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E8DF" w14:textId="77777777" w:rsidR="00EE4E00" w:rsidRDefault="00EE4E00" w:rsidP="00EE4E00">
      <w:pPr>
        <w:jc w:val="center"/>
        <w:rPr>
          <w:rFonts w:ascii="Cambria" w:hAnsi="Cambria"/>
          <w:sz w:val="28"/>
          <w:szCs w:val="24"/>
          <w:lang w:val="en-IN"/>
        </w:rPr>
      </w:pPr>
    </w:p>
    <w:p w14:paraId="482B85AE" w14:textId="77777777" w:rsidR="0041200F" w:rsidRDefault="0041200F" w:rsidP="00EE4E00">
      <w:pPr>
        <w:jc w:val="center"/>
        <w:rPr>
          <w:rFonts w:ascii="Cambria" w:hAnsi="Cambria"/>
          <w:sz w:val="28"/>
          <w:szCs w:val="24"/>
          <w:lang w:val="en-IN"/>
        </w:rPr>
      </w:pPr>
    </w:p>
    <w:p w14:paraId="44F13394" w14:textId="77777777" w:rsidR="0041200F" w:rsidRDefault="0041200F" w:rsidP="00EE4E00">
      <w:pPr>
        <w:jc w:val="center"/>
        <w:rPr>
          <w:rFonts w:ascii="Cambria" w:hAnsi="Cambria"/>
          <w:sz w:val="28"/>
          <w:szCs w:val="24"/>
          <w:lang w:val="en-IN"/>
        </w:rPr>
      </w:pPr>
    </w:p>
    <w:p w14:paraId="5D3C91B8" w14:textId="0251972B" w:rsidR="00EE4E00" w:rsidRDefault="00A35498" w:rsidP="00EE4E00">
      <w:pPr>
        <w:jc w:val="center"/>
        <w:rPr>
          <w:rFonts w:ascii="Cambria" w:hAnsi="Cambria"/>
          <w:sz w:val="28"/>
          <w:szCs w:val="24"/>
          <w:lang w:val="en-IN"/>
        </w:rPr>
      </w:pPr>
      <w:r w:rsidRPr="00A35498">
        <w:rPr>
          <w:rFonts w:ascii="Cambria" w:hAnsi="Cambria"/>
          <w:noProof/>
          <w:sz w:val="28"/>
          <w:szCs w:val="24"/>
        </w:rPr>
        <w:drawing>
          <wp:inline distT="0" distB="0" distL="0" distR="0" wp14:anchorId="0D35E8DC" wp14:editId="0F20EC2B">
            <wp:extent cx="1600200" cy="1600200"/>
            <wp:effectExtent l="0" t="0" r="0" b="0"/>
            <wp:docPr id="7" name="Picture 6">
              <a:extLst xmlns:a="http://schemas.openxmlformats.org/drawingml/2006/main">
                <a:ext uri="{FF2B5EF4-FFF2-40B4-BE49-F238E27FC236}">
                  <a16:creationId xmlns:a16="http://schemas.microsoft.com/office/drawing/2014/main" id="{16E7CBE6-055E-4B12-926A-354FDDD8D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6E7CBE6-055E-4B12-926A-354FDDD8DA19}"/>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p>
    <w:p w14:paraId="77AF3075" w14:textId="77777777" w:rsidR="00EE4E00" w:rsidRPr="002F55C8" w:rsidRDefault="00EE4E00" w:rsidP="00EE4E00">
      <w:pPr>
        <w:jc w:val="center"/>
        <w:rPr>
          <w:rFonts w:ascii="Cambria" w:hAnsi="Cambria"/>
          <w:b/>
          <w:bCs/>
          <w:sz w:val="24"/>
          <w:szCs w:val="24"/>
          <w:lang w:val="en-IN"/>
        </w:rPr>
      </w:pPr>
      <w:r w:rsidRPr="002F55C8">
        <w:rPr>
          <w:rFonts w:ascii="Cambria" w:hAnsi="Cambria"/>
          <w:b/>
          <w:bCs/>
          <w:sz w:val="24"/>
          <w:szCs w:val="24"/>
          <w:lang w:val="en-IN"/>
        </w:rPr>
        <w:t>Babu Madhav Institute of Information Technology</w:t>
      </w:r>
    </w:p>
    <w:p w14:paraId="16E2F8EF" w14:textId="77777777" w:rsidR="00EE4E00" w:rsidRPr="002F55C8" w:rsidRDefault="00EE4E00" w:rsidP="00EE4E00">
      <w:pPr>
        <w:jc w:val="center"/>
        <w:rPr>
          <w:rFonts w:ascii="Cambria" w:hAnsi="Cambria"/>
          <w:b/>
          <w:bCs/>
          <w:sz w:val="24"/>
          <w:szCs w:val="24"/>
          <w:lang w:val="en-IN"/>
        </w:rPr>
      </w:pPr>
      <w:r w:rsidRPr="002F55C8">
        <w:rPr>
          <w:rFonts w:ascii="Cambria" w:hAnsi="Cambria"/>
          <w:b/>
          <w:bCs/>
          <w:sz w:val="24"/>
          <w:szCs w:val="24"/>
          <w:lang w:val="en-IN"/>
        </w:rPr>
        <w:t>Uka Tarsadia University</w:t>
      </w:r>
    </w:p>
    <w:p w14:paraId="03B13295" w14:textId="27FBEDF2" w:rsidR="00EE4E00" w:rsidRPr="00EE4E00" w:rsidRDefault="00EE4E00" w:rsidP="00EE4E00">
      <w:pPr>
        <w:jc w:val="center"/>
        <w:rPr>
          <w:rFonts w:ascii="Times New Roman" w:eastAsia="Times New Roman" w:hAnsi="Times New Roman" w:cs="Times New Roman"/>
          <w:b/>
          <w:bCs/>
          <w:sz w:val="24"/>
          <w:szCs w:val="24"/>
        </w:rPr>
      </w:pPr>
      <w:r w:rsidRPr="00EE4E00">
        <w:rPr>
          <w:rFonts w:ascii="Times New Roman" w:eastAsia="Times New Roman" w:hAnsi="Times New Roman" w:cs="Times New Roman"/>
          <w:b/>
          <w:bCs/>
          <w:sz w:val="24"/>
          <w:szCs w:val="24"/>
        </w:rPr>
        <w:t>Academic Year: 202</w:t>
      </w:r>
      <w:r>
        <w:rPr>
          <w:rFonts w:ascii="Times New Roman" w:eastAsia="Times New Roman" w:hAnsi="Times New Roman" w:cs="Times New Roman"/>
          <w:b/>
          <w:bCs/>
          <w:sz w:val="24"/>
          <w:szCs w:val="24"/>
        </w:rPr>
        <w:t>6</w:t>
      </w:r>
      <w:r w:rsidRPr="00EE4E00">
        <w:rPr>
          <w:rFonts w:ascii="Times New Roman" w:eastAsia="Times New Roman" w:hAnsi="Times New Roman" w:cs="Times New Roman"/>
          <w:b/>
          <w:bCs/>
          <w:sz w:val="24"/>
          <w:szCs w:val="24"/>
        </w:rPr>
        <w:t>–202</w:t>
      </w:r>
      <w:r>
        <w:rPr>
          <w:rFonts w:ascii="Times New Roman" w:eastAsia="Times New Roman" w:hAnsi="Times New Roman" w:cs="Times New Roman"/>
          <w:b/>
          <w:bCs/>
          <w:sz w:val="24"/>
          <w:szCs w:val="24"/>
        </w:rPr>
        <w:t>7</w:t>
      </w:r>
    </w:p>
    <w:p w14:paraId="0FB47EFA" w14:textId="77777777" w:rsidR="00C36BB9" w:rsidRDefault="00C36BB9">
      <w:pPr>
        <w:jc w:val="center"/>
        <w:rPr>
          <w:rFonts w:ascii="Times New Roman" w:eastAsia="Times New Roman" w:hAnsi="Times New Roman" w:cs="Times New Roman"/>
          <w:sz w:val="40"/>
          <w:szCs w:val="40"/>
        </w:rPr>
      </w:pPr>
    </w:p>
    <w:p w14:paraId="79243DAA" w14:textId="77777777" w:rsidR="00EE4E00" w:rsidRDefault="00EE4E00">
      <w:pPr>
        <w:jc w:val="center"/>
        <w:rPr>
          <w:rFonts w:ascii="Times New Roman" w:eastAsia="Times New Roman" w:hAnsi="Times New Roman" w:cs="Times New Roman"/>
          <w:sz w:val="40"/>
          <w:szCs w:val="40"/>
        </w:rPr>
      </w:pPr>
    </w:p>
    <w:p w14:paraId="46E3EF92" w14:textId="77777777" w:rsidR="00EE4E00" w:rsidRDefault="00EE4E00" w:rsidP="00EE4E00">
      <w:pPr>
        <w:jc w:val="center"/>
        <w:rPr>
          <w:rFonts w:ascii="Times New Roman" w:eastAsia="Times New Roman" w:hAnsi="Times New Roman" w:cs="Times New Roman"/>
          <w:sz w:val="40"/>
          <w:szCs w:val="40"/>
        </w:rPr>
      </w:pPr>
      <w:r>
        <w:rPr>
          <w:rFonts w:ascii="Times New Roman" w:eastAsia="Times New Roman" w:hAnsi="Times New Roman" w:cs="Times New Roman"/>
          <w:sz w:val="52"/>
          <w:szCs w:val="52"/>
        </w:rPr>
        <w:t>Virtual Classroom Management System</w:t>
      </w:r>
      <w:r>
        <w:rPr>
          <w:rFonts w:ascii="Times New Roman" w:eastAsia="Times New Roman" w:hAnsi="Times New Roman" w:cs="Times New Roman"/>
          <w:sz w:val="40"/>
          <w:szCs w:val="40"/>
        </w:rPr>
        <w:t xml:space="preserve"> </w:t>
      </w:r>
    </w:p>
    <w:p w14:paraId="316A8B68" w14:textId="77777777" w:rsidR="00EE4E00" w:rsidRDefault="00EE4E00" w:rsidP="00EE4E00">
      <w:pPr>
        <w:jc w:val="center"/>
        <w:rPr>
          <w:rFonts w:ascii="Cambria" w:hAnsi="Cambria"/>
          <w:i/>
          <w:color w:val="006600"/>
          <w:sz w:val="40"/>
          <w:szCs w:val="24"/>
          <w:lang w:val="en-IN"/>
        </w:rPr>
      </w:pPr>
      <w:r>
        <w:rPr>
          <w:rFonts w:ascii="Cambria" w:hAnsi="Cambria"/>
          <w:i/>
          <w:color w:val="006600"/>
          <w:sz w:val="40"/>
          <w:szCs w:val="24"/>
          <w:lang w:val="en-IN"/>
        </w:rPr>
        <w:t>Subject: Cloud Computing</w:t>
      </w:r>
    </w:p>
    <w:p w14:paraId="5F72E6AD" w14:textId="77777777" w:rsidR="00EE4E00" w:rsidRDefault="00EE4E00" w:rsidP="00EE4E00">
      <w:pPr>
        <w:jc w:val="center"/>
        <w:rPr>
          <w:rFonts w:ascii="Cambria" w:hAnsi="Cambria"/>
          <w:sz w:val="28"/>
          <w:szCs w:val="24"/>
          <w:lang w:val="en-IN"/>
        </w:rPr>
      </w:pPr>
    </w:p>
    <w:p w14:paraId="10620053" w14:textId="77777777" w:rsidR="00EE4E00" w:rsidRDefault="00EE4E00" w:rsidP="00EE4E00">
      <w:pPr>
        <w:jc w:val="center"/>
        <w:rPr>
          <w:rFonts w:ascii="Cambria" w:hAnsi="Cambria"/>
          <w:sz w:val="28"/>
          <w:szCs w:val="24"/>
          <w:lang w:val="en-IN"/>
        </w:rPr>
      </w:pPr>
    </w:p>
    <w:p w14:paraId="56086924" w14:textId="77777777" w:rsidR="00EE4E00" w:rsidRDefault="00EE4E00" w:rsidP="00EE4E00">
      <w:pPr>
        <w:jc w:val="center"/>
        <w:rPr>
          <w:rFonts w:ascii="Cambria" w:hAnsi="Cambria"/>
          <w:sz w:val="28"/>
          <w:szCs w:val="24"/>
          <w:lang w:val="en-IN"/>
        </w:rPr>
      </w:pPr>
      <w:r w:rsidRPr="009F77DA">
        <w:rPr>
          <w:rFonts w:ascii="Cambria" w:hAnsi="Cambria"/>
          <w:b/>
          <w:sz w:val="28"/>
          <w:szCs w:val="24"/>
          <w:lang w:val="en-IN"/>
        </w:rPr>
        <w:t>Submitted By</w:t>
      </w:r>
      <w:r>
        <w:rPr>
          <w:rFonts w:ascii="Cambria" w:hAnsi="Cambria"/>
          <w:sz w:val="28"/>
          <w:szCs w:val="24"/>
          <w:lang w:val="en-IN"/>
        </w:rPr>
        <w:t>:</w:t>
      </w:r>
    </w:p>
    <w:p w14:paraId="1BB6724E" w14:textId="77777777" w:rsidR="00EE4E00" w:rsidRDefault="00EE4E00" w:rsidP="00EE4E00">
      <w:pPr>
        <w:jc w:val="center"/>
        <w:rPr>
          <w:rFonts w:ascii="Cambria" w:hAnsi="Cambria"/>
          <w:sz w:val="28"/>
          <w:szCs w:val="24"/>
          <w:lang w:val="en-IN"/>
        </w:rPr>
      </w:pPr>
      <w:proofErr w:type="spellStart"/>
      <w:r>
        <w:rPr>
          <w:rFonts w:ascii="Cambria" w:hAnsi="Cambria"/>
          <w:sz w:val="28"/>
          <w:szCs w:val="24"/>
          <w:lang w:val="en-IN"/>
        </w:rPr>
        <w:t>Jailly</w:t>
      </w:r>
      <w:proofErr w:type="spellEnd"/>
      <w:r>
        <w:rPr>
          <w:rFonts w:ascii="Cambria" w:hAnsi="Cambria"/>
          <w:sz w:val="28"/>
          <w:szCs w:val="24"/>
          <w:lang w:val="en-IN"/>
        </w:rPr>
        <w:t xml:space="preserve"> Maniya – 202504102510001(</w:t>
      </w:r>
      <w:proofErr w:type="spellStart"/>
      <w:r>
        <w:rPr>
          <w:rFonts w:ascii="Cambria" w:hAnsi="Cambria"/>
          <w:sz w:val="28"/>
          <w:szCs w:val="24"/>
          <w:lang w:val="en-IN"/>
        </w:rPr>
        <w:t>Msc</w:t>
      </w:r>
      <w:proofErr w:type="spellEnd"/>
      <w:r>
        <w:rPr>
          <w:rFonts w:ascii="Cambria" w:hAnsi="Cambria"/>
          <w:sz w:val="28"/>
          <w:szCs w:val="24"/>
          <w:lang w:val="en-IN"/>
        </w:rPr>
        <w:t xml:space="preserve"> IT)</w:t>
      </w:r>
    </w:p>
    <w:p w14:paraId="414BE736" w14:textId="77777777" w:rsidR="00EE4E00" w:rsidRDefault="00EE4E00" w:rsidP="00EE4E00">
      <w:pPr>
        <w:jc w:val="center"/>
        <w:rPr>
          <w:rFonts w:ascii="Cambria" w:hAnsi="Cambria"/>
          <w:sz w:val="28"/>
          <w:szCs w:val="24"/>
          <w:lang w:val="en-IN"/>
        </w:rPr>
      </w:pPr>
      <w:r>
        <w:rPr>
          <w:rFonts w:ascii="Cambria" w:hAnsi="Cambria"/>
          <w:sz w:val="28"/>
          <w:szCs w:val="24"/>
          <w:lang w:val="en-IN"/>
        </w:rPr>
        <w:t xml:space="preserve">Hetvi </w:t>
      </w:r>
      <w:proofErr w:type="spellStart"/>
      <w:r>
        <w:rPr>
          <w:rFonts w:ascii="Cambria" w:hAnsi="Cambria"/>
          <w:sz w:val="28"/>
          <w:szCs w:val="24"/>
          <w:lang w:val="en-IN"/>
        </w:rPr>
        <w:t>Vamja</w:t>
      </w:r>
      <w:proofErr w:type="spellEnd"/>
      <w:r>
        <w:rPr>
          <w:rFonts w:ascii="Cambria" w:hAnsi="Cambria"/>
          <w:sz w:val="28"/>
          <w:szCs w:val="24"/>
          <w:lang w:val="en-IN"/>
        </w:rPr>
        <w:t xml:space="preserve"> -202206100110059</w:t>
      </w:r>
    </w:p>
    <w:p w14:paraId="17F1EA65" w14:textId="77777777" w:rsidR="00EE4E00" w:rsidRDefault="00EE4E00" w:rsidP="00EE4E00">
      <w:pPr>
        <w:jc w:val="center"/>
        <w:rPr>
          <w:rFonts w:ascii="Cambria" w:hAnsi="Cambria"/>
          <w:sz w:val="28"/>
          <w:szCs w:val="24"/>
          <w:lang w:val="en-IN"/>
        </w:rPr>
      </w:pPr>
      <w:r>
        <w:rPr>
          <w:rFonts w:ascii="Cambria" w:hAnsi="Cambria"/>
          <w:sz w:val="28"/>
          <w:szCs w:val="24"/>
          <w:lang w:val="en-IN"/>
        </w:rPr>
        <w:t xml:space="preserve"> Shruti Hansaliya -202206100110060</w:t>
      </w:r>
    </w:p>
    <w:p w14:paraId="36B9EE1F" w14:textId="77777777" w:rsidR="00EE4E00" w:rsidRDefault="00EE4E00" w:rsidP="00EE4E00">
      <w:pPr>
        <w:jc w:val="center"/>
        <w:rPr>
          <w:rFonts w:ascii="Cambria" w:hAnsi="Cambria"/>
          <w:sz w:val="28"/>
          <w:szCs w:val="24"/>
          <w:lang w:val="en-IN"/>
        </w:rPr>
      </w:pPr>
    </w:p>
    <w:p w14:paraId="64A731F4" w14:textId="77777777" w:rsidR="00EE4E00" w:rsidRDefault="00EE4E00" w:rsidP="00EE4E00">
      <w:pPr>
        <w:jc w:val="center"/>
        <w:rPr>
          <w:rFonts w:ascii="Cambria" w:hAnsi="Cambria"/>
          <w:sz w:val="28"/>
          <w:szCs w:val="24"/>
          <w:lang w:val="en-IN"/>
        </w:rPr>
      </w:pPr>
    </w:p>
    <w:p w14:paraId="15F0F567" w14:textId="77777777" w:rsidR="00EE4E00" w:rsidRDefault="00EE4E00" w:rsidP="00EE4E00">
      <w:pPr>
        <w:jc w:val="center"/>
        <w:rPr>
          <w:rFonts w:ascii="Cambria" w:hAnsi="Cambria"/>
          <w:sz w:val="28"/>
          <w:szCs w:val="24"/>
          <w:lang w:val="en-IN"/>
        </w:rPr>
      </w:pPr>
      <w:r w:rsidRPr="002F55C8">
        <w:rPr>
          <w:rFonts w:ascii="Cambria" w:hAnsi="Cambria"/>
          <w:b/>
          <w:sz w:val="28"/>
          <w:szCs w:val="24"/>
          <w:lang w:val="en-IN"/>
        </w:rPr>
        <w:t>Guided By</w:t>
      </w:r>
      <w:r>
        <w:rPr>
          <w:rFonts w:ascii="Cambria" w:hAnsi="Cambria"/>
          <w:sz w:val="28"/>
          <w:szCs w:val="24"/>
          <w:lang w:val="en-IN"/>
        </w:rPr>
        <w:t xml:space="preserve">: </w:t>
      </w:r>
    </w:p>
    <w:p w14:paraId="58033799" w14:textId="77777777" w:rsidR="00EE4E00" w:rsidRPr="00394E91" w:rsidRDefault="00EE4E00" w:rsidP="00EE4E00">
      <w:pPr>
        <w:jc w:val="center"/>
        <w:rPr>
          <w:rFonts w:ascii="Cambria" w:hAnsi="Cambria"/>
          <w:i/>
          <w:color w:val="006600"/>
          <w:sz w:val="32"/>
          <w:szCs w:val="24"/>
          <w:lang w:val="en-IN"/>
        </w:rPr>
      </w:pPr>
      <w:proofErr w:type="spellStart"/>
      <w:proofErr w:type="gramStart"/>
      <w:r w:rsidRPr="00EE4E00">
        <w:rPr>
          <w:rFonts w:ascii="Cambria" w:hAnsi="Cambria"/>
          <w:i/>
          <w:color w:val="006600"/>
          <w:sz w:val="32"/>
          <w:szCs w:val="24"/>
          <w:lang w:val="en-IN"/>
        </w:rPr>
        <w:t>Dr.Bhumika</w:t>
      </w:r>
      <w:proofErr w:type="spellEnd"/>
      <w:proofErr w:type="gramEnd"/>
      <w:r w:rsidRPr="00EE4E00">
        <w:rPr>
          <w:rFonts w:ascii="Cambria" w:hAnsi="Cambria"/>
          <w:i/>
          <w:color w:val="006600"/>
          <w:sz w:val="32"/>
          <w:szCs w:val="24"/>
          <w:lang w:val="en-IN"/>
        </w:rPr>
        <w:t xml:space="preserve"> Patel</w:t>
      </w:r>
    </w:p>
    <w:p w14:paraId="4D68C1E9" w14:textId="77777777" w:rsidR="00EE4E00" w:rsidRDefault="00EE4E00">
      <w:pPr>
        <w:jc w:val="center"/>
        <w:rPr>
          <w:rFonts w:ascii="Times New Roman" w:eastAsia="Times New Roman" w:hAnsi="Times New Roman" w:cs="Times New Roman"/>
          <w:sz w:val="40"/>
          <w:szCs w:val="40"/>
        </w:rPr>
      </w:pPr>
    </w:p>
    <w:p w14:paraId="459ECC31" w14:textId="52A934BA" w:rsidR="00C36BB9" w:rsidRDefault="00C36BB9">
      <w:pPr>
        <w:jc w:val="center"/>
        <w:rPr>
          <w:rFonts w:ascii="Times New Roman" w:eastAsia="Times New Roman" w:hAnsi="Times New Roman" w:cs="Times New Roman"/>
          <w:b/>
          <w:bCs/>
          <w:sz w:val="26"/>
          <w:szCs w:val="26"/>
        </w:rPr>
      </w:pPr>
      <w:bookmarkStart w:id="0" w:name="_qf5q6uxy7bht" w:colFirst="0" w:colLast="0"/>
      <w:bookmarkEnd w:id="0"/>
    </w:p>
    <w:p w14:paraId="780C40D3" w14:textId="77777777" w:rsidR="00C36BB9" w:rsidRDefault="00C36BB9">
      <w:pPr>
        <w:jc w:val="center"/>
        <w:rPr>
          <w:rFonts w:ascii="Times New Roman" w:eastAsia="Times New Roman" w:hAnsi="Times New Roman" w:cs="Times New Roman"/>
          <w:b/>
          <w:bCs/>
          <w:sz w:val="26"/>
          <w:szCs w:val="26"/>
        </w:rPr>
      </w:pPr>
    </w:p>
    <w:p w14:paraId="7CF33B61" w14:textId="4058AABF" w:rsidR="00C36BB9" w:rsidRDefault="00C36BB9">
      <w:pPr>
        <w:jc w:val="center"/>
        <w:rPr>
          <w:rFonts w:ascii="Times New Roman" w:eastAsia="Times New Roman" w:hAnsi="Times New Roman" w:cs="Times New Roman"/>
          <w:b/>
          <w:bCs/>
          <w:sz w:val="32"/>
          <w:szCs w:val="32"/>
        </w:rPr>
      </w:pPr>
    </w:p>
    <w:p w14:paraId="1A39E509" w14:textId="77777777" w:rsidR="00C36BB9"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9D5E8EA" w14:textId="77777777" w:rsidR="00C36BB9" w:rsidRDefault="00C36BB9">
      <w:pPr>
        <w:jc w:val="center"/>
        <w:rPr>
          <w:rFonts w:ascii="Times New Roman" w:eastAsia="Times New Roman" w:hAnsi="Times New Roman" w:cs="Times New Roman"/>
          <w:b/>
          <w:bCs/>
          <w:sz w:val="32"/>
          <w:szCs w:val="32"/>
        </w:rPr>
      </w:pPr>
    </w:p>
    <w:p w14:paraId="5E55394A" w14:textId="77777777" w:rsidR="00C36BB9" w:rsidRDefault="00C36BB9">
      <w:pPr>
        <w:jc w:val="center"/>
        <w:rPr>
          <w:rFonts w:ascii="Times New Roman" w:eastAsia="Times New Roman" w:hAnsi="Times New Roman" w:cs="Times New Roman"/>
          <w:b/>
          <w:bCs/>
          <w:sz w:val="32"/>
          <w:szCs w:val="32"/>
        </w:rPr>
      </w:pPr>
    </w:p>
    <w:p w14:paraId="0683B563" w14:textId="77777777" w:rsidR="00C36BB9" w:rsidRDefault="00C36BB9">
      <w:pPr>
        <w:jc w:val="center"/>
        <w:rPr>
          <w:rFonts w:ascii="Times New Roman" w:eastAsia="Times New Roman" w:hAnsi="Times New Roman" w:cs="Times New Roman"/>
          <w:b/>
          <w:bCs/>
          <w:sz w:val="32"/>
          <w:szCs w:val="32"/>
        </w:rPr>
      </w:pPr>
    </w:p>
    <w:p w14:paraId="05D240DB" w14:textId="77777777" w:rsidR="00C36BB9" w:rsidRDefault="00C36BB9">
      <w:pPr>
        <w:jc w:val="center"/>
        <w:rPr>
          <w:rFonts w:ascii="Times New Roman" w:eastAsia="Times New Roman" w:hAnsi="Times New Roman" w:cs="Times New Roman"/>
          <w:b/>
          <w:bCs/>
          <w:sz w:val="32"/>
          <w:szCs w:val="32"/>
        </w:rPr>
      </w:pPr>
    </w:p>
    <w:p w14:paraId="49F92D42" w14:textId="77777777" w:rsidR="00C36BB9" w:rsidRDefault="00C36BB9">
      <w:pPr>
        <w:rPr>
          <w:rFonts w:ascii="Times New Roman" w:eastAsia="Times New Roman" w:hAnsi="Times New Roman" w:cs="Times New Roman"/>
          <w:b/>
          <w:bCs/>
          <w:sz w:val="28"/>
          <w:szCs w:val="28"/>
        </w:rPr>
      </w:pPr>
    </w:p>
    <w:p w14:paraId="626B9DD2" w14:textId="100F1FF9" w:rsidR="00C36BB9" w:rsidRPr="002417D7" w:rsidRDefault="00000000" w:rsidP="002417D7">
      <w:pPr>
        <w:spacing w:before="240" w:after="240"/>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INDEX</w:t>
      </w:r>
      <w:bookmarkStart w:id="1" w:name="_v184u9azqjn3" w:colFirst="0" w:colLast="0"/>
      <w:bookmarkStart w:id="2" w:name="_tcbpwuajdt6k" w:colFirst="0" w:colLast="0"/>
      <w:bookmarkEnd w:id="1"/>
      <w:bookmarkEnd w:id="2"/>
    </w:p>
    <w:p w14:paraId="55927294" w14:textId="77777777" w:rsidR="00C36BB9" w:rsidRDefault="00C36BB9">
      <w:pPr>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6946"/>
        <w:gridCol w:w="1558"/>
      </w:tblGrid>
      <w:tr w:rsidR="002417D7" w14:paraId="7C092FC5" w14:textId="77777777" w:rsidTr="002417D7">
        <w:tc>
          <w:tcPr>
            <w:tcW w:w="1129" w:type="dxa"/>
          </w:tcPr>
          <w:p w14:paraId="0C95935E" w14:textId="30E709D6" w:rsidR="002417D7" w:rsidRDefault="002417D7" w:rsidP="002417D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t>
            </w:r>
          </w:p>
        </w:tc>
        <w:tc>
          <w:tcPr>
            <w:tcW w:w="6946" w:type="dxa"/>
          </w:tcPr>
          <w:p w14:paraId="6143398B" w14:textId="2A88F353" w:rsidR="002417D7" w:rsidRDefault="002417D7" w:rsidP="002417D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Title</w:t>
            </w:r>
          </w:p>
        </w:tc>
        <w:tc>
          <w:tcPr>
            <w:tcW w:w="1558" w:type="dxa"/>
          </w:tcPr>
          <w:p w14:paraId="6B036366" w14:textId="0C24EE6C" w:rsidR="002417D7" w:rsidRDefault="002417D7" w:rsidP="002417D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2417D7" w14:paraId="3555F77F" w14:textId="77777777" w:rsidTr="002417D7">
        <w:tc>
          <w:tcPr>
            <w:tcW w:w="1129" w:type="dxa"/>
          </w:tcPr>
          <w:p w14:paraId="077A922E" w14:textId="432D975C"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1</w:t>
            </w:r>
          </w:p>
        </w:tc>
        <w:tc>
          <w:tcPr>
            <w:tcW w:w="6946" w:type="dxa"/>
          </w:tcPr>
          <w:p w14:paraId="04469AB3" w14:textId="7E6485D5"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Introduction</w:t>
            </w:r>
          </w:p>
        </w:tc>
        <w:tc>
          <w:tcPr>
            <w:tcW w:w="1558" w:type="dxa"/>
          </w:tcPr>
          <w:p w14:paraId="23A96A0B" w14:textId="630C6DBF"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03</w:t>
            </w:r>
          </w:p>
        </w:tc>
      </w:tr>
      <w:tr w:rsidR="002417D7" w14:paraId="6954CF7C" w14:textId="77777777" w:rsidTr="002417D7">
        <w:tc>
          <w:tcPr>
            <w:tcW w:w="1129" w:type="dxa"/>
          </w:tcPr>
          <w:p w14:paraId="3E049243" w14:textId="47148FA5"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2</w:t>
            </w:r>
          </w:p>
        </w:tc>
        <w:tc>
          <w:tcPr>
            <w:tcW w:w="6946" w:type="dxa"/>
          </w:tcPr>
          <w:p w14:paraId="506BE6FC" w14:textId="285BC497"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Cloud Services Used</w:t>
            </w:r>
          </w:p>
        </w:tc>
        <w:tc>
          <w:tcPr>
            <w:tcW w:w="1558" w:type="dxa"/>
          </w:tcPr>
          <w:p w14:paraId="568938CC" w14:textId="6FC1F969"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04</w:t>
            </w:r>
          </w:p>
        </w:tc>
      </w:tr>
      <w:tr w:rsidR="002F39FA" w14:paraId="00310642" w14:textId="77777777" w:rsidTr="002417D7">
        <w:tc>
          <w:tcPr>
            <w:tcW w:w="1129" w:type="dxa"/>
          </w:tcPr>
          <w:p w14:paraId="3706C8F2" w14:textId="73C9C812" w:rsidR="002F39FA" w:rsidRPr="002417D7" w:rsidRDefault="002F39FA" w:rsidP="002417D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946" w:type="dxa"/>
          </w:tcPr>
          <w:p w14:paraId="1A57C89A" w14:textId="0811399C" w:rsidR="002F39FA" w:rsidRPr="002417D7" w:rsidRDefault="002F39FA" w:rsidP="002417D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Cloud Services Integration</w:t>
            </w:r>
          </w:p>
        </w:tc>
        <w:tc>
          <w:tcPr>
            <w:tcW w:w="1558" w:type="dxa"/>
          </w:tcPr>
          <w:p w14:paraId="34B789DF" w14:textId="65D78771" w:rsidR="002F39FA" w:rsidRPr="002417D7" w:rsidRDefault="002F39FA" w:rsidP="002417D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p>
        </w:tc>
      </w:tr>
      <w:tr w:rsidR="002417D7" w14:paraId="76037BC7" w14:textId="77777777" w:rsidTr="002417D7">
        <w:tc>
          <w:tcPr>
            <w:tcW w:w="1129" w:type="dxa"/>
          </w:tcPr>
          <w:p w14:paraId="75A8BF08" w14:textId="7AD78401"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3</w:t>
            </w:r>
          </w:p>
        </w:tc>
        <w:tc>
          <w:tcPr>
            <w:tcW w:w="6946" w:type="dxa"/>
          </w:tcPr>
          <w:p w14:paraId="65B580D4" w14:textId="07E99400"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Architecture Design</w:t>
            </w:r>
          </w:p>
        </w:tc>
        <w:tc>
          <w:tcPr>
            <w:tcW w:w="1558" w:type="dxa"/>
          </w:tcPr>
          <w:p w14:paraId="7F1C26A5" w14:textId="0E00332D"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0</w:t>
            </w:r>
            <w:r w:rsidR="001C3777">
              <w:rPr>
                <w:rFonts w:ascii="Times New Roman" w:eastAsia="Times New Roman" w:hAnsi="Times New Roman" w:cs="Times New Roman"/>
                <w:sz w:val="28"/>
                <w:szCs w:val="28"/>
              </w:rPr>
              <w:t>7</w:t>
            </w:r>
          </w:p>
        </w:tc>
      </w:tr>
      <w:tr w:rsidR="002417D7" w14:paraId="23547231" w14:textId="77777777" w:rsidTr="002417D7">
        <w:tc>
          <w:tcPr>
            <w:tcW w:w="1129" w:type="dxa"/>
          </w:tcPr>
          <w:p w14:paraId="7EB07A99" w14:textId="38F01D1D"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4</w:t>
            </w:r>
          </w:p>
        </w:tc>
        <w:tc>
          <w:tcPr>
            <w:tcW w:w="6946" w:type="dxa"/>
          </w:tcPr>
          <w:p w14:paraId="535C42C8" w14:textId="326B7953"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Component Explanation</w:t>
            </w:r>
          </w:p>
        </w:tc>
        <w:tc>
          <w:tcPr>
            <w:tcW w:w="1558" w:type="dxa"/>
          </w:tcPr>
          <w:p w14:paraId="157ACE99" w14:textId="05DCDC4D"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0</w:t>
            </w:r>
            <w:r w:rsidR="001C3777">
              <w:rPr>
                <w:rFonts w:ascii="Times New Roman" w:eastAsia="Times New Roman" w:hAnsi="Times New Roman" w:cs="Times New Roman"/>
                <w:sz w:val="28"/>
                <w:szCs w:val="28"/>
              </w:rPr>
              <w:t>8</w:t>
            </w:r>
          </w:p>
        </w:tc>
      </w:tr>
      <w:tr w:rsidR="002417D7" w14:paraId="16B9DBF6" w14:textId="77777777" w:rsidTr="002417D7">
        <w:tc>
          <w:tcPr>
            <w:tcW w:w="1129" w:type="dxa"/>
          </w:tcPr>
          <w:p w14:paraId="79AD7486" w14:textId="6E99BA06"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5</w:t>
            </w:r>
          </w:p>
        </w:tc>
        <w:tc>
          <w:tcPr>
            <w:tcW w:w="6946" w:type="dxa"/>
          </w:tcPr>
          <w:p w14:paraId="0E5C37C3" w14:textId="27F8EB7F"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System Work Flow</w:t>
            </w:r>
          </w:p>
        </w:tc>
        <w:tc>
          <w:tcPr>
            <w:tcW w:w="1558" w:type="dxa"/>
          </w:tcPr>
          <w:p w14:paraId="02D3E9B8" w14:textId="58CC1294"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0</w:t>
            </w:r>
            <w:r w:rsidR="001C3777">
              <w:rPr>
                <w:rFonts w:ascii="Times New Roman" w:eastAsia="Times New Roman" w:hAnsi="Times New Roman" w:cs="Times New Roman"/>
                <w:sz w:val="28"/>
                <w:szCs w:val="28"/>
              </w:rPr>
              <w:t>9</w:t>
            </w:r>
          </w:p>
        </w:tc>
      </w:tr>
      <w:tr w:rsidR="002417D7" w14:paraId="05A0FAF9" w14:textId="77777777" w:rsidTr="002417D7">
        <w:tc>
          <w:tcPr>
            <w:tcW w:w="1129" w:type="dxa"/>
          </w:tcPr>
          <w:p w14:paraId="34F4BE65" w14:textId="0BC8C5D4"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6</w:t>
            </w:r>
          </w:p>
        </w:tc>
        <w:tc>
          <w:tcPr>
            <w:tcW w:w="6946" w:type="dxa"/>
          </w:tcPr>
          <w:p w14:paraId="2C3901A2" w14:textId="0393F296" w:rsidR="002417D7" w:rsidRPr="002417D7" w:rsidRDefault="002417D7" w:rsidP="002417D7">
            <w:pPr>
              <w:spacing w:line="360" w:lineRule="auto"/>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Conclusion</w:t>
            </w:r>
          </w:p>
        </w:tc>
        <w:tc>
          <w:tcPr>
            <w:tcW w:w="1558" w:type="dxa"/>
          </w:tcPr>
          <w:p w14:paraId="22006EA2" w14:textId="36F2538B" w:rsidR="002417D7" w:rsidRPr="002417D7" w:rsidRDefault="00507DCF" w:rsidP="002417D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E7255D">
              <w:rPr>
                <w:rFonts w:ascii="Times New Roman" w:eastAsia="Times New Roman" w:hAnsi="Times New Roman" w:cs="Times New Roman"/>
                <w:sz w:val="28"/>
                <w:szCs w:val="28"/>
              </w:rPr>
              <w:t>1</w:t>
            </w:r>
          </w:p>
        </w:tc>
      </w:tr>
    </w:tbl>
    <w:p w14:paraId="6E428A2E" w14:textId="77777777" w:rsidR="00C36BB9" w:rsidRDefault="00C36BB9">
      <w:pPr>
        <w:rPr>
          <w:rFonts w:ascii="Times New Roman" w:eastAsia="Times New Roman" w:hAnsi="Times New Roman" w:cs="Times New Roman"/>
          <w:b/>
          <w:bCs/>
          <w:sz w:val="28"/>
          <w:szCs w:val="28"/>
        </w:rPr>
      </w:pPr>
    </w:p>
    <w:p w14:paraId="09BBEE91" w14:textId="77777777" w:rsidR="00C36BB9" w:rsidRDefault="00C36BB9">
      <w:pPr>
        <w:rPr>
          <w:rFonts w:ascii="Times New Roman" w:eastAsia="Times New Roman" w:hAnsi="Times New Roman" w:cs="Times New Roman"/>
          <w:b/>
          <w:bCs/>
          <w:sz w:val="28"/>
          <w:szCs w:val="28"/>
        </w:rPr>
      </w:pPr>
    </w:p>
    <w:p w14:paraId="09BBDADD" w14:textId="77777777" w:rsidR="00C36BB9" w:rsidRDefault="00C36BB9">
      <w:pPr>
        <w:rPr>
          <w:rFonts w:ascii="Times New Roman" w:eastAsia="Times New Roman" w:hAnsi="Times New Roman" w:cs="Times New Roman"/>
          <w:b/>
          <w:bCs/>
          <w:sz w:val="28"/>
          <w:szCs w:val="28"/>
        </w:rPr>
      </w:pPr>
    </w:p>
    <w:p w14:paraId="06C80DE1" w14:textId="77777777" w:rsidR="00C36BB9" w:rsidRDefault="00C36BB9">
      <w:pPr>
        <w:rPr>
          <w:rFonts w:ascii="Times New Roman" w:eastAsia="Times New Roman" w:hAnsi="Times New Roman" w:cs="Times New Roman"/>
          <w:b/>
          <w:bCs/>
          <w:sz w:val="28"/>
          <w:szCs w:val="28"/>
        </w:rPr>
      </w:pPr>
    </w:p>
    <w:p w14:paraId="43C9300E" w14:textId="77777777" w:rsidR="00C36BB9" w:rsidRDefault="00C36BB9">
      <w:pPr>
        <w:rPr>
          <w:rFonts w:ascii="Times New Roman" w:eastAsia="Times New Roman" w:hAnsi="Times New Roman" w:cs="Times New Roman"/>
          <w:b/>
          <w:bCs/>
          <w:sz w:val="28"/>
          <w:szCs w:val="28"/>
        </w:rPr>
      </w:pPr>
    </w:p>
    <w:p w14:paraId="18454F39" w14:textId="77777777" w:rsidR="00C36BB9" w:rsidRDefault="00C36BB9">
      <w:pPr>
        <w:rPr>
          <w:rFonts w:ascii="Times New Roman" w:eastAsia="Times New Roman" w:hAnsi="Times New Roman" w:cs="Times New Roman"/>
          <w:b/>
          <w:bCs/>
          <w:sz w:val="28"/>
          <w:szCs w:val="28"/>
        </w:rPr>
      </w:pPr>
    </w:p>
    <w:p w14:paraId="35FCF1C8" w14:textId="77777777" w:rsidR="00C36BB9" w:rsidRDefault="00C36BB9">
      <w:pPr>
        <w:rPr>
          <w:rFonts w:ascii="Times New Roman" w:eastAsia="Times New Roman" w:hAnsi="Times New Roman" w:cs="Times New Roman"/>
          <w:b/>
          <w:bCs/>
          <w:sz w:val="28"/>
          <w:szCs w:val="28"/>
        </w:rPr>
      </w:pPr>
    </w:p>
    <w:p w14:paraId="43D468B6" w14:textId="77777777" w:rsidR="00C36BB9" w:rsidRDefault="00C36BB9">
      <w:pPr>
        <w:rPr>
          <w:rFonts w:ascii="Times New Roman" w:eastAsia="Times New Roman" w:hAnsi="Times New Roman" w:cs="Times New Roman"/>
          <w:b/>
          <w:bCs/>
          <w:sz w:val="28"/>
          <w:szCs w:val="28"/>
        </w:rPr>
      </w:pPr>
    </w:p>
    <w:p w14:paraId="46C1ECE7" w14:textId="77777777" w:rsidR="00C36BB9" w:rsidRDefault="00C36BB9">
      <w:pPr>
        <w:rPr>
          <w:rFonts w:ascii="Times New Roman" w:eastAsia="Times New Roman" w:hAnsi="Times New Roman" w:cs="Times New Roman"/>
          <w:b/>
          <w:bCs/>
          <w:sz w:val="28"/>
          <w:szCs w:val="28"/>
        </w:rPr>
      </w:pPr>
    </w:p>
    <w:p w14:paraId="18AA2B25" w14:textId="77777777" w:rsidR="00C36BB9" w:rsidRDefault="00C36BB9">
      <w:pPr>
        <w:rPr>
          <w:rFonts w:ascii="Times New Roman" w:eastAsia="Times New Roman" w:hAnsi="Times New Roman" w:cs="Times New Roman"/>
          <w:b/>
          <w:bCs/>
          <w:sz w:val="28"/>
          <w:szCs w:val="28"/>
        </w:rPr>
      </w:pPr>
    </w:p>
    <w:p w14:paraId="5345DA05" w14:textId="77777777" w:rsidR="00C36BB9" w:rsidRDefault="00C36BB9">
      <w:pPr>
        <w:rPr>
          <w:rFonts w:ascii="Times New Roman" w:eastAsia="Times New Roman" w:hAnsi="Times New Roman" w:cs="Times New Roman"/>
          <w:b/>
          <w:bCs/>
          <w:sz w:val="28"/>
          <w:szCs w:val="28"/>
        </w:rPr>
      </w:pPr>
    </w:p>
    <w:p w14:paraId="39C9D8C5" w14:textId="77777777" w:rsidR="00C36BB9" w:rsidRDefault="00C36BB9">
      <w:pPr>
        <w:rPr>
          <w:rFonts w:ascii="Times New Roman" w:eastAsia="Times New Roman" w:hAnsi="Times New Roman" w:cs="Times New Roman"/>
          <w:b/>
          <w:bCs/>
          <w:sz w:val="28"/>
          <w:szCs w:val="28"/>
        </w:rPr>
      </w:pPr>
    </w:p>
    <w:p w14:paraId="0F8DC713" w14:textId="77777777" w:rsidR="00C36BB9" w:rsidRDefault="00C36BB9">
      <w:pPr>
        <w:rPr>
          <w:rFonts w:ascii="Times New Roman" w:eastAsia="Times New Roman" w:hAnsi="Times New Roman" w:cs="Times New Roman"/>
          <w:b/>
          <w:bCs/>
          <w:sz w:val="28"/>
          <w:szCs w:val="28"/>
        </w:rPr>
      </w:pPr>
    </w:p>
    <w:p w14:paraId="4D1ADEA5" w14:textId="77777777" w:rsidR="00C36BB9" w:rsidRDefault="00C36BB9">
      <w:pPr>
        <w:rPr>
          <w:rFonts w:ascii="Times New Roman" w:eastAsia="Times New Roman" w:hAnsi="Times New Roman" w:cs="Times New Roman"/>
          <w:b/>
          <w:bCs/>
          <w:sz w:val="28"/>
          <w:szCs w:val="28"/>
        </w:rPr>
      </w:pPr>
    </w:p>
    <w:p w14:paraId="1ADC495E" w14:textId="77777777" w:rsidR="00C36BB9" w:rsidRDefault="00C36BB9">
      <w:pPr>
        <w:rPr>
          <w:rFonts w:ascii="Times New Roman" w:eastAsia="Times New Roman" w:hAnsi="Times New Roman" w:cs="Times New Roman"/>
          <w:b/>
          <w:bCs/>
          <w:sz w:val="28"/>
          <w:szCs w:val="28"/>
        </w:rPr>
      </w:pPr>
    </w:p>
    <w:p w14:paraId="0FF7646E" w14:textId="77777777" w:rsidR="00C36BB9" w:rsidRDefault="00C36BB9">
      <w:pPr>
        <w:rPr>
          <w:rFonts w:ascii="Times New Roman" w:eastAsia="Times New Roman" w:hAnsi="Times New Roman" w:cs="Times New Roman"/>
          <w:b/>
          <w:bCs/>
          <w:sz w:val="28"/>
          <w:szCs w:val="28"/>
        </w:rPr>
      </w:pPr>
    </w:p>
    <w:p w14:paraId="20D49C2A" w14:textId="77777777" w:rsidR="00C36BB9" w:rsidRDefault="00C36BB9">
      <w:pPr>
        <w:rPr>
          <w:rFonts w:ascii="Times New Roman" w:eastAsia="Times New Roman" w:hAnsi="Times New Roman" w:cs="Times New Roman"/>
          <w:b/>
          <w:bCs/>
          <w:sz w:val="28"/>
          <w:szCs w:val="28"/>
        </w:rPr>
      </w:pPr>
    </w:p>
    <w:p w14:paraId="1777C6AF" w14:textId="77777777" w:rsidR="00C36BB9" w:rsidRDefault="00C36BB9">
      <w:pPr>
        <w:rPr>
          <w:rFonts w:ascii="Times New Roman" w:eastAsia="Times New Roman" w:hAnsi="Times New Roman" w:cs="Times New Roman"/>
          <w:b/>
          <w:bCs/>
          <w:sz w:val="28"/>
          <w:szCs w:val="28"/>
        </w:rPr>
      </w:pPr>
    </w:p>
    <w:p w14:paraId="690DEFBA" w14:textId="77777777" w:rsidR="00C36BB9" w:rsidRDefault="00C36BB9">
      <w:pPr>
        <w:rPr>
          <w:rFonts w:ascii="Times New Roman" w:eastAsia="Times New Roman" w:hAnsi="Times New Roman" w:cs="Times New Roman"/>
          <w:b/>
          <w:bCs/>
          <w:sz w:val="28"/>
          <w:szCs w:val="28"/>
        </w:rPr>
      </w:pPr>
    </w:p>
    <w:p w14:paraId="56B2AFB3" w14:textId="77777777" w:rsidR="00C36BB9" w:rsidRDefault="00C36BB9">
      <w:pPr>
        <w:rPr>
          <w:rFonts w:ascii="Times New Roman" w:eastAsia="Times New Roman" w:hAnsi="Times New Roman" w:cs="Times New Roman"/>
          <w:b/>
          <w:bCs/>
          <w:sz w:val="28"/>
          <w:szCs w:val="28"/>
        </w:rPr>
      </w:pPr>
    </w:p>
    <w:p w14:paraId="200B4CE8" w14:textId="77777777" w:rsidR="00C36BB9" w:rsidRDefault="00C36BB9">
      <w:pPr>
        <w:rPr>
          <w:rFonts w:ascii="Times New Roman" w:eastAsia="Times New Roman" w:hAnsi="Times New Roman" w:cs="Times New Roman"/>
          <w:b/>
          <w:bCs/>
          <w:sz w:val="28"/>
          <w:szCs w:val="28"/>
        </w:rPr>
      </w:pPr>
    </w:p>
    <w:p w14:paraId="0C4B0705" w14:textId="79F892A4" w:rsidR="00C36BB9" w:rsidRPr="001C3777" w:rsidRDefault="00C36BB9" w:rsidP="001C3777">
      <w:pPr>
        <w:rPr>
          <w:rFonts w:ascii="Times New Roman" w:eastAsia="Times New Roman" w:hAnsi="Times New Roman" w:cs="Times New Roman"/>
          <w:b/>
          <w:bCs/>
          <w:sz w:val="28"/>
          <w:szCs w:val="28"/>
        </w:rPr>
      </w:pPr>
    </w:p>
    <w:p w14:paraId="35590124" w14:textId="77777777" w:rsidR="00C36BB9" w:rsidRDefault="00C36BB9">
      <w:pPr>
        <w:rPr>
          <w:rFonts w:ascii="Times New Roman" w:eastAsia="Times New Roman" w:hAnsi="Times New Roman" w:cs="Times New Roman"/>
          <w:b/>
          <w:bCs/>
          <w:sz w:val="40"/>
          <w:szCs w:val="40"/>
        </w:rPr>
      </w:pPr>
    </w:p>
    <w:p w14:paraId="328D9001" w14:textId="714326D4" w:rsidR="00C36BB9" w:rsidRPr="001C3777" w:rsidRDefault="00000000" w:rsidP="00520189">
      <w:pPr>
        <w:pStyle w:val="ListParagraph"/>
        <w:numPr>
          <w:ilvl w:val="0"/>
          <w:numId w:val="2"/>
        </w:numPr>
        <w:spacing w:after="60"/>
        <w:rPr>
          <w:rFonts w:ascii="Times New Roman" w:eastAsia="Times New Roman" w:hAnsi="Times New Roman" w:cs="Times New Roman"/>
          <w:b/>
          <w:bCs/>
          <w:sz w:val="48"/>
          <w:szCs w:val="48"/>
        </w:rPr>
      </w:pPr>
      <w:r w:rsidRPr="001C3777">
        <w:rPr>
          <w:rFonts w:ascii="Times New Roman" w:eastAsia="Times New Roman" w:hAnsi="Times New Roman" w:cs="Times New Roman"/>
          <w:b/>
          <w:bCs/>
          <w:sz w:val="48"/>
          <w:szCs w:val="48"/>
        </w:rPr>
        <w:lastRenderedPageBreak/>
        <w:t>Introduction</w:t>
      </w:r>
    </w:p>
    <w:p w14:paraId="5F94F9E1" w14:textId="77777777" w:rsidR="00520189" w:rsidRPr="00520189" w:rsidRDefault="00520189" w:rsidP="00520189">
      <w:pPr>
        <w:pStyle w:val="ListParagraph"/>
        <w:spacing w:after="60"/>
        <w:ind w:left="876"/>
        <w:rPr>
          <w:rFonts w:ascii="Times New Roman" w:eastAsia="Times New Roman" w:hAnsi="Times New Roman" w:cs="Times New Roman"/>
          <w:b/>
          <w:bCs/>
          <w:sz w:val="40"/>
          <w:szCs w:val="40"/>
        </w:rPr>
      </w:pPr>
    </w:p>
    <w:p w14:paraId="7BDA4C9A" w14:textId="77777777" w:rsidR="00C36BB9" w:rsidRPr="002417D7" w:rsidRDefault="00000000" w:rsidP="002417D7">
      <w:pPr>
        <w:spacing w:before="240" w:after="240" w:line="360" w:lineRule="auto"/>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 xml:space="preserve">The </w:t>
      </w:r>
      <w:r w:rsidRPr="002417D7">
        <w:rPr>
          <w:rFonts w:ascii="Times New Roman" w:eastAsia="Times New Roman" w:hAnsi="Times New Roman" w:cs="Times New Roman"/>
          <w:b/>
          <w:bCs/>
          <w:sz w:val="28"/>
          <w:szCs w:val="28"/>
        </w:rPr>
        <w:t>Virtual Classroom Management System</w:t>
      </w:r>
      <w:r w:rsidRPr="002417D7">
        <w:rPr>
          <w:rFonts w:ascii="Times New Roman" w:eastAsia="Times New Roman" w:hAnsi="Times New Roman" w:cs="Times New Roman"/>
          <w:sz w:val="28"/>
          <w:szCs w:val="28"/>
        </w:rPr>
        <w:t xml:space="preserve"> is a web-based platform designed to make online learning simple, organized, and interactive for both students and faculty. It is developed using </w:t>
      </w:r>
      <w:r w:rsidRPr="002417D7">
        <w:rPr>
          <w:rFonts w:ascii="Times New Roman" w:eastAsia="Times New Roman" w:hAnsi="Times New Roman" w:cs="Times New Roman"/>
          <w:b/>
          <w:bCs/>
          <w:sz w:val="28"/>
          <w:szCs w:val="28"/>
        </w:rPr>
        <w:t>ASP.NET Core MVC</w:t>
      </w:r>
      <w:r w:rsidRPr="002417D7">
        <w:rPr>
          <w:rFonts w:ascii="Times New Roman" w:eastAsia="Times New Roman" w:hAnsi="Times New Roman" w:cs="Times New Roman"/>
          <w:sz w:val="28"/>
          <w:szCs w:val="28"/>
        </w:rPr>
        <w:t xml:space="preserve"> and deployed on cloud services to ensure scalability, security, and reliability.</w:t>
      </w:r>
    </w:p>
    <w:p w14:paraId="00B9B2C6" w14:textId="77777777" w:rsidR="00C36BB9" w:rsidRPr="002417D7" w:rsidRDefault="00000000" w:rsidP="002417D7">
      <w:pPr>
        <w:spacing w:before="240" w:after="240" w:line="360" w:lineRule="auto"/>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 xml:space="preserve">The system allows users to register and log in using email/password or </w:t>
      </w:r>
      <w:r w:rsidRPr="002417D7">
        <w:rPr>
          <w:rFonts w:ascii="Times New Roman" w:eastAsia="Times New Roman" w:hAnsi="Times New Roman" w:cs="Times New Roman"/>
          <w:b/>
          <w:bCs/>
          <w:sz w:val="28"/>
          <w:szCs w:val="28"/>
        </w:rPr>
        <w:t>Google Sign-In</w:t>
      </w:r>
      <w:r w:rsidRPr="002417D7">
        <w:rPr>
          <w:rFonts w:ascii="Times New Roman" w:eastAsia="Times New Roman" w:hAnsi="Times New Roman" w:cs="Times New Roman"/>
          <w:sz w:val="28"/>
          <w:szCs w:val="28"/>
        </w:rPr>
        <w:t>, along with features like password recovery and profile management. Faculty can create and manage classrooms, invite students via email, and upload assignments and study materials. Students can join classrooms, access resources, and submit assignments easily.</w:t>
      </w:r>
    </w:p>
    <w:p w14:paraId="6F0C0F19" w14:textId="77777777" w:rsidR="00C36BB9" w:rsidRPr="002417D7" w:rsidRDefault="00000000" w:rsidP="002417D7">
      <w:pPr>
        <w:spacing w:before="240" w:after="240" w:line="360" w:lineRule="auto"/>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 xml:space="preserve">All application data is stored in </w:t>
      </w:r>
      <w:r w:rsidRPr="002417D7">
        <w:rPr>
          <w:rFonts w:ascii="Times New Roman" w:eastAsia="Times New Roman" w:hAnsi="Times New Roman" w:cs="Times New Roman"/>
          <w:b/>
          <w:bCs/>
          <w:sz w:val="28"/>
          <w:szCs w:val="28"/>
        </w:rPr>
        <w:t>Azure SQL Database</w:t>
      </w:r>
      <w:r w:rsidRPr="002417D7">
        <w:rPr>
          <w:rFonts w:ascii="Times New Roman" w:eastAsia="Times New Roman" w:hAnsi="Times New Roman" w:cs="Times New Roman"/>
          <w:sz w:val="28"/>
          <w:szCs w:val="28"/>
        </w:rPr>
        <w:t xml:space="preserve">, while files such as assignments and materials are stored in </w:t>
      </w:r>
      <w:r w:rsidRPr="002417D7">
        <w:rPr>
          <w:rFonts w:ascii="Times New Roman" w:eastAsia="Times New Roman" w:hAnsi="Times New Roman" w:cs="Times New Roman"/>
          <w:b/>
          <w:bCs/>
          <w:sz w:val="28"/>
          <w:szCs w:val="28"/>
        </w:rPr>
        <w:t>Azure Blob Storage</w:t>
      </w:r>
      <w:r w:rsidRPr="002417D7">
        <w:rPr>
          <w:rFonts w:ascii="Times New Roman" w:eastAsia="Times New Roman" w:hAnsi="Times New Roman" w:cs="Times New Roman"/>
          <w:sz w:val="28"/>
          <w:szCs w:val="28"/>
        </w:rPr>
        <w:t xml:space="preserve">. The system also uses </w:t>
      </w:r>
      <w:r w:rsidRPr="002417D7">
        <w:rPr>
          <w:rFonts w:ascii="Times New Roman" w:eastAsia="Times New Roman" w:hAnsi="Times New Roman" w:cs="Times New Roman"/>
          <w:b/>
          <w:bCs/>
          <w:sz w:val="28"/>
          <w:szCs w:val="28"/>
        </w:rPr>
        <w:t>role-based access control</w:t>
      </w:r>
      <w:r w:rsidRPr="002417D7">
        <w:rPr>
          <w:rFonts w:ascii="Times New Roman" w:eastAsia="Times New Roman" w:hAnsi="Times New Roman" w:cs="Times New Roman"/>
          <w:sz w:val="28"/>
          <w:szCs w:val="28"/>
        </w:rPr>
        <w:t xml:space="preserve"> to provide secure access based on user roles.</w:t>
      </w:r>
    </w:p>
    <w:p w14:paraId="3CAC22A0" w14:textId="77777777" w:rsidR="00C36BB9" w:rsidRPr="002417D7" w:rsidRDefault="00000000" w:rsidP="002417D7">
      <w:pPr>
        <w:spacing w:before="240" w:after="240" w:line="360" w:lineRule="auto"/>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Overall, the system provides a centralized and efficient platform that improves communication, simplifies classroom management, and enhances the online learning experience.</w:t>
      </w:r>
    </w:p>
    <w:p w14:paraId="32B932C3" w14:textId="77777777" w:rsidR="00C36BB9" w:rsidRDefault="00C36BB9">
      <w:pPr>
        <w:spacing w:line="360" w:lineRule="auto"/>
        <w:rPr>
          <w:rFonts w:ascii="Times New Roman" w:eastAsia="Times New Roman" w:hAnsi="Times New Roman" w:cs="Times New Roman"/>
          <w:b/>
          <w:bCs/>
          <w:sz w:val="40"/>
          <w:szCs w:val="40"/>
        </w:rPr>
      </w:pPr>
    </w:p>
    <w:p w14:paraId="05DD2621" w14:textId="77777777" w:rsidR="00C36BB9" w:rsidRDefault="00C36BB9">
      <w:pPr>
        <w:rPr>
          <w:rFonts w:ascii="Times New Roman" w:eastAsia="Times New Roman" w:hAnsi="Times New Roman" w:cs="Times New Roman"/>
          <w:b/>
          <w:bCs/>
          <w:sz w:val="40"/>
          <w:szCs w:val="40"/>
        </w:rPr>
      </w:pPr>
    </w:p>
    <w:p w14:paraId="100C77D0" w14:textId="77777777" w:rsidR="00C36BB9" w:rsidRDefault="00C36BB9">
      <w:pPr>
        <w:rPr>
          <w:rFonts w:ascii="Times New Roman" w:eastAsia="Times New Roman" w:hAnsi="Times New Roman" w:cs="Times New Roman"/>
          <w:b/>
          <w:bCs/>
          <w:sz w:val="40"/>
          <w:szCs w:val="40"/>
        </w:rPr>
      </w:pPr>
    </w:p>
    <w:p w14:paraId="495D2667" w14:textId="77777777" w:rsidR="00C36BB9" w:rsidRDefault="00C36BB9">
      <w:pPr>
        <w:rPr>
          <w:rFonts w:ascii="Times New Roman" w:eastAsia="Times New Roman" w:hAnsi="Times New Roman" w:cs="Times New Roman"/>
          <w:b/>
          <w:bCs/>
          <w:sz w:val="40"/>
          <w:szCs w:val="40"/>
        </w:rPr>
      </w:pPr>
    </w:p>
    <w:p w14:paraId="15970DF8" w14:textId="77777777" w:rsidR="00C36BB9" w:rsidRDefault="00C36BB9">
      <w:pPr>
        <w:rPr>
          <w:rFonts w:ascii="Times New Roman" w:eastAsia="Times New Roman" w:hAnsi="Times New Roman" w:cs="Times New Roman"/>
          <w:b/>
          <w:bCs/>
          <w:sz w:val="40"/>
          <w:szCs w:val="40"/>
        </w:rPr>
      </w:pPr>
    </w:p>
    <w:p w14:paraId="6BE9408E" w14:textId="77777777" w:rsidR="00C36BB9" w:rsidRDefault="00C36BB9">
      <w:pPr>
        <w:rPr>
          <w:rFonts w:ascii="Times New Roman" w:eastAsia="Times New Roman" w:hAnsi="Times New Roman" w:cs="Times New Roman"/>
          <w:b/>
          <w:bCs/>
          <w:sz w:val="40"/>
          <w:szCs w:val="40"/>
        </w:rPr>
      </w:pPr>
    </w:p>
    <w:p w14:paraId="400285B7" w14:textId="77777777" w:rsidR="001C3777" w:rsidRDefault="001C3777">
      <w:pPr>
        <w:rPr>
          <w:rFonts w:ascii="Times New Roman" w:eastAsia="Times New Roman" w:hAnsi="Times New Roman" w:cs="Times New Roman"/>
          <w:b/>
          <w:bCs/>
          <w:sz w:val="40"/>
          <w:szCs w:val="40"/>
        </w:rPr>
      </w:pPr>
    </w:p>
    <w:p w14:paraId="496737B3" w14:textId="77777777" w:rsidR="001C3777" w:rsidRDefault="001C3777">
      <w:pPr>
        <w:rPr>
          <w:rFonts w:ascii="Times New Roman" w:eastAsia="Times New Roman" w:hAnsi="Times New Roman" w:cs="Times New Roman"/>
          <w:b/>
          <w:bCs/>
          <w:sz w:val="40"/>
          <w:szCs w:val="40"/>
        </w:rPr>
      </w:pPr>
    </w:p>
    <w:p w14:paraId="6E5E6924" w14:textId="7C75182D" w:rsidR="00C36BB9" w:rsidRPr="001C3777" w:rsidRDefault="00000000" w:rsidP="00520189">
      <w:pPr>
        <w:pStyle w:val="Heading1"/>
        <w:keepNext w:val="0"/>
        <w:keepLines w:val="0"/>
        <w:numPr>
          <w:ilvl w:val="0"/>
          <w:numId w:val="2"/>
        </w:numPr>
        <w:spacing w:before="480" w:after="80"/>
        <w:rPr>
          <w:rFonts w:ascii="Times New Roman" w:eastAsia="Times New Roman" w:hAnsi="Times New Roman" w:cs="Times New Roman"/>
          <w:b/>
          <w:bCs/>
          <w:sz w:val="48"/>
          <w:szCs w:val="48"/>
        </w:rPr>
      </w:pPr>
      <w:bookmarkStart w:id="3" w:name="_bt0v7jmz71e3" w:colFirst="0" w:colLast="0"/>
      <w:bookmarkEnd w:id="3"/>
      <w:r w:rsidRPr="001C3777">
        <w:rPr>
          <w:rFonts w:ascii="Times New Roman" w:eastAsia="Times New Roman" w:hAnsi="Times New Roman" w:cs="Times New Roman"/>
          <w:b/>
          <w:bCs/>
          <w:sz w:val="48"/>
          <w:szCs w:val="48"/>
        </w:rPr>
        <w:lastRenderedPageBreak/>
        <w:t>Cloud Services Used</w:t>
      </w:r>
    </w:p>
    <w:p w14:paraId="26AE0150" w14:textId="77777777" w:rsidR="00520189" w:rsidRPr="00520189" w:rsidRDefault="00520189" w:rsidP="00520189">
      <w:pPr>
        <w:pStyle w:val="ListParagraph"/>
        <w:ind w:left="876"/>
      </w:pPr>
    </w:p>
    <w:p w14:paraId="36F4771A" w14:textId="77777777" w:rsidR="00C36BB9" w:rsidRDefault="00C36BB9">
      <w:pPr>
        <w:rPr>
          <w:rFonts w:ascii="Times New Roman" w:eastAsia="Times New Roman" w:hAnsi="Times New Roman" w:cs="Times New Roman"/>
        </w:rPr>
      </w:pPr>
    </w:p>
    <w:tbl>
      <w:tblPr>
        <w:tblStyle w:val="a"/>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90"/>
        <w:gridCol w:w="1875"/>
        <w:gridCol w:w="4965"/>
      </w:tblGrid>
      <w:tr w:rsidR="00C36BB9" w:rsidRPr="002417D7" w14:paraId="71111D37" w14:textId="77777777" w:rsidTr="002417D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9DF02" w14:textId="77777777" w:rsidR="00C36BB9" w:rsidRPr="002417D7" w:rsidRDefault="00000000">
            <w:pPr>
              <w:jc w:val="center"/>
              <w:rPr>
                <w:rFonts w:ascii="Times New Roman" w:eastAsia="Times New Roman" w:hAnsi="Times New Roman" w:cs="Times New Roman"/>
                <w:b/>
                <w:bCs/>
                <w:sz w:val="24"/>
                <w:szCs w:val="24"/>
              </w:rPr>
            </w:pPr>
            <w:r w:rsidRPr="002417D7">
              <w:rPr>
                <w:rFonts w:ascii="Times New Roman" w:eastAsia="Times New Roman" w:hAnsi="Times New Roman" w:cs="Times New Roman"/>
                <w:b/>
                <w:bCs/>
                <w:sz w:val="24"/>
                <w:szCs w:val="24"/>
              </w:rPr>
              <w:t>Cloud Service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D4344" w14:textId="77777777" w:rsidR="00C36BB9" w:rsidRPr="002417D7" w:rsidRDefault="00000000">
            <w:pPr>
              <w:jc w:val="center"/>
              <w:rPr>
                <w:rFonts w:ascii="Times New Roman" w:eastAsia="Times New Roman" w:hAnsi="Times New Roman" w:cs="Times New Roman"/>
                <w:b/>
                <w:bCs/>
                <w:sz w:val="24"/>
                <w:szCs w:val="24"/>
              </w:rPr>
            </w:pPr>
            <w:r w:rsidRPr="002417D7">
              <w:rPr>
                <w:rFonts w:ascii="Times New Roman" w:eastAsia="Times New Roman" w:hAnsi="Times New Roman" w:cs="Times New Roman"/>
                <w:b/>
                <w:bCs/>
                <w:sz w:val="24"/>
                <w:szCs w:val="24"/>
              </w:rPr>
              <w:t>Type</w:t>
            </w:r>
          </w:p>
        </w:tc>
        <w:tc>
          <w:tcPr>
            <w:tcW w:w="4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A64FC" w14:textId="77777777" w:rsidR="00C36BB9" w:rsidRPr="002417D7" w:rsidRDefault="00000000">
            <w:pPr>
              <w:jc w:val="center"/>
              <w:rPr>
                <w:rFonts w:ascii="Times New Roman" w:eastAsia="Times New Roman" w:hAnsi="Times New Roman" w:cs="Times New Roman"/>
                <w:b/>
                <w:bCs/>
                <w:sz w:val="24"/>
                <w:szCs w:val="24"/>
              </w:rPr>
            </w:pPr>
            <w:r w:rsidRPr="002417D7">
              <w:rPr>
                <w:rFonts w:ascii="Times New Roman" w:eastAsia="Times New Roman" w:hAnsi="Times New Roman" w:cs="Times New Roman"/>
                <w:b/>
                <w:bCs/>
                <w:sz w:val="24"/>
                <w:szCs w:val="24"/>
              </w:rPr>
              <w:t>Purpose</w:t>
            </w:r>
          </w:p>
        </w:tc>
      </w:tr>
      <w:tr w:rsidR="00C36BB9" w:rsidRPr="002417D7" w14:paraId="79FAC646" w14:textId="77777777" w:rsidTr="002417D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AC8FB"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Microsoft Azure App Service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D24B8"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PaaS</w:t>
            </w:r>
          </w:p>
        </w:tc>
        <w:tc>
          <w:tcPr>
            <w:tcW w:w="4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67105"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Hosts the ASP.NET Core web application and handles user requests over the internet</w:t>
            </w:r>
          </w:p>
        </w:tc>
      </w:tr>
      <w:tr w:rsidR="00C36BB9" w:rsidRPr="002417D7" w14:paraId="6526FB91" w14:textId="77777777" w:rsidTr="002417D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55621"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Microsoft Azure SQL Database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5FCA5"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PaaS</w:t>
            </w:r>
          </w:p>
        </w:tc>
        <w:tc>
          <w:tcPr>
            <w:tcW w:w="4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9F273"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Stores structured data such as user details, classrooms, assignments, and submissions</w:t>
            </w:r>
          </w:p>
        </w:tc>
      </w:tr>
      <w:tr w:rsidR="00C36BB9" w:rsidRPr="002417D7" w14:paraId="12D622C4" w14:textId="77777777" w:rsidTr="002417D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DE90E"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Microsoft Azure Blob Storage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28FD6"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IaaS/PaaS</w:t>
            </w:r>
          </w:p>
        </w:tc>
        <w:tc>
          <w:tcPr>
            <w:tcW w:w="4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C4BEBD"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Stores files like assignment uploads, notes, and other documents securely</w:t>
            </w:r>
          </w:p>
        </w:tc>
      </w:tr>
    </w:tbl>
    <w:p w14:paraId="3C008555" w14:textId="77777777" w:rsidR="00C36BB9" w:rsidRDefault="00C36BB9">
      <w:pPr>
        <w:rPr>
          <w:rFonts w:ascii="Times New Roman" w:eastAsia="Times New Roman" w:hAnsi="Times New Roman" w:cs="Times New Roman"/>
        </w:rPr>
      </w:pPr>
    </w:p>
    <w:p w14:paraId="7B07D655" w14:textId="77777777" w:rsidR="00C36BB9" w:rsidRDefault="00C36BB9">
      <w:pPr>
        <w:rPr>
          <w:rFonts w:ascii="Times New Roman" w:eastAsia="Times New Roman" w:hAnsi="Times New Roman" w:cs="Times New Roman"/>
          <w:b/>
          <w:bCs/>
          <w:sz w:val="40"/>
          <w:szCs w:val="40"/>
        </w:rPr>
      </w:pPr>
    </w:p>
    <w:p w14:paraId="76B66D84" w14:textId="77777777" w:rsidR="00C36BB9" w:rsidRPr="00520189" w:rsidRDefault="00000000">
      <w:pPr>
        <w:pStyle w:val="Heading1"/>
        <w:keepNext w:val="0"/>
        <w:keepLines w:val="0"/>
        <w:spacing w:before="480"/>
        <w:rPr>
          <w:rFonts w:ascii="Times New Roman" w:eastAsia="Times New Roman" w:hAnsi="Times New Roman" w:cs="Times New Roman"/>
        </w:rPr>
      </w:pPr>
      <w:bookmarkStart w:id="4" w:name="_w9v1gl1xcwle" w:colFirst="0" w:colLast="0"/>
      <w:bookmarkEnd w:id="4"/>
      <w:r w:rsidRPr="00520189">
        <w:rPr>
          <w:rFonts w:ascii="Times New Roman" w:eastAsia="Times New Roman" w:hAnsi="Times New Roman" w:cs="Times New Roman"/>
          <w:b/>
          <w:bCs/>
        </w:rPr>
        <w:t xml:space="preserve"> External APIs (Cloud / Third-Party Services)</w:t>
      </w:r>
    </w:p>
    <w:p w14:paraId="4F945DDC" w14:textId="77777777" w:rsidR="00C36BB9" w:rsidRDefault="00C36BB9">
      <w:pPr>
        <w:rPr>
          <w:rFonts w:ascii="Times New Roman" w:eastAsia="Times New Roman" w:hAnsi="Times New Roman" w:cs="Times New Roman"/>
        </w:rPr>
      </w:pPr>
    </w:p>
    <w:tbl>
      <w:tblPr>
        <w:tblStyle w:val="a0"/>
        <w:tblW w:w="95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0"/>
        <w:gridCol w:w="1610"/>
        <w:gridCol w:w="2735"/>
        <w:gridCol w:w="2135"/>
      </w:tblGrid>
      <w:tr w:rsidR="00C36BB9" w:rsidRPr="002417D7" w14:paraId="47509E85" w14:textId="77777777">
        <w:trPr>
          <w:trHeight w:val="500"/>
        </w:trPr>
        <w:tc>
          <w:tcPr>
            <w:tcW w:w="3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192F9" w14:textId="77777777" w:rsidR="00C36BB9" w:rsidRPr="002417D7" w:rsidRDefault="00000000">
            <w:pPr>
              <w:jc w:val="center"/>
              <w:rPr>
                <w:rFonts w:ascii="Times New Roman" w:eastAsia="Times New Roman" w:hAnsi="Times New Roman" w:cs="Times New Roman"/>
                <w:sz w:val="24"/>
                <w:szCs w:val="24"/>
              </w:rPr>
            </w:pPr>
            <w:r w:rsidRPr="002417D7">
              <w:rPr>
                <w:rFonts w:ascii="Times New Roman" w:eastAsia="Times New Roman" w:hAnsi="Times New Roman" w:cs="Times New Roman"/>
                <w:b/>
                <w:bCs/>
                <w:sz w:val="24"/>
                <w:szCs w:val="24"/>
              </w:rPr>
              <w:t>External API</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009F7" w14:textId="77777777" w:rsidR="00C36BB9" w:rsidRPr="002417D7" w:rsidRDefault="00000000">
            <w:pPr>
              <w:jc w:val="center"/>
              <w:rPr>
                <w:rFonts w:ascii="Times New Roman" w:eastAsia="Times New Roman" w:hAnsi="Times New Roman" w:cs="Times New Roman"/>
                <w:sz w:val="24"/>
                <w:szCs w:val="24"/>
              </w:rPr>
            </w:pPr>
            <w:r w:rsidRPr="002417D7">
              <w:rPr>
                <w:rFonts w:ascii="Times New Roman" w:eastAsia="Times New Roman" w:hAnsi="Times New Roman" w:cs="Times New Roman"/>
                <w:b/>
                <w:bCs/>
                <w:sz w:val="24"/>
                <w:szCs w:val="24"/>
              </w:rPr>
              <w:t>Provider</w:t>
            </w:r>
          </w:p>
        </w:tc>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B025A" w14:textId="77777777" w:rsidR="00C36BB9" w:rsidRPr="002417D7" w:rsidRDefault="00000000">
            <w:pPr>
              <w:jc w:val="center"/>
              <w:rPr>
                <w:rFonts w:ascii="Times New Roman" w:eastAsia="Times New Roman" w:hAnsi="Times New Roman" w:cs="Times New Roman"/>
                <w:sz w:val="24"/>
                <w:szCs w:val="24"/>
              </w:rPr>
            </w:pPr>
            <w:r w:rsidRPr="002417D7">
              <w:rPr>
                <w:rFonts w:ascii="Times New Roman" w:eastAsia="Times New Roman" w:hAnsi="Times New Roman" w:cs="Times New Roman"/>
                <w:b/>
                <w:bCs/>
                <w:sz w:val="24"/>
                <w:szCs w:val="24"/>
              </w:rPr>
              <w:t>Purpose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60453" w14:textId="77777777" w:rsidR="00C36BB9" w:rsidRPr="002417D7" w:rsidRDefault="00000000">
            <w:pPr>
              <w:jc w:val="center"/>
              <w:rPr>
                <w:rFonts w:ascii="Times New Roman" w:eastAsia="Times New Roman" w:hAnsi="Times New Roman" w:cs="Times New Roman"/>
                <w:sz w:val="24"/>
                <w:szCs w:val="24"/>
              </w:rPr>
            </w:pPr>
            <w:r w:rsidRPr="002417D7">
              <w:rPr>
                <w:rFonts w:ascii="Times New Roman" w:eastAsia="Times New Roman" w:hAnsi="Times New Roman" w:cs="Times New Roman"/>
                <w:b/>
                <w:bCs/>
                <w:sz w:val="24"/>
                <w:szCs w:val="24"/>
              </w:rPr>
              <w:t>Integrated With</w:t>
            </w:r>
          </w:p>
        </w:tc>
      </w:tr>
      <w:tr w:rsidR="00C36BB9" w:rsidRPr="002417D7" w14:paraId="75C70656" w14:textId="77777777">
        <w:trPr>
          <w:trHeight w:val="785"/>
        </w:trPr>
        <w:tc>
          <w:tcPr>
            <w:tcW w:w="3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E4142"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Google Identity API (Google Sign-In) </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A853A"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Google </w:t>
            </w:r>
          </w:p>
        </w:tc>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5CC79"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User authentication &amp; registration using Google accounts </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225F6"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ASP.NET Core Authentication </w:t>
            </w:r>
          </w:p>
        </w:tc>
      </w:tr>
      <w:tr w:rsidR="00C36BB9" w:rsidRPr="002417D7" w14:paraId="119A02A9" w14:textId="77777777">
        <w:trPr>
          <w:trHeight w:val="785"/>
        </w:trPr>
        <w:tc>
          <w:tcPr>
            <w:tcW w:w="3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B0561"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SendGrid API</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A490F"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Twilio </w:t>
            </w:r>
          </w:p>
        </w:tc>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190CE"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Sending emails (OTP, invitations, notifications) </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CE5D6" w14:textId="77777777" w:rsidR="00C36BB9" w:rsidRPr="002417D7" w:rsidRDefault="00000000">
            <w:pPr>
              <w:rPr>
                <w:rFonts w:ascii="Times New Roman" w:eastAsia="Times New Roman" w:hAnsi="Times New Roman" w:cs="Times New Roman"/>
                <w:sz w:val="24"/>
                <w:szCs w:val="24"/>
              </w:rPr>
            </w:pPr>
            <w:r w:rsidRPr="002417D7">
              <w:rPr>
                <w:rFonts w:ascii="Times New Roman" w:eastAsia="Times New Roman" w:hAnsi="Times New Roman" w:cs="Times New Roman"/>
                <w:sz w:val="24"/>
                <w:szCs w:val="24"/>
              </w:rPr>
              <w:t xml:space="preserve">Notification System </w:t>
            </w:r>
          </w:p>
        </w:tc>
      </w:tr>
    </w:tbl>
    <w:p w14:paraId="5C64BE8C" w14:textId="77777777" w:rsidR="00C36BB9" w:rsidRDefault="00C36BB9">
      <w:pPr>
        <w:rPr>
          <w:rFonts w:ascii="Times New Roman" w:eastAsia="Times New Roman" w:hAnsi="Times New Roman" w:cs="Times New Roman"/>
          <w:b/>
          <w:bCs/>
          <w:sz w:val="40"/>
          <w:szCs w:val="40"/>
        </w:rPr>
      </w:pPr>
    </w:p>
    <w:p w14:paraId="1FEEE0B2" w14:textId="77777777" w:rsidR="00C36BB9" w:rsidRDefault="00C36BB9">
      <w:pPr>
        <w:rPr>
          <w:rFonts w:ascii="Times New Roman" w:eastAsia="Times New Roman" w:hAnsi="Times New Roman" w:cs="Times New Roman"/>
          <w:b/>
          <w:bCs/>
          <w:sz w:val="40"/>
          <w:szCs w:val="40"/>
        </w:rPr>
      </w:pPr>
    </w:p>
    <w:p w14:paraId="2A2ECC5B" w14:textId="77777777" w:rsidR="00C36BB9" w:rsidRDefault="00C36BB9">
      <w:pPr>
        <w:rPr>
          <w:rFonts w:ascii="Times New Roman" w:eastAsia="Times New Roman" w:hAnsi="Times New Roman" w:cs="Times New Roman"/>
          <w:b/>
          <w:bCs/>
          <w:sz w:val="40"/>
          <w:szCs w:val="40"/>
        </w:rPr>
      </w:pPr>
    </w:p>
    <w:p w14:paraId="606281AB" w14:textId="77777777" w:rsidR="00C36BB9" w:rsidRDefault="00C36BB9">
      <w:pPr>
        <w:rPr>
          <w:rFonts w:ascii="Times New Roman" w:eastAsia="Times New Roman" w:hAnsi="Times New Roman" w:cs="Times New Roman"/>
          <w:b/>
          <w:bCs/>
          <w:sz w:val="40"/>
          <w:szCs w:val="40"/>
        </w:rPr>
      </w:pPr>
    </w:p>
    <w:p w14:paraId="3E156951" w14:textId="77777777" w:rsidR="00C36BB9" w:rsidRDefault="00C36BB9">
      <w:pPr>
        <w:rPr>
          <w:rFonts w:ascii="Times New Roman" w:eastAsia="Times New Roman" w:hAnsi="Times New Roman" w:cs="Times New Roman"/>
          <w:b/>
          <w:bCs/>
          <w:sz w:val="40"/>
          <w:szCs w:val="40"/>
        </w:rPr>
      </w:pPr>
    </w:p>
    <w:p w14:paraId="63D9542D" w14:textId="77777777" w:rsidR="001C3777" w:rsidRDefault="001C3777">
      <w:pPr>
        <w:rPr>
          <w:rFonts w:ascii="Times New Roman" w:eastAsia="Times New Roman" w:hAnsi="Times New Roman" w:cs="Times New Roman"/>
          <w:b/>
          <w:bCs/>
          <w:sz w:val="40"/>
          <w:szCs w:val="40"/>
        </w:rPr>
      </w:pPr>
    </w:p>
    <w:p w14:paraId="62DE5BC4" w14:textId="77777777" w:rsidR="001C3777" w:rsidRDefault="001C3777">
      <w:pPr>
        <w:rPr>
          <w:rFonts w:ascii="Times New Roman" w:eastAsia="Times New Roman" w:hAnsi="Times New Roman" w:cs="Times New Roman"/>
          <w:b/>
          <w:bCs/>
          <w:sz w:val="40"/>
          <w:szCs w:val="40"/>
        </w:rPr>
      </w:pPr>
    </w:p>
    <w:p w14:paraId="6E96A909" w14:textId="77777777" w:rsidR="001C3777" w:rsidRDefault="001C3777">
      <w:pPr>
        <w:rPr>
          <w:rFonts w:ascii="Times New Roman" w:eastAsia="Times New Roman" w:hAnsi="Times New Roman" w:cs="Times New Roman"/>
          <w:b/>
          <w:bCs/>
          <w:sz w:val="40"/>
          <w:szCs w:val="40"/>
        </w:rPr>
      </w:pPr>
    </w:p>
    <w:p w14:paraId="5D81DADC" w14:textId="07E835D8" w:rsidR="00497C6F" w:rsidRPr="001C3777" w:rsidRDefault="00497C6F" w:rsidP="00497C6F">
      <w:pPr>
        <w:pStyle w:val="ListParagraph"/>
        <w:numPr>
          <w:ilvl w:val="0"/>
          <w:numId w:val="2"/>
        </w:numPr>
        <w:spacing w:after="60"/>
        <w:rPr>
          <w:rFonts w:ascii="Times New Roman" w:eastAsia="Times New Roman" w:hAnsi="Times New Roman" w:cs="Times New Roman"/>
          <w:b/>
          <w:bCs/>
          <w:sz w:val="48"/>
          <w:szCs w:val="48"/>
        </w:rPr>
      </w:pPr>
      <w:r w:rsidRPr="001C3777">
        <w:rPr>
          <w:rFonts w:ascii="Times New Roman" w:eastAsia="Times New Roman" w:hAnsi="Times New Roman" w:cs="Times New Roman"/>
          <w:b/>
          <w:bCs/>
          <w:sz w:val="48"/>
          <w:szCs w:val="48"/>
        </w:rPr>
        <w:lastRenderedPageBreak/>
        <w:t>Cloud service Integration</w:t>
      </w:r>
    </w:p>
    <w:p w14:paraId="589795F5" w14:textId="5C243DD1" w:rsidR="00497C6F" w:rsidRPr="00497C6F" w:rsidRDefault="00497C6F" w:rsidP="00497C6F">
      <w:pPr>
        <w:pStyle w:val="ListParagraph"/>
        <w:numPr>
          <w:ilvl w:val="0"/>
          <w:numId w:val="4"/>
        </w:numPr>
        <w:spacing w:after="60"/>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Microsoft Azure App Service (Hosting)</w:t>
      </w:r>
    </w:p>
    <w:p w14:paraId="3D7C1451" w14:textId="040D50DA" w:rsidR="00497C6F" w:rsidRDefault="00497C6F" w:rsidP="00497C6F">
      <w:pPr>
        <w:pStyle w:val="ListParagraph"/>
        <w:spacing w:after="60"/>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Steps:</w:t>
      </w:r>
    </w:p>
    <w:p w14:paraId="0C2D73C5" w14:textId="77777777" w:rsidR="00497C6F" w:rsidRPr="00497C6F" w:rsidRDefault="00497C6F" w:rsidP="00497C6F">
      <w:pPr>
        <w:pStyle w:val="ListParagraph"/>
        <w:numPr>
          <w:ilvl w:val="0"/>
          <w:numId w:val="5"/>
        </w:numPr>
        <w:spacing w:after="60"/>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Right-click project → Publish</w:t>
      </w:r>
    </w:p>
    <w:p w14:paraId="46BEFEFE" w14:textId="77777777" w:rsidR="00497C6F" w:rsidRPr="00497C6F" w:rsidRDefault="00497C6F" w:rsidP="00497C6F">
      <w:pPr>
        <w:pStyle w:val="ListParagraph"/>
        <w:numPr>
          <w:ilvl w:val="0"/>
          <w:numId w:val="5"/>
        </w:numPr>
        <w:spacing w:after="60"/>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Select Azure → App Service</w:t>
      </w:r>
    </w:p>
    <w:p w14:paraId="2849397B" w14:textId="77777777" w:rsidR="00497C6F" w:rsidRPr="00497C6F" w:rsidRDefault="00497C6F" w:rsidP="00497C6F">
      <w:pPr>
        <w:pStyle w:val="ListParagraph"/>
        <w:numPr>
          <w:ilvl w:val="0"/>
          <w:numId w:val="5"/>
        </w:numPr>
        <w:spacing w:after="60"/>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Click Create New Instance</w:t>
      </w:r>
    </w:p>
    <w:p w14:paraId="1C2EEA0B" w14:textId="77777777" w:rsidR="00497C6F" w:rsidRPr="00497C6F" w:rsidRDefault="00497C6F" w:rsidP="00497C6F">
      <w:pPr>
        <w:pStyle w:val="ListParagraph"/>
        <w:numPr>
          <w:ilvl w:val="0"/>
          <w:numId w:val="5"/>
        </w:numPr>
        <w:spacing w:after="60"/>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Choose:</w:t>
      </w:r>
    </w:p>
    <w:p w14:paraId="4ED570FA" w14:textId="77777777" w:rsidR="00497C6F" w:rsidRPr="00D80875" w:rsidRDefault="00497C6F" w:rsidP="00D80875">
      <w:pPr>
        <w:spacing w:after="60"/>
        <w:ind w:left="720" w:firstLine="720"/>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App Name</w:t>
      </w:r>
    </w:p>
    <w:p w14:paraId="6D5BFD83" w14:textId="77777777" w:rsidR="00497C6F" w:rsidRPr="00D80875" w:rsidRDefault="00497C6F" w:rsidP="00D80875">
      <w:pPr>
        <w:spacing w:after="60"/>
        <w:ind w:left="1440"/>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Region</w:t>
      </w:r>
    </w:p>
    <w:p w14:paraId="7D196A7F" w14:textId="77777777" w:rsidR="00497C6F" w:rsidRPr="00D80875" w:rsidRDefault="00497C6F" w:rsidP="00D80875">
      <w:pPr>
        <w:spacing w:after="60"/>
        <w:ind w:left="1440"/>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Pricing Plan (Free / Basic / Standard)</w:t>
      </w:r>
    </w:p>
    <w:p w14:paraId="5C0AFAA6" w14:textId="53177728" w:rsidR="00497C6F" w:rsidRPr="00497C6F" w:rsidRDefault="00497C6F" w:rsidP="00497C6F">
      <w:pPr>
        <w:pStyle w:val="ListParagraph"/>
        <w:numPr>
          <w:ilvl w:val="0"/>
          <w:numId w:val="5"/>
        </w:numPr>
        <w:spacing w:after="60"/>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Click Publish</w:t>
      </w:r>
    </w:p>
    <w:p w14:paraId="7A6119A4" w14:textId="77777777" w:rsidR="00497C6F" w:rsidRPr="00497C6F" w:rsidRDefault="00497C6F" w:rsidP="00497C6F">
      <w:pPr>
        <w:ind w:firstLine="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When You Change Code</w:t>
      </w:r>
    </w:p>
    <w:p w14:paraId="7A2190A6" w14:textId="77777777" w:rsidR="00497C6F" w:rsidRPr="00497C6F" w:rsidRDefault="00497C6F" w:rsidP="00497C6F">
      <w:pPr>
        <w:numPr>
          <w:ilvl w:val="0"/>
          <w:numId w:val="6"/>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After making changes → click Publish again </w:t>
      </w:r>
    </w:p>
    <w:p w14:paraId="74B73C0B" w14:textId="77777777" w:rsidR="00497C6F" w:rsidRPr="00497C6F" w:rsidRDefault="00497C6F" w:rsidP="00497C6F">
      <w:pPr>
        <w:numPr>
          <w:ilvl w:val="0"/>
          <w:numId w:val="6"/>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Visual Studio rebuilds and redeploys </w:t>
      </w:r>
    </w:p>
    <w:p w14:paraId="3487690F" w14:textId="77777777" w:rsidR="00497C6F" w:rsidRDefault="00497C6F" w:rsidP="00497C6F">
      <w:pPr>
        <w:numPr>
          <w:ilvl w:val="0"/>
          <w:numId w:val="6"/>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Azure automatically updates the running app</w:t>
      </w:r>
    </w:p>
    <w:p w14:paraId="4FA445A8" w14:textId="77777777" w:rsidR="00497C6F" w:rsidRPr="00497C6F" w:rsidRDefault="00497C6F" w:rsidP="00497C6F">
      <w:pPr>
        <w:ind w:left="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How it works:</w:t>
      </w:r>
    </w:p>
    <w:p w14:paraId="6C11297A" w14:textId="77777777" w:rsidR="00497C6F" w:rsidRPr="00497C6F" w:rsidRDefault="00497C6F" w:rsidP="00497C6F">
      <w:pPr>
        <w:numPr>
          <w:ilvl w:val="0"/>
          <w:numId w:val="7"/>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Your ASP.NET Core MVC app is hosted on cloud </w:t>
      </w:r>
    </w:p>
    <w:p w14:paraId="6971194A" w14:textId="77777777" w:rsidR="00497C6F" w:rsidRPr="00497C6F" w:rsidRDefault="00497C6F" w:rsidP="00497C6F">
      <w:pPr>
        <w:numPr>
          <w:ilvl w:val="0"/>
          <w:numId w:val="7"/>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Users access it via URL </w:t>
      </w:r>
    </w:p>
    <w:p w14:paraId="32E42258" w14:textId="77777777" w:rsidR="00497C6F" w:rsidRPr="00497C6F" w:rsidRDefault="00497C6F" w:rsidP="00497C6F">
      <w:pPr>
        <w:numPr>
          <w:ilvl w:val="0"/>
          <w:numId w:val="7"/>
        </w:numPr>
        <w:ind w:left="1440"/>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Azure automatically handles scaling and uptime</w:t>
      </w:r>
    </w:p>
    <w:p w14:paraId="5A243D51" w14:textId="77777777" w:rsidR="00497C6F" w:rsidRDefault="00497C6F" w:rsidP="00497C6F">
      <w:pPr>
        <w:ind w:left="720"/>
        <w:rPr>
          <w:rFonts w:ascii="Times New Roman" w:eastAsia="Times New Roman" w:hAnsi="Times New Roman" w:cs="Times New Roman"/>
          <w:sz w:val="28"/>
          <w:szCs w:val="28"/>
          <w:lang w:val="en-IN"/>
        </w:rPr>
      </w:pPr>
    </w:p>
    <w:p w14:paraId="1A01158D" w14:textId="470106B6" w:rsidR="00497C6F" w:rsidRPr="00497C6F" w:rsidRDefault="00497C6F" w:rsidP="00497C6F">
      <w:pPr>
        <w:pStyle w:val="ListParagraph"/>
        <w:numPr>
          <w:ilvl w:val="0"/>
          <w:numId w:val="4"/>
        </w:numPr>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rPr>
        <w:t>Microsoft Azure SQL Database (Data Storage)</w:t>
      </w:r>
    </w:p>
    <w:p w14:paraId="489A694D" w14:textId="77777777" w:rsidR="00497C6F" w:rsidRPr="00497C6F" w:rsidRDefault="00497C6F" w:rsidP="00497C6F">
      <w:pPr>
        <w:ind w:left="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Steps:</w:t>
      </w:r>
    </w:p>
    <w:p w14:paraId="66C69074" w14:textId="77777777"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Create Azure SQL Database </w:t>
      </w:r>
    </w:p>
    <w:p w14:paraId="6AA0980A" w14:textId="77777777"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Configure server, username, password </w:t>
      </w:r>
    </w:p>
    <w:p w14:paraId="2DF5B909" w14:textId="77777777"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Allow firewall access </w:t>
      </w:r>
    </w:p>
    <w:p w14:paraId="46C85C58" w14:textId="77777777"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Copy connection string </w:t>
      </w:r>
    </w:p>
    <w:p w14:paraId="0F8B8027" w14:textId="77777777"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Add it in </w:t>
      </w:r>
      <w:proofErr w:type="spellStart"/>
      <w:proofErr w:type="gramStart"/>
      <w:r w:rsidRPr="00497C6F">
        <w:rPr>
          <w:rFonts w:ascii="Times New Roman" w:eastAsia="Times New Roman" w:hAnsi="Times New Roman" w:cs="Times New Roman"/>
          <w:sz w:val="28"/>
          <w:szCs w:val="28"/>
          <w:lang w:val="en-IN"/>
        </w:rPr>
        <w:t>appsettings.json</w:t>
      </w:r>
      <w:proofErr w:type="spellEnd"/>
      <w:proofErr w:type="gramEnd"/>
      <w:r w:rsidRPr="00497C6F">
        <w:rPr>
          <w:rFonts w:ascii="Times New Roman" w:eastAsia="Times New Roman" w:hAnsi="Times New Roman" w:cs="Times New Roman"/>
          <w:sz w:val="28"/>
          <w:szCs w:val="28"/>
          <w:lang w:val="en-IN"/>
        </w:rPr>
        <w:t xml:space="preserve"> </w:t>
      </w:r>
    </w:p>
    <w:p w14:paraId="75C00605" w14:textId="1513921E" w:rsidR="00497C6F" w:rsidRPr="00497C6F" w:rsidRDefault="00497C6F" w:rsidP="00497C6F">
      <w:pPr>
        <w:numPr>
          <w:ilvl w:val="0"/>
          <w:numId w:val="9"/>
        </w:numPr>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Use Entity Framework Core to </w:t>
      </w:r>
      <w:proofErr w:type="gramStart"/>
      <w:r w:rsidRPr="00497C6F">
        <w:rPr>
          <w:rFonts w:ascii="Times New Roman" w:eastAsia="Times New Roman" w:hAnsi="Times New Roman" w:cs="Times New Roman"/>
          <w:sz w:val="28"/>
          <w:szCs w:val="28"/>
          <w:lang w:val="en-IN"/>
        </w:rPr>
        <w:t>connect</w:t>
      </w:r>
      <w:r w:rsidR="00D80875">
        <w:rPr>
          <w:rFonts w:ascii="Times New Roman" w:eastAsia="Times New Roman" w:hAnsi="Times New Roman" w:cs="Times New Roman"/>
          <w:sz w:val="28"/>
          <w:szCs w:val="28"/>
          <w:lang w:val="en-IN"/>
        </w:rPr>
        <w:t>(</w:t>
      </w:r>
      <w:proofErr w:type="gramEnd"/>
      <w:r w:rsidR="00D80875">
        <w:rPr>
          <w:rFonts w:ascii="Times New Roman" w:eastAsia="Times New Roman" w:hAnsi="Times New Roman" w:cs="Times New Roman"/>
          <w:sz w:val="28"/>
          <w:szCs w:val="28"/>
          <w:lang w:val="en-IN"/>
        </w:rPr>
        <w:t>Apply migration and update database)</w:t>
      </w:r>
    </w:p>
    <w:p w14:paraId="2BF0FEFC" w14:textId="77777777" w:rsidR="00497C6F" w:rsidRPr="00497C6F" w:rsidRDefault="00497C6F" w:rsidP="00497C6F">
      <w:pPr>
        <w:ind w:left="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How it works:</w:t>
      </w:r>
    </w:p>
    <w:p w14:paraId="5772CABC" w14:textId="77777777" w:rsidR="00497C6F" w:rsidRPr="00497C6F" w:rsidRDefault="00497C6F" w:rsidP="00497C6F">
      <w:pPr>
        <w:numPr>
          <w:ilvl w:val="0"/>
          <w:numId w:val="10"/>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Stores structured data (users, classrooms, assignments) </w:t>
      </w:r>
    </w:p>
    <w:p w14:paraId="69D8692F" w14:textId="77777777" w:rsidR="00497C6F" w:rsidRPr="00497C6F" w:rsidRDefault="00497C6F" w:rsidP="00497C6F">
      <w:pPr>
        <w:numPr>
          <w:ilvl w:val="0"/>
          <w:numId w:val="10"/>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Backend interacts using EF Core </w:t>
      </w:r>
    </w:p>
    <w:p w14:paraId="2E481694" w14:textId="77777777" w:rsidR="00497C6F" w:rsidRPr="00497C6F" w:rsidRDefault="00497C6F" w:rsidP="00497C6F">
      <w:pPr>
        <w:numPr>
          <w:ilvl w:val="0"/>
          <w:numId w:val="10"/>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Data is securely stored and accessible anytime</w:t>
      </w:r>
    </w:p>
    <w:p w14:paraId="0EB6C93D" w14:textId="77777777" w:rsidR="00C36BB9" w:rsidRPr="00497C6F" w:rsidRDefault="00C36BB9" w:rsidP="00497C6F">
      <w:pPr>
        <w:ind w:left="720"/>
        <w:rPr>
          <w:rFonts w:ascii="Times New Roman" w:eastAsia="Times New Roman" w:hAnsi="Times New Roman" w:cs="Times New Roman"/>
          <w:b/>
          <w:bCs/>
          <w:sz w:val="28"/>
          <w:szCs w:val="28"/>
        </w:rPr>
      </w:pPr>
    </w:p>
    <w:p w14:paraId="363E86FA" w14:textId="030CDA34" w:rsidR="00497C6F" w:rsidRDefault="00497C6F" w:rsidP="00497C6F">
      <w:pPr>
        <w:pStyle w:val="ListParagraph"/>
        <w:numPr>
          <w:ilvl w:val="0"/>
          <w:numId w:val="4"/>
        </w:numPr>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Microsoft Azure Blob Storage (File Storage)</w:t>
      </w:r>
    </w:p>
    <w:p w14:paraId="7D203785" w14:textId="76620CE2" w:rsidR="00497C6F" w:rsidRDefault="00497C6F" w:rsidP="00497C6F">
      <w:pPr>
        <w:pStyle w:val="ListParagraph"/>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Steps:</w:t>
      </w:r>
    </w:p>
    <w:p w14:paraId="468E01F5" w14:textId="77777777" w:rsidR="00497C6F" w:rsidRP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Create Storage Account</w:t>
      </w:r>
    </w:p>
    <w:p w14:paraId="50EDF9E8" w14:textId="77777777" w:rsidR="00497C6F" w:rsidRP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lastRenderedPageBreak/>
        <w:t>Create Blob Container</w:t>
      </w:r>
    </w:p>
    <w:p w14:paraId="54991451" w14:textId="77777777" w:rsidR="00497C6F" w:rsidRP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Get connection string</w:t>
      </w:r>
    </w:p>
    <w:p w14:paraId="0FAD5BDE" w14:textId="77777777" w:rsidR="00497C6F" w:rsidRP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 xml:space="preserve">Install NuGet package: </w:t>
      </w:r>
      <w:proofErr w:type="spellStart"/>
      <w:proofErr w:type="gramStart"/>
      <w:r w:rsidRPr="00497C6F">
        <w:rPr>
          <w:rFonts w:ascii="Times New Roman" w:eastAsia="Times New Roman" w:hAnsi="Times New Roman" w:cs="Times New Roman"/>
          <w:sz w:val="28"/>
          <w:szCs w:val="28"/>
        </w:rPr>
        <w:t>Azure.Storage.Blobs</w:t>
      </w:r>
      <w:proofErr w:type="spellEnd"/>
      <w:proofErr w:type="gramEnd"/>
    </w:p>
    <w:p w14:paraId="08AA1178" w14:textId="77777777" w:rsidR="00497C6F" w:rsidRP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Create Blob Service class</w:t>
      </w:r>
    </w:p>
    <w:p w14:paraId="5EE28BB0" w14:textId="7F6CD672" w:rsidR="00497C6F" w:rsidRDefault="00497C6F" w:rsidP="00497C6F">
      <w:pPr>
        <w:pStyle w:val="ListParagraph"/>
        <w:numPr>
          <w:ilvl w:val="0"/>
          <w:numId w:val="11"/>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Upload/download files using code</w:t>
      </w:r>
    </w:p>
    <w:p w14:paraId="43307578" w14:textId="77777777" w:rsidR="00497C6F" w:rsidRPr="00497C6F" w:rsidRDefault="00497C6F" w:rsidP="00497C6F">
      <w:pPr>
        <w:ind w:left="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How it works:</w:t>
      </w:r>
    </w:p>
    <w:p w14:paraId="351742F4" w14:textId="77777777" w:rsidR="00497C6F" w:rsidRPr="00497C6F" w:rsidRDefault="00497C6F" w:rsidP="00497C6F">
      <w:pPr>
        <w:numPr>
          <w:ilvl w:val="0"/>
          <w:numId w:val="12"/>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Stores files like PDFs, assignments </w:t>
      </w:r>
    </w:p>
    <w:p w14:paraId="5870539F" w14:textId="77777777" w:rsidR="00497C6F" w:rsidRPr="00497C6F" w:rsidRDefault="00497C6F" w:rsidP="00497C6F">
      <w:pPr>
        <w:numPr>
          <w:ilvl w:val="0"/>
          <w:numId w:val="12"/>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Generates URL to access files </w:t>
      </w:r>
    </w:p>
    <w:p w14:paraId="6AF5122E" w14:textId="74724647" w:rsidR="00497C6F" w:rsidRPr="000B24D3" w:rsidRDefault="00497C6F" w:rsidP="000B24D3">
      <w:pPr>
        <w:numPr>
          <w:ilvl w:val="0"/>
          <w:numId w:val="12"/>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Keeps database lightweight (only file links stored)</w:t>
      </w:r>
    </w:p>
    <w:p w14:paraId="3902DAB1" w14:textId="77777777" w:rsidR="00497C6F" w:rsidRDefault="00497C6F" w:rsidP="00497C6F">
      <w:pPr>
        <w:pStyle w:val="ListParagraph"/>
        <w:rPr>
          <w:rFonts w:ascii="Times New Roman" w:eastAsia="Times New Roman" w:hAnsi="Times New Roman" w:cs="Times New Roman"/>
          <w:b/>
          <w:bCs/>
          <w:sz w:val="28"/>
          <w:szCs w:val="28"/>
        </w:rPr>
      </w:pPr>
    </w:p>
    <w:p w14:paraId="79D83B97" w14:textId="77777777" w:rsidR="000B24D3" w:rsidRDefault="000B24D3" w:rsidP="00497C6F">
      <w:pPr>
        <w:pStyle w:val="ListParagraph"/>
        <w:rPr>
          <w:rFonts w:ascii="Times New Roman" w:eastAsia="Times New Roman" w:hAnsi="Times New Roman" w:cs="Times New Roman"/>
          <w:b/>
          <w:bCs/>
          <w:sz w:val="28"/>
          <w:szCs w:val="28"/>
        </w:rPr>
      </w:pPr>
    </w:p>
    <w:p w14:paraId="23653CF6" w14:textId="5528B726" w:rsidR="00497C6F" w:rsidRDefault="00497C6F" w:rsidP="00497C6F">
      <w:pPr>
        <w:pStyle w:val="ListParagraph"/>
        <w:numPr>
          <w:ilvl w:val="0"/>
          <w:numId w:val="4"/>
        </w:numPr>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Google Identity API (Google Sign-In)</w:t>
      </w:r>
    </w:p>
    <w:p w14:paraId="77070C5F" w14:textId="77777777" w:rsidR="00497C6F" w:rsidRPr="00497C6F" w:rsidRDefault="00497C6F" w:rsidP="00497C6F">
      <w:pPr>
        <w:ind w:left="720"/>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Steps:</w:t>
      </w:r>
    </w:p>
    <w:p w14:paraId="647280D0" w14:textId="77777777" w:rsidR="00497C6F" w:rsidRPr="00497C6F" w:rsidRDefault="00497C6F" w:rsidP="00497C6F">
      <w:pPr>
        <w:pStyle w:val="ListParagraph"/>
        <w:numPr>
          <w:ilvl w:val="0"/>
          <w:numId w:val="13"/>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Go to Google Cloud Console</w:t>
      </w:r>
    </w:p>
    <w:p w14:paraId="17C48AF3" w14:textId="77777777" w:rsidR="00497C6F" w:rsidRPr="00497C6F" w:rsidRDefault="00497C6F" w:rsidP="00497C6F">
      <w:pPr>
        <w:pStyle w:val="ListParagraph"/>
        <w:numPr>
          <w:ilvl w:val="0"/>
          <w:numId w:val="13"/>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Create OAuth credentials</w:t>
      </w:r>
    </w:p>
    <w:p w14:paraId="6A134884" w14:textId="77777777" w:rsidR="00497C6F" w:rsidRPr="00497C6F" w:rsidRDefault="00497C6F" w:rsidP="00497C6F">
      <w:pPr>
        <w:pStyle w:val="ListParagraph"/>
        <w:numPr>
          <w:ilvl w:val="0"/>
          <w:numId w:val="13"/>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Add redirect URI</w:t>
      </w:r>
    </w:p>
    <w:p w14:paraId="00D1F1A8" w14:textId="77777777" w:rsidR="00497C6F" w:rsidRPr="00497C6F" w:rsidRDefault="00497C6F" w:rsidP="00497C6F">
      <w:pPr>
        <w:pStyle w:val="ListParagraph"/>
        <w:numPr>
          <w:ilvl w:val="0"/>
          <w:numId w:val="13"/>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Get Client ID &amp; Secret</w:t>
      </w:r>
    </w:p>
    <w:p w14:paraId="0D1E4C3C" w14:textId="11307D9F" w:rsidR="00497C6F" w:rsidRDefault="00497C6F" w:rsidP="00497C6F">
      <w:pPr>
        <w:pStyle w:val="ListParagraph"/>
        <w:numPr>
          <w:ilvl w:val="0"/>
          <w:numId w:val="13"/>
        </w:numPr>
        <w:rPr>
          <w:rFonts w:ascii="Times New Roman" w:eastAsia="Times New Roman" w:hAnsi="Times New Roman" w:cs="Times New Roman"/>
          <w:sz w:val="28"/>
          <w:szCs w:val="28"/>
        </w:rPr>
      </w:pPr>
      <w:r w:rsidRPr="00497C6F">
        <w:rPr>
          <w:rFonts w:ascii="Times New Roman" w:eastAsia="Times New Roman" w:hAnsi="Times New Roman" w:cs="Times New Roman"/>
          <w:sz w:val="28"/>
          <w:szCs w:val="28"/>
        </w:rPr>
        <w:t>Configure in ASP.NET Core Authentication</w:t>
      </w:r>
    </w:p>
    <w:p w14:paraId="256526C9" w14:textId="77777777" w:rsidR="00497C6F" w:rsidRPr="00497C6F" w:rsidRDefault="00497C6F" w:rsidP="00497C6F">
      <w:pPr>
        <w:ind w:left="720"/>
        <w:rPr>
          <w:rFonts w:ascii="Times New Roman" w:eastAsia="Times New Roman" w:hAnsi="Times New Roman" w:cs="Times New Roman"/>
          <w:b/>
          <w:bCs/>
          <w:sz w:val="28"/>
          <w:szCs w:val="28"/>
          <w:lang w:val="en-IN"/>
        </w:rPr>
      </w:pPr>
      <w:r w:rsidRPr="00497C6F">
        <w:rPr>
          <w:rFonts w:ascii="Times New Roman" w:eastAsia="Times New Roman" w:hAnsi="Times New Roman" w:cs="Times New Roman"/>
          <w:b/>
          <w:bCs/>
          <w:sz w:val="28"/>
          <w:szCs w:val="28"/>
          <w:lang w:val="en-IN"/>
        </w:rPr>
        <w:t>How it works:</w:t>
      </w:r>
    </w:p>
    <w:p w14:paraId="348DC2BD" w14:textId="77777777" w:rsidR="00497C6F" w:rsidRPr="00497C6F" w:rsidRDefault="00497C6F" w:rsidP="00497C6F">
      <w:pPr>
        <w:numPr>
          <w:ilvl w:val="0"/>
          <w:numId w:val="14"/>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User logs in using Google account </w:t>
      </w:r>
    </w:p>
    <w:p w14:paraId="3D749EB5" w14:textId="77777777" w:rsidR="00497C6F" w:rsidRPr="00497C6F" w:rsidRDefault="00497C6F" w:rsidP="00497C6F">
      <w:pPr>
        <w:numPr>
          <w:ilvl w:val="0"/>
          <w:numId w:val="14"/>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 xml:space="preserve">Google verifies identity </w:t>
      </w:r>
    </w:p>
    <w:p w14:paraId="3DF95B9F" w14:textId="77777777" w:rsidR="00497C6F" w:rsidRPr="00497C6F" w:rsidRDefault="00497C6F" w:rsidP="00497C6F">
      <w:pPr>
        <w:numPr>
          <w:ilvl w:val="0"/>
          <w:numId w:val="14"/>
        </w:numPr>
        <w:tabs>
          <w:tab w:val="num" w:pos="720"/>
        </w:tabs>
        <w:rPr>
          <w:rFonts w:ascii="Times New Roman" w:eastAsia="Times New Roman" w:hAnsi="Times New Roman" w:cs="Times New Roman"/>
          <w:sz w:val="28"/>
          <w:szCs w:val="28"/>
          <w:lang w:val="en-IN"/>
        </w:rPr>
      </w:pPr>
      <w:r w:rsidRPr="00497C6F">
        <w:rPr>
          <w:rFonts w:ascii="Times New Roman" w:eastAsia="Times New Roman" w:hAnsi="Times New Roman" w:cs="Times New Roman"/>
          <w:sz w:val="28"/>
          <w:szCs w:val="28"/>
          <w:lang w:val="en-IN"/>
        </w:rPr>
        <w:t>Your app receives user info and logs them in</w:t>
      </w:r>
    </w:p>
    <w:p w14:paraId="08CEDD3B" w14:textId="77777777" w:rsidR="00497C6F" w:rsidRPr="00497C6F" w:rsidRDefault="00497C6F" w:rsidP="00497C6F">
      <w:pPr>
        <w:ind w:left="720"/>
        <w:rPr>
          <w:rFonts w:ascii="Times New Roman" w:eastAsia="Times New Roman" w:hAnsi="Times New Roman" w:cs="Times New Roman"/>
          <w:sz w:val="28"/>
          <w:szCs w:val="28"/>
        </w:rPr>
      </w:pPr>
    </w:p>
    <w:p w14:paraId="0A249490" w14:textId="77777777" w:rsidR="00497C6F" w:rsidRPr="00497C6F" w:rsidRDefault="00497C6F" w:rsidP="00497C6F">
      <w:pPr>
        <w:rPr>
          <w:rFonts w:ascii="Times New Roman" w:eastAsia="Times New Roman" w:hAnsi="Times New Roman" w:cs="Times New Roman"/>
          <w:b/>
          <w:bCs/>
          <w:sz w:val="28"/>
          <w:szCs w:val="28"/>
        </w:rPr>
      </w:pPr>
    </w:p>
    <w:p w14:paraId="4C5D73FB" w14:textId="29BF5D08" w:rsidR="00497C6F" w:rsidRDefault="00497C6F" w:rsidP="00497C6F">
      <w:pPr>
        <w:pStyle w:val="ListParagraph"/>
        <w:numPr>
          <w:ilvl w:val="0"/>
          <w:numId w:val="4"/>
        </w:numPr>
        <w:rPr>
          <w:rFonts w:ascii="Times New Roman" w:eastAsia="Times New Roman" w:hAnsi="Times New Roman" w:cs="Times New Roman"/>
          <w:b/>
          <w:bCs/>
          <w:sz w:val="28"/>
          <w:szCs w:val="28"/>
        </w:rPr>
      </w:pPr>
      <w:r w:rsidRPr="00497C6F">
        <w:rPr>
          <w:rFonts w:ascii="Times New Roman" w:eastAsia="Times New Roman" w:hAnsi="Times New Roman" w:cs="Times New Roman"/>
          <w:b/>
          <w:bCs/>
          <w:sz w:val="28"/>
          <w:szCs w:val="28"/>
        </w:rPr>
        <w:t>Twilio SendGrid API (Email Service)</w:t>
      </w:r>
    </w:p>
    <w:p w14:paraId="4052A9D7" w14:textId="0F558398" w:rsidR="00D80875" w:rsidRDefault="00D80875" w:rsidP="00D80875">
      <w:pPr>
        <w:ind w:left="720"/>
        <w:rPr>
          <w:rFonts w:ascii="Times New Roman" w:eastAsia="Times New Roman" w:hAnsi="Times New Roman" w:cs="Times New Roman"/>
          <w:b/>
          <w:bCs/>
          <w:sz w:val="28"/>
          <w:szCs w:val="28"/>
        </w:rPr>
      </w:pPr>
      <w:r w:rsidRPr="00D80875">
        <w:rPr>
          <w:rFonts w:ascii="Times New Roman" w:eastAsia="Times New Roman" w:hAnsi="Times New Roman" w:cs="Times New Roman"/>
          <w:b/>
          <w:bCs/>
          <w:sz w:val="28"/>
          <w:szCs w:val="28"/>
        </w:rPr>
        <w:t>Steps:</w:t>
      </w:r>
    </w:p>
    <w:p w14:paraId="62436220" w14:textId="77777777" w:rsidR="00D80875" w:rsidRP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Create SendGrid account</w:t>
      </w:r>
    </w:p>
    <w:p w14:paraId="4E18411D" w14:textId="77777777" w:rsidR="00D80875" w:rsidRP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Generate API key</w:t>
      </w:r>
    </w:p>
    <w:p w14:paraId="1386C70F" w14:textId="77777777" w:rsidR="00D80875" w:rsidRP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 xml:space="preserve">Add API key in </w:t>
      </w:r>
      <w:proofErr w:type="spellStart"/>
      <w:r w:rsidRPr="00D80875">
        <w:rPr>
          <w:rFonts w:ascii="Times New Roman" w:eastAsia="Times New Roman" w:hAnsi="Times New Roman" w:cs="Times New Roman"/>
          <w:sz w:val="28"/>
          <w:szCs w:val="28"/>
        </w:rPr>
        <w:t>appsettings</w:t>
      </w:r>
      <w:proofErr w:type="spellEnd"/>
    </w:p>
    <w:p w14:paraId="348F55E7" w14:textId="77777777" w:rsidR="00D80875" w:rsidRP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 xml:space="preserve">Install </w:t>
      </w:r>
      <w:proofErr w:type="spellStart"/>
      <w:r w:rsidRPr="00D80875">
        <w:rPr>
          <w:rFonts w:ascii="Times New Roman" w:eastAsia="Times New Roman" w:hAnsi="Times New Roman" w:cs="Times New Roman"/>
          <w:sz w:val="28"/>
          <w:szCs w:val="28"/>
        </w:rPr>
        <w:t>MailKit</w:t>
      </w:r>
      <w:proofErr w:type="spellEnd"/>
      <w:r w:rsidRPr="00D80875">
        <w:rPr>
          <w:rFonts w:ascii="Times New Roman" w:eastAsia="Times New Roman" w:hAnsi="Times New Roman" w:cs="Times New Roman"/>
          <w:sz w:val="28"/>
          <w:szCs w:val="28"/>
        </w:rPr>
        <w:t xml:space="preserve"> / SendGrid package</w:t>
      </w:r>
    </w:p>
    <w:p w14:paraId="79DF5562" w14:textId="77777777" w:rsidR="00D80875" w:rsidRP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Create Email Service class</w:t>
      </w:r>
    </w:p>
    <w:p w14:paraId="088846A5" w14:textId="07DB81F9" w:rsidR="00D80875" w:rsidRDefault="00D80875" w:rsidP="00D80875">
      <w:pPr>
        <w:pStyle w:val="ListParagraph"/>
        <w:numPr>
          <w:ilvl w:val="0"/>
          <w:numId w:val="15"/>
        </w:numPr>
        <w:rPr>
          <w:rFonts w:ascii="Times New Roman" w:eastAsia="Times New Roman" w:hAnsi="Times New Roman" w:cs="Times New Roman"/>
          <w:sz w:val="28"/>
          <w:szCs w:val="28"/>
        </w:rPr>
      </w:pPr>
      <w:r w:rsidRPr="00D80875">
        <w:rPr>
          <w:rFonts w:ascii="Times New Roman" w:eastAsia="Times New Roman" w:hAnsi="Times New Roman" w:cs="Times New Roman"/>
          <w:sz w:val="28"/>
          <w:szCs w:val="28"/>
        </w:rPr>
        <w:t>Send emails (OTP, invitations)</w:t>
      </w:r>
    </w:p>
    <w:p w14:paraId="2BB2D457" w14:textId="77777777" w:rsidR="00D80875" w:rsidRPr="00D80875" w:rsidRDefault="00D80875" w:rsidP="00D80875">
      <w:pPr>
        <w:ind w:left="720"/>
        <w:rPr>
          <w:rFonts w:ascii="Times New Roman" w:eastAsia="Times New Roman" w:hAnsi="Times New Roman" w:cs="Times New Roman"/>
          <w:b/>
          <w:bCs/>
          <w:sz w:val="28"/>
          <w:szCs w:val="28"/>
          <w:lang w:val="en-IN"/>
        </w:rPr>
      </w:pPr>
      <w:r w:rsidRPr="00D80875">
        <w:rPr>
          <w:rFonts w:ascii="Times New Roman" w:eastAsia="Times New Roman" w:hAnsi="Times New Roman" w:cs="Times New Roman"/>
          <w:b/>
          <w:bCs/>
          <w:sz w:val="28"/>
          <w:szCs w:val="28"/>
          <w:lang w:val="en-IN"/>
        </w:rPr>
        <w:t>How it works:</w:t>
      </w:r>
    </w:p>
    <w:p w14:paraId="0688E14E" w14:textId="77777777" w:rsidR="00D80875" w:rsidRPr="00D80875" w:rsidRDefault="00D80875" w:rsidP="00D80875">
      <w:pPr>
        <w:numPr>
          <w:ilvl w:val="0"/>
          <w:numId w:val="16"/>
        </w:numPr>
        <w:tabs>
          <w:tab w:val="num" w:pos="720"/>
        </w:tabs>
        <w:rPr>
          <w:rFonts w:ascii="Times New Roman" w:eastAsia="Times New Roman" w:hAnsi="Times New Roman" w:cs="Times New Roman"/>
          <w:sz w:val="28"/>
          <w:szCs w:val="28"/>
          <w:lang w:val="en-IN"/>
        </w:rPr>
      </w:pPr>
      <w:r w:rsidRPr="00D80875">
        <w:rPr>
          <w:rFonts w:ascii="Times New Roman" w:eastAsia="Times New Roman" w:hAnsi="Times New Roman" w:cs="Times New Roman"/>
          <w:sz w:val="28"/>
          <w:szCs w:val="28"/>
          <w:lang w:val="en-IN"/>
        </w:rPr>
        <w:t xml:space="preserve">Sends emails from your app </w:t>
      </w:r>
    </w:p>
    <w:p w14:paraId="4C381CB1" w14:textId="77777777" w:rsidR="00D80875" w:rsidRPr="00D80875" w:rsidRDefault="00D80875" w:rsidP="00D80875">
      <w:pPr>
        <w:numPr>
          <w:ilvl w:val="0"/>
          <w:numId w:val="16"/>
        </w:numPr>
        <w:tabs>
          <w:tab w:val="num" w:pos="720"/>
        </w:tabs>
        <w:rPr>
          <w:rFonts w:ascii="Times New Roman" w:eastAsia="Times New Roman" w:hAnsi="Times New Roman" w:cs="Times New Roman"/>
          <w:sz w:val="28"/>
          <w:szCs w:val="28"/>
          <w:lang w:val="en-IN"/>
        </w:rPr>
      </w:pPr>
      <w:r w:rsidRPr="00D80875">
        <w:rPr>
          <w:rFonts w:ascii="Times New Roman" w:eastAsia="Times New Roman" w:hAnsi="Times New Roman" w:cs="Times New Roman"/>
          <w:sz w:val="28"/>
          <w:szCs w:val="28"/>
          <w:lang w:val="en-IN"/>
        </w:rPr>
        <w:t xml:space="preserve">Used for: </w:t>
      </w:r>
    </w:p>
    <w:p w14:paraId="1FB18459" w14:textId="77777777" w:rsidR="00D80875" w:rsidRPr="00D80875" w:rsidRDefault="00D80875" w:rsidP="00D80875">
      <w:pPr>
        <w:numPr>
          <w:ilvl w:val="1"/>
          <w:numId w:val="16"/>
        </w:numPr>
        <w:tabs>
          <w:tab w:val="num" w:pos="1440"/>
        </w:tabs>
        <w:rPr>
          <w:rFonts w:ascii="Times New Roman" w:eastAsia="Times New Roman" w:hAnsi="Times New Roman" w:cs="Times New Roman"/>
          <w:sz w:val="28"/>
          <w:szCs w:val="28"/>
          <w:lang w:val="en-IN"/>
        </w:rPr>
      </w:pPr>
      <w:r w:rsidRPr="00D80875">
        <w:rPr>
          <w:rFonts w:ascii="Times New Roman" w:eastAsia="Times New Roman" w:hAnsi="Times New Roman" w:cs="Times New Roman"/>
          <w:sz w:val="28"/>
          <w:szCs w:val="28"/>
          <w:lang w:val="en-IN"/>
        </w:rPr>
        <w:t xml:space="preserve">Password reset </w:t>
      </w:r>
    </w:p>
    <w:p w14:paraId="782F2032" w14:textId="77777777" w:rsidR="00D80875" w:rsidRPr="00D80875" w:rsidRDefault="00D80875" w:rsidP="00D80875">
      <w:pPr>
        <w:numPr>
          <w:ilvl w:val="1"/>
          <w:numId w:val="16"/>
        </w:numPr>
        <w:tabs>
          <w:tab w:val="num" w:pos="1440"/>
        </w:tabs>
        <w:rPr>
          <w:rFonts w:ascii="Times New Roman" w:eastAsia="Times New Roman" w:hAnsi="Times New Roman" w:cs="Times New Roman"/>
          <w:sz w:val="28"/>
          <w:szCs w:val="28"/>
          <w:lang w:val="en-IN"/>
        </w:rPr>
      </w:pPr>
      <w:r w:rsidRPr="00D80875">
        <w:rPr>
          <w:rFonts w:ascii="Times New Roman" w:eastAsia="Times New Roman" w:hAnsi="Times New Roman" w:cs="Times New Roman"/>
          <w:sz w:val="28"/>
          <w:szCs w:val="28"/>
          <w:lang w:val="en-IN"/>
        </w:rPr>
        <w:t xml:space="preserve">Classroom invitations </w:t>
      </w:r>
    </w:p>
    <w:p w14:paraId="5E0C26D3" w14:textId="35DF596E" w:rsidR="00C36BB9" w:rsidRPr="00D80875" w:rsidRDefault="00D80875" w:rsidP="00D80875">
      <w:pPr>
        <w:numPr>
          <w:ilvl w:val="1"/>
          <w:numId w:val="16"/>
        </w:numPr>
        <w:tabs>
          <w:tab w:val="num" w:pos="1440"/>
        </w:tabs>
        <w:rPr>
          <w:rFonts w:ascii="Times New Roman" w:eastAsia="Times New Roman" w:hAnsi="Times New Roman" w:cs="Times New Roman"/>
          <w:sz w:val="28"/>
          <w:szCs w:val="28"/>
          <w:lang w:val="en-IN"/>
        </w:rPr>
      </w:pPr>
      <w:r w:rsidRPr="00D80875">
        <w:rPr>
          <w:rFonts w:ascii="Times New Roman" w:eastAsia="Times New Roman" w:hAnsi="Times New Roman" w:cs="Times New Roman"/>
          <w:sz w:val="28"/>
          <w:szCs w:val="28"/>
          <w:lang w:val="en-IN"/>
        </w:rPr>
        <w:t>Notifications</w:t>
      </w:r>
    </w:p>
    <w:p w14:paraId="133A4C1D" w14:textId="0948A25A" w:rsidR="00C36BB9" w:rsidRPr="001C3777" w:rsidRDefault="00000000" w:rsidP="001C3777">
      <w:pPr>
        <w:pStyle w:val="Heading1"/>
        <w:keepNext w:val="0"/>
        <w:keepLines w:val="0"/>
        <w:numPr>
          <w:ilvl w:val="0"/>
          <w:numId w:val="2"/>
        </w:numPr>
        <w:spacing w:before="480"/>
        <w:rPr>
          <w:rFonts w:ascii="Times New Roman" w:eastAsia="Times New Roman" w:hAnsi="Times New Roman" w:cs="Times New Roman"/>
          <w:b/>
          <w:bCs/>
          <w:sz w:val="48"/>
          <w:szCs w:val="48"/>
        </w:rPr>
      </w:pPr>
      <w:bookmarkStart w:id="5" w:name="_z36eu9np82b5" w:colFirst="0" w:colLast="0"/>
      <w:bookmarkEnd w:id="5"/>
      <w:r w:rsidRPr="001C3777">
        <w:rPr>
          <w:rFonts w:ascii="Times New Roman" w:eastAsia="Times New Roman" w:hAnsi="Times New Roman" w:cs="Times New Roman"/>
          <w:b/>
          <w:bCs/>
          <w:sz w:val="48"/>
          <w:szCs w:val="48"/>
        </w:rPr>
        <w:lastRenderedPageBreak/>
        <w:t>Architecture Design</w:t>
      </w:r>
    </w:p>
    <w:p w14:paraId="63853B81" w14:textId="77777777" w:rsidR="001C3777" w:rsidRPr="001C3777" w:rsidRDefault="001C3777" w:rsidP="001C3777">
      <w:pPr>
        <w:pStyle w:val="ListParagraph"/>
        <w:ind w:left="876"/>
      </w:pPr>
    </w:p>
    <w:p w14:paraId="3E86B7BF" w14:textId="77777777" w:rsidR="00C36BB9" w:rsidRDefault="00000000">
      <w:r>
        <w:rPr>
          <w:noProof/>
        </w:rPr>
        <w:drawing>
          <wp:inline distT="114300" distB="114300" distL="114300" distR="114300" wp14:anchorId="275740DD" wp14:editId="59602EC2">
            <wp:extent cx="6120000" cy="5549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20000" cy="5549900"/>
                    </a:xfrm>
                    <a:prstGeom prst="rect">
                      <a:avLst/>
                    </a:prstGeom>
                    <a:ln/>
                  </pic:spPr>
                </pic:pic>
              </a:graphicData>
            </a:graphic>
          </wp:inline>
        </w:drawing>
      </w:r>
    </w:p>
    <w:p w14:paraId="5143F19A" w14:textId="77777777" w:rsidR="00C36BB9" w:rsidRDefault="00C36BB9"/>
    <w:p w14:paraId="36988B45" w14:textId="77777777" w:rsidR="00C36BB9" w:rsidRDefault="00C36BB9">
      <w:pPr>
        <w:rPr>
          <w:rFonts w:ascii="Times New Roman" w:eastAsia="Times New Roman" w:hAnsi="Times New Roman" w:cs="Times New Roman"/>
          <w:b/>
          <w:bCs/>
          <w:sz w:val="40"/>
          <w:szCs w:val="40"/>
        </w:rPr>
      </w:pPr>
    </w:p>
    <w:p w14:paraId="1523A63E" w14:textId="77777777" w:rsidR="00C36BB9" w:rsidRDefault="00C36BB9">
      <w:pPr>
        <w:pStyle w:val="Heading1"/>
        <w:keepNext w:val="0"/>
        <w:keepLines w:val="0"/>
        <w:spacing w:before="480"/>
        <w:rPr>
          <w:rFonts w:ascii="Times New Roman" w:eastAsia="Times New Roman" w:hAnsi="Times New Roman" w:cs="Times New Roman"/>
          <w:b/>
          <w:bCs/>
        </w:rPr>
      </w:pPr>
      <w:bookmarkStart w:id="6" w:name="_y99fqwhehjm6" w:colFirst="0" w:colLast="0"/>
      <w:bookmarkEnd w:id="6"/>
    </w:p>
    <w:p w14:paraId="541080F9" w14:textId="77777777" w:rsidR="00C36BB9" w:rsidRDefault="00C36BB9">
      <w:pPr>
        <w:pStyle w:val="Heading1"/>
        <w:keepNext w:val="0"/>
        <w:keepLines w:val="0"/>
        <w:spacing w:before="480"/>
        <w:rPr>
          <w:rFonts w:ascii="Times New Roman" w:eastAsia="Times New Roman" w:hAnsi="Times New Roman" w:cs="Times New Roman"/>
          <w:b/>
          <w:bCs/>
        </w:rPr>
      </w:pPr>
      <w:bookmarkStart w:id="7" w:name="_ocgj5hyy5z0x" w:colFirst="0" w:colLast="0"/>
      <w:bookmarkStart w:id="8" w:name="_xh13apqqb241" w:colFirst="0" w:colLast="0"/>
      <w:bookmarkStart w:id="9" w:name="_6cwporcn9z1r" w:colFirst="0" w:colLast="0"/>
      <w:bookmarkEnd w:id="7"/>
      <w:bookmarkEnd w:id="8"/>
      <w:bookmarkEnd w:id="9"/>
    </w:p>
    <w:p w14:paraId="31F20F4D" w14:textId="77777777" w:rsidR="001C3777" w:rsidRDefault="001C3777" w:rsidP="001C3777"/>
    <w:p w14:paraId="2C5F77D1" w14:textId="77777777" w:rsidR="001C3777" w:rsidRDefault="001C3777" w:rsidP="001C3777"/>
    <w:p w14:paraId="21D7B0DA" w14:textId="77777777" w:rsidR="001C3777" w:rsidRDefault="001C3777" w:rsidP="001C3777"/>
    <w:p w14:paraId="5B28D13E" w14:textId="77777777" w:rsidR="001C3777" w:rsidRDefault="001C3777" w:rsidP="001C3777"/>
    <w:p w14:paraId="6218B476" w14:textId="77777777" w:rsidR="001C3777" w:rsidRPr="001C3777" w:rsidRDefault="001C3777" w:rsidP="001C3777"/>
    <w:p w14:paraId="1830BC95" w14:textId="60C82DA8" w:rsidR="00C36BB9" w:rsidRDefault="001C3777">
      <w:pPr>
        <w:pStyle w:val="Heading1"/>
        <w:keepNext w:val="0"/>
        <w:keepLines w:val="0"/>
        <w:spacing w:before="480"/>
        <w:rPr>
          <w:rFonts w:ascii="Times New Roman" w:eastAsia="Times New Roman" w:hAnsi="Times New Roman" w:cs="Times New Roman"/>
          <w:b/>
          <w:bCs/>
        </w:rPr>
      </w:pPr>
      <w:bookmarkStart w:id="10" w:name="_rctkwhe6hu7i" w:colFirst="0" w:colLast="0"/>
      <w:bookmarkEnd w:id="10"/>
      <w:r w:rsidRPr="001C3777">
        <w:rPr>
          <w:rFonts w:ascii="Times New Roman" w:eastAsia="Times New Roman" w:hAnsi="Times New Roman" w:cs="Times New Roman"/>
          <w:b/>
          <w:bCs/>
          <w:sz w:val="48"/>
          <w:szCs w:val="48"/>
        </w:rPr>
        <w:lastRenderedPageBreak/>
        <w:t>5. Component Explanation</w:t>
      </w:r>
    </w:p>
    <w:p w14:paraId="67954BDE" w14:textId="0E6BFB33" w:rsidR="00C36BB9" w:rsidRPr="002417D7"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Virtual Classroom System is built using a modern web architecture that ensures scalability, security, and smooth user experience. The system is divided into multiple layers including frontend, authentication, backend logic, data storage, and monitoring. Each component works together to provide seamless classroom management, assignment handling, and live interaction between faculty and students.</w:t>
      </w:r>
    </w:p>
    <w:p w14:paraId="658C608F" w14:textId="77777777" w:rsidR="00C36BB9" w:rsidRDefault="00000000" w:rsidP="002417D7">
      <w:pPr>
        <w:pStyle w:val="Heading3"/>
        <w:keepNext w:val="0"/>
        <w:keepLines w:val="0"/>
        <w:spacing w:before="280" w:line="240" w:lineRule="auto"/>
        <w:jc w:val="both"/>
        <w:rPr>
          <w:rFonts w:ascii="Times New Roman" w:eastAsia="Times New Roman" w:hAnsi="Times New Roman" w:cs="Times New Roman"/>
          <w:b/>
          <w:bCs/>
          <w:color w:val="000000"/>
        </w:rPr>
      </w:pPr>
      <w:bookmarkStart w:id="11" w:name="_x13swgfa2g8j" w:colFirst="0" w:colLast="0"/>
      <w:bookmarkEnd w:id="11"/>
      <w:r>
        <w:rPr>
          <w:rFonts w:ascii="Times New Roman" w:eastAsia="Times New Roman" w:hAnsi="Times New Roman" w:cs="Times New Roman"/>
          <w:b/>
          <w:bCs/>
          <w:color w:val="000000"/>
        </w:rPr>
        <w:t>1. Frontend Layer</w:t>
      </w:r>
    </w:p>
    <w:p w14:paraId="0C99328A" w14:textId="5F90802F" w:rsidR="00C36BB9" w:rsidRPr="002417D7"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frontend layer provides the user interface for students and faculty to interact with the system. It is developed using ASP.NET Core MVC, which renders dynamic web pages for features like classroom management, assignments, and live sessions. The UI is designed to be responsive and user-friendly for smooth navigation.</w:t>
      </w:r>
    </w:p>
    <w:p w14:paraId="6C348F5A" w14:textId="77777777" w:rsidR="00C36BB9" w:rsidRDefault="00000000" w:rsidP="002417D7">
      <w:pPr>
        <w:pStyle w:val="Heading3"/>
        <w:keepNext w:val="0"/>
        <w:keepLines w:val="0"/>
        <w:spacing w:before="280" w:line="240" w:lineRule="auto"/>
        <w:jc w:val="both"/>
        <w:rPr>
          <w:rFonts w:ascii="Times New Roman" w:eastAsia="Times New Roman" w:hAnsi="Times New Roman" w:cs="Times New Roman"/>
          <w:b/>
          <w:bCs/>
          <w:color w:val="000000"/>
        </w:rPr>
      </w:pPr>
      <w:bookmarkStart w:id="12" w:name="_4krxv856zuzp" w:colFirst="0" w:colLast="0"/>
      <w:bookmarkEnd w:id="12"/>
      <w:r>
        <w:rPr>
          <w:rFonts w:ascii="Times New Roman" w:eastAsia="Times New Roman" w:hAnsi="Times New Roman" w:cs="Times New Roman"/>
          <w:b/>
          <w:bCs/>
          <w:color w:val="000000"/>
        </w:rPr>
        <w:t>2. Authentication Layer</w:t>
      </w:r>
    </w:p>
    <w:p w14:paraId="554D04E4" w14:textId="45926ECE" w:rsidR="00C36BB9" w:rsidRPr="002417D7"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authentication layer ensures secure access to the system. It uses Google Sign-In (Google Identity API) along with ASP.NET Core Authentication to verify user identity. It also supports password-based login, password recovery using email (OTP/reset link), and role-based access control for students and faculty.</w:t>
      </w:r>
    </w:p>
    <w:p w14:paraId="06C17FCA" w14:textId="77777777" w:rsidR="00C36BB9" w:rsidRDefault="00000000" w:rsidP="002417D7">
      <w:pPr>
        <w:pStyle w:val="Heading3"/>
        <w:keepNext w:val="0"/>
        <w:keepLines w:val="0"/>
        <w:spacing w:before="280" w:line="240" w:lineRule="auto"/>
        <w:jc w:val="both"/>
        <w:rPr>
          <w:rFonts w:ascii="Times New Roman" w:eastAsia="Times New Roman" w:hAnsi="Times New Roman" w:cs="Times New Roman"/>
          <w:b/>
          <w:bCs/>
          <w:color w:val="000000"/>
        </w:rPr>
      </w:pPr>
      <w:bookmarkStart w:id="13" w:name="_fc9wdigh6b8y" w:colFirst="0" w:colLast="0"/>
      <w:bookmarkEnd w:id="13"/>
      <w:r>
        <w:rPr>
          <w:rFonts w:ascii="Times New Roman" w:eastAsia="Times New Roman" w:hAnsi="Times New Roman" w:cs="Times New Roman"/>
          <w:b/>
          <w:bCs/>
          <w:color w:val="000000"/>
        </w:rPr>
        <w:t>3. Application / Backend Logic Layer</w:t>
      </w:r>
    </w:p>
    <w:p w14:paraId="4488D5C0" w14:textId="1DB1A59C" w:rsidR="00C36BB9" w:rsidRPr="002417D7"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backend is built using ASP.NET Core, where all business logic is implemented. It handles operations such as classroom creation, student </w:t>
      </w:r>
      <w:proofErr w:type="spellStart"/>
      <w:r>
        <w:rPr>
          <w:rFonts w:ascii="Times New Roman" w:eastAsia="Times New Roman" w:hAnsi="Times New Roman" w:cs="Times New Roman"/>
          <w:sz w:val="28"/>
          <w:szCs w:val="28"/>
        </w:rPr>
        <w:t>enrollment</w:t>
      </w:r>
      <w:proofErr w:type="spellEnd"/>
      <w:r>
        <w:rPr>
          <w:rFonts w:ascii="Times New Roman" w:eastAsia="Times New Roman" w:hAnsi="Times New Roman" w:cs="Times New Roman"/>
          <w:sz w:val="28"/>
          <w:szCs w:val="28"/>
        </w:rPr>
        <w:t>, assignment management, file uploads, and live session scheduling. The system processes user requests and ensures proper data flow between frontend and database.</w:t>
      </w:r>
    </w:p>
    <w:p w14:paraId="507CF234" w14:textId="77777777" w:rsidR="00C36BB9" w:rsidRDefault="00000000" w:rsidP="002417D7">
      <w:pPr>
        <w:pStyle w:val="Heading3"/>
        <w:keepNext w:val="0"/>
        <w:keepLines w:val="0"/>
        <w:spacing w:before="280" w:line="240" w:lineRule="auto"/>
        <w:jc w:val="both"/>
        <w:rPr>
          <w:rFonts w:ascii="Times New Roman" w:eastAsia="Times New Roman" w:hAnsi="Times New Roman" w:cs="Times New Roman"/>
          <w:b/>
          <w:bCs/>
          <w:color w:val="000000"/>
        </w:rPr>
      </w:pPr>
      <w:bookmarkStart w:id="14" w:name="_c1ikv0jo3cnf" w:colFirst="0" w:colLast="0"/>
      <w:bookmarkEnd w:id="14"/>
      <w:r>
        <w:rPr>
          <w:rFonts w:ascii="Times New Roman" w:eastAsia="Times New Roman" w:hAnsi="Times New Roman" w:cs="Times New Roman"/>
          <w:b/>
          <w:bCs/>
          <w:color w:val="000000"/>
        </w:rPr>
        <w:t>4. API &amp; Integration Layer</w:t>
      </w:r>
    </w:p>
    <w:p w14:paraId="0043136E" w14:textId="432B242B" w:rsidR="00C36BB9" w:rsidRPr="002417D7"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External services are integrated into the system to enhance functionality. Azure Blob Storage is used for file storage, SendGrid API is used for sending emails (OTP, invitations), and Azure Communication Services enables live session capabilities. These APIs allow the system to extend beyond basic functionality.</w:t>
      </w:r>
    </w:p>
    <w:p w14:paraId="284D0F9F" w14:textId="77777777" w:rsidR="00C36BB9" w:rsidRDefault="00000000" w:rsidP="002417D7">
      <w:pPr>
        <w:pStyle w:val="Heading3"/>
        <w:keepNext w:val="0"/>
        <w:keepLines w:val="0"/>
        <w:spacing w:before="280" w:line="240" w:lineRule="auto"/>
        <w:jc w:val="both"/>
        <w:rPr>
          <w:rFonts w:ascii="Times New Roman" w:eastAsia="Times New Roman" w:hAnsi="Times New Roman" w:cs="Times New Roman"/>
          <w:b/>
          <w:bCs/>
          <w:color w:val="000000"/>
        </w:rPr>
      </w:pPr>
      <w:bookmarkStart w:id="15" w:name="_vc0i5c7qst6l" w:colFirst="0" w:colLast="0"/>
      <w:bookmarkEnd w:id="15"/>
      <w:r>
        <w:rPr>
          <w:rFonts w:ascii="Times New Roman" w:eastAsia="Times New Roman" w:hAnsi="Times New Roman" w:cs="Times New Roman"/>
          <w:b/>
          <w:bCs/>
          <w:color w:val="000000"/>
        </w:rPr>
        <w:t>5. Data Layer</w:t>
      </w:r>
    </w:p>
    <w:p w14:paraId="2F5D0421" w14:textId="77777777" w:rsidR="00C36BB9" w:rsidRDefault="00000000" w:rsidP="002417D7">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data layer uses </w:t>
      </w:r>
      <w:r>
        <w:rPr>
          <w:rFonts w:ascii="Times New Roman" w:eastAsia="Times New Roman" w:hAnsi="Times New Roman" w:cs="Times New Roman"/>
          <w:b/>
          <w:bCs/>
          <w:sz w:val="28"/>
          <w:szCs w:val="28"/>
        </w:rPr>
        <w:t>Microsoft Azure SQL Database (cloud-based database)</w:t>
      </w:r>
      <w:r>
        <w:rPr>
          <w:rFonts w:ascii="Times New Roman" w:eastAsia="Times New Roman" w:hAnsi="Times New Roman" w:cs="Times New Roman"/>
          <w:sz w:val="28"/>
          <w:szCs w:val="28"/>
        </w:rPr>
        <w:t xml:space="preserve"> to store structured data such as user details, classrooms, assignments, and submissions. Unlike a local SQL Server, this cloud database ensures high availability, scalability, and secure remote access. For file storage, Azure Blob Storage is used to securely store assignment files and submissions. </w:t>
      </w:r>
    </w:p>
    <w:p w14:paraId="1E744526" w14:textId="77777777" w:rsidR="00C36BB9" w:rsidRDefault="00C36BB9">
      <w:pPr>
        <w:rPr>
          <w:rFonts w:ascii="Times New Roman" w:eastAsia="Times New Roman" w:hAnsi="Times New Roman" w:cs="Times New Roman"/>
          <w:sz w:val="28"/>
          <w:szCs w:val="28"/>
        </w:rPr>
      </w:pPr>
    </w:p>
    <w:p w14:paraId="233949BD" w14:textId="77777777" w:rsidR="00C36BB9" w:rsidRDefault="00C36BB9">
      <w:pPr>
        <w:rPr>
          <w:rFonts w:ascii="Times New Roman" w:eastAsia="Times New Roman" w:hAnsi="Times New Roman" w:cs="Times New Roman"/>
          <w:b/>
          <w:bCs/>
          <w:sz w:val="40"/>
          <w:szCs w:val="40"/>
        </w:rPr>
      </w:pPr>
    </w:p>
    <w:p w14:paraId="67CEA73B" w14:textId="51873EAB" w:rsidR="00C36BB9" w:rsidRPr="001C3777" w:rsidRDefault="001C3777">
      <w:pP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6</w:t>
      </w:r>
      <w:r w:rsidRPr="001C3777">
        <w:rPr>
          <w:rFonts w:ascii="Times New Roman" w:eastAsia="Times New Roman" w:hAnsi="Times New Roman" w:cs="Times New Roman"/>
          <w:b/>
          <w:bCs/>
          <w:sz w:val="48"/>
          <w:szCs w:val="48"/>
        </w:rPr>
        <w:t>. System Workflow</w:t>
      </w:r>
    </w:p>
    <w:p w14:paraId="7DF27EE3" w14:textId="77777777" w:rsidR="00C36BB9" w:rsidRDefault="00C36BB9">
      <w:pPr>
        <w:rPr>
          <w:rFonts w:ascii="Times New Roman" w:eastAsia="Times New Roman" w:hAnsi="Times New Roman" w:cs="Times New Roman"/>
          <w:b/>
          <w:bCs/>
          <w:sz w:val="41"/>
          <w:szCs w:val="41"/>
        </w:rPr>
      </w:pPr>
    </w:p>
    <w:p w14:paraId="5AFABF5A" w14:textId="77777777" w:rsidR="00C36BB9" w:rsidRDefault="00000000">
      <w:pPr>
        <w:rPr>
          <w:rFonts w:ascii="Times New Roman" w:eastAsia="Times New Roman" w:hAnsi="Times New Roman" w:cs="Times New Roman"/>
          <w:b/>
          <w:bCs/>
          <w:sz w:val="41"/>
          <w:szCs w:val="41"/>
        </w:rPr>
      </w:pPr>
      <w:r>
        <w:rPr>
          <w:rFonts w:ascii="Times New Roman" w:eastAsia="Times New Roman" w:hAnsi="Times New Roman" w:cs="Times New Roman"/>
          <w:b/>
          <w:bCs/>
          <w:noProof/>
          <w:sz w:val="41"/>
          <w:szCs w:val="41"/>
        </w:rPr>
        <w:drawing>
          <wp:inline distT="114300" distB="114300" distL="114300" distR="114300" wp14:anchorId="59EEA576" wp14:editId="334E89AB">
            <wp:extent cx="5456963" cy="81809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56963" cy="8180963"/>
                    </a:xfrm>
                    <a:prstGeom prst="rect">
                      <a:avLst/>
                    </a:prstGeom>
                    <a:ln/>
                  </pic:spPr>
                </pic:pic>
              </a:graphicData>
            </a:graphic>
          </wp:inline>
        </w:drawing>
      </w:r>
    </w:p>
    <w:p w14:paraId="608BC752" w14:textId="77777777" w:rsidR="00C36BB9" w:rsidRDefault="00C36BB9">
      <w:pPr>
        <w:rPr>
          <w:rFonts w:ascii="Times New Roman" w:eastAsia="Times New Roman" w:hAnsi="Times New Roman" w:cs="Times New Roman"/>
          <w:b/>
          <w:bCs/>
          <w:sz w:val="41"/>
          <w:szCs w:val="41"/>
        </w:rPr>
      </w:pPr>
    </w:p>
    <w:p w14:paraId="6D6A76A5"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User opens the Virtual Classroom web application</w:t>
      </w:r>
    </w:p>
    <w:p w14:paraId="28567A53"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Frontend loads through ASP.NET Core MVC interface</w:t>
      </w:r>
    </w:p>
    <w:p w14:paraId="189F88AA"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User logs in using Email/Password or Google Sign-In</w:t>
      </w:r>
    </w:p>
    <w:p w14:paraId="3B4A9250"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Authentication system verifies user credentials</w:t>
      </w:r>
    </w:p>
    <w:p w14:paraId="36DBD583"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User is redirected based on role (Faculty / Student)</w:t>
      </w:r>
    </w:p>
    <w:p w14:paraId="2A9AE340"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creates classrooms and manages class details</w:t>
      </w:r>
    </w:p>
    <w:p w14:paraId="130CCDDE"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invites students to join the classroom via email using SendGrid</w:t>
      </w:r>
    </w:p>
    <w:p w14:paraId="6D42794A"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can view the list of students who joined the classroom</w:t>
      </w:r>
    </w:p>
    <w:p w14:paraId="2A33FC34"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uploads study materials and assignments for the classroom</w:t>
      </w:r>
    </w:p>
    <w:p w14:paraId="275F1528"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Students join classrooms </w:t>
      </w:r>
    </w:p>
    <w:p w14:paraId="05BB7734"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Students view and download study materials uploaded by faculty</w:t>
      </w:r>
    </w:p>
    <w:p w14:paraId="03D8A6F0"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Students submit assignments before the deadline</w:t>
      </w:r>
    </w:p>
    <w:p w14:paraId="2988FCA3"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Assignment files and materials are stored in Azure Blob Storage</w:t>
      </w:r>
    </w:p>
    <w:p w14:paraId="0750BC94"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Application data is stored in Azure SQL Database</w:t>
      </w:r>
    </w:p>
    <w:p w14:paraId="3F5F388E" w14:textId="77777777" w:rsidR="00C36BB9" w:rsidRDefault="00000000">
      <w:pPr>
        <w:numPr>
          <w:ilvl w:val="0"/>
          <w:numId w:val="1"/>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Emails (OTP, invitations, notifications) are sent using SendGrid</w:t>
      </w:r>
    </w:p>
    <w:p w14:paraId="430981AB" w14:textId="77777777" w:rsidR="00C36BB9" w:rsidRDefault="00C36BB9">
      <w:pPr>
        <w:spacing w:line="360" w:lineRule="auto"/>
        <w:rPr>
          <w:rFonts w:ascii="Times New Roman" w:eastAsia="Times New Roman" w:hAnsi="Times New Roman" w:cs="Times New Roman"/>
          <w:sz w:val="25"/>
          <w:szCs w:val="25"/>
        </w:rPr>
      </w:pPr>
    </w:p>
    <w:p w14:paraId="5EC04E0B" w14:textId="77777777" w:rsidR="00C36BB9" w:rsidRDefault="00C36BB9">
      <w:pPr>
        <w:rPr>
          <w:rFonts w:ascii="Times New Roman" w:eastAsia="Times New Roman" w:hAnsi="Times New Roman" w:cs="Times New Roman"/>
          <w:b/>
          <w:bCs/>
          <w:sz w:val="41"/>
          <w:szCs w:val="41"/>
        </w:rPr>
      </w:pPr>
    </w:p>
    <w:p w14:paraId="127EDC6F" w14:textId="77777777" w:rsidR="00C36BB9" w:rsidRDefault="00C36BB9">
      <w:pPr>
        <w:rPr>
          <w:rFonts w:ascii="Times New Roman" w:eastAsia="Times New Roman" w:hAnsi="Times New Roman" w:cs="Times New Roman"/>
          <w:b/>
          <w:bCs/>
          <w:sz w:val="41"/>
          <w:szCs w:val="41"/>
        </w:rPr>
      </w:pPr>
    </w:p>
    <w:p w14:paraId="27DB3909" w14:textId="77777777" w:rsidR="00C36BB9" w:rsidRDefault="00C36BB9">
      <w:pPr>
        <w:rPr>
          <w:rFonts w:ascii="Times New Roman" w:eastAsia="Times New Roman" w:hAnsi="Times New Roman" w:cs="Times New Roman"/>
          <w:b/>
          <w:bCs/>
          <w:sz w:val="41"/>
          <w:szCs w:val="41"/>
        </w:rPr>
      </w:pPr>
    </w:p>
    <w:p w14:paraId="2027D647" w14:textId="77777777" w:rsidR="00C36BB9" w:rsidRDefault="00C36BB9">
      <w:pPr>
        <w:rPr>
          <w:rFonts w:ascii="Times New Roman" w:eastAsia="Times New Roman" w:hAnsi="Times New Roman" w:cs="Times New Roman"/>
          <w:b/>
          <w:bCs/>
          <w:sz w:val="41"/>
          <w:szCs w:val="41"/>
        </w:rPr>
      </w:pPr>
    </w:p>
    <w:p w14:paraId="33542AA0" w14:textId="77777777" w:rsidR="00C36BB9" w:rsidRDefault="00C36BB9">
      <w:pPr>
        <w:rPr>
          <w:rFonts w:ascii="Times New Roman" w:eastAsia="Times New Roman" w:hAnsi="Times New Roman" w:cs="Times New Roman"/>
          <w:b/>
          <w:bCs/>
          <w:sz w:val="41"/>
          <w:szCs w:val="41"/>
        </w:rPr>
      </w:pPr>
    </w:p>
    <w:p w14:paraId="3EF404E1" w14:textId="77777777" w:rsidR="00C36BB9" w:rsidRDefault="00C36BB9">
      <w:pPr>
        <w:rPr>
          <w:rFonts w:ascii="Times New Roman" w:eastAsia="Times New Roman" w:hAnsi="Times New Roman" w:cs="Times New Roman"/>
          <w:b/>
          <w:bCs/>
          <w:sz w:val="41"/>
          <w:szCs w:val="41"/>
        </w:rPr>
      </w:pPr>
    </w:p>
    <w:p w14:paraId="326C13E4" w14:textId="77777777" w:rsidR="00C36BB9" w:rsidRDefault="00C36BB9">
      <w:pPr>
        <w:rPr>
          <w:rFonts w:ascii="Times New Roman" w:eastAsia="Times New Roman" w:hAnsi="Times New Roman" w:cs="Times New Roman"/>
          <w:b/>
          <w:bCs/>
          <w:sz w:val="41"/>
          <w:szCs w:val="41"/>
        </w:rPr>
      </w:pPr>
    </w:p>
    <w:p w14:paraId="7743D7BC" w14:textId="77777777" w:rsidR="00C36BB9" w:rsidRDefault="00C36BB9">
      <w:pPr>
        <w:rPr>
          <w:rFonts w:ascii="Times New Roman" w:eastAsia="Times New Roman" w:hAnsi="Times New Roman" w:cs="Times New Roman"/>
          <w:b/>
          <w:bCs/>
          <w:sz w:val="41"/>
          <w:szCs w:val="41"/>
        </w:rPr>
      </w:pPr>
    </w:p>
    <w:p w14:paraId="00B83333" w14:textId="77777777" w:rsidR="00C36BB9" w:rsidRDefault="00C36BB9">
      <w:pPr>
        <w:rPr>
          <w:rFonts w:ascii="Times New Roman" w:eastAsia="Times New Roman" w:hAnsi="Times New Roman" w:cs="Times New Roman"/>
          <w:b/>
          <w:bCs/>
          <w:sz w:val="41"/>
          <w:szCs w:val="41"/>
        </w:rPr>
      </w:pPr>
    </w:p>
    <w:p w14:paraId="3590CE38" w14:textId="77777777" w:rsidR="00C36BB9" w:rsidRDefault="00C36BB9">
      <w:pPr>
        <w:rPr>
          <w:rFonts w:ascii="Times New Roman" w:eastAsia="Times New Roman" w:hAnsi="Times New Roman" w:cs="Times New Roman"/>
          <w:b/>
          <w:bCs/>
          <w:sz w:val="41"/>
          <w:szCs w:val="41"/>
        </w:rPr>
      </w:pPr>
    </w:p>
    <w:p w14:paraId="0F441802" w14:textId="77777777" w:rsidR="00C36BB9" w:rsidRDefault="00C36BB9">
      <w:pPr>
        <w:rPr>
          <w:rFonts w:ascii="Times New Roman" w:eastAsia="Times New Roman" w:hAnsi="Times New Roman" w:cs="Times New Roman"/>
          <w:b/>
          <w:bCs/>
          <w:sz w:val="41"/>
          <w:szCs w:val="41"/>
        </w:rPr>
      </w:pPr>
    </w:p>
    <w:p w14:paraId="4259C59D" w14:textId="77777777" w:rsidR="00C36BB9" w:rsidRDefault="00C36BB9">
      <w:pPr>
        <w:rPr>
          <w:rFonts w:ascii="Times New Roman" w:eastAsia="Times New Roman" w:hAnsi="Times New Roman" w:cs="Times New Roman"/>
          <w:b/>
          <w:bCs/>
          <w:sz w:val="41"/>
          <w:szCs w:val="41"/>
        </w:rPr>
      </w:pPr>
    </w:p>
    <w:p w14:paraId="7B4E6F38" w14:textId="77777777" w:rsidR="002417D7" w:rsidRDefault="002417D7">
      <w:pPr>
        <w:rPr>
          <w:rFonts w:ascii="Times New Roman" w:eastAsia="Times New Roman" w:hAnsi="Times New Roman" w:cs="Times New Roman"/>
          <w:b/>
          <w:bCs/>
          <w:sz w:val="41"/>
          <w:szCs w:val="41"/>
        </w:rPr>
      </w:pPr>
    </w:p>
    <w:p w14:paraId="08FEFD6B" w14:textId="6CFC49B3" w:rsidR="00C36BB9" w:rsidRPr="00E7255D" w:rsidRDefault="00E7255D">
      <w:pPr>
        <w:pStyle w:val="Heading1"/>
        <w:keepNext w:val="0"/>
        <w:keepLines w:val="0"/>
        <w:spacing w:before="480"/>
        <w:rPr>
          <w:rFonts w:ascii="Times New Roman" w:eastAsia="Times New Roman" w:hAnsi="Times New Roman" w:cs="Times New Roman"/>
          <w:b/>
          <w:bCs/>
          <w:sz w:val="52"/>
          <w:szCs w:val="52"/>
        </w:rPr>
      </w:pPr>
      <w:bookmarkStart w:id="16" w:name="_hs5xqjlsljla" w:colFirst="0" w:colLast="0"/>
      <w:bookmarkEnd w:id="16"/>
      <w:r>
        <w:rPr>
          <w:rFonts w:ascii="Times New Roman" w:eastAsia="Times New Roman" w:hAnsi="Times New Roman" w:cs="Times New Roman"/>
          <w:b/>
          <w:bCs/>
          <w:sz w:val="48"/>
          <w:szCs w:val="48"/>
        </w:rPr>
        <w:lastRenderedPageBreak/>
        <w:t>7</w:t>
      </w:r>
      <w:r w:rsidRPr="00E7255D">
        <w:rPr>
          <w:rFonts w:ascii="Times New Roman" w:eastAsia="Times New Roman" w:hAnsi="Times New Roman" w:cs="Times New Roman"/>
          <w:b/>
          <w:bCs/>
          <w:sz w:val="48"/>
          <w:szCs w:val="48"/>
        </w:rPr>
        <w:t>. Conclusion</w:t>
      </w:r>
    </w:p>
    <w:p w14:paraId="394C9C22" w14:textId="77777777" w:rsidR="00C36BB9" w:rsidRDefault="00C36BB9">
      <w:pPr>
        <w:rPr>
          <w:rFonts w:ascii="Times New Roman" w:eastAsia="Times New Roman" w:hAnsi="Times New Roman" w:cs="Times New Roman"/>
        </w:rPr>
      </w:pPr>
    </w:p>
    <w:p w14:paraId="4B0E88E9" w14:textId="77777777" w:rsidR="00C36BB9" w:rsidRPr="002417D7" w:rsidRDefault="00000000" w:rsidP="002417D7">
      <w:pPr>
        <w:spacing w:before="240" w:after="240"/>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The Virtual Classroom System successfully provides a simple and efficient platform for managing online learning activities. It enables faculty to create and manage classrooms, share study materials, and assign work, while allowing students to easily access content, submit assignments, and stay connected with their classes. The integration of features like Google Sign-In, email notifications using SendGrid, and cloud storage through Azure ensures a secure, scalable, and user-friendly experience.</w:t>
      </w:r>
    </w:p>
    <w:p w14:paraId="07A73434" w14:textId="77777777" w:rsidR="00C36BB9" w:rsidRPr="002417D7" w:rsidRDefault="00000000" w:rsidP="002417D7">
      <w:pPr>
        <w:spacing w:before="240" w:after="240"/>
        <w:jc w:val="both"/>
        <w:rPr>
          <w:rFonts w:ascii="Times New Roman" w:eastAsia="Times New Roman" w:hAnsi="Times New Roman" w:cs="Times New Roman"/>
          <w:sz w:val="28"/>
          <w:szCs w:val="28"/>
        </w:rPr>
      </w:pPr>
      <w:r w:rsidRPr="002417D7">
        <w:rPr>
          <w:rFonts w:ascii="Times New Roman" w:eastAsia="Times New Roman" w:hAnsi="Times New Roman" w:cs="Times New Roman"/>
          <w:sz w:val="28"/>
          <w:szCs w:val="28"/>
        </w:rPr>
        <w:t>Overall, the project demonstrates how cloud-based solutions can improve communication, streamline academic processes, and enhance the overall learning experience for both students and faculty.</w:t>
      </w:r>
    </w:p>
    <w:p w14:paraId="348A7566" w14:textId="77777777" w:rsidR="00C36BB9" w:rsidRDefault="00C36BB9">
      <w:pPr>
        <w:rPr>
          <w:rFonts w:ascii="Times New Roman" w:eastAsia="Times New Roman" w:hAnsi="Times New Roman" w:cs="Times New Roman"/>
        </w:rPr>
      </w:pPr>
    </w:p>
    <w:p w14:paraId="3EC6A0F9" w14:textId="77777777" w:rsidR="00C36BB9" w:rsidRDefault="00C36BB9">
      <w:pPr>
        <w:rPr>
          <w:rFonts w:ascii="Times New Roman" w:eastAsia="Times New Roman" w:hAnsi="Times New Roman" w:cs="Times New Roman"/>
        </w:rPr>
      </w:pPr>
    </w:p>
    <w:p w14:paraId="651A3EE8" w14:textId="77777777" w:rsidR="00C36BB9" w:rsidRDefault="00C36BB9">
      <w:pPr>
        <w:rPr>
          <w:rFonts w:ascii="Times New Roman" w:eastAsia="Times New Roman" w:hAnsi="Times New Roman" w:cs="Times New Roman"/>
        </w:rPr>
      </w:pPr>
    </w:p>
    <w:p w14:paraId="3AEC2AF0" w14:textId="77777777" w:rsidR="00C36BB9" w:rsidRDefault="00C36BB9">
      <w:pPr>
        <w:rPr>
          <w:rFonts w:ascii="Times New Roman" w:eastAsia="Times New Roman" w:hAnsi="Times New Roman" w:cs="Times New Roman"/>
        </w:rPr>
      </w:pPr>
    </w:p>
    <w:p w14:paraId="11381F2B" w14:textId="77777777" w:rsidR="00C36BB9" w:rsidRDefault="00C36BB9">
      <w:pPr>
        <w:rPr>
          <w:rFonts w:ascii="Times New Roman" w:eastAsia="Times New Roman" w:hAnsi="Times New Roman" w:cs="Times New Roman"/>
        </w:rPr>
      </w:pPr>
    </w:p>
    <w:p w14:paraId="31107044" w14:textId="77777777" w:rsidR="00C36BB9" w:rsidRDefault="00C36BB9">
      <w:pPr>
        <w:rPr>
          <w:rFonts w:ascii="Times New Roman" w:eastAsia="Times New Roman" w:hAnsi="Times New Roman" w:cs="Times New Roman"/>
        </w:rPr>
      </w:pPr>
    </w:p>
    <w:p w14:paraId="5EAFAAA8" w14:textId="77777777" w:rsidR="00C36BB9" w:rsidRDefault="00C36BB9">
      <w:pPr>
        <w:rPr>
          <w:rFonts w:ascii="Times New Roman" w:eastAsia="Times New Roman" w:hAnsi="Times New Roman" w:cs="Times New Roman"/>
        </w:rPr>
      </w:pPr>
    </w:p>
    <w:p w14:paraId="1432D397" w14:textId="77777777" w:rsidR="00C36BB9" w:rsidRDefault="00C36BB9">
      <w:pPr>
        <w:rPr>
          <w:rFonts w:ascii="Times New Roman" w:eastAsia="Times New Roman" w:hAnsi="Times New Roman" w:cs="Times New Roman"/>
        </w:rPr>
      </w:pPr>
    </w:p>
    <w:p w14:paraId="7CEBF230" w14:textId="77777777" w:rsidR="00C36BB9" w:rsidRDefault="00C36BB9">
      <w:pPr>
        <w:rPr>
          <w:rFonts w:ascii="Times New Roman" w:eastAsia="Times New Roman" w:hAnsi="Times New Roman" w:cs="Times New Roman"/>
        </w:rPr>
      </w:pPr>
    </w:p>
    <w:p w14:paraId="02B70D55" w14:textId="77777777" w:rsidR="00C36BB9" w:rsidRDefault="00C36BB9">
      <w:pPr>
        <w:rPr>
          <w:rFonts w:ascii="Times New Roman" w:eastAsia="Times New Roman" w:hAnsi="Times New Roman" w:cs="Times New Roman"/>
        </w:rPr>
      </w:pPr>
    </w:p>
    <w:p w14:paraId="43872CF4" w14:textId="77777777" w:rsidR="00C36BB9" w:rsidRDefault="00C36BB9">
      <w:pPr>
        <w:rPr>
          <w:rFonts w:ascii="Times New Roman" w:eastAsia="Times New Roman" w:hAnsi="Times New Roman" w:cs="Times New Roman"/>
        </w:rPr>
      </w:pPr>
    </w:p>
    <w:p w14:paraId="33D45387" w14:textId="77777777" w:rsidR="00C36BB9" w:rsidRDefault="00C36BB9">
      <w:pPr>
        <w:rPr>
          <w:rFonts w:ascii="Times New Roman" w:eastAsia="Times New Roman" w:hAnsi="Times New Roman" w:cs="Times New Roman"/>
        </w:rPr>
      </w:pPr>
    </w:p>
    <w:p w14:paraId="73952613" w14:textId="77777777" w:rsidR="00C36BB9" w:rsidRDefault="00C36BB9">
      <w:pPr>
        <w:rPr>
          <w:rFonts w:ascii="Times New Roman" w:eastAsia="Times New Roman" w:hAnsi="Times New Roman" w:cs="Times New Roman"/>
        </w:rPr>
      </w:pPr>
    </w:p>
    <w:p w14:paraId="3BE2A468" w14:textId="77777777" w:rsidR="00C36BB9" w:rsidRDefault="00C36BB9">
      <w:pPr>
        <w:rPr>
          <w:rFonts w:ascii="Times New Roman" w:eastAsia="Times New Roman" w:hAnsi="Times New Roman" w:cs="Times New Roman"/>
        </w:rPr>
      </w:pPr>
    </w:p>
    <w:p w14:paraId="00CA0D37" w14:textId="77777777" w:rsidR="00C36BB9" w:rsidRDefault="00C36BB9">
      <w:pPr>
        <w:rPr>
          <w:rFonts w:ascii="Times New Roman" w:eastAsia="Times New Roman" w:hAnsi="Times New Roman" w:cs="Times New Roman"/>
        </w:rPr>
      </w:pPr>
    </w:p>
    <w:p w14:paraId="6269ABE1" w14:textId="77777777" w:rsidR="00C36BB9" w:rsidRDefault="00C36BB9">
      <w:pPr>
        <w:rPr>
          <w:rFonts w:ascii="Times New Roman" w:eastAsia="Times New Roman" w:hAnsi="Times New Roman" w:cs="Times New Roman"/>
        </w:rPr>
      </w:pPr>
    </w:p>
    <w:p w14:paraId="0AF3B9B9" w14:textId="77777777" w:rsidR="00C36BB9" w:rsidRDefault="00C36BB9">
      <w:pPr>
        <w:rPr>
          <w:rFonts w:ascii="Times New Roman" w:eastAsia="Times New Roman" w:hAnsi="Times New Roman" w:cs="Times New Roman"/>
        </w:rPr>
      </w:pPr>
    </w:p>
    <w:p w14:paraId="4328AB20" w14:textId="77777777" w:rsidR="00C36BB9" w:rsidRDefault="00C36BB9">
      <w:pPr>
        <w:rPr>
          <w:rFonts w:ascii="Times New Roman" w:eastAsia="Times New Roman" w:hAnsi="Times New Roman" w:cs="Times New Roman"/>
        </w:rPr>
      </w:pPr>
    </w:p>
    <w:p w14:paraId="0A39B7F4" w14:textId="77777777" w:rsidR="00C36BB9" w:rsidRDefault="00C36BB9">
      <w:pPr>
        <w:rPr>
          <w:rFonts w:ascii="Times New Roman" w:eastAsia="Times New Roman" w:hAnsi="Times New Roman" w:cs="Times New Roman"/>
        </w:rPr>
      </w:pPr>
    </w:p>
    <w:p w14:paraId="6352D07F" w14:textId="77777777" w:rsidR="00C36BB9" w:rsidRDefault="00C36BB9">
      <w:pPr>
        <w:rPr>
          <w:rFonts w:ascii="Times New Roman" w:eastAsia="Times New Roman" w:hAnsi="Times New Roman" w:cs="Times New Roman"/>
        </w:rPr>
      </w:pPr>
    </w:p>
    <w:p w14:paraId="7B159590" w14:textId="77777777" w:rsidR="00C36BB9" w:rsidRDefault="00C36BB9">
      <w:pPr>
        <w:rPr>
          <w:rFonts w:ascii="Times New Roman" w:eastAsia="Times New Roman" w:hAnsi="Times New Roman" w:cs="Times New Roman"/>
        </w:rPr>
      </w:pPr>
    </w:p>
    <w:p w14:paraId="0617B811" w14:textId="77777777" w:rsidR="00C36BB9" w:rsidRDefault="00C36BB9">
      <w:pPr>
        <w:rPr>
          <w:rFonts w:ascii="Times New Roman" w:eastAsia="Times New Roman" w:hAnsi="Times New Roman" w:cs="Times New Roman"/>
        </w:rPr>
      </w:pPr>
    </w:p>
    <w:p w14:paraId="56FD164D" w14:textId="77777777" w:rsidR="00C36BB9" w:rsidRDefault="00C36BB9">
      <w:pPr>
        <w:rPr>
          <w:rFonts w:ascii="Times New Roman" w:eastAsia="Times New Roman" w:hAnsi="Times New Roman" w:cs="Times New Roman"/>
        </w:rPr>
      </w:pPr>
    </w:p>
    <w:p w14:paraId="464D75AB" w14:textId="77777777" w:rsidR="00C36BB9" w:rsidRDefault="00C36BB9">
      <w:pPr>
        <w:rPr>
          <w:rFonts w:ascii="Times New Roman" w:eastAsia="Times New Roman" w:hAnsi="Times New Roman" w:cs="Times New Roman"/>
        </w:rPr>
      </w:pPr>
    </w:p>
    <w:p w14:paraId="24A7F7F7" w14:textId="77777777" w:rsidR="00C36BB9" w:rsidRDefault="00C36BB9">
      <w:pPr>
        <w:rPr>
          <w:rFonts w:ascii="Times New Roman" w:eastAsia="Times New Roman" w:hAnsi="Times New Roman" w:cs="Times New Roman"/>
        </w:rPr>
      </w:pPr>
    </w:p>
    <w:p w14:paraId="5AE08636" w14:textId="77777777" w:rsidR="00C36BB9" w:rsidRDefault="00C36BB9">
      <w:pPr>
        <w:rPr>
          <w:rFonts w:ascii="Times New Roman" w:eastAsia="Times New Roman" w:hAnsi="Times New Roman" w:cs="Times New Roman"/>
        </w:rPr>
      </w:pPr>
    </w:p>
    <w:p w14:paraId="7289AA65" w14:textId="77777777" w:rsidR="00C36BB9" w:rsidRDefault="00C36BB9">
      <w:pPr>
        <w:rPr>
          <w:rFonts w:ascii="Times New Roman" w:eastAsia="Times New Roman" w:hAnsi="Times New Roman" w:cs="Times New Roman"/>
        </w:rPr>
      </w:pPr>
    </w:p>
    <w:p w14:paraId="265ACA4C" w14:textId="77777777" w:rsidR="00C36BB9" w:rsidRDefault="00C36BB9">
      <w:pPr>
        <w:rPr>
          <w:rFonts w:ascii="Times New Roman" w:eastAsia="Times New Roman" w:hAnsi="Times New Roman" w:cs="Times New Roman"/>
        </w:rPr>
      </w:pPr>
    </w:p>
    <w:p w14:paraId="040F84C7" w14:textId="77777777" w:rsidR="00C36BB9" w:rsidRDefault="00C36BB9">
      <w:pPr>
        <w:rPr>
          <w:rFonts w:ascii="Times New Roman" w:eastAsia="Times New Roman" w:hAnsi="Times New Roman" w:cs="Times New Roman"/>
        </w:rPr>
      </w:pPr>
    </w:p>
    <w:p w14:paraId="62657E7D" w14:textId="77777777" w:rsidR="00C36BB9" w:rsidRDefault="00C36BB9">
      <w:pPr>
        <w:rPr>
          <w:rFonts w:ascii="Times New Roman" w:eastAsia="Times New Roman" w:hAnsi="Times New Roman" w:cs="Times New Roman"/>
          <w:sz w:val="36"/>
          <w:szCs w:val="36"/>
        </w:rPr>
      </w:pPr>
    </w:p>
    <w:p w14:paraId="7DDFFBC6" w14:textId="77777777" w:rsidR="00C36BB9" w:rsidRDefault="00C36BB9">
      <w:pPr>
        <w:rPr>
          <w:rFonts w:ascii="Times New Roman" w:eastAsia="Times New Roman" w:hAnsi="Times New Roman" w:cs="Times New Roman"/>
        </w:rPr>
      </w:pPr>
    </w:p>
    <w:sectPr w:rsidR="00C36BB9">
      <w:pgSz w:w="11909" w:h="16834"/>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3BFB43-6BEF-47D0-85B5-E1886CE43377}"/>
    <w:embedBold r:id="rId2" w:fontKey="{33520890-5C0B-40D1-BF4E-73686A650D7A}"/>
    <w:embedItalic r:id="rId3" w:fontKey="{6B966A3F-8B8C-42D4-83B9-4BB1BC075BA2}"/>
  </w:font>
  <w:font w:name="Calibri">
    <w:panose1 w:val="020F0502020204030204"/>
    <w:charset w:val="00"/>
    <w:family w:val="swiss"/>
    <w:pitch w:val="variable"/>
    <w:sig w:usb0="E4002EFF" w:usb1="C200247B" w:usb2="00000009" w:usb3="00000000" w:csb0="000001FF" w:csb1="00000000"/>
    <w:embedRegular r:id="rId4" w:fontKey="{C1ADA6F4-AE7D-4621-B1CE-5BB7084BE0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143"/>
    <w:multiLevelType w:val="multilevel"/>
    <w:tmpl w:val="1C10FB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54E7C2D"/>
    <w:multiLevelType w:val="multilevel"/>
    <w:tmpl w:val="F218348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FC0523F"/>
    <w:multiLevelType w:val="hybridMultilevel"/>
    <w:tmpl w:val="DEF27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8DC4C41"/>
    <w:multiLevelType w:val="hybridMultilevel"/>
    <w:tmpl w:val="5F9E952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922A2B"/>
    <w:multiLevelType w:val="multilevel"/>
    <w:tmpl w:val="BB402A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0D43612"/>
    <w:multiLevelType w:val="multilevel"/>
    <w:tmpl w:val="F218348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417F6C72"/>
    <w:multiLevelType w:val="multilevel"/>
    <w:tmpl w:val="9580D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637A51"/>
    <w:multiLevelType w:val="multilevel"/>
    <w:tmpl w:val="A0C8AE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BB4788F"/>
    <w:multiLevelType w:val="hybridMultilevel"/>
    <w:tmpl w:val="BFB28AF8"/>
    <w:lvl w:ilvl="0" w:tplc="DE840CF0">
      <w:start w:val="1"/>
      <w:numFmt w:val="decimal"/>
      <w:lvlText w:val="%1."/>
      <w:lvlJc w:val="left"/>
      <w:pPr>
        <w:ind w:left="876" w:hanging="51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D93E65"/>
    <w:multiLevelType w:val="multilevel"/>
    <w:tmpl w:val="F48A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383901"/>
    <w:multiLevelType w:val="multilevel"/>
    <w:tmpl w:val="F218348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67306F88"/>
    <w:multiLevelType w:val="multilevel"/>
    <w:tmpl w:val="224C015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7711B8D"/>
    <w:multiLevelType w:val="multilevel"/>
    <w:tmpl w:val="6458E1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2B02149"/>
    <w:multiLevelType w:val="multilevel"/>
    <w:tmpl w:val="57B06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6ED33A7"/>
    <w:multiLevelType w:val="multilevel"/>
    <w:tmpl w:val="F218348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7FAF27F2"/>
    <w:multiLevelType w:val="hybridMultilevel"/>
    <w:tmpl w:val="BFB28AF8"/>
    <w:lvl w:ilvl="0" w:tplc="FFFFFFFF">
      <w:start w:val="1"/>
      <w:numFmt w:val="decimal"/>
      <w:lvlText w:val="%1."/>
      <w:lvlJc w:val="left"/>
      <w:pPr>
        <w:ind w:left="876" w:hanging="51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401833">
    <w:abstractNumId w:val="6"/>
  </w:num>
  <w:num w:numId="2" w16cid:durableId="495196667">
    <w:abstractNumId w:val="8"/>
  </w:num>
  <w:num w:numId="3" w16cid:durableId="809178490">
    <w:abstractNumId w:val="15"/>
  </w:num>
  <w:num w:numId="4" w16cid:durableId="525368162">
    <w:abstractNumId w:val="3"/>
  </w:num>
  <w:num w:numId="5" w16cid:durableId="1133911342">
    <w:abstractNumId w:val="2"/>
  </w:num>
  <w:num w:numId="6" w16cid:durableId="1479348032">
    <w:abstractNumId w:val="13"/>
  </w:num>
  <w:num w:numId="7" w16cid:durableId="1780562003">
    <w:abstractNumId w:val="12"/>
  </w:num>
  <w:num w:numId="8" w16cid:durableId="1203708030">
    <w:abstractNumId w:val="9"/>
  </w:num>
  <w:num w:numId="9" w16cid:durableId="738556645">
    <w:abstractNumId w:val="10"/>
  </w:num>
  <w:num w:numId="10" w16cid:durableId="2125223838">
    <w:abstractNumId w:val="4"/>
  </w:num>
  <w:num w:numId="11" w16cid:durableId="1678538848">
    <w:abstractNumId w:val="5"/>
  </w:num>
  <w:num w:numId="12" w16cid:durableId="1104959309">
    <w:abstractNumId w:val="0"/>
  </w:num>
  <w:num w:numId="13" w16cid:durableId="1885604734">
    <w:abstractNumId w:val="1"/>
  </w:num>
  <w:num w:numId="14" w16cid:durableId="1786995644">
    <w:abstractNumId w:val="7"/>
  </w:num>
  <w:num w:numId="15" w16cid:durableId="657998611">
    <w:abstractNumId w:val="14"/>
  </w:num>
  <w:num w:numId="16" w16cid:durableId="827597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B9"/>
    <w:rsid w:val="000B24D3"/>
    <w:rsid w:val="00133418"/>
    <w:rsid w:val="001C3777"/>
    <w:rsid w:val="002417D7"/>
    <w:rsid w:val="002F39FA"/>
    <w:rsid w:val="0041200F"/>
    <w:rsid w:val="00497C6F"/>
    <w:rsid w:val="00507DCF"/>
    <w:rsid w:val="00520189"/>
    <w:rsid w:val="006942D0"/>
    <w:rsid w:val="00747364"/>
    <w:rsid w:val="00A35498"/>
    <w:rsid w:val="00B875D0"/>
    <w:rsid w:val="00BC2D0B"/>
    <w:rsid w:val="00C36BB9"/>
    <w:rsid w:val="00D80875"/>
    <w:rsid w:val="00E7255D"/>
    <w:rsid w:val="00EE4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B011"/>
  <w15:docId w15:val="{4CCB497D-379C-488F-8F75-1897C445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2417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01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507</TotalTime>
  <Pages>11</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hansaliya</cp:lastModifiedBy>
  <cp:revision>15</cp:revision>
  <dcterms:created xsi:type="dcterms:W3CDTF">2026-04-16T10:20:00Z</dcterms:created>
  <dcterms:modified xsi:type="dcterms:W3CDTF">2026-04-19T09:59:00Z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e626ae55-4b74-4389-b022-9d26d5b97a50</vt:lpwstr>
  </property>
</Properties>
</file>