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A91AF" w14:textId="1A0F9190" w:rsidR="00793628" w:rsidRDefault="00793628" w:rsidP="00793628">
      <w:pPr>
        <w:jc w:val="center"/>
        <w:rPr>
          <w:sz w:val="56"/>
          <w:szCs w:val="56"/>
          <w:lang w:val="en-US"/>
        </w:rPr>
      </w:pPr>
      <w:r w:rsidRPr="00793628">
        <w:rPr>
          <w:sz w:val="56"/>
          <w:szCs w:val="56"/>
          <w:lang w:val="en-US"/>
        </w:rPr>
        <w:t>Machine Learning Assignment</w:t>
      </w:r>
    </w:p>
    <w:p w14:paraId="3237C67E" w14:textId="77777777" w:rsidR="00793628" w:rsidRPr="00793628" w:rsidRDefault="00793628" w:rsidP="00793628">
      <w:pPr>
        <w:jc w:val="center"/>
        <w:rPr>
          <w:sz w:val="16"/>
          <w:szCs w:val="16"/>
          <w:lang w:val="en-US"/>
        </w:rPr>
      </w:pPr>
    </w:p>
    <w:p w14:paraId="149829DA" w14:textId="59924186" w:rsidR="00A7646A" w:rsidRDefault="00793628" w:rsidP="00793628">
      <w:pPr>
        <w:jc w:val="center"/>
        <w:rPr>
          <w:b/>
          <w:bCs/>
          <w:sz w:val="56"/>
          <w:szCs w:val="56"/>
          <w:lang w:val="en-US"/>
        </w:rPr>
      </w:pPr>
      <w:r w:rsidRPr="00793628">
        <w:rPr>
          <w:b/>
          <w:bCs/>
          <w:sz w:val="56"/>
          <w:szCs w:val="56"/>
          <w:lang w:val="en-US"/>
        </w:rPr>
        <w:t>CUSTOMER SEGMENTATION</w:t>
      </w:r>
    </w:p>
    <w:p w14:paraId="7925342B" w14:textId="77777777" w:rsidR="00793628" w:rsidRDefault="00793628" w:rsidP="00793628">
      <w:pPr>
        <w:jc w:val="center"/>
        <w:rPr>
          <w:b/>
          <w:bCs/>
          <w:sz w:val="56"/>
          <w:szCs w:val="56"/>
          <w:lang w:val="en-US"/>
        </w:rPr>
      </w:pPr>
    </w:p>
    <w:p w14:paraId="0F21A643" w14:textId="77C186B0" w:rsidR="00793628" w:rsidRDefault="00793628" w:rsidP="00793628">
      <w:pPr>
        <w:rPr>
          <w:sz w:val="36"/>
          <w:szCs w:val="36"/>
          <w:lang w:val="en-US"/>
        </w:rPr>
      </w:pPr>
      <w:r>
        <w:rPr>
          <w:sz w:val="36"/>
          <w:szCs w:val="36"/>
          <w:lang w:val="en-US"/>
        </w:rPr>
        <w:t xml:space="preserve">Name – </w:t>
      </w:r>
      <w:r w:rsidRPr="00793628">
        <w:rPr>
          <w:sz w:val="36"/>
          <w:szCs w:val="36"/>
          <w:lang w:val="en-US"/>
        </w:rPr>
        <w:t>Shruti Badjate</w:t>
      </w:r>
    </w:p>
    <w:p w14:paraId="32B0FF1E" w14:textId="7390F8AB" w:rsidR="00793628" w:rsidRDefault="00793628" w:rsidP="00793628">
      <w:pPr>
        <w:rPr>
          <w:sz w:val="36"/>
          <w:szCs w:val="36"/>
          <w:lang w:val="en-US"/>
        </w:rPr>
      </w:pPr>
      <w:r>
        <w:rPr>
          <w:sz w:val="36"/>
          <w:szCs w:val="36"/>
          <w:lang w:val="en-US"/>
        </w:rPr>
        <w:t>Roll No- BT21CSE027</w:t>
      </w:r>
    </w:p>
    <w:p w14:paraId="7DF7A5FB" w14:textId="2F2FBC49" w:rsidR="00793628" w:rsidRDefault="00793628" w:rsidP="00793628">
      <w:pPr>
        <w:rPr>
          <w:sz w:val="36"/>
          <w:szCs w:val="36"/>
          <w:lang w:val="en-US"/>
        </w:rPr>
      </w:pPr>
      <w:r>
        <w:rPr>
          <w:sz w:val="36"/>
          <w:szCs w:val="36"/>
          <w:lang w:val="en-US"/>
        </w:rPr>
        <w:t>Guided by – R. B. Keskar sir</w:t>
      </w:r>
    </w:p>
    <w:p w14:paraId="4C6F84D5" w14:textId="77777777" w:rsidR="00793628" w:rsidRDefault="00793628" w:rsidP="00793628">
      <w:pPr>
        <w:rPr>
          <w:sz w:val="36"/>
          <w:szCs w:val="36"/>
          <w:lang w:val="en-US"/>
        </w:rPr>
      </w:pPr>
    </w:p>
    <w:p w14:paraId="1AB21588" w14:textId="5FC1AD3D" w:rsidR="00793628" w:rsidRDefault="00793628" w:rsidP="00793628">
      <w:pPr>
        <w:rPr>
          <w:b/>
          <w:bCs/>
          <w:sz w:val="44"/>
          <w:szCs w:val="44"/>
          <w:lang w:val="en-US"/>
        </w:rPr>
      </w:pPr>
      <w:r w:rsidRPr="00793628">
        <w:rPr>
          <w:b/>
          <w:bCs/>
          <w:sz w:val="44"/>
          <w:szCs w:val="44"/>
          <w:lang w:val="en-US"/>
        </w:rPr>
        <w:t>Problem Statement</w:t>
      </w:r>
    </w:p>
    <w:p w14:paraId="1AB1D1E5" w14:textId="1AAD8815" w:rsidR="008D64D4" w:rsidRDefault="001E6CE9" w:rsidP="00793628">
      <w:pPr>
        <w:rPr>
          <w:sz w:val="28"/>
          <w:szCs w:val="28"/>
          <w:lang w:val="en-US"/>
        </w:rPr>
      </w:pPr>
      <w:r w:rsidRPr="001E6CE9">
        <w:rPr>
          <w:rFonts w:ascii="Segoe UI" w:hAnsi="Segoe UI" w:cs="Segoe UI"/>
          <w:color w:val="0D0D0D"/>
          <w:sz w:val="28"/>
          <w:szCs w:val="28"/>
          <w:shd w:val="clear" w:color="auto" w:fill="FFFFFF"/>
        </w:rPr>
        <w:t>Customer segmentation involves categorizing customers based on various characteristics such as demographics, behaviour, and psychology. This enables organizations to understand their customer base better and make informed decisions regarding product development and marketing strategies. Implementing customer segmentation leads to business optimization in budgeting, product design, promotion, marketing, and customer satisfaction.</w:t>
      </w:r>
    </w:p>
    <w:p w14:paraId="5581CE82" w14:textId="77777777" w:rsidR="008D64D4" w:rsidRDefault="008D64D4" w:rsidP="00793628">
      <w:pPr>
        <w:rPr>
          <w:sz w:val="28"/>
          <w:szCs w:val="28"/>
          <w:lang w:val="en-US"/>
        </w:rPr>
      </w:pPr>
    </w:p>
    <w:p w14:paraId="036BA354" w14:textId="77777777" w:rsidR="001425C9" w:rsidRPr="008D64D4" w:rsidRDefault="001425C9" w:rsidP="00793628">
      <w:pPr>
        <w:rPr>
          <w:sz w:val="28"/>
          <w:szCs w:val="28"/>
          <w:lang w:val="en-US"/>
        </w:rPr>
      </w:pPr>
    </w:p>
    <w:p w14:paraId="729B2318" w14:textId="765BD819" w:rsidR="001E6CE9" w:rsidRDefault="001E6CE9" w:rsidP="001E6CE9">
      <w:pPr>
        <w:rPr>
          <w:b/>
          <w:bCs/>
          <w:sz w:val="44"/>
          <w:szCs w:val="44"/>
          <w:lang w:val="en-US"/>
        </w:rPr>
      </w:pPr>
      <w:r>
        <w:rPr>
          <w:b/>
          <w:bCs/>
          <w:sz w:val="44"/>
          <w:szCs w:val="44"/>
          <w:lang w:val="en-US"/>
        </w:rPr>
        <w:t>Input Attributes for Dataset</w:t>
      </w:r>
    </w:p>
    <w:p w14:paraId="1D27038A" w14:textId="5DA79F22" w:rsidR="001E6CE9" w:rsidRPr="0017271B" w:rsidRDefault="001E6CE9" w:rsidP="001E6CE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17271B">
        <w:rPr>
          <w:rStyle w:val="Strong"/>
          <w:rFonts w:ascii="Segoe UI" w:hAnsi="Segoe UI" w:cs="Segoe UI"/>
          <w:color w:val="0D0D0D"/>
          <w:sz w:val="28"/>
          <w:szCs w:val="28"/>
          <w:bdr w:val="single" w:sz="2" w:space="0" w:color="E3E3E3" w:frame="1"/>
        </w:rPr>
        <w:t>Customer</w:t>
      </w:r>
      <w:r w:rsidR="0017271B">
        <w:rPr>
          <w:rStyle w:val="Strong"/>
          <w:rFonts w:ascii="Segoe UI" w:hAnsi="Segoe UI" w:cs="Segoe UI"/>
          <w:color w:val="0D0D0D"/>
          <w:sz w:val="28"/>
          <w:szCs w:val="28"/>
          <w:bdr w:val="single" w:sz="2" w:space="0" w:color="E3E3E3" w:frame="1"/>
        </w:rPr>
        <w:t xml:space="preserve"> </w:t>
      </w:r>
      <w:r w:rsidRPr="0017271B">
        <w:rPr>
          <w:rStyle w:val="Strong"/>
          <w:rFonts w:ascii="Segoe UI" w:hAnsi="Segoe UI" w:cs="Segoe UI"/>
          <w:color w:val="0D0D0D"/>
          <w:sz w:val="28"/>
          <w:szCs w:val="28"/>
          <w:bdr w:val="single" w:sz="2" w:space="0" w:color="E3E3E3" w:frame="1"/>
        </w:rPr>
        <w:t>ID</w:t>
      </w:r>
      <w:r w:rsidRPr="0017271B">
        <w:rPr>
          <w:rFonts w:ascii="Segoe UI" w:hAnsi="Segoe UI" w:cs="Segoe UI"/>
          <w:color w:val="0D0D0D"/>
          <w:sz w:val="28"/>
          <w:szCs w:val="28"/>
        </w:rPr>
        <w:t>: This remains unchanged as it uniquely identifies each customer.</w:t>
      </w:r>
    </w:p>
    <w:p w14:paraId="7CBF8DF6" w14:textId="77777777" w:rsidR="001E6CE9" w:rsidRPr="0017271B" w:rsidRDefault="001E6CE9" w:rsidP="001E6CE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17271B">
        <w:rPr>
          <w:rStyle w:val="Strong"/>
          <w:rFonts w:ascii="Segoe UI" w:hAnsi="Segoe UI" w:cs="Segoe UI"/>
          <w:color w:val="0D0D0D"/>
          <w:sz w:val="28"/>
          <w:szCs w:val="28"/>
          <w:bdr w:val="single" w:sz="2" w:space="0" w:color="E3E3E3" w:frame="1"/>
        </w:rPr>
        <w:t>Gender</w:t>
      </w:r>
      <w:r w:rsidRPr="0017271B">
        <w:rPr>
          <w:rFonts w:ascii="Segoe UI" w:hAnsi="Segoe UI" w:cs="Segoe UI"/>
          <w:color w:val="0D0D0D"/>
          <w:sz w:val="28"/>
          <w:szCs w:val="28"/>
        </w:rPr>
        <w:t>: This attribute represents the gender of the customer.</w:t>
      </w:r>
    </w:p>
    <w:p w14:paraId="5BB6057C" w14:textId="77777777" w:rsidR="001E6CE9" w:rsidRPr="0017271B" w:rsidRDefault="001E6CE9" w:rsidP="001E6CE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17271B">
        <w:rPr>
          <w:rStyle w:val="Strong"/>
          <w:rFonts w:ascii="Segoe UI" w:hAnsi="Segoe UI" w:cs="Segoe UI"/>
          <w:color w:val="0D0D0D"/>
          <w:sz w:val="28"/>
          <w:szCs w:val="28"/>
          <w:bdr w:val="single" w:sz="2" w:space="0" w:color="E3E3E3" w:frame="1"/>
        </w:rPr>
        <w:t>Age</w:t>
      </w:r>
      <w:r w:rsidRPr="0017271B">
        <w:rPr>
          <w:rFonts w:ascii="Segoe UI" w:hAnsi="Segoe UI" w:cs="Segoe UI"/>
          <w:color w:val="0D0D0D"/>
          <w:sz w:val="28"/>
          <w:szCs w:val="28"/>
        </w:rPr>
        <w:t>: Age of the customer.</w:t>
      </w:r>
    </w:p>
    <w:p w14:paraId="70FD4E45" w14:textId="77777777" w:rsidR="001E6CE9" w:rsidRPr="0017271B" w:rsidRDefault="001E6CE9" w:rsidP="001E6CE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17271B">
        <w:rPr>
          <w:rStyle w:val="Strong"/>
          <w:rFonts w:ascii="Segoe UI" w:hAnsi="Segoe UI" w:cs="Segoe UI"/>
          <w:color w:val="0D0D0D"/>
          <w:sz w:val="28"/>
          <w:szCs w:val="28"/>
          <w:bdr w:val="single" w:sz="2" w:space="0" w:color="E3E3E3" w:frame="1"/>
        </w:rPr>
        <w:t>Annual Income (k$)</w:t>
      </w:r>
      <w:r w:rsidRPr="0017271B">
        <w:rPr>
          <w:rFonts w:ascii="Segoe UI" w:hAnsi="Segoe UI" w:cs="Segoe UI"/>
          <w:color w:val="0D0D0D"/>
          <w:sz w:val="28"/>
          <w:szCs w:val="28"/>
        </w:rPr>
        <w:t>: This can be derived from the "Money Spent" feature, assuming it represents the annual income of the customer in thousands of dollars.</w:t>
      </w:r>
    </w:p>
    <w:p w14:paraId="40B0A04E" w14:textId="77777777" w:rsidR="001E6CE9" w:rsidRPr="0017271B" w:rsidRDefault="001E6CE9" w:rsidP="001E6CE9">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17271B">
        <w:rPr>
          <w:rStyle w:val="Strong"/>
          <w:rFonts w:ascii="Segoe UI" w:hAnsi="Segoe UI" w:cs="Segoe UI"/>
          <w:color w:val="0D0D0D"/>
          <w:sz w:val="28"/>
          <w:szCs w:val="28"/>
          <w:bdr w:val="single" w:sz="2" w:space="0" w:color="E3E3E3" w:frame="1"/>
        </w:rPr>
        <w:lastRenderedPageBreak/>
        <w:t>Spending Score (1-100)</w:t>
      </w:r>
      <w:r w:rsidRPr="0017271B">
        <w:rPr>
          <w:rFonts w:ascii="Segoe UI" w:hAnsi="Segoe UI" w:cs="Segoe UI"/>
          <w:color w:val="0D0D0D"/>
          <w:sz w:val="28"/>
          <w:szCs w:val="28"/>
        </w:rPr>
        <w:t>: This can be a combination of the "Products Purchased" and "Complaints" features. A higher number of products purchased may indicate higher spending propensity, while a higher number of complaints may indicate dissatisfaction and thus a lower spending score. This score can be normalized to a scale of 1 to 100.</w:t>
      </w:r>
    </w:p>
    <w:p w14:paraId="589BF88D" w14:textId="77777777" w:rsidR="001E6CE9" w:rsidRDefault="001E6CE9" w:rsidP="00793628">
      <w:pPr>
        <w:rPr>
          <w:sz w:val="36"/>
          <w:szCs w:val="36"/>
          <w:lang w:val="en-US"/>
        </w:rPr>
      </w:pPr>
    </w:p>
    <w:p w14:paraId="7D3CE65C" w14:textId="3BB1542C" w:rsidR="001E6CE9" w:rsidRDefault="001E6CE9" w:rsidP="001E6CE9">
      <w:pPr>
        <w:rPr>
          <w:b/>
          <w:bCs/>
          <w:sz w:val="44"/>
          <w:szCs w:val="44"/>
          <w:lang w:val="en-US"/>
        </w:rPr>
      </w:pPr>
      <w:r>
        <w:rPr>
          <w:b/>
          <w:bCs/>
          <w:sz w:val="44"/>
          <w:szCs w:val="44"/>
          <w:lang w:val="en-US"/>
        </w:rPr>
        <w:t>Output for Dataset</w:t>
      </w:r>
    </w:p>
    <w:p w14:paraId="32BE0F88" w14:textId="053F04CB" w:rsidR="001E6CE9" w:rsidRDefault="0017271B" w:rsidP="00793628">
      <w:pPr>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G</w:t>
      </w:r>
      <w:r w:rsidRPr="0017271B">
        <w:rPr>
          <w:rFonts w:ascii="Segoe UI" w:hAnsi="Segoe UI" w:cs="Segoe UI"/>
          <w:color w:val="0D0D0D"/>
          <w:sz w:val="28"/>
          <w:szCs w:val="28"/>
          <w:shd w:val="clear" w:color="auto" w:fill="FFFFFF"/>
        </w:rPr>
        <w:t>roup customers into distinct clusters based on similarities in their annual income and spending behavio</w:t>
      </w:r>
      <w:r>
        <w:rPr>
          <w:rFonts w:ascii="Segoe UI" w:hAnsi="Segoe UI" w:cs="Segoe UI"/>
          <w:color w:val="0D0D0D"/>
          <w:sz w:val="28"/>
          <w:szCs w:val="28"/>
          <w:shd w:val="clear" w:color="auto" w:fill="FFFFFF"/>
        </w:rPr>
        <w:t>u</w:t>
      </w:r>
      <w:r w:rsidRPr="0017271B">
        <w:rPr>
          <w:rFonts w:ascii="Segoe UI" w:hAnsi="Segoe UI" w:cs="Segoe UI"/>
          <w:color w:val="0D0D0D"/>
          <w:sz w:val="28"/>
          <w:szCs w:val="28"/>
          <w:shd w:val="clear" w:color="auto" w:fill="FFFFFF"/>
        </w:rPr>
        <w:t>r</w:t>
      </w:r>
      <w:r>
        <w:rPr>
          <w:rFonts w:ascii="Segoe UI" w:hAnsi="Segoe UI" w:cs="Segoe UI"/>
          <w:color w:val="0D0D0D"/>
          <w:sz w:val="28"/>
          <w:szCs w:val="28"/>
          <w:shd w:val="clear" w:color="auto" w:fill="FFFFFF"/>
        </w:rPr>
        <w:t>.</w:t>
      </w:r>
    </w:p>
    <w:p w14:paraId="7BE549E5" w14:textId="77777777" w:rsidR="0017271B" w:rsidRDefault="0017271B" w:rsidP="00793628">
      <w:pPr>
        <w:rPr>
          <w:rFonts w:ascii="Segoe UI" w:hAnsi="Segoe UI" w:cs="Segoe UI"/>
          <w:color w:val="0D0D0D"/>
          <w:sz w:val="28"/>
          <w:szCs w:val="28"/>
          <w:shd w:val="clear" w:color="auto" w:fill="FFFFFF"/>
        </w:rPr>
      </w:pPr>
    </w:p>
    <w:p w14:paraId="4D42001F" w14:textId="4A2544AB" w:rsidR="0017271B" w:rsidRDefault="0017271B" w:rsidP="0017271B">
      <w:pPr>
        <w:rPr>
          <w:b/>
          <w:bCs/>
          <w:sz w:val="44"/>
          <w:szCs w:val="44"/>
          <w:lang w:val="en-US"/>
        </w:rPr>
      </w:pPr>
      <w:r>
        <w:rPr>
          <w:b/>
          <w:bCs/>
          <w:sz w:val="44"/>
          <w:szCs w:val="44"/>
          <w:lang w:val="en-US"/>
        </w:rPr>
        <w:t>Dataset</w:t>
      </w:r>
    </w:p>
    <w:p w14:paraId="2605179E" w14:textId="2E4316E0" w:rsidR="0017271B" w:rsidRDefault="00000000" w:rsidP="0017271B">
      <w:pPr>
        <w:rPr>
          <w:sz w:val="28"/>
          <w:szCs w:val="28"/>
          <w:lang w:val="en-US"/>
        </w:rPr>
      </w:pPr>
      <w:hyperlink r:id="rId5" w:history="1">
        <w:r w:rsidR="0017271B" w:rsidRPr="0017271B">
          <w:rPr>
            <w:rStyle w:val="Hyperlink"/>
            <w:sz w:val="28"/>
            <w:szCs w:val="28"/>
            <w:lang w:val="en-US"/>
          </w:rPr>
          <w:t>https://www.kaggle.com/datasets/vjchoudhary7/customer-segmentation-tutorial-in-python</w:t>
        </w:r>
      </w:hyperlink>
    </w:p>
    <w:p w14:paraId="2A9622E5" w14:textId="6F2429A1" w:rsidR="0017271B" w:rsidRPr="0017271B" w:rsidRDefault="0017271B" w:rsidP="0017271B">
      <w:pPr>
        <w:rPr>
          <w:sz w:val="28"/>
          <w:szCs w:val="28"/>
          <w:lang w:val="en-US"/>
        </w:rPr>
      </w:pPr>
      <w:r w:rsidRPr="0017271B">
        <w:rPr>
          <w:sz w:val="28"/>
          <w:szCs w:val="28"/>
          <w:lang w:val="en-US"/>
        </w:rPr>
        <w:t xml:space="preserve">I also provide this data set in mail with name as </w:t>
      </w:r>
      <w:proofErr w:type="gramStart"/>
      <w:r w:rsidRPr="0017271B">
        <w:rPr>
          <w:sz w:val="28"/>
          <w:szCs w:val="28"/>
          <w:lang w:val="en-US"/>
        </w:rPr>
        <w:t>mall-customers.csv</w:t>
      </w:r>
      <w:r>
        <w:rPr>
          <w:sz w:val="28"/>
          <w:szCs w:val="28"/>
          <w:lang w:val="en-US"/>
        </w:rPr>
        <w:t xml:space="preserve"> .</w:t>
      </w:r>
      <w:proofErr w:type="gramEnd"/>
    </w:p>
    <w:p w14:paraId="03F79CAB" w14:textId="77777777" w:rsidR="0017271B" w:rsidRDefault="0017271B" w:rsidP="00793628">
      <w:pPr>
        <w:rPr>
          <w:sz w:val="28"/>
          <w:szCs w:val="28"/>
          <w:lang w:val="en-US"/>
        </w:rPr>
      </w:pPr>
    </w:p>
    <w:p w14:paraId="06121532" w14:textId="759AA8C9" w:rsidR="0017271B" w:rsidRDefault="009A4329" w:rsidP="0017271B">
      <w:pPr>
        <w:rPr>
          <w:b/>
          <w:bCs/>
          <w:sz w:val="44"/>
          <w:szCs w:val="44"/>
          <w:lang w:val="en-US"/>
        </w:rPr>
      </w:pPr>
      <w:r>
        <w:rPr>
          <w:b/>
          <w:bCs/>
          <w:sz w:val="44"/>
          <w:szCs w:val="44"/>
          <w:lang w:val="en-US"/>
        </w:rPr>
        <w:t>3-Different Algorithms</w:t>
      </w:r>
    </w:p>
    <w:p w14:paraId="5769AA8F" w14:textId="4AEBB0E5" w:rsidR="009A4329" w:rsidRPr="009A4329" w:rsidRDefault="009A4329" w:rsidP="009A4329">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9A4329">
        <w:rPr>
          <w:rStyle w:val="Strong"/>
          <w:rFonts w:ascii="Segoe UI" w:hAnsi="Segoe UI" w:cs="Segoe UI"/>
          <w:color w:val="0D0D0D"/>
          <w:sz w:val="28"/>
          <w:szCs w:val="28"/>
          <w:bdr w:val="single" w:sz="2" w:space="0" w:color="E3E3E3" w:frame="1"/>
        </w:rPr>
        <w:t>K-Means Clustering</w:t>
      </w:r>
      <w:r w:rsidRPr="009A4329">
        <w:rPr>
          <w:rFonts w:ascii="Segoe UI" w:hAnsi="Segoe UI" w:cs="Segoe UI"/>
          <w:color w:val="0D0D0D"/>
          <w:sz w:val="28"/>
          <w:szCs w:val="28"/>
        </w:rPr>
        <w:t>: It's a popular unsupervised learning algorithm used for clustering similar data points into groups. K-Means can efficiently handle large datasets and is suitable for identifying distinct customer segments based on similarities in features like annual income and spending behaviour.</w:t>
      </w:r>
    </w:p>
    <w:p w14:paraId="0BC114E2" w14:textId="4EEE25E5" w:rsidR="009A4329" w:rsidRPr="009A4329" w:rsidRDefault="009A4329" w:rsidP="009A4329">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9A4329">
        <w:rPr>
          <w:rStyle w:val="Strong"/>
          <w:rFonts w:ascii="Segoe UI" w:hAnsi="Segoe UI" w:cs="Segoe UI"/>
          <w:color w:val="0D0D0D"/>
          <w:sz w:val="28"/>
          <w:szCs w:val="28"/>
          <w:bdr w:val="single" w:sz="2" w:space="0" w:color="E3E3E3" w:frame="1"/>
        </w:rPr>
        <w:t>Hierarchical Clustering</w:t>
      </w:r>
      <w:r w:rsidRPr="009A4329">
        <w:rPr>
          <w:rFonts w:ascii="Segoe UI" w:hAnsi="Segoe UI" w:cs="Segoe UI"/>
          <w:color w:val="0D0D0D"/>
          <w:sz w:val="28"/>
          <w:szCs w:val="28"/>
        </w:rPr>
        <w:t>: This algorithm creates a hierarchy of clusters by either bottom-up (agglomerative) or top-down (divisive) approaches. It's useful for understanding relationships between different customer segments and can provide insights into the hierarchical structure of customer preferences.</w:t>
      </w:r>
    </w:p>
    <w:p w14:paraId="094AC8EB" w14:textId="43B294BC" w:rsidR="009A4329" w:rsidRPr="009A4329" w:rsidRDefault="009A4329" w:rsidP="009A4329">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28"/>
          <w:szCs w:val="28"/>
        </w:rPr>
      </w:pPr>
      <w:r w:rsidRPr="009A4329">
        <w:rPr>
          <w:rStyle w:val="Strong"/>
          <w:rFonts w:ascii="Segoe UI" w:hAnsi="Segoe UI" w:cs="Segoe UI"/>
          <w:color w:val="0D0D0D"/>
          <w:sz w:val="28"/>
          <w:szCs w:val="28"/>
          <w:bdr w:val="single" w:sz="2" w:space="0" w:color="E3E3E3" w:frame="1"/>
        </w:rPr>
        <w:t>Gaussian Mixture Models (GMM)</w:t>
      </w:r>
      <w:r w:rsidRPr="009A4329">
        <w:rPr>
          <w:rFonts w:ascii="Segoe UI" w:hAnsi="Segoe UI" w:cs="Segoe UI"/>
          <w:color w:val="0D0D0D"/>
          <w:sz w:val="28"/>
          <w:szCs w:val="28"/>
        </w:rPr>
        <w:t xml:space="preserve">: GMM assumes that the data points are generated from a mixture of several Gaussian distributions. It's more flexible than K-Means as it accommodates different cluster shapes and can capture complex relationships in </w:t>
      </w:r>
      <w:r w:rsidRPr="009A4329">
        <w:rPr>
          <w:rFonts w:ascii="Segoe UI" w:hAnsi="Segoe UI" w:cs="Segoe UI"/>
          <w:color w:val="0D0D0D"/>
          <w:sz w:val="28"/>
          <w:szCs w:val="28"/>
        </w:rPr>
        <w:lastRenderedPageBreak/>
        <w:t>the data. GMM is suitable for projects where the underlying data distribution is not well-defined.</w:t>
      </w:r>
    </w:p>
    <w:p w14:paraId="150A964C" w14:textId="1F47F864" w:rsidR="009A4329" w:rsidRDefault="009A4329" w:rsidP="009A432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sidRPr="009A4329">
        <w:rPr>
          <w:rFonts w:ascii="Segoe UI" w:hAnsi="Segoe UI" w:cs="Segoe UI"/>
          <w:color w:val="0D0D0D"/>
          <w:sz w:val="28"/>
          <w:szCs w:val="28"/>
        </w:rPr>
        <w:t xml:space="preserve">For customer segmentation projects, I recommend using the </w:t>
      </w:r>
      <w:r w:rsidRPr="009A4329">
        <w:rPr>
          <w:rFonts w:ascii="Segoe UI" w:hAnsi="Segoe UI" w:cs="Segoe UI"/>
          <w:b/>
          <w:bCs/>
          <w:color w:val="0D0D0D"/>
          <w:sz w:val="28"/>
          <w:szCs w:val="28"/>
        </w:rPr>
        <w:t>K-Means Clustering</w:t>
      </w:r>
      <w:r w:rsidRPr="009A4329">
        <w:rPr>
          <w:rFonts w:ascii="Segoe UI" w:hAnsi="Segoe UI" w:cs="Segoe UI"/>
          <w:color w:val="0D0D0D"/>
          <w:sz w:val="28"/>
          <w:szCs w:val="28"/>
        </w:rPr>
        <w:t xml:space="preserve"> algorithm. K-Means is straightforward, computationally efficient, and provides clear cluster assignments. It's suitable for segmenting customers based on features like annual income and spending behavio</w:t>
      </w:r>
      <w:r>
        <w:rPr>
          <w:rFonts w:ascii="Segoe UI" w:hAnsi="Segoe UI" w:cs="Segoe UI"/>
          <w:color w:val="0D0D0D"/>
          <w:sz w:val="28"/>
          <w:szCs w:val="28"/>
        </w:rPr>
        <w:t>u</w:t>
      </w:r>
      <w:r w:rsidRPr="009A4329">
        <w:rPr>
          <w:rFonts w:ascii="Segoe UI" w:hAnsi="Segoe UI" w:cs="Segoe UI"/>
          <w:color w:val="0D0D0D"/>
          <w:sz w:val="28"/>
          <w:szCs w:val="28"/>
        </w:rPr>
        <w:t>r, allowing businesses to identify distinct customer groups for targeted marketing strategies and personalized offerings</w:t>
      </w:r>
      <w:r>
        <w:rPr>
          <w:rFonts w:ascii="Segoe UI" w:hAnsi="Segoe UI" w:cs="Segoe UI"/>
          <w:color w:val="0D0D0D"/>
        </w:rPr>
        <w:t>.</w:t>
      </w:r>
    </w:p>
    <w:p w14:paraId="034841D4" w14:textId="77777777" w:rsidR="0017271B" w:rsidRPr="0017271B" w:rsidRDefault="0017271B" w:rsidP="00793628">
      <w:pPr>
        <w:rPr>
          <w:sz w:val="28"/>
          <w:szCs w:val="28"/>
          <w:lang w:val="en-US"/>
        </w:rPr>
      </w:pPr>
    </w:p>
    <w:p w14:paraId="4A9172B7" w14:textId="71F833BD" w:rsidR="009A4329" w:rsidRDefault="009A4329" w:rsidP="009A4329">
      <w:pPr>
        <w:rPr>
          <w:b/>
          <w:bCs/>
          <w:sz w:val="44"/>
          <w:szCs w:val="44"/>
          <w:lang w:val="en-US"/>
        </w:rPr>
      </w:pPr>
      <w:r>
        <w:rPr>
          <w:b/>
          <w:bCs/>
          <w:sz w:val="44"/>
          <w:szCs w:val="44"/>
          <w:lang w:val="en-US"/>
        </w:rPr>
        <w:t>Libraries Used</w:t>
      </w:r>
    </w:p>
    <w:p w14:paraId="25FB49DA" w14:textId="77777777" w:rsidR="009A4329" w:rsidRPr="009A4329" w:rsidRDefault="009A4329" w:rsidP="009A4329">
      <w:pPr>
        <w:shd w:val="clear" w:color="auto" w:fill="F7F7F7"/>
        <w:spacing w:after="0" w:line="285" w:lineRule="atLeast"/>
        <w:rPr>
          <w:rFonts w:ascii="Courier New" w:eastAsia="Times New Roman" w:hAnsi="Courier New" w:cs="Courier New"/>
          <w:color w:val="000000"/>
          <w:kern w:val="0"/>
          <w:sz w:val="28"/>
          <w:szCs w:val="28"/>
          <w:lang w:eastAsia="en-IN"/>
          <w14:ligatures w14:val="none"/>
        </w:rPr>
      </w:pPr>
      <w:r w:rsidRPr="009A4329">
        <w:rPr>
          <w:rFonts w:ascii="Courier New" w:eastAsia="Times New Roman" w:hAnsi="Courier New" w:cs="Courier New"/>
          <w:color w:val="AF00DB"/>
          <w:kern w:val="0"/>
          <w:sz w:val="28"/>
          <w:szCs w:val="28"/>
          <w:lang w:eastAsia="en-IN"/>
          <w14:ligatures w14:val="none"/>
        </w:rPr>
        <w:t>import</w:t>
      </w:r>
      <w:r w:rsidRPr="009A4329">
        <w:rPr>
          <w:rFonts w:ascii="Courier New" w:eastAsia="Times New Roman" w:hAnsi="Courier New" w:cs="Courier New"/>
          <w:color w:val="000000"/>
          <w:kern w:val="0"/>
          <w:sz w:val="28"/>
          <w:szCs w:val="28"/>
          <w:lang w:eastAsia="en-IN"/>
          <w14:ligatures w14:val="none"/>
        </w:rPr>
        <w:t xml:space="preserve"> </w:t>
      </w:r>
      <w:proofErr w:type="spellStart"/>
      <w:r w:rsidRPr="009A4329">
        <w:rPr>
          <w:rFonts w:ascii="Courier New" w:eastAsia="Times New Roman" w:hAnsi="Courier New" w:cs="Courier New"/>
          <w:color w:val="000000"/>
          <w:kern w:val="0"/>
          <w:sz w:val="28"/>
          <w:szCs w:val="28"/>
          <w:lang w:eastAsia="en-IN"/>
          <w14:ligatures w14:val="none"/>
        </w:rPr>
        <w:t>numpy</w:t>
      </w:r>
      <w:proofErr w:type="spellEnd"/>
      <w:r w:rsidRPr="009A4329">
        <w:rPr>
          <w:rFonts w:ascii="Courier New" w:eastAsia="Times New Roman" w:hAnsi="Courier New" w:cs="Courier New"/>
          <w:color w:val="000000"/>
          <w:kern w:val="0"/>
          <w:sz w:val="28"/>
          <w:szCs w:val="28"/>
          <w:lang w:eastAsia="en-IN"/>
          <w14:ligatures w14:val="none"/>
        </w:rPr>
        <w:t xml:space="preserve"> </w:t>
      </w:r>
      <w:r w:rsidRPr="009A4329">
        <w:rPr>
          <w:rFonts w:ascii="Courier New" w:eastAsia="Times New Roman" w:hAnsi="Courier New" w:cs="Courier New"/>
          <w:color w:val="AF00DB"/>
          <w:kern w:val="0"/>
          <w:sz w:val="28"/>
          <w:szCs w:val="28"/>
          <w:lang w:eastAsia="en-IN"/>
          <w14:ligatures w14:val="none"/>
        </w:rPr>
        <w:t>as</w:t>
      </w:r>
      <w:r w:rsidRPr="009A4329">
        <w:rPr>
          <w:rFonts w:ascii="Courier New" w:eastAsia="Times New Roman" w:hAnsi="Courier New" w:cs="Courier New"/>
          <w:color w:val="000000"/>
          <w:kern w:val="0"/>
          <w:sz w:val="28"/>
          <w:szCs w:val="28"/>
          <w:lang w:eastAsia="en-IN"/>
          <w14:ligatures w14:val="none"/>
        </w:rPr>
        <w:t xml:space="preserve"> np</w:t>
      </w:r>
    </w:p>
    <w:p w14:paraId="344CF43B" w14:textId="77777777" w:rsidR="009A4329" w:rsidRPr="009A4329" w:rsidRDefault="009A4329" w:rsidP="009A4329">
      <w:pPr>
        <w:shd w:val="clear" w:color="auto" w:fill="F7F7F7"/>
        <w:spacing w:after="0" w:line="285" w:lineRule="atLeast"/>
        <w:rPr>
          <w:rFonts w:ascii="Courier New" w:eastAsia="Times New Roman" w:hAnsi="Courier New" w:cs="Courier New"/>
          <w:color w:val="000000"/>
          <w:kern w:val="0"/>
          <w:sz w:val="28"/>
          <w:szCs w:val="28"/>
          <w:lang w:eastAsia="en-IN"/>
          <w14:ligatures w14:val="none"/>
        </w:rPr>
      </w:pPr>
      <w:r w:rsidRPr="009A4329">
        <w:rPr>
          <w:rFonts w:ascii="Courier New" w:eastAsia="Times New Roman" w:hAnsi="Courier New" w:cs="Courier New"/>
          <w:color w:val="AF00DB"/>
          <w:kern w:val="0"/>
          <w:sz w:val="28"/>
          <w:szCs w:val="28"/>
          <w:lang w:eastAsia="en-IN"/>
          <w14:ligatures w14:val="none"/>
        </w:rPr>
        <w:t>import</w:t>
      </w:r>
      <w:r w:rsidRPr="009A4329">
        <w:rPr>
          <w:rFonts w:ascii="Courier New" w:eastAsia="Times New Roman" w:hAnsi="Courier New" w:cs="Courier New"/>
          <w:color w:val="000000"/>
          <w:kern w:val="0"/>
          <w:sz w:val="28"/>
          <w:szCs w:val="28"/>
          <w:lang w:eastAsia="en-IN"/>
          <w14:ligatures w14:val="none"/>
        </w:rPr>
        <w:t xml:space="preserve"> pandas </w:t>
      </w:r>
      <w:r w:rsidRPr="009A4329">
        <w:rPr>
          <w:rFonts w:ascii="Courier New" w:eastAsia="Times New Roman" w:hAnsi="Courier New" w:cs="Courier New"/>
          <w:color w:val="AF00DB"/>
          <w:kern w:val="0"/>
          <w:sz w:val="28"/>
          <w:szCs w:val="28"/>
          <w:lang w:eastAsia="en-IN"/>
          <w14:ligatures w14:val="none"/>
        </w:rPr>
        <w:t>as</w:t>
      </w:r>
      <w:r w:rsidRPr="009A4329">
        <w:rPr>
          <w:rFonts w:ascii="Courier New" w:eastAsia="Times New Roman" w:hAnsi="Courier New" w:cs="Courier New"/>
          <w:color w:val="000000"/>
          <w:kern w:val="0"/>
          <w:sz w:val="28"/>
          <w:szCs w:val="28"/>
          <w:lang w:eastAsia="en-IN"/>
          <w14:ligatures w14:val="none"/>
        </w:rPr>
        <w:t xml:space="preserve"> pd</w:t>
      </w:r>
    </w:p>
    <w:p w14:paraId="07425294" w14:textId="77777777" w:rsidR="009A4329" w:rsidRPr="009A4329" w:rsidRDefault="009A4329" w:rsidP="009A4329">
      <w:pPr>
        <w:shd w:val="clear" w:color="auto" w:fill="F7F7F7"/>
        <w:spacing w:after="0" w:line="285" w:lineRule="atLeast"/>
        <w:rPr>
          <w:rFonts w:ascii="Courier New" w:eastAsia="Times New Roman" w:hAnsi="Courier New" w:cs="Courier New"/>
          <w:color w:val="000000"/>
          <w:kern w:val="0"/>
          <w:sz w:val="28"/>
          <w:szCs w:val="28"/>
          <w:lang w:eastAsia="en-IN"/>
          <w14:ligatures w14:val="none"/>
        </w:rPr>
      </w:pPr>
      <w:r w:rsidRPr="009A4329">
        <w:rPr>
          <w:rFonts w:ascii="Courier New" w:eastAsia="Times New Roman" w:hAnsi="Courier New" w:cs="Courier New"/>
          <w:color w:val="AF00DB"/>
          <w:kern w:val="0"/>
          <w:sz w:val="28"/>
          <w:szCs w:val="28"/>
          <w:lang w:eastAsia="en-IN"/>
          <w14:ligatures w14:val="none"/>
        </w:rPr>
        <w:t>import</w:t>
      </w:r>
      <w:r w:rsidRPr="009A4329">
        <w:rPr>
          <w:rFonts w:ascii="Courier New" w:eastAsia="Times New Roman" w:hAnsi="Courier New" w:cs="Courier New"/>
          <w:color w:val="000000"/>
          <w:kern w:val="0"/>
          <w:sz w:val="28"/>
          <w:szCs w:val="28"/>
          <w:lang w:eastAsia="en-IN"/>
          <w14:ligatures w14:val="none"/>
        </w:rPr>
        <w:t xml:space="preserve"> </w:t>
      </w:r>
      <w:proofErr w:type="spellStart"/>
      <w:proofErr w:type="gramStart"/>
      <w:r w:rsidRPr="009A4329">
        <w:rPr>
          <w:rFonts w:ascii="Courier New" w:eastAsia="Times New Roman" w:hAnsi="Courier New" w:cs="Courier New"/>
          <w:color w:val="000000"/>
          <w:kern w:val="0"/>
          <w:sz w:val="28"/>
          <w:szCs w:val="28"/>
          <w:lang w:eastAsia="en-IN"/>
          <w14:ligatures w14:val="none"/>
        </w:rPr>
        <w:t>matplotlib.pyplot</w:t>
      </w:r>
      <w:proofErr w:type="spellEnd"/>
      <w:proofErr w:type="gramEnd"/>
      <w:r w:rsidRPr="009A4329">
        <w:rPr>
          <w:rFonts w:ascii="Courier New" w:eastAsia="Times New Roman" w:hAnsi="Courier New" w:cs="Courier New"/>
          <w:color w:val="000000"/>
          <w:kern w:val="0"/>
          <w:sz w:val="28"/>
          <w:szCs w:val="28"/>
          <w:lang w:eastAsia="en-IN"/>
          <w14:ligatures w14:val="none"/>
        </w:rPr>
        <w:t xml:space="preserve"> </w:t>
      </w:r>
      <w:r w:rsidRPr="009A4329">
        <w:rPr>
          <w:rFonts w:ascii="Courier New" w:eastAsia="Times New Roman" w:hAnsi="Courier New" w:cs="Courier New"/>
          <w:color w:val="AF00DB"/>
          <w:kern w:val="0"/>
          <w:sz w:val="28"/>
          <w:szCs w:val="28"/>
          <w:lang w:eastAsia="en-IN"/>
          <w14:ligatures w14:val="none"/>
        </w:rPr>
        <w:t>as</w:t>
      </w:r>
      <w:r w:rsidRPr="009A4329">
        <w:rPr>
          <w:rFonts w:ascii="Courier New" w:eastAsia="Times New Roman" w:hAnsi="Courier New" w:cs="Courier New"/>
          <w:color w:val="000000"/>
          <w:kern w:val="0"/>
          <w:sz w:val="28"/>
          <w:szCs w:val="28"/>
          <w:lang w:eastAsia="en-IN"/>
          <w14:ligatures w14:val="none"/>
        </w:rPr>
        <w:t xml:space="preserve"> </w:t>
      </w:r>
      <w:proofErr w:type="spellStart"/>
      <w:r w:rsidRPr="009A4329">
        <w:rPr>
          <w:rFonts w:ascii="Courier New" w:eastAsia="Times New Roman" w:hAnsi="Courier New" w:cs="Courier New"/>
          <w:color w:val="000000"/>
          <w:kern w:val="0"/>
          <w:sz w:val="28"/>
          <w:szCs w:val="28"/>
          <w:lang w:eastAsia="en-IN"/>
          <w14:ligatures w14:val="none"/>
        </w:rPr>
        <w:t>plt</w:t>
      </w:r>
      <w:proofErr w:type="spellEnd"/>
    </w:p>
    <w:p w14:paraId="1666B4C3" w14:textId="77777777" w:rsidR="009A4329" w:rsidRPr="009A4329" w:rsidRDefault="009A4329" w:rsidP="009A4329">
      <w:pPr>
        <w:shd w:val="clear" w:color="auto" w:fill="F7F7F7"/>
        <w:spacing w:after="0" w:line="285" w:lineRule="atLeast"/>
        <w:rPr>
          <w:rFonts w:ascii="Courier New" w:eastAsia="Times New Roman" w:hAnsi="Courier New" w:cs="Courier New"/>
          <w:color w:val="000000"/>
          <w:kern w:val="0"/>
          <w:sz w:val="28"/>
          <w:szCs w:val="28"/>
          <w:lang w:eastAsia="en-IN"/>
          <w14:ligatures w14:val="none"/>
        </w:rPr>
      </w:pPr>
      <w:r w:rsidRPr="009A4329">
        <w:rPr>
          <w:rFonts w:ascii="Courier New" w:eastAsia="Times New Roman" w:hAnsi="Courier New" w:cs="Courier New"/>
          <w:color w:val="AF00DB"/>
          <w:kern w:val="0"/>
          <w:sz w:val="28"/>
          <w:szCs w:val="28"/>
          <w:lang w:eastAsia="en-IN"/>
          <w14:ligatures w14:val="none"/>
        </w:rPr>
        <w:t>import</w:t>
      </w:r>
      <w:r w:rsidRPr="009A4329">
        <w:rPr>
          <w:rFonts w:ascii="Courier New" w:eastAsia="Times New Roman" w:hAnsi="Courier New" w:cs="Courier New"/>
          <w:color w:val="000000"/>
          <w:kern w:val="0"/>
          <w:sz w:val="28"/>
          <w:szCs w:val="28"/>
          <w:lang w:eastAsia="en-IN"/>
          <w14:ligatures w14:val="none"/>
        </w:rPr>
        <w:t xml:space="preserve"> seaborn </w:t>
      </w:r>
      <w:r w:rsidRPr="009A4329">
        <w:rPr>
          <w:rFonts w:ascii="Courier New" w:eastAsia="Times New Roman" w:hAnsi="Courier New" w:cs="Courier New"/>
          <w:color w:val="AF00DB"/>
          <w:kern w:val="0"/>
          <w:sz w:val="28"/>
          <w:szCs w:val="28"/>
          <w:lang w:eastAsia="en-IN"/>
          <w14:ligatures w14:val="none"/>
        </w:rPr>
        <w:t>as</w:t>
      </w:r>
      <w:r w:rsidRPr="009A4329">
        <w:rPr>
          <w:rFonts w:ascii="Courier New" w:eastAsia="Times New Roman" w:hAnsi="Courier New" w:cs="Courier New"/>
          <w:color w:val="000000"/>
          <w:kern w:val="0"/>
          <w:sz w:val="28"/>
          <w:szCs w:val="28"/>
          <w:lang w:eastAsia="en-IN"/>
          <w14:ligatures w14:val="none"/>
        </w:rPr>
        <w:t xml:space="preserve"> </w:t>
      </w:r>
      <w:proofErr w:type="spellStart"/>
      <w:r w:rsidRPr="009A4329">
        <w:rPr>
          <w:rFonts w:ascii="Courier New" w:eastAsia="Times New Roman" w:hAnsi="Courier New" w:cs="Courier New"/>
          <w:color w:val="000000"/>
          <w:kern w:val="0"/>
          <w:sz w:val="28"/>
          <w:szCs w:val="28"/>
          <w:lang w:eastAsia="en-IN"/>
          <w14:ligatures w14:val="none"/>
        </w:rPr>
        <w:t>sns</w:t>
      </w:r>
      <w:proofErr w:type="spellEnd"/>
    </w:p>
    <w:p w14:paraId="7D314AC4" w14:textId="77777777" w:rsidR="009A4329" w:rsidRDefault="009A4329" w:rsidP="009A4329">
      <w:pPr>
        <w:shd w:val="clear" w:color="auto" w:fill="F7F7F7"/>
        <w:spacing w:after="0" w:line="285" w:lineRule="atLeast"/>
        <w:rPr>
          <w:rFonts w:ascii="Courier New" w:eastAsia="Times New Roman" w:hAnsi="Courier New" w:cs="Courier New"/>
          <w:color w:val="000000"/>
          <w:kern w:val="0"/>
          <w:sz w:val="28"/>
          <w:szCs w:val="28"/>
          <w:lang w:eastAsia="en-IN"/>
          <w14:ligatures w14:val="none"/>
        </w:rPr>
      </w:pPr>
      <w:r w:rsidRPr="009A4329">
        <w:rPr>
          <w:rFonts w:ascii="Courier New" w:eastAsia="Times New Roman" w:hAnsi="Courier New" w:cs="Courier New"/>
          <w:color w:val="AF00DB"/>
          <w:kern w:val="0"/>
          <w:sz w:val="28"/>
          <w:szCs w:val="28"/>
          <w:lang w:eastAsia="en-IN"/>
          <w14:ligatures w14:val="none"/>
        </w:rPr>
        <w:t>from</w:t>
      </w:r>
      <w:r w:rsidRPr="009A4329">
        <w:rPr>
          <w:rFonts w:ascii="Courier New" w:eastAsia="Times New Roman" w:hAnsi="Courier New" w:cs="Courier New"/>
          <w:color w:val="000000"/>
          <w:kern w:val="0"/>
          <w:sz w:val="28"/>
          <w:szCs w:val="28"/>
          <w:lang w:eastAsia="en-IN"/>
          <w14:ligatures w14:val="none"/>
        </w:rPr>
        <w:t xml:space="preserve"> </w:t>
      </w:r>
      <w:proofErr w:type="spellStart"/>
      <w:proofErr w:type="gramStart"/>
      <w:r w:rsidRPr="009A4329">
        <w:rPr>
          <w:rFonts w:ascii="Courier New" w:eastAsia="Times New Roman" w:hAnsi="Courier New" w:cs="Courier New"/>
          <w:color w:val="000000"/>
          <w:kern w:val="0"/>
          <w:sz w:val="28"/>
          <w:szCs w:val="28"/>
          <w:lang w:eastAsia="en-IN"/>
          <w14:ligatures w14:val="none"/>
        </w:rPr>
        <w:t>sklearn.cluster</w:t>
      </w:r>
      <w:proofErr w:type="spellEnd"/>
      <w:proofErr w:type="gramEnd"/>
      <w:r w:rsidRPr="009A4329">
        <w:rPr>
          <w:rFonts w:ascii="Courier New" w:eastAsia="Times New Roman" w:hAnsi="Courier New" w:cs="Courier New"/>
          <w:color w:val="000000"/>
          <w:kern w:val="0"/>
          <w:sz w:val="28"/>
          <w:szCs w:val="28"/>
          <w:lang w:eastAsia="en-IN"/>
          <w14:ligatures w14:val="none"/>
        </w:rPr>
        <w:t xml:space="preserve"> </w:t>
      </w:r>
      <w:r w:rsidRPr="009A4329">
        <w:rPr>
          <w:rFonts w:ascii="Courier New" w:eastAsia="Times New Roman" w:hAnsi="Courier New" w:cs="Courier New"/>
          <w:color w:val="AF00DB"/>
          <w:kern w:val="0"/>
          <w:sz w:val="28"/>
          <w:szCs w:val="28"/>
          <w:lang w:eastAsia="en-IN"/>
          <w14:ligatures w14:val="none"/>
        </w:rPr>
        <w:t>import</w:t>
      </w:r>
      <w:r w:rsidRPr="009A4329">
        <w:rPr>
          <w:rFonts w:ascii="Courier New" w:eastAsia="Times New Roman" w:hAnsi="Courier New" w:cs="Courier New"/>
          <w:color w:val="000000"/>
          <w:kern w:val="0"/>
          <w:sz w:val="28"/>
          <w:szCs w:val="28"/>
          <w:lang w:eastAsia="en-IN"/>
          <w14:ligatures w14:val="none"/>
        </w:rPr>
        <w:t xml:space="preserve"> </w:t>
      </w:r>
      <w:proofErr w:type="spellStart"/>
      <w:r w:rsidRPr="009A4329">
        <w:rPr>
          <w:rFonts w:ascii="Courier New" w:eastAsia="Times New Roman" w:hAnsi="Courier New" w:cs="Courier New"/>
          <w:color w:val="000000"/>
          <w:kern w:val="0"/>
          <w:sz w:val="28"/>
          <w:szCs w:val="28"/>
          <w:lang w:eastAsia="en-IN"/>
          <w14:ligatures w14:val="none"/>
        </w:rPr>
        <w:t>KMeans</w:t>
      </w:r>
      <w:proofErr w:type="spellEnd"/>
    </w:p>
    <w:p w14:paraId="4BB5B670" w14:textId="77777777" w:rsidR="009A4329" w:rsidRPr="009A4329" w:rsidRDefault="009A4329" w:rsidP="009A4329">
      <w:pPr>
        <w:shd w:val="clear" w:color="auto" w:fill="F7F7F7"/>
        <w:spacing w:after="0" w:line="285" w:lineRule="atLeast"/>
        <w:rPr>
          <w:rFonts w:ascii="Courier New" w:eastAsia="Times New Roman" w:hAnsi="Courier New" w:cs="Courier New"/>
          <w:color w:val="000000"/>
          <w:kern w:val="0"/>
          <w:sz w:val="28"/>
          <w:szCs w:val="28"/>
          <w:lang w:eastAsia="en-IN"/>
          <w14:ligatures w14:val="none"/>
        </w:rPr>
      </w:pPr>
    </w:p>
    <w:p w14:paraId="52C37DE5" w14:textId="121002F9" w:rsidR="009A4329" w:rsidRPr="009A4329" w:rsidRDefault="009A4329" w:rsidP="009A432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sz w:val="28"/>
          <w:szCs w:val="28"/>
        </w:rPr>
      </w:pPr>
      <w:r w:rsidRPr="009A4329">
        <w:rPr>
          <w:rStyle w:val="Strong"/>
          <w:rFonts w:ascii="Segoe UI" w:hAnsi="Segoe UI" w:cs="Segoe UI"/>
          <w:sz w:val="28"/>
          <w:szCs w:val="28"/>
          <w:bdr w:val="single" w:sz="2" w:space="0" w:color="E3E3E3" w:frame="1"/>
        </w:rPr>
        <w:t>NumPy (np)</w:t>
      </w:r>
      <w:r w:rsidRPr="009A4329">
        <w:rPr>
          <w:rFonts w:ascii="Segoe UI" w:hAnsi="Segoe UI" w:cs="Segoe UI"/>
          <w:sz w:val="28"/>
          <w:szCs w:val="28"/>
        </w:rPr>
        <w:t>: NumPy is a fundamental package for scientific computing in Python. It provides support for arrays, matrices, and mathematical functions, making it essential for numerical operation.</w:t>
      </w:r>
    </w:p>
    <w:p w14:paraId="30C18E0A" w14:textId="6194E720" w:rsidR="009A4329" w:rsidRPr="009A4329" w:rsidRDefault="009A4329" w:rsidP="009A432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sz w:val="28"/>
          <w:szCs w:val="28"/>
        </w:rPr>
      </w:pPr>
      <w:r w:rsidRPr="009A4329">
        <w:rPr>
          <w:rStyle w:val="Strong"/>
          <w:rFonts w:ascii="Segoe UI" w:hAnsi="Segoe UI" w:cs="Segoe UI"/>
          <w:sz w:val="28"/>
          <w:szCs w:val="28"/>
          <w:bdr w:val="single" w:sz="2" w:space="0" w:color="E3E3E3" w:frame="1"/>
        </w:rPr>
        <w:t>Pandas (pd)</w:t>
      </w:r>
      <w:r w:rsidRPr="009A4329">
        <w:rPr>
          <w:rFonts w:ascii="Segoe UI" w:hAnsi="Segoe UI" w:cs="Segoe UI"/>
          <w:sz w:val="28"/>
          <w:szCs w:val="28"/>
        </w:rPr>
        <w:t xml:space="preserve">: Pandas is a powerful library for data manipulation and analysis. It offers data structures like </w:t>
      </w:r>
      <w:proofErr w:type="spellStart"/>
      <w:r w:rsidRPr="009A4329">
        <w:rPr>
          <w:rFonts w:ascii="Segoe UI" w:hAnsi="Segoe UI" w:cs="Segoe UI"/>
          <w:sz w:val="28"/>
          <w:szCs w:val="28"/>
        </w:rPr>
        <w:t>DataFrame</w:t>
      </w:r>
      <w:proofErr w:type="spellEnd"/>
      <w:r w:rsidRPr="009A4329">
        <w:rPr>
          <w:rFonts w:ascii="Segoe UI" w:hAnsi="Segoe UI" w:cs="Segoe UI"/>
          <w:sz w:val="28"/>
          <w:szCs w:val="28"/>
        </w:rPr>
        <w:t xml:space="preserve"> and Series, along with functions for reading, writing, and </w:t>
      </w:r>
      <w:proofErr w:type="spellStart"/>
      <w:r w:rsidRPr="009A4329">
        <w:rPr>
          <w:rFonts w:ascii="Segoe UI" w:hAnsi="Segoe UI" w:cs="Segoe UI"/>
          <w:sz w:val="28"/>
          <w:szCs w:val="28"/>
        </w:rPr>
        <w:t>analyzing</w:t>
      </w:r>
      <w:proofErr w:type="spellEnd"/>
      <w:r w:rsidRPr="009A4329">
        <w:rPr>
          <w:rFonts w:ascii="Segoe UI" w:hAnsi="Segoe UI" w:cs="Segoe UI"/>
          <w:sz w:val="28"/>
          <w:szCs w:val="28"/>
        </w:rPr>
        <w:t xml:space="preserve"> data.</w:t>
      </w:r>
    </w:p>
    <w:p w14:paraId="0C72D2ED" w14:textId="0C89B50B" w:rsidR="009A4329" w:rsidRPr="009A4329" w:rsidRDefault="009A4329" w:rsidP="009A432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sz w:val="28"/>
          <w:szCs w:val="28"/>
        </w:rPr>
      </w:pPr>
      <w:r w:rsidRPr="009A4329">
        <w:rPr>
          <w:rStyle w:val="Strong"/>
          <w:rFonts w:ascii="Segoe UI" w:hAnsi="Segoe UI" w:cs="Segoe UI"/>
          <w:sz w:val="28"/>
          <w:szCs w:val="28"/>
          <w:bdr w:val="single" w:sz="2" w:space="0" w:color="E3E3E3" w:frame="1"/>
        </w:rPr>
        <w:t>Matplotlib (</w:t>
      </w:r>
      <w:proofErr w:type="spellStart"/>
      <w:r w:rsidRPr="009A4329">
        <w:rPr>
          <w:rStyle w:val="Strong"/>
          <w:rFonts w:ascii="Segoe UI" w:hAnsi="Segoe UI" w:cs="Segoe UI"/>
          <w:sz w:val="28"/>
          <w:szCs w:val="28"/>
          <w:bdr w:val="single" w:sz="2" w:space="0" w:color="E3E3E3" w:frame="1"/>
        </w:rPr>
        <w:t>plt</w:t>
      </w:r>
      <w:proofErr w:type="spellEnd"/>
      <w:r w:rsidRPr="009A4329">
        <w:rPr>
          <w:rStyle w:val="Strong"/>
          <w:rFonts w:ascii="Segoe UI" w:hAnsi="Segoe UI" w:cs="Segoe UI"/>
          <w:sz w:val="28"/>
          <w:szCs w:val="28"/>
          <w:bdr w:val="single" w:sz="2" w:space="0" w:color="E3E3E3" w:frame="1"/>
        </w:rPr>
        <w:t>)</w:t>
      </w:r>
      <w:r w:rsidRPr="009A4329">
        <w:rPr>
          <w:rFonts w:ascii="Segoe UI" w:hAnsi="Segoe UI" w:cs="Segoe UI"/>
          <w:sz w:val="28"/>
          <w:szCs w:val="28"/>
        </w:rPr>
        <w:t>: Matplotlib is a widely-used plotting library in Python. It enables the creation of various types of plots, including line plots, scatter plots, histograms, and more, making it indispensable for data visualization.</w:t>
      </w:r>
    </w:p>
    <w:p w14:paraId="2C1297E7" w14:textId="2FA19DE7" w:rsidR="009A4329" w:rsidRPr="009A4329" w:rsidRDefault="009A4329" w:rsidP="009A432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sz w:val="28"/>
          <w:szCs w:val="28"/>
        </w:rPr>
      </w:pPr>
      <w:r w:rsidRPr="009A4329">
        <w:rPr>
          <w:rStyle w:val="Strong"/>
          <w:rFonts w:ascii="Segoe UI" w:hAnsi="Segoe UI" w:cs="Segoe UI"/>
          <w:sz w:val="28"/>
          <w:szCs w:val="28"/>
          <w:bdr w:val="single" w:sz="2" w:space="0" w:color="E3E3E3" w:frame="1"/>
        </w:rPr>
        <w:t>Seaborn (</w:t>
      </w:r>
      <w:proofErr w:type="spellStart"/>
      <w:r w:rsidRPr="009A4329">
        <w:rPr>
          <w:rStyle w:val="Strong"/>
          <w:rFonts w:ascii="Segoe UI" w:hAnsi="Segoe UI" w:cs="Segoe UI"/>
          <w:sz w:val="28"/>
          <w:szCs w:val="28"/>
          <w:bdr w:val="single" w:sz="2" w:space="0" w:color="E3E3E3" w:frame="1"/>
        </w:rPr>
        <w:t>sns</w:t>
      </w:r>
      <w:proofErr w:type="spellEnd"/>
      <w:r w:rsidRPr="009A4329">
        <w:rPr>
          <w:rStyle w:val="Strong"/>
          <w:rFonts w:ascii="Segoe UI" w:hAnsi="Segoe UI" w:cs="Segoe UI"/>
          <w:sz w:val="28"/>
          <w:szCs w:val="28"/>
          <w:bdr w:val="single" w:sz="2" w:space="0" w:color="E3E3E3" w:frame="1"/>
        </w:rPr>
        <w:t>)</w:t>
      </w:r>
      <w:r w:rsidRPr="009A4329">
        <w:rPr>
          <w:rFonts w:ascii="Segoe UI" w:hAnsi="Segoe UI" w:cs="Segoe UI"/>
          <w:sz w:val="28"/>
          <w:szCs w:val="28"/>
        </w:rPr>
        <w:t xml:space="preserve">: Seaborn is built on top of Matplotlib and provides a high-level interface for drawing attractive and informative statistical graphics. It simplifies the process of creating complex visualizations and supports features like </w:t>
      </w:r>
      <w:proofErr w:type="spellStart"/>
      <w:r w:rsidRPr="009A4329">
        <w:rPr>
          <w:rFonts w:ascii="Segoe UI" w:hAnsi="Segoe UI" w:cs="Segoe UI"/>
          <w:sz w:val="28"/>
          <w:szCs w:val="28"/>
        </w:rPr>
        <w:t>color</w:t>
      </w:r>
      <w:proofErr w:type="spellEnd"/>
      <w:r w:rsidRPr="009A4329">
        <w:rPr>
          <w:rFonts w:ascii="Segoe UI" w:hAnsi="Segoe UI" w:cs="Segoe UI"/>
          <w:sz w:val="28"/>
          <w:szCs w:val="28"/>
        </w:rPr>
        <w:t xml:space="preserve"> palettes and thematic elements.</w:t>
      </w:r>
    </w:p>
    <w:p w14:paraId="605A4F89" w14:textId="1BD65DE1" w:rsidR="009A4329" w:rsidRPr="009A4329" w:rsidRDefault="009A4329" w:rsidP="009A4329">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sz w:val="28"/>
          <w:szCs w:val="28"/>
        </w:rPr>
      </w:pPr>
      <w:r w:rsidRPr="009A4329">
        <w:rPr>
          <w:rStyle w:val="Strong"/>
          <w:rFonts w:ascii="Segoe UI" w:hAnsi="Segoe UI" w:cs="Segoe UI"/>
          <w:sz w:val="28"/>
          <w:szCs w:val="28"/>
          <w:bdr w:val="single" w:sz="2" w:space="0" w:color="E3E3E3" w:frame="1"/>
        </w:rPr>
        <w:t>scikit-</w:t>
      </w:r>
      <w:proofErr w:type="spellStart"/>
      <w:r w:rsidRPr="009A4329">
        <w:rPr>
          <w:rStyle w:val="Strong"/>
          <w:rFonts w:ascii="Segoe UI" w:hAnsi="Segoe UI" w:cs="Segoe UI"/>
          <w:sz w:val="28"/>
          <w:szCs w:val="28"/>
          <w:bdr w:val="single" w:sz="2" w:space="0" w:color="E3E3E3" w:frame="1"/>
        </w:rPr>
        <w:t>learn's</w:t>
      </w:r>
      <w:proofErr w:type="spellEnd"/>
      <w:r w:rsidRPr="009A4329">
        <w:rPr>
          <w:rStyle w:val="Strong"/>
          <w:rFonts w:ascii="Segoe UI" w:hAnsi="Segoe UI" w:cs="Segoe UI"/>
          <w:sz w:val="28"/>
          <w:szCs w:val="28"/>
          <w:bdr w:val="single" w:sz="2" w:space="0" w:color="E3E3E3" w:frame="1"/>
        </w:rPr>
        <w:t xml:space="preserve"> </w:t>
      </w:r>
      <w:proofErr w:type="spellStart"/>
      <w:r w:rsidRPr="009A4329">
        <w:rPr>
          <w:rStyle w:val="Strong"/>
          <w:rFonts w:ascii="Segoe UI" w:hAnsi="Segoe UI" w:cs="Segoe UI"/>
          <w:sz w:val="28"/>
          <w:szCs w:val="28"/>
          <w:bdr w:val="single" w:sz="2" w:space="0" w:color="E3E3E3" w:frame="1"/>
        </w:rPr>
        <w:t>KMeans</w:t>
      </w:r>
      <w:proofErr w:type="spellEnd"/>
      <w:r w:rsidRPr="009A4329">
        <w:rPr>
          <w:rFonts w:ascii="Segoe UI" w:hAnsi="Segoe UI" w:cs="Segoe UI"/>
          <w:sz w:val="28"/>
          <w:szCs w:val="28"/>
        </w:rPr>
        <w:t xml:space="preserve">: scikit-learn is a machine learning library in Python. The </w:t>
      </w:r>
      <w:proofErr w:type="spellStart"/>
      <w:r w:rsidRPr="009A4329">
        <w:rPr>
          <w:rFonts w:ascii="Segoe UI" w:hAnsi="Segoe UI" w:cs="Segoe UI"/>
          <w:sz w:val="28"/>
          <w:szCs w:val="28"/>
        </w:rPr>
        <w:t>KMeans</w:t>
      </w:r>
      <w:proofErr w:type="spellEnd"/>
      <w:r w:rsidRPr="009A4329">
        <w:rPr>
          <w:rFonts w:ascii="Segoe UI" w:hAnsi="Segoe UI" w:cs="Segoe UI"/>
          <w:sz w:val="28"/>
          <w:szCs w:val="28"/>
        </w:rPr>
        <w:t xml:space="preserve"> class from </w:t>
      </w:r>
      <w:proofErr w:type="spellStart"/>
      <w:proofErr w:type="gramStart"/>
      <w:r w:rsidRPr="009A4329">
        <w:rPr>
          <w:rFonts w:ascii="Segoe UI" w:hAnsi="Segoe UI" w:cs="Segoe UI"/>
          <w:sz w:val="28"/>
          <w:szCs w:val="28"/>
        </w:rPr>
        <w:t>sklearn.cluster</w:t>
      </w:r>
      <w:proofErr w:type="spellEnd"/>
      <w:proofErr w:type="gramEnd"/>
      <w:r w:rsidRPr="009A4329">
        <w:rPr>
          <w:rFonts w:ascii="Segoe UI" w:hAnsi="Segoe UI" w:cs="Segoe UI"/>
          <w:sz w:val="28"/>
          <w:szCs w:val="28"/>
        </w:rPr>
        <w:t xml:space="preserve"> implements the K-</w:t>
      </w:r>
      <w:r w:rsidRPr="009A4329">
        <w:rPr>
          <w:rFonts w:ascii="Segoe UI" w:hAnsi="Segoe UI" w:cs="Segoe UI"/>
          <w:sz w:val="28"/>
          <w:szCs w:val="28"/>
        </w:rPr>
        <w:lastRenderedPageBreak/>
        <w:t>Means clustering algorithm, which is useful for unsupervised clustering tasks such as customer segmentation.</w:t>
      </w:r>
    </w:p>
    <w:p w14:paraId="60097A72" w14:textId="77777777" w:rsidR="009A4329" w:rsidRDefault="009A4329" w:rsidP="009A4329">
      <w:pPr>
        <w:rPr>
          <w:b/>
          <w:bCs/>
          <w:sz w:val="44"/>
          <w:szCs w:val="44"/>
          <w:lang w:val="en-US"/>
        </w:rPr>
      </w:pPr>
    </w:p>
    <w:p w14:paraId="468CF3B7" w14:textId="4F572A84" w:rsidR="00813421" w:rsidRDefault="00813421" w:rsidP="00813421">
      <w:pPr>
        <w:rPr>
          <w:b/>
          <w:bCs/>
          <w:sz w:val="44"/>
          <w:szCs w:val="44"/>
          <w:lang w:val="en-US"/>
        </w:rPr>
      </w:pPr>
      <w:r>
        <w:rPr>
          <w:b/>
          <w:bCs/>
          <w:sz w:val="44"/>
          <w:szCs w:val="44"/>
          <w:lang w:val="en-US"/>
        </w:rPr>
        <w:t>Code</w:t>
      </w:r>
    </w:p>
    <w:p w14:paraId="6A5ADFEF" w14:textId="53314CC1" w:rsidR="00E431D9" w:rsidRPr="00E431D9" w:rsidRDefault="00000000" w:rsidP="00813421">
      <w:pPr>
        <w:rPr>
          <w:sz w:val="28"/>
          <w:szCs w:val="28"/>
          <w:lang w:val="en-US"/>
        </w:rPr>
      </w:pPr>
      <w:hyperlink r:id="rId6" w:history="1">
        <w:r w:rsidR="00E431D9" w:rsidRPr="00E431D9">
          <w:rPr>
            <w:rStyle w:val="Hyperlink"/>
            <w:sz w:val="28"/>
            <w:szCs w:val="28"/>
            <w:lang w:val="en-US"/>
          </w:rPr>
          <w:t>https://colab.research.google.com/drive/1d68ipBI1RqmmVZ5O-9KQgldm9b_JDIhx?usp=sharing</w:t>
        </w:r>
      </w:hyperlink>
    </w:p>
    <w:p w14:paraId="4C1834FE" w14:textId="1CAE6B46" w:rsidR="00813421" w:rsidRDefault="00813421" w:rsidP="00813421">
      <w:pPr>
        <w:pStyle w:val="ListParagraph"/>
        <w:numPr>
          <w:ilvl w:val="0"/>
          <w:numId w:val="5"/>
        </w:numPr>
        <w:rPr>
          <w:rFonts w:ascii="Segoe UI" w:hAnsi="Segoe UI" w:cs="Segoe UI"/>
          <w:sz w:val="28"/>
          <w:szCs w:val="28"/>
        </w:rPr>
      </w:pPr>
      <w:r w:rsidRPr="00813421">
        <w:rPr>
          <w:rFonts w:ascii="Segoe UI" w:hAnsi="Segoe UI" w:cs="Segoe UI"/>
          <w:sz w:val="28"/>
          <w:szCs w:val="28"/>
        </w:rPr>
        <w:t>initially import the libraries.</w:t>
      </w:r>
    </w:p>
    <w:p w14:paraId="22553A63" w14:textId="414E63EC" w:rsidR="00813421" w:rsidRDefault="00813421" w:rsidP="00813421">
      <w:pPr>
        <w:pStyle w:val="ListParagraph"/>
        <w:numPr>
          <w:ilvl w:val="0"/>
          <w:numId w:val="5"/>
        </w:numPr>
        <w:rPr>
          <w:rFonts w:ascii="Segoe UI" w:hAnsi="Segoe UI" w:cs="Segoe UI"/>
          <w:sz w:val="28"/>
          <w:szCs w:val="28"/>
        </w:rPr>
      </w:pPr>
      <w:r>
        <w:rPr>
          <w:rFonts w:ascii="Segoe UI" w:hAnsi="Segoe UI" w:cs="Segoe UI"/>
          <w:sz w:val="28"/>
          <w:szCs w:val="28"/>
        </w:rPr>
        <w:t>Load the dataset</w:t>
      </w:r>
    </w:p>
    <w:p w14:paraId="7F41969C" w14:textId="35638FE6" w:rsidR="00813421" w:rsidRPr="00813421" w:rsidRDefault="00F83997" w:rsidP="00813421">
      <w:pPr>
        <w:pStyle w:val="NormalWeb"/>
        <w:ind w:left="360"/>
      </w:pPr>
      <w:r>
        <w:rPr>
          <w:noProof/>
        </w:rPr>
        <w:drawing>
          <wp:inline distT="0" distB="0" distL="0" distR="0" wp14:anchorId="2BA3F196" wp14:editId="583A589B">
            <wp:extent cx="5296842" cy="3840480"/>
            <wp:effectExtent l="0" t="0" r="0" b="7620"/>
            <wp:docPr id="1157298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
                      <a:extLst>
                        <a:ext uri="{28A0092B-C50C-407E-A947-70E740481C1C}">
                          <a14:useLocalDpi xmlns:a14="http://schemas.microsoft.com/office/drawing/2010/main" val="0"/>
                        </a:ext>
                      </a:extLst>
                    </a:blip>
                    <a:srcRect l="17948" t="10538" r="16774" b="6107"/>
                    <a:stretch/>
                  </pic:blipFill>
                  <pic:spPr bwMode="auto">
                    <a:xfrm>
                      <a:off x="0" y="0"/>
                      <a:ext cx="5301966" cy="3844195"/>
                    </a:xfrm>
                    <a:prstGeom prst="rect">
                      <a:avLst/>
                    </a:prstGeom>
                    <a:noFill/>
                    <a:ln>
                      <a:noFill/>
                    </a:ln>
                    <a:extLst>
                      <a:ext uri="{53640926-AAD7-44D8-BBD7-CCE9431645EC}">
                        <a14:shadowObscured xmlns:a14="http://schemas.microsoft.com/office/drawing/2010/main"/>
                      </a:ext>
                    </a:extLst>
                  </pic:spPr>
                </pic:pic>
              </a:graphicData>
            </a:graphic>
          </wp:inline>
        </w:drawing>
      </w:r>
    </w:p>
    <w:p w14:paraId="1846BE7E" w14:textId="68014915" w:rsidR="00813421" w:rsidRDefault="00813421" w:rsidP="00813421">
      <w:pPr>
        <w:pStyle w:val="ListParagraph"/>
        <w:rPr>
          <w:noProof/>
        </w:rPr>
      </w:pPr>
      <w:r>
        <w:rPr>
          <w:rFonts w:ascii="Segoe UI" w:hAnsi="Segoe UI" w:cs="Segoe UI"/>
          <w:sz w:val="28"/>
          <w:szCs w:val="28"/>
        </w:rPr>
        <w:lastRenderedPageBreak/>
        <w:t>3)</w:t>
      </w:r>
      <w:r w:rsidRPr="00813421">
        <w:rPr>
          <w:rFonts w:ascii="Segoe UI" w:hAnsi="Segoe UI" w:cs="Segoe UI"/>
          <w:sz w:val="28"/>
          <w:szCs w:val="28"/>
        </w:rPr>
        <w:t>Preprocess the dataset</w:t>
      </w:r>
      <w:r>
        <w:rPr>
          <w:noProof/>
        </w:rPr>
        <w:t xml:space="preserve"> </w:t>
      </w:r>
      <w:r>
        <w:rPr>
          <w:noProof/>
        </w:rPr>
        <w:drawing>
          <wp:inline distT="0" distB="0" distL="0" distR="0" wp14:anchorId="6E9948C0" wp14:editId="1B5788A0">
            <wp:extent cx="3779520" cy="3694825"/>
            <wp:effectExtent l="0" t="0" r="0" b="1270"/>
            <wp:docPr id="1054689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0400" r="52537" b="7110"/>
                    <a:stretch/>
                  </pic:blipFill>
                  <pic:spPr bwMode="auto">
                    <a:xfrm>
                      <a:off x="0" y="0"/>
                      <a:ext cx="3782764" cy="3697996"/>
                    </a:xfrm>
                    <a:prstGeom prst="rect">
                      <a:avLst/>
                    </a:prstGeom>
                    <a:noFill/>
                    <a:ln>
                      <a:noFill/>
                    </a:ln>
                    <a:extLst>
                      <a:ext uri="{53640926-AAD7-44D8-BBD7-CCE9431645EC}">
                        <a14:shadowObscured xmlns:a14="http://schemas.microsoft.com/office/drawing/2010/main"/>
                      </a:ext>
                    </a:extLst>
                  </pic:spPr>
                </pic:pic>
              </a:graphicData>
            </a:graphic>
          </wp:inline>
        </w:drawing>
      </w:r>
    </w:p>
    <w:p w14:paraId="1BE15747" w14:textId="77777777" w:rsidR="00F80352" w:rsidRDefault="00F80352" w:rsidP="00813421">
      <w:pPr>
        <w:pStyle w:val="ListParagraph"/>
        <w:rPr>
          <w:rFonts w:ascii="Segoe UI" w:hAnsi="Segoe UI" w:cs="Segoe UI"/>
          <w:sz w:val="28"/>
          <w:szCs w:val="28"/>
        </w:rPr>
      </w:pPr>
    </w:p>
    <w:p w14:paraId="3C9F37A5" w14:textId="554A55A4" w:rsidR="00813421" w:rsidRPr="00F80352" w:rsidRDefault="00813421" w:rsidP="00F80352">
      <w:pPr>
        <w:pStyle w:val="ListParagraph"/>
        <w:numPr>
          <w:ilvl w:val="0"/>
          <w:numId w:val="6"/>
        </w:numPr>
        <w:rPr>
          <w:rFonts w:ascii="Segoe UI" w:hAnsi="Segoe UI" w:cs="Segoe UI"/>
          <w:sz w:val="28"/>
          <w:szCs w:val="28"/>
        </w:rPr>
      </w:pPr>
      <w:r w:rsidRPr="00F80352">
        <w:rPr>
          <w:rFonts w:ascii="Segoe UI" w:hAnsi="Segoe UI" w:cs="Segoe UI"/>
          <w:sz w:val="28"/>
          <w:szCs w:val="28"/>
        </w:rPr>
        <w:t xml:space="preserve">Choose spending score and annual income </w:t>
      </w:r>
      <w:r w:rsidR="00F80352" w:rsidRPr="00F80352">
        <w:rPr>
          <w:rFonts w:ascii="Segoe UI" w:hAnsi="Segoe UI" w:cs="Segoe UI"/>
          <w:sz w:val="28"/>
          <w:szCs w:val="28"/>
        </w:rPr>
        <w:t xml:space="preserve">attributes </w:t>
      </w:r>
      <w:r w:rsidRPr="00F80352">
        <w:rPr>
          <w:rFonts w:ascii="Segoe UI" w:hAnsi="Segoe UI" w:cs="Segoe UI"/>
          <w:sz w:val="28"/>
          <w:szCs w:val="28"/>
        </w:rPr>
        <w:t xml:space="preserve">for </w:t>
      </w:r>
      <w:r w:rsidR="00F80352" w:rsidRPr="00F80352">
        <w:rPr>
          <w:rFonts w:ascii="Segoe UI" w:hAnsi="Segoe UI" w:cs="Segoe UI"/>
          <w:sz w:val="28"/>
          <w:szCs w:val="28"/>
        </w:rPr>
        <w:t xml:space="preserve">clustering </w:t>
      </w:r>
    </w:p>
    <w:p w14:paraId="3B2F326E" w14:textId="6901F8E9" w:rsidR="00813421" w:rsidRPr="00813421" w:rsidRDefault="00F80352" w:rsidP="00813421">
      <w:pPr>
        <w:rPr>
          <w:b/>
          <w:bCs/>
          <w:sz w:val="44"/>
          <w:szCs w:val="44"/>
          <w:lang w:val="en-US"/>
        </w:rPr>
      </w:pPr>
      <w:r>
        <w:rPr>
          <w:noProof/>
        </w:rPr>
        <w:drawing>
          <wp:inline distT="0" distB="0" distL="0" distR="0" wp14:anchorId="090F6870" wp14:editId="488A9F95">
            <wp:extent cx="5212080" cy="4109301"/>
            <wp:effectExtent l="0" t="0" r="7620" b="5715"/>
            <wp:docPr id="1697702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8509" r="40306" b="7820"/>
                    <a:stretch/>
                  </pic:blipFill>
                  <pic:spPr bwMode="auto">
                    <a:xfrm>
                      <a:off x="0" y="0"/>
                      <a:ext cx="5220786" cy="4116165"/>
                    </a:xfrm>
                    <a:prstGeom prst="rect">
                      <a:avLst/>
                    </a:prstGeom>
                    <a:noFill/>
                    <a:ln>
                      <a:noFill/>
                    </a:ln>
                    <a:extLst>
                      <a:ext uri="{53640926-AAD7-44D8-BBD7-CCE9431645EC}">
                        <a14:shadowObscured xmlns:a14="http://schemas.microsoft.com/office/drawing/2010/main"/>
                      </a:ext>
                    </a:extLst>
                  </pic:spPr>
                </pic:pic>
              </a:graphicData>
            </a:graphic>
          </wp:inline>
        </w:drawing>
      </w:r>
    </w:p>
    <w:p w14:paraId="23B9F154" w14:textId="5E72E58D" w:rsidR="00F80352" w:rsidRDefault="00F80352" w:rsidP="00F80352">
      <w:pPr>
        <w:pStyle w:val="ListParagraph"/>
        <w:numPr>
          <w:ilvl w:val="0"/>
          <w:numId w:val="6"/>
        </w:numPr>
        <w:rPr>
          <w:rFonts w:ascii="Segoe UI" w:hAnsi="Segoe UI" w:cs="Segoe UI"/>
          <w:sz w:val="28"/>
          <w:szCs w:val="28"/>
        </w:rPr>
      </w:pPr>
      <w:r>
        <w:rPr>
          <w:rFonts w:ascii="Segoe UI" w:hAnsi="Segoe UI" w:cs="Segoe UI"/>
          <w:sz w:val="28"/>
          <w:szCs w:val="28"/>
        </w:rPr>
        <w:lastRenderedPageBreak/>
        <w:t>Finding the optimal number of clusters (value k)</w:t>
      </w:r>
    </w:p>
    <w:p w14:paraId="5446DE86" w14:textId="226B9CFC" w:rsidR="00F80352" w:rsidRDefault="00F80352" w:rsidP="00F80352">
      <w:pPr>
        <w:pStyle w:val="ListParagraph"/>
        <w:rPr>
          <w:rFonts w:ascii="Segoe UI" w:hAnsi="Segoe UI" w:cs="Segoe UI"/>
          <w:sz w:val="28"/>
          <w:szCs w:val="28"/>
        </w:rPr>
      </w:pPr>
      <w:r>
        <w:rPr>
          <w:rFonts w:ascii="Segoe UI" w:hAnsi="Segoe UI" w:cs="Segoe UI"/>
          <w:sz w:val="28"/>
          <w:szCs w:val="28"/>
        </w:rPr>
        <w:t>For this we implement elbow method</w:t>
      </w:r>
    </w:p>
    <w:p w14:paraId="4749EF83" w14:textId="0670E194" w:rsidR="00F80352" w:rsidRPr="00F80352" w:rsidRDefault="00F80352" w:rsidP="00F80352">
      <w:pPr>
        <w:numPr>
          <w:ilvl w:val="0"/>
          <w:numId w:val="8"/>
        </w:numPr>
        <w:shd w:val="clear" w:color="auto" w:fill="111213"/>
        <w:spacing w:after="100" w:afterAutospacing="1" w:line="240" w:lineRule="auto"/>
        <w:rPr>
          <w:rFonts w:ascii="IBM Plex Sans" w:eastAsia="Times New Roman" w:hAnsi="IBM Plex Sans" w:cs="Times New Roman"/>
          <w:color w:val="BABEC3"/>
          <w:kern w:val="0"/>
          <w:sz w:val="24"/>
          <w:szCs w:val="24"/>
          <w:lang w:eastAsia="en-IN"/>
          <w14:ligatures w14:val="none"/>
        </w:rPr>
      </w:pPr>
      <w:r w:rsidRPr="00F80352">
        <w:rPr>
          <w:rFonts w:ascii="IBM Plex Sans" w:eastAsia="Times New Roman" w:hAnsi="IBM Plex Sans" w:cs="Times New Roman"/>
          <w:b/>
          <w:bCs/>
          <w:color w:val="BABEC3"/>
          <w:kern w:val="0"/>
          <w:sz w:val="24"/>
          <w:szCs w:val="24"/>
          <w:lang w:eastAsia="en-IN"/>
          <w14:ligatures w14:val="none"/>
        </w:rPr>
        <w:t>The elbow method </w:t>
      </w:r>
      <w:r w:rsidRPr="00F80352">
        <w:rPr>
          <w:rFonts w:ascii="IBM Plex Sans" w:eastAsia="Times New Roman" w:hAnsi="IBM Plex Sans" w:cs="Times New Roman"/>
          <w:color w:val="BABEC3"/>
          <w:kern w:val="0"/>
          <w:sz w:val="24"/>
          <w:szCs w:val="24"/>
          <w:lang w:eastAsia="en-IN"/>
          <w14:ligatures w14:val="none"/>
        </w:rPr>
        <w:t xml:space="preserve">finds the value of the optimal number of clusters using the total within-cluster sum of square values. This represents how spread-apart the generated clusters are from one another. In this case, the K-means algorithm is evaluated for several values of k, and the within-cluster sum of square values is calculated for each value of k. After this, we plot the K versus the sum of square values. After </w:t>
      </w:r>
      <w:proofErr w:type="spellStart"/>
      <w:r w:rsidRPr="00F80352">
        <w:rPr>
          <w:rFonts w:ascii="IBM Plex Sans" w:eastAsia="Times New Roman" w:hAnsi="IBM Plex Sans" w:cs="Times New Roman"/>
          <w:color w:val="BABEC3"/>
          <w:kern w:val="0"/>
          <w:sz w:val="24"/>
          <w:szCs w:val="24"/>
          <w:lang w:eastAsia="en-IN"/>
          <w14:ligatures w14:val="none"/>
        </w:rPr>
        <w:t>analyzing</w:t>
      </w:r>
      <w:proofErr w:type="spellEnd"/>
      <w:r w:rsidRPr="00F80352">
        <w:rPr>
          <w:rFonts w:ascii="IBM Plex Sans" w:eastAsia="Times New Roman" w:hAnsi="IBM Plex Sans" w:cs="Times New Roman"/>
          <w:color w:val="BABEC3"/>
          <w:kern w:val="0"/>
          <w:sz w:val="24"/>
          <w:szCs w:val="24"/>
          <w:lang w:eastAsia="en-IN"/>
          <w14:ligatures w14:val="none"/>
        </w:rPr>
        <w:t xml:space="preserve"> this graph, the number of clusters is selected, so that adding a new cluster doesn’t change the values of the sum of square values significantly.</w:t>
      </w:r>
    </w:p>
    <w:p w14:paraId="45426BE0" w14:textId="1BAAD7FF" w:rsidR="009A4329" w:rsidRDefault="00F80352" w:rsidP="009A4329">
      <w:pPr>
        <w:rPr>
          <w:b/>
          <w:bCs/>
          <w:sz w:val="44"/>
          <w:szCs w:val="44"/>
          <w:lang w:val="en-US"/>
        </w:rPr>
      </w:pPr>
      <w:r>
        <w:rPr>
          <w:noProof/>
        </w:rPr>
        <w:drawing>
          <wp:inline distT="0" distB="0" distL="0" distR="0" wp14:anchorId="3F52926D" wp14:editId="25580C16">
            <wp:extent cx="6453751" cy="4343400"/>
            <wp:effectExtent l="0" t="0" r="4445" b="0"/>
            <wp:docPr id="544549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266" t="9690" r="29802" b="6638"/>
                    <a:stretch/>
                  </pic:blipFill>
                  <pic:spPr bwMode="auto">
                    <a:xfrm>
                      <a:off x="0" y="0"/>
                      <a:ext cx="6468030" cy="4353010"/>
                    </a:xfrm>
                    <a:prstGeom prst="rect">
                      <a:avLst/>
                    </a:prstGeom>
                    <a:noFill/>
                    <a:ln>
                      <a:noFill/>
                    </a:ln>
                    <a:extLst>
                      <a:ext uri="{53640926-AAD7-44D8-BBD7-CCE9431645EC}">
                        <a14:shadowObscured xmlns:a14="http://schemas.microsoft.com/office/drawing/2010/main"/>
                      </a:ext>
                    </a:extLst>
                  </pic:spPr>
                </pic:pic>
              </a:graphicData>
            </a:graphic>
          </wp:inline>
        </w:drawing>
      </w:r>
    </w:p>
    <w:p w14:paraId="068B3184" w14:textId="4DB20086" w:rsidR="00F80352" w:rsidRDefault="00F80352" w:rsidP="009A4329">
      <w:pPr>
        <w:rPr>
          <w:rFonts w:ascii="Segoe UI" w:hAnsi="Segoe UI" w:cs="Segoe UI"/>
          <w:sz w:val="28"/>
          <w:szCs w:val="28"/>
        </w:rPr>
      </w:pPr>
      <w:r>
        <w:rPr>
          <w:rFonts w:ascii="Segoe UI" w:hAnsi="Segoe UI" w:cs="Segoe UI"/>
          <w:sz w:val="28"/>
          <w:szCs w:val="28"/>
        </w:rPr>
        <w:t>I gradually increase the number of clusters from 1 to 11 and breakpoint here in this graph is at 2, 4, 5 and after 5 it won’t change so elbow point in my case is 5.</w:t>
      </w:r>
    </w:p>
    <w:p w14:paraId="4483721C" w14:textId="0C400BF6" w:rsidR="00F80352" w:rsidRDefault="00F80352" w:rsidP="009A4329">
      <w:pPr>
        <w:rPr>
          <w:b/>
          <w:bCs/>
          <w:sz w:val="44"/>
          <w:szCs w:val="44"/>
          <w:lang w:val="en-US"/>
        </w:rPr>
      </w:pPr>
      <w:r>
        <w:rPr>
          <w:rFonts w:ascii="Segoe UI" w:hAnsi="Segoe UI" w:cs="Segoe UI"/>
          <w:sz w:val="28"/>
          <w:szCs w:val="28"/>
        </w:rPr>
        <w:t>Optimal number of clusters = k = 5.</w:t>
      </w:r>
    </w:p>
    <w:p w14:paraId="462F5FCF" w14:textId="1952FB76" w:rsidR="009A4329" w:rsidRDefault="00F80352" w:rsidP="009A4329">
      <w:pPr>
        <w:rPr>
          <w:b/>
          <w:bCs/>
          <w:sz w:val="44"/>
          <w:szCs w:val="44"/>
          <w:lang w:val="en-US"/>
        </w:rPr>
      </w:pPr>
      <w:r>
        <w:rPr>
          <w:noProof/>
        </w:rPr>
        <w:lastRenderedPageBreak/>
        <w:drawing>
          <wp:inline distT="0" distB="0" distL="0" distR="0" wp14:anchorId="7C5B0A8D" wp14:editId="6394EA0A">
            <wp:extent cx="4869180" cy="3649344"/>
            <wp:effectExtent l="0" t="0" r="7620" b="8890"/>
            <wp:docPr id="1512946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745" r="36317" b="6402"/>
                    <a:stretch/>
                  </pic:blipFill>
                  <pic:spPr bwMode="auto">
                    <a:xfrm>
                      <a:off x="0" y="0"/>
                      <a:ext cx="4878517" cy="3656342"/>
                    </a:xfrm>
                    <a:prstGeom prst="rect">
                      <a:avLst/>
                    </a:prstGeom>
                    <a:noFill/>
                    <a:ln>
                      <a:noFill/>
                    </a:ln>
                    <a:extLst>
                      <a:ext uri="{53640926-AAD7-44D8-BBD7-CCE9431645EC}">
                        <a14:shadowObscured xmlns:a14="http://schemas.microsoft.com/office/drawing/2010/main"/>
                      </a:ext>
                    </a:extLst>
                  </pic:spPr>
                </pic:pic>
              </a:graphicData>
            </a:graphic>
          </wp:inline>
        </w:drawing>
      </w:r>
    </w:p>
    <w:p w14:paraId="55B72525" w14:textId="5FA89F32" w:rsidR="00F80352" w:rsidRDefault="0097406F" w:rsidP="00F80352">
      <w:pPr>
        <w:pStyle w:val="ListParagraph"/>
        <w:numPr>
          <w:ilvl w:val="0"/>
          <w:numId w:val="6"/>
        </w:numPr>
        <w:rPr>
          <w:rFonts w:ascii="Segoe UI" w:hAnsi="Segoe UI" w:cs="Segoe UI"/>
          <w:sz w:val="28"/>
          <w:szCs w:val="28"/>
        </w:rPr>
      </w:pPr>
      <w:r>
        <w:rPr>
          <w:rFonts w:ascii="Segoe UI" w:hAnsi="Segoe UI" w:cs="Segoe UI"/>
          <w:sz w:val="28"/>
          <w:szCs w:val="28"/>
        </w:rPr>
        <w:t>Train the Data</w:t>
      </w:r>
    </w:p>
    <w:p w14:paraId="07192322" w14:textId="77777777" w:rsidR="0097406F" w:rsidRDefault="0097406F" w:rsidP="0097406F">
      <w:pPr>
        <w:pStyle w:val="NormalWeb"/>
        <w:ind w:left="720"/>
      </w:pPr>
    </w:p>
    <w:p w14:paraId="5DEC8734" w14:textId="4C26C9D1" w:rsidR="0097406F" w:rsidRDefault="0097406F" w:rsidP="0097406F">
      <w:pPr>
        <w:pStyle w:val="NormalWeb"/>
        <w:ind w:left="720"/>
      </w:pPr>
      <w:r>
        <w:rPr>
          <w:noProof/>
        </w:rPr>
        <w:drawing>
          <wp:inline distT="0" distB="0" distL="0" distR="0" wp14:anchorId="0357E4AE" wp14:editId="230A7771">
            <wp:extent cx="4899660" cy="3703112"/>
            <wp:effectExtent l="0" t="0" r="0" b="0"/>
            <wp:docPr id="2086652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7" t="9219" r="37646" b="5927"/>
                    <a:stretch/>
                  </pic:blipFill>
                  <pic:spPr bwMode="auto">
                    <a:xfrm>
                      <a:off x="0" y="0"/>
                      <a:ext cx="4910114" cy="3711013"/>
                    </a:xfrm>
                    <a:prstGeom prst="rect">
                      <a:avLst/>
                    </a:prstGeom>
                    <a:noFill/>
                    <a:ln>
                      <a:noFill/>
                    </a:ln>
                    <a:extLst>
                      <a:ext uri="{53640926-AAD7-44D8-BBD7-CCE9431645EC}">
                        <a14:shadowObscured xmlns:a14="http://schemas.microsoft.com/office/drawing/2010/main"/>
                      </a:ext>
                    </a:extLst>
                  </pic:spPr>
                </pic:pic>
              </a:graphicData>
            </a:graphic>
          </wp:inline>
        </w:drawing>
      </w:r>
    </w:p>
    <w:p w14:paraId="3242B046" w14:textId="77777777" w:rsidR="0097406F" w:rsidRPr="00F80352" w:rsidRDefault="0097406F" w:rsidP="0097406F">
      <w:pPr>
        <w:pStyle w:val="ListParagraph"/>
        <w:rPr>
          <w:rFonts w:ascii="Segoe UI" w:hAnsi="Segoe UI" w:cs="Segoe UI"/>
          <w:sz w:val="28"/>
          <w:szCs w:val="28"/>
        </w:rPr>
      </w:pPr>
    </w:p>
    <w:p w14:paraId="51C942AA" w14:textId="126C6AC4" w:rsidR="0097406F" w:rsidRDefault="0097406F" w:rsidP="0097406F">
      <w:pPr>
        <w:rPr>
          <w:rFonts w:ascii="Segoe UI" w:hAnsi="Segoe UI" w:cs="Segoe UI"/>
          <w:sz w:val="28"/>
          <w:szCs w:val="28"/>
        </w:rPr>
      </w:pPr>
      <w:r w:rsidRPr="0097406F">
        <w:rPr>
          <w:rFonts w:ascii="Segoe UI" w:hAnsi="Segoe UI" w:cs="Segoe UI"/>
          <w:sz w:val="28"/>
          <w:szCs w:val="28"/>
        </w:rPr>
        <w:lastRenderedPageBreak/>
        <w:t>8)Visualize the data</w:t>
      </w:r>
    </w:p>
    <w:p w14:paraId="5E1F2073" w14:textId="7C9BF6A4" w:rsidR="0097406F" w:rsidRPr="0097406F" w:rsidRDefault="0097406F" w:rsidP="0097406F">
      <w:pPr>
        <w:rPr>
          <w:rFonts w:ascii="Segoe UI" w:hAnsi="Segoe UI" w:cs="Segoe UI"/>
          <w:sz w:val="28"/>
          <w:szCs w:val="28"/>
        </w:rPr>
      </w:pPr>
      <w:r>
        <w:rPr>
          <w:noProof/>
        </w:rPr>
        <w:drawing>
          <wp:inline distT="0" distB="0" distL="0" distR="0" wp14:anchorId="6CEB2917" wp14:editId="010208B0">
            <wp:extent cx="5813425" cy="2295783"/>
            <wp:effectExtent l="0" t="0" r="0" b="9525"/>
            <wp:docPr id="137726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98" t="14109" r="24287" b="34087"/>
                    <a:stretch/>
                  </pic:blipFill>
                  <pic:spPr bwMode="auto">
                    <a:xfrm>
                      <a:off x="0" y="0"/>
                      <a:ext cx="5828421" cy="2301705"/>
                    </a:xfrm>
                    <a:prstGeom prst="rect">
                      <a:avLst/>
                    </a:prstGeom>
                    <a:noFill/>
                    <a:ln>
                      <a:noFill/>
                    </a:ln>
                    <a:extLst>
                      <a:ext uri="{53640926-AAD7-44D8-BBD7-CCE9431645EC}">
                        <a14:shadowObscured xmlns:a14="http://schemas.microsoft.com/office/drawing/2010/main"/>
                      </a:ext>
                    </a:extLst>
                  </pic:spPr>
                </pic:pic>
              </a:graphicData>
            </a:graphic>
          </wp:inline>
        </w:drawing>
      </w:r>
    </w:p>
    <w:p w14:paraId="028479FD" w14:textId="1F1625B7" w:rsidR="00793628" w:rsidRDefault="0097406F" w:rsidP="009A4329">
      <w:pPr>
        <w:rPr>
          <w:b/>
          <w:bCs/>
          <w:sz w:val="56"/>
          <w:szCs w:val="56"/>
          <w:lang w:val="en-US"/>
        </w:rPr>
      </w:pPr>
      <w:r>
        <w:rPr>
          <w:noProof/>
        </w:rPr>
        <w:drawing>
          <wp:inline distT="0" distB="0" distL="0" distR="0" wp14:anchorId="7C55F86E" wp14:editId="7146B15E">
            <wp:extent cx="6113709" cy="4145280"/>
            <wp:effectExtent l="0" t="0" r="1905" b="7620"/>
            <wp:docPr id="14112157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t="9692" r="29803" b="5691"/>
                    <a:stretch/>
                  </pic:blipFill>
                  <pic:spPr bwMode="auto">
                    <a:xfrm>
                      <a:off x="0" y="0"/>
                      <a:ext cx="6117549" cy="4147884"/>
                    </a:xfrm>
                    <a:prstGeom prst="rect">
                      <a:avLst/>
                    </a:prstGeom>
                    <a:noFill/>
                    <a:ln>
                      <a:noFill/>
                    </a:ln>
                    <a:extLst>
                      <a:ext uri="{53640926-AAD7-44D8-BBD7-CCE9431645EC}">
                        <a14:shadowObscured xmlns:a14="http://schemas.microsoft.com/office/drawing/2010/main"/>
                      </a:ext>
                    </a:extLst>
                  </pic:spPr>
                </pic:pic>
              </a:graphicData>
            </a:graphic>
          </wp:inline>
        </w:drawing>
      </w:r>
    </w:p>
    <w:p w14:paraId="7EE23DAB" w14:textId="4A82D594" w:rsidR="00F83997" w:rsidRDefault="00F83997" w:rsidP="00F83997">
      <w:pPr>
        <w:jc w:val="center"/>
        <w:rPr>
          <w:rFonts w:ascii="Segoe UI" w:hAnsi="Segoe UI" w:cs="Segoe UI"/>
          <w:sz w:val="28"/>
          <w:szCs w:val="28"/>
        </w:rPr>
      </w:pPr>
    </w:p>
    <w:p w14:paraId="34B09C01" w14:textId="122EFDF3" w:rsidR="00793628" w:rsidRDefault="00F83997" w:rsidP="00F83997">
      <w:pPr>
        <w:rPr>
          <w:rFonts w:ascii="Segoe UI" w:hAnsi="Segoe UI" w:cs="Segoe UI"/>
          <w:sz w:val="28"/>
          <w:szCs w:val="28"/>
        </w:rPr>
      </w:pPr>
      <w:r>
        <w:rPr>
          <w:rFonts w:ascii="Segoe UI" w:hAnsi="Segoe UI" w:cs="Segoe UI"/>
          <w:sz w:val="28"/>
          <w:szCs w:val="28"/>
        </w:rPr>
        <w:t>9) Performance Matrix</w:t>
      </w:r>
    </w:p>
    <w:p w14:paraId="272240C0" w14:textId="77777777" w:rsidR="00AF203E" w:rsidRPr="00AF203E" w:rsidRDefault="00AF203E" w:rsidP="00AF203E">
      <w:pPr>
        <w:pStyle w:val="Heading2"/>
        <w:shd w:val="clear" w:color="auto" w:fill="FFFFFF"/>
        <w:spacing w:before="0" w:beforeAutospacing="0" w:after="0" w:afterAutospacing="0"/>
        <w:textAlignment w:val="baseline"/>
        <w:rPr>
          <w:rFonts w:ascii="Nunito" w:hAnsi="Nunito"/>
          <w:color w:val="273239"/>
          <w:spacing w:val="2"/>
          <w:sz w:val="28"/>
          <w:szCs w:val="28"/>
        </w:rPr>
      </w:pPr>
      <w:r w:rsidRPr="00AF203E">
        <w:rPr>
          <w:rFonts w:ascii="Nunito" w:hAnsi="Nunito"/>
          <w:color w:val="273239"/>
          <w:spacing w:val="2"/>
          <w:sz w:val="28"/>
          <w:szCs w:val="28"/>
          <w:bdr w:val="none" w:sz="0" w:space="0" w:color="auto" w:frame="1"/>
        </w:rPr>
        <w:t>Silhouette Score</w:t>
      </w:r>
    </w:p>
    <w:p w14:paraId="681AC690" w14:textId="17A34DE0" w:rsidR="00AF203E" w:rsidRDefault="00AF203E" w:rsidP="00AF203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color w:val="273239"/>
          <w:spacing w:val="2"/>
          <w:sz w:val="27"/>
          <w:szCs w:val="27"/>
          <w:bdr w:val="none" w:sz="0" w:space="0" w:color="auto" w:frame="1"/>
        </w:rPr>
        <w:t>A metric called the </w:t>
      </w:r>
      <w:r w:rsidRPr="00AF203E">
        <w:rPr>
          <w:rFonts w:ascii="Nunito" w:hAnsi="Nunito"/>
          <w:color w:val="273239"/>
          <w:spacing w:val="2"/>
          <w:sz w:val="27"/>
          <w:szCs w:val="27"/>
          <w:bdr w:val="none" w:sz="0" w:space="0" w:color="auto" w:frame="1"/>
        </w:rPr>
        <w:t>Silhouette Score</w:t>
      </w:r>
      <w:r>
        <w:rPr>
          <w:rFonts w:ascii="Nunito" w:hAnsi="Nunito"/>
          <w:color w:val="273239"/>
          <w:spacing w:val="2"/>
          <w:sz w:val="27"/>
          <w:szCs w:val="27"/>
          <w:bdr w:val="none" w:sz="0" w:space="0" w:color="auto" w:frame="1"/>
        </w:rPr>
        <w:t xml:space="preserve"> is employed to assess a dataset’s well-defined clusters. The cohesiveness and separation between clusters are quantified. Better-defined clusters are indicated by higher scores, </w:t>
      </w:r>
      <w:r>
        <w:rPr>
          <w:rFonts w:ascii="Nunito" w:hAnsi="Nunito"/>
          <w:color w:val="273239"/>
          <w:spacing w:val="2"/>
          <w:sz w:val="27"/>
          <w:szCs w:val="27"/>
          <w:bdr w:val="none" w:sz="0" w:space="0" w:color="auto" w:frame="1"/>
        </w:rPr>
        <w:lastRenderedPageBreak/>
        <w:t>which range from -1 to 1. An object is said to be well-matched to its own cluster and poorly-matched to nearby clusters if its score is close to 1. A score of about -1, on the other hand, suggests that the object might be in the incorrect cluster. The Silhouette Score is useful for figuring out how appropriate clustering methods are and how many clusters are best for a particular dataset.</w:t>
      </w:r>
    </w:p>
    <w:p w14:paraId="42183EFB" w14:textId="77777777" w:rsidR="00AF203E" w:rsidRPr="00AF203E" w:rsidRDefault="00AF203E" w:rsidP="00AF203E">
      <w:p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14:ligatures w14:val="none"/>
        </w:rPr>
      </w:pPr>
      <w:r w:rsidRPr="00AF203E">
        <w:rPr>
          <w:rFonts w:ascii="Nunito" w:eastAsia="Times New Roman" w:hAnsi="Nunito" w:cs="Times New Roman"/>
          <w:b/>
          <w:bCs/>
          <w:color w:val="273239"/>
          <w:spacing w:val="2"/>
          <w:kern w:val="0"/>
          <w:sz w:val="27"/>
          <w:szCs w:val="27"/>
          <w:bdr w:val="none" w:sz="0" w:space="0" w:color="auto" w:frame="1"/>
          <w:lang w:eastAsia="en-IN"/>
          <w14:ligatures w14:val="none"/>
        </w:rPr>
        <w:t>Silhouette Score (0.55):</w:t>
      </w:r>
      <w:r w:rsidRPr="00AF203E">
        <w:rPr>
          <w:rFonts w:ascii="Nunito" w:eastAsia="Times New Roman" w:hAnsi="Nunito" w:cs="Times New Roman"/>
          <w:color w:val="273239"/>
          <w:spacing w:val="2"/>
          <w:kern w:val="0"/>
          <w:sz w:val="27"/>
          <w:szCs w:val="27"/>
          <w:bdr w:val="none" w:sz="0" w:space="0" w:color="auto" w:frame="1"/>
          <w:lang w:eastAsia="en-IN"/>
          <w14:ligatures w14:val="none"/>
        </w:rPr>
        <w:t xml:space="preserve"> This score reveals how similar data points are inside their clusters when compared to data points from other clusters. A result of 0.55 indicates that there is some separation between the clusters, but there is still space for improvement. Closer to 1 </w:t>
      </w:r>
      <w:proofErr w:type="gramStart"/>
      <w:r w:rsidRPr="00AF203E">
        <w:rPr>
          <w:rFonts w:ascii="Nunito" w:eastAsia="Times New Roman" w:hAnsi="Nunito" w:cs="Times New Roman"/>
          <w:color w:val="273239"/>
          <w:spacing w:val="2"/>
          <w:kern w:val="0"/>
          <w:sz w:val="27"/>
          <w:szCs w:val="27"/>
          <w:bdr w:val="none" w:sz="0" w:space="0" w:color="auto" w:frame="1"/>
          <w:lang w:eastAsia="en-IN"/>
          <w14:ligatures w14:val="none"/>
        </w:rPr>
        <w:t>values</w:t>
      </w:r>
      <w:proofErr w:type="gramEnd"/>
      <w:r w:rsidRPr="00AF203E">
        <w:rPr>
          <w:rFonts w:ascii="Nunito" w:eastAsia="Times New Roman" w:hAnsi="Nunito" w:cs="Times New Roman"/>
          <w:color w:val="273239"/>
          <w:spacing w:val="2"/>
          <w:kern w:val="0"/>
          <w:sz w:val="27"/>
          <w:szCs w:val="27"/>
          <w:bdr w:val="none" w:sz="0" w:space="0" w:color="auto" w:frame="1"/>
          <w:lang w:eastAsia="en-IN"/>
          <w14:ligatures w14:val="none"/>
        </w:rPr>
        <w:t xml:space="preserve"> suggest better-defined clusters.</w:t>
      </w:r>
    </w:p>
    <w:p w14:paraId="049B36E7" w14:textId="77777777" w:rsidR="00AF203E" w:rsidRDefault="00AF203E" w:rsidP="00AF203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006D3241" w14:textId="3B598130" w:rsidR="00F83997" w:rsidRPr="00F83997" w:rsidRDefault="00AF203E" w:rsidP="00F83997">
      <w:pPr>
        <w:rPr>
          <w:rFonts w:ascii="Segoe UI" w:hAnsi="Segoe UI" w:cs="Segoe UI"/>
          <w:sz w:val="28"/>
          <w:szCs w:val="28"/>
        </w:rPr>
      </w:pPr>
      <w:r>
        <w:rPr>
          <w:noProof/>
        </w:rPr>
        <w:drawing>
          <wp:inline distT="0" distB="0" distL="0" distR="0" wp14:anchorId="09A2CBB6" wp14:editId="2197E4FB">
            <wp:extent cx="5716853" cy="3909060"/>
            <wp:effectExtent l="0" t="0" r="0" b="0"/>
            <wp:docPr id="13232782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5">
                      <a:extLst>
                        <a:ext uri="{28A0092B-C50C-407E-A947-70E740481C1C}">
                          <a14:useLocalDpi xmlns:a14="http://schemas.microsoft.com/office/drawing/2010/main" val="0"/>
                        </a:ext>
                      </a:extLst>
                    </a:blip>
                    <a:srcRect l="20075" t="11346" r="15178" b="9947"/>
                    <a:stretch/>
                  </pic:blipFill>
                  <pic:spPr bwMode="auto">
                    <a:xfrm>
                      <a:off x="0" y="0"/>
                      <a:ext cx="5731004" cy="3918736"/>
                    </a:xfrm>
                    <a:prstGeom prst="rect">
                      <a:avLst/>
                    </a:prstGeom>
                    <a:noFill/>
                    <a:ln>
                      <a:noFill/>
                    </a:ln>
                    <a:extLst>
                      <a:ext uri="{53640926-AAD7-44D8-BBD7-CCE9431645EC}">
                        <a14:shadowObscured xmlns:a14="http://schemas.microsoft.com/office/drawing/2010/main"/>
                      </a:ext>
                    </a:extLst>
                  </pic:spPr>
                </pic:pic>
              </a:graphicData>
            </a:graphic>
          </wp:inline>
        </w:drawing>
      </w:r>
    </w:p>
    <w:p w14:paraId="1F8C9E75" w14:textId="77777777" w:rsidR="00793628" w:rsidRDefault="00793628" w:rsidP="00793628">
      <w:pPr>
        <w:jc w:val="center"/>
        <w:rPr>
          <w:b/>
          <w:bCs/>
          <w:sz w:val="56"/>
          <w:szCs w:val="56"/>
          <w:lang w:val="en-US"/>
        </w:rPr>
      </w:pPr>
    </w:p>
    <w:p w14:paraId="5B09CE6D" w14:textId="4996AA27" w:rsidR="00AF203E" w:rsidRDefault="00AF203E" w:rsidP="00AF203E">
      <w:pPr>
        <w:rPr>
          <w:b/>
          <w:bCs/>
          <w:sz w:val="44"/>
          <w:szCs w:val="44"/>
          <w:lang w:val="en-US"/>
        </w:rPr>
      </w:pPr>
      <w:r>
        <w:rPr>
          <w:b/>
          <w:bCs/>
          <w:sz w:val="44"/>
          <w:szCs w:val="44"/>
          <w:lang w:val="en-US"/>
        </w:rPr>
        <w:t>Advantages of K-means Clustering Algorithm</w:t>
      </w:r>
    </w:p>
    <w:p w14:paraId="1B093C0C" w14:textId="77777777" w:rsidR="00AF203E" w:rsidRPr="00AF203E" w:rsidRDefault="00AF203E" w:rsidP="00AF203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8"/>
          <w:szCs w:val="28"/>
          <w:lang w:eastAsia="en-IN"/>
          <w14:ligatures w14:val="none"/>
        </w:rPr>
      </w:pPr>
      <w:r w:rsidRPr="00AF203E">
        <w:rPr>
          <w:rFonts w:ascii="Segoe UI" w:eastAsia="Times New Roman" w:hAnsi="Segoe UI" w:cs="Segoe UI"/>
          <w:b/>
          <w:bCs/>
          <w:color w:val="0D0D0D"/>
          <w:kern w:val="0"/>
          <w:sz w:val="28"/>
          <w:szCs w:val="28"/>
          <w:bdr w:val="single" w:sz="2" w:space="0" w:color="E3E3E3" w:frame="1"/>
          <w:lang w:eastAsia="en-IN"/>
          <w14:ligatures w14:val="none"/>
        </w:rPr>
        <w:t>Simple and Easy to Implement</w:t>
      </w:r>
      <w:r w:rsidRPr="00AF203E">
        <w:rPr>
          <w:rFonts w:ascii="Segoe UI" w:eastAsia="Times New Roman" w:hAnsi="Segoe UI" w:cs="Segoe UI"/>
          <w:color w:val="0D0D0D"/>
          <w:kern w:val="0"/>
          <w:sz w:val="28"/>
          <w:szCs w:val="28"/>
          <w:lang w:eastAsia="en-IN"/>
          <w14:ligatures w14:val="none"/>
        </w:rPr>
        <w:t>: K-means is straightforward to understand and implement, making it suitable for large datasets.</w:t>
      </w:r>
    </w:p>
    <w:p w14:paraId="4C5156C6" w14:textId="77777777" w:rsidR="00AF203E" w:rsidRPr="00AF203E" w:rsidRDefault="00AF203E" w:rsidP="00AF203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8"/>
          <w:szCs w:val="28"/>
          <w:lang w:eastAsia="en-IN"/>
          <w14:ligatures w14:val="none"/>
        </w:rPr>
      </w:pPr>
      <w:r w:rsidRPr="00AF203E">
        <w:rPr>
          <w:rFonts w:ascii="Segoe UI" w:eastAsia="Times New Roman" w:hAnsi="Segoe UI" w:cs="Segoe UI"/>
          <w:b/>
          <w:bCs/>
          <w:color w:val="0D0D0D"/>
          <w:kern w:val="0"/>
          <w:sz w:val="28"/>
          <w:szCs w:val="28"/>
          <w:bdr w:val="single" w:sz="2" w:space="0" w:color="E3E3E3" w:frame="1"/>
          <w:lang w:eastAsia="en-IN"/>
          <w14:ligatures w14:val="none"/>
        </w:rPr>
        <w:t>Efficient</w:t>
      </w:r>
      <w:r w:rsidRPr="00AF203E">
        <w:rPr>
          <w:rFonts w:ascii="Segoe UI" w:eastAsia="Times New Roman" w:hAnsi="Segoe UI" w:cs="Segoe UI"/>
          <w:color w:val="0D0D0D"/>
          <w:kern w:val="0"/>
          <w:sz w:val="28"/>
          <w:szCs w:val="28"/>
          <w:lang w:eastAsia="en-IN"/>
          <w14:ligatures w14:val="none"/>
        </w:rPr>
        <w:t>: It is computationally efficient and works well even with high-dimensional data.</w:t>
      </w:r>
    </w:p>
    <w:p w14:paraId="677ACF88" w14:textId="77777777" w:rsidR="00AF203E" w:rsidRPr="00AF203E" w:rsidRDefault="00AF203E" w:rsidP="00AF203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8"/>
          <w:szCs w:val="28"/>
          <w:lang w:eastAsia="en-IN"/>
          <w14:ligatures w14:val="none"/>
        </w:rPr>
      </w:pPr>
      <w:r w:rsidRPr="00AF203E">
        <w:rPr>
          <w:rFonts w:ascii="Segoe UI" w:eastAsia="Times New Roman" w:hAnsi="Segoe UI" w:cs="Segoe UI"/>
          <w:b/>
          <w:bCs/>
          <w:color w:val="0D0D0D"/>
          <w:kern w:val="0"/>
          <w:sz w:val="28"/>
          <w:szCs w:val="28"/>
          <w:bdr w:val="single" w:sz="2" w:space="0" w:color="E3E3E3" w:frame="1"/>
          <w:lang w:eastAsia="en-IN"/>
          <w14:ligatures w14:val="none"/>
        </w:rPr>
        <w:lastRenderedPageBreak/>
        <w:t>Scalability</w:t>
      </w:r>
      <w:r w:rsidRPr="00AF203E">
        <w:rPr>
          <w:rFonts w:ascii="Segoe UI" w:eastAsia="Times New Roman" w:hAnsi="Segoe UI" w:cs="Segoe UI"/>
          <w:color w:val="0D0D0D"/>
          <w:kern w:val="0"/>
          <w:sz w:val="28"/>
          <w:szCs w:val="28"/>
          <w:lang w:eastAsia="en-IN"/>
          <w14:ligatures w14:val="none"/>
        </w:rPr>
        <w:t>: K-means can handle large datasets efficiently, making it suitable for real-world applications.</w:t>
      </w:r>
    </w:p>
    <w:p w14:paraId="6D7879EE" w14:textId="11D3E745" w:rsidR="00AF203E" w:rsidRPr="00AF203E" w:rsidRDefault="00AF203E" w:rsidP="00AF203E">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8"/>
          <w:szCs w:val="28"/>
          <w:lang w:eastAsia="en-IN"/>
          <w14:ligatures w14:val="none"/>
        </w:rPr>
      </w:pPr>
      <w:r w:rsidRPr="00AF203E">
        <w:rPr>
          <w:rFonts w:ascii="Segoe UI" w:eastAsia="Times New Roman" w:hAnsi="Segoe UI" w:cs="Segoe UI"/>
          <w:b/>
          <w:bCs/>
          <w:color w:val="0D0D0D"/>
          <w:kern w:val="0"/>
          <w:sz w:val="28"/>
          <w:szCs w:val="28"/>
          <w:bdr w:val="single" w:sz="2" w:space="0" w:color="E3E3E3" w:frame="1"/>
          <w:lang w:eastAsia="en-IN"/>
          <w14:ligatures w14:val="none"/>
        </w:rPr>
        <w:t>Interpretability</w:t>
      </w:r>
      <w:r w:rsidRPr="00AF203E">
        <w:rPr>
          <w:rFonts w:ascii="Segoe UI" w:eastAsia="Times New Roman" w:hAnsi="Segoe UI" w:cs="Segoe UI"/>
          <w:color w:val="0D0D0D"/>
          <w:kern w:val="0"/>
          <w:sz w:val="28"/>
          <w:szCs w:val="28"/>
          <w:lang w:eastAsia="en-IN"/>
          <w14:ligatures w14:val="none"/>
        </w:rPr>
        <w:t>: The clusters formed by K-means are easy to interpret and can provide valuable insights into customer behaviour.</w:t>
      </w:r>
    </w:p>
    <w:p w14:paraId="0EF78F13" w14:textId="77777777" w:rsidR="00AF203E" w:rsidRDefault="00AF203E" w:rsidP="00AF203E">
      <w:pPr>
        <w:rPr>
          <w:b/>
          <w:bCs/>
          <w:sz w:val="44"/>
          <w:szCs w:val="44"/>
          <w:lang w:val="en-US"/>
        </w:rPr>
      </w:pPr>
    </w:p>
    <w:p w14:paraId="2F34F602" w14:textId="34BC5239" w:rsidR="00AF203E" w:rsidRDefault="00AF203E" w:rsidP="00AF203E">
      <w:pPr>
        <w:rPr>
          <w:b/>
          <w:bCs/>
          <w:sz w:val="44"/>
          <w:szCs w:val="44"/>
          <w:lang w:val="en-US"/>
        </w:rPr>
      </w:pPr>
      <w:r>
        <w:rPr>
          <w:b/>
          <w:bCs/>
          <w:sz w:val="44"/>
          <w:szCs w:val="44"/>
          <w:lang w:val="en-US"/>
        </w:rPr>
        <w:t>Disadvantages of K-means Clustering Algorithm</w:t>
      </w:r>
    </w:p>
    <w:p w14:paraId="33EFEB17" w14:textId="77777777" w:rsidR="00AF203E" w:rsidRPr="00AF203E" w:rsidRDefault="00AF203E" w:rsidP="00AF203E">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8"/>
          <w:szCs w:val="28"/>
          <w:lang w:eastAsia="en-IN"/>
          <w14:ligatures w14:val="none"/>
        </w:rPr>
      </w:pPr>
      <w:r w:rsidRPr="00AF203E">
        <w:rPr>
          <w:rFonts w:ascii="Segoe UI" w:eastAsia="Times New Roman" w:hAnsi="Segoe UI" w:cs="Segoe UI"/>
          <w:b/>
          <w:bCs/>
          <w:color w:val="0D0D0D"/>
          <w:kern w:val="0"/>
          <w:sz w:val="28"/>
          <w:szCs w:val="28"/>
          <w:bdr w:val="single" w:sz="2" w:space="0" w:color="E3E3E3" w:frame="1"/>
          <w:lang w:eastAsia="en-IN"/>
          <w14:ligatures w14:val="none"/>
        </w:rPr>
        <w:t>Sensitive to Initial Centroid Selection</w:t>
      </w:r>
      <w:r w:rsidRPr="00AF203E">
        <w:rPr>
          <w:rFonts w:ascii="Segoe UI" w:eastAsia="Times New Roman" w:hAnsi="Segoe UI" w:cs="Segoe UI"/>
          <w:color w:val="0D0D0D"/>
          <w:kern w:val="0"/>
          <w:sz w:val="28"/>
          <w:szCs w:val="28"/>
          <w:lang w:eastAsia="en-IN"/>
          <w14:ligatures w14:val="none"/>
        </w:rPr>
        <w:t>: K-means results can vary based on the initial selection of centroids, leading to suboptimal clustering.</w:t>
      </w:r>
    </w:p>
    <w:p w14:paraId="161A8ECD" w14:textId="77777777" w:rsidR="00AF203E" w:rsidRPr="00AF203E" w:rsidRDefault="00AF203E" w:rsidP="00AF203E">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8"/>
          <w:szCs w:val="28"/>
          <w:lang w:eastAsia="en-IN"/>
          <w14:ligatures w14:val="none"/>
        </w:rPr>
      </w:pPr>
      <w:r w:rsidRPr="00AF203E">
        <w:rPr>
          <w:rFonts w:ascii="Segoe UI" w:eastAsia="Times New Roman" w:hAnsi="Segoe UI" w:cs="Segoe UI"/>
          <w:b/>
          <w:bCs/>
          <w:color w:val="0D0D0D"/>
          <w:kern w:val="0"/>
          <w:sz w:val="28"/>
          <w:szCs w:val="28"/>
          <w:bdr w:val="single" w:sz="2" w:space="0" w:color="E3E3E3" w:frame="1"/>
          <w:lang w:eastAsia="en-IN"/>
          <w14:ligatures w14:val="none"/>
        </w:rPr>
        <w:t>Requires Predefined Number of Clusters (K)</w:t>
      </w:r>
      <w:r w:rsidRPr="00AF203E">
        <w:rPr>
          <w:rFonts w:ascii="Segoe UI" w:eastAsia="Times New Roman" w:hAnsi="Segoe UI" w:cs="Segoe UI"/>
          <w:color w:val="0D0D0D"/>
          <w:kern w:val="0"/>
          <w:sz w:val="28"/>
          <w:szCs w:val="28"/>
          <w:lang w:eastAsia="en-IN"/>
          <w14:ligatures w14:val="none"/>
        </w:rPr>
        <w:t>: The number of clusters (K) needs to be specified beforehand, which can be challenging if the optimal number of clusters is unknown.</w:t>
      </w:r>
    </w:p>
    <w:p w14:paraId="13E4FFDA" w14:textId="77777777" w:rsidR="00AF203E" w:rsidRPr="00AF203E" w:rsidRDefault="00AF203E" w:rsidP="00AF203E">
      <w:pPr>
        <w:numPr>
          <w:ilvl w:val="0"/>
          <w:numId w:val="1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8"/>
          <w:szCs w:val="28"/>
          <w:lang w:eastAsia="en-IN"/>
          <w14:ligatures w14:val="none"/>
        </w:rPr>
      </w:pPr>
      <w:r w:rsidRPr="00AF203E">
        <w:rPr>
          <w:rFonts w:ascii="Segoe UI" w:eastAsia="Times New Roman" w:hAnsi="Segoe UI" w:cs="Segoe UI"/>
          <w:b/>
          <w:bCs/>
          <w:color w:val="0D0D0D"/>
          <w:kern w:val="0"/>
          <w:sz w:val="28"/>
          <w:szCs w:val="28"/>
          <w:bdr w:val="single" w:sz="2" w:space="0" w:color="E3E3E3" w:frame="1"/>
          <w:lang w:eastAsia="en-IN"/>
          <w14:ligatures w14:val="none"/>
        </w:rPr>
        <w:t>Assumes Spherical Clusters</w:t>
      </w:r>
      <w:r w:rsidRPr="00AF203E">
        <w:rPr>
          <w:rFonts w:ascii="Segoe UI" w:eastAsia="Times New Roman" w:hAnsi="Segoe UI" w:cs="Segoe UI"/>
          <w:color w:val="0D0D0D"/>
          <w:kern w:val="0"/>
          <w:sz w:val="28"/>
          <w:szCs w:val="28"/>
          <w:lang w:eastAsia="en-IN"/>
          <w14:ligatures w14:val="none"/>
        </w:rPr>
        <w:t>: K-means assumes that clusters are spherical and of similar sizes, which may not always hold true in real-world data.</w:t>
      </w:r>
    </w:p>
    <w:p w14:paraId="34189C67" w14:textId="5834DEBA" w:rsidR="00AF203E" w:rsidRDefault="00AF203E" w:rsidP="00AF203E">
      <w:pPr>
        <w:rPr>
          <w:b/>
          <w:bCs/>
          <w:sz w:val="44"/>
          <w:szCs w:val="44"/>
          <w:lang w:val="en-US"/>
        </w:rPr>
      </w:pPr>
      <w:r w:rsidRPr="00AF203E">
        <w:rPr>
          <w:rFonts w:ascii="Segoe UI" w:hAnsi="Segoe UI" w:cs="Segoe UI"/>
          <w:color w:val="0D0D0D"/>
          <w:sz w:val="28"/>
          <w:szCs w:val="28"/>
          <w:shd w:val="clear" w:color="auto" w:fill="FFFFFF"/>
        </w:rPr>
        <w:t>Using the silhouette score, we can assess the effectiveness of K-means clustering for customer segmentation by comparing different clustering solutions and selecting the one with the highest silhouette score</w:t>
      </w:r>
      <w:r>
        <w:rPr>
          <w:rFonts w:ascii="Segoe UI" w:hAnsi="Segoe UI" w:cs="Segoe UI"/>
          <w:color w:val="0D0D0D"/>
          <w:shd w:val="clear" w:color="auto" w:fill="FFFFFF"/>
        </w:rPr>
        <w:t>.</w:t>
      </w:r>
    </w:p>
    <w:p w14:paraId="6B065FF5" w14:textId="5067243F" w:rsidR="00793628" w:rsidRDefault="00793628" w:rsidP="00793628">
      <w:pPr>
        <w:rPr>
          <w:sz w:val="36"/>
          <w:szCs w:val="36"/>
          <w:lang w:val="en-US"/>
        </w:rPr>
      </w:pPr>
    </w:p>
    <w:p w14:paraId="205DB83B" w14:textId="4052EAE0" w:rsidR="00AF203E" w:rsidRDefault="00AF203E" w:rsidP="00793628">
      <w:pPr>
        <w:rPr>
          <w:b/>
          <w:bCs/>
          <w:sz w:val="44"/>
          <w:szCs w:val="44"/>
          <w:lang w:val="en-US"/>
        </w:rPr>
      </w:pPr>
      <w:r w:rsidRPr="00FF6D80">
        <w:rPr>
          <w:b/>
          <w:bCs/>
          <w:sz w:val="44"/>
          <w:szCs w:val="44"/>
          <w:lang w:val="en-US"/>
        </w:rPr>
        <w:t xml:space="preserve">Additional </w:t>
      </w:r>
      <w:r w:rsidR="00FF6D80">
        <w:rPr>
          <w:b/>
          <w:bCs/>
          <w:sz w:val="44"/>
          <w:szCs w:val="44"/>
          <w:lang w:val="en-US"/>
        </w:rPr>
        <w:t>Work</w:t>
      </w:r>
    </w:p>
    <w:p w14:paraId="2AE3BD59" w14:textId="38306CB7" w:rsidR="00FF6D80" w:rsidRDefault="00FF6D80" w:rsidP="00793628">
      <w:pPr>
        <w:rPr>
          <w:sz w:val="28"/>
          <w:szCs w:val="28"/>
          <w:lang w:val="en-US"/>
        </w:rPr>
      </w:pPr>
      <w:r>
        <w:rPr>
          <w:sz w:val="28"/>
          <w:szCs w:val="28"/>
          <w:lang w:val="en-US"/>
        </w:rPr>
        <w:t xml:space="preserve">I implement </w:t>
      </w:r>
      <w:r w:rsidRPr="00FF6D80">
        <w:rPr>
          <w:b/>
          <w:bCs/>
          <w:sz w:val="28"/>
          <w:szCs w:val="28"/>
          <w:lang w:val="en-US"/>
        </w:rPr>
        <w:t>K – means Clustering Algorithm from Scratch</w:t>
      </w:r>
      <w:r>
        <w:rPr>
          <w:sz w:val="28"/>
          <w:szCs w:val="28"/>
          <w:lang w:val="en-US"/>
        </w:rPr>
        <w:t xml:space="preserve"> to segment FIFA 22 Players based on their attributes.</w:t>
      </w:r>
    </w:p>
    <w:p w14:paraId="31BB9F8B" w14:textId="77777777" w:rsidR="00FF6D80" w:rsidRDefault="00FF6D80" w:rsidP="00793628">
      <w:pPr>
        <w:rPr>
          <w:sz w:val="28"/>
          <w:szCs w:val="28"/>
          <w:lang w:val="en-US"/>
        </w:rPr>
      </w:pPr>
    </w:p>
    <w:p w14:paraId="728188E7" w14:textId="77777777" w:rsidR="00E431D9" w:rsidRDefault="00E431D9" w:rsidP="00793628">
      <w:pPr>
        <w:rPr>
          <w:sz w:val="28"/>
          <w:szCs w:val="28"/>
          <w:lang w:val="en-US"/>
        </w:rPr>
      </w:pPr>
    </w:p>
    <w:p w14:paraId="5CF2011D" w14:textId="3EEDFD31" w:rsidR="00FF6D80" w:rsidRPr="00E431D9" w:rsidRDefault="00FF6D80" w:rsidP="00E431D9">
      <w:pPr>
        <w:pStyle w:val="ListParagraph"/>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E431D9">
        <w:rPr>
          <w:rFonts w:ascii="Segoe UI" w:eastAsia="Times New Roman" w:hAnsi="Segoe UI" w:cs="Segoe UI"/>
          <w:b/>
          <w:bCs/>
          <w:color w:val="0D0D0D"/>
          <w:kern w:val="0"/>
          <w:sz w:val="24"/>
          <w:szCs w:val="24"/>
          <w:bdr w:val="single" w:sz="2" w:space="0" w:color="E3E3E3" w:frame="1"/>
          <w:lang w:eastAsia="en-IN"/>
          <w14:ligatures w14:val="none"/>
        </w:rPr>
        <w:t>Data Loading and Preprocessing</w:t>
      </w:r>
      <w:r w:rsidRPr="00E431D9">
        <w:rPr>
          <w:rFonts w:ascii="Segoe UI" w:eastAsia="Times New Roman" w:hAnsi="Segoe UI" w:cs="Segoe UI"/>
          <w:color w:val="0D0D0D"/>
          <w:kern w:val="0"/>
          <w:sz w:val="24"/>
          <w:szCs w:val="24"/>
          <w:lang w:eastAsia="en-IN"/>
          <w14:ligatures w14:val="none"/>
        </w:rPr>
        <w:t>:</w:t>
      </w:r>
    </w:p>
    <w:p w14:paraId="4B218ED9" w14:textId="77777777" w:rsidR="00FF6D80" w:rsidRP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The code begins by loading the player data from a CSV file and selecting specific features such as overall rating, potential, wage, value, and age.</w:t>
      </w:r>
    </w:p>
    <w:p w14:paraId="61720873" w14:textId="77777777" w:rsidR="00FF6D80" w:rsidRP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It then drops any rows with missing values in the selected features.</w:t>
      </w:r>
    </w:p>
    <w:p w14:paraId="6EBB1A03" w14:textId="77777777" w:rsid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Next, the data is scaled using Min-Max scaling to ensure all features have the same influence on the clustering process.</w:t>
      </w:r>
    </w:p>
    <w:p w14:paraId="588E3A98" w14:textId="463A9ED6" w:rsidR="00505673" w:rsidRPr="00FF6D80" w:rsidRDefault="00505673"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Pr>
          <w:noProof/>
        </w:rPr>
        <w:lastRenderedPageBreak/>
        <w:drawing>
          <wp:inline distT="0" distB="0" distL="0" distR="0" wp14:anchorId="705ED3BA" wp14:editId="22908CC8">
            <wp:extent cx="5731510" cy="2964815"/>
            <wp:effectExtent l="0" t="0" r="2540" b="6985"/>
            <wp:docPr id="25311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98" t="6618" r="-798" b="1418"/>
                    <a:stretch/>
                  </pic:blipFill>
                  <pic:spPr bwMode="auto">
                    <a:xfrm>
                      <a:off x="0" y="0"/>
                      <a:ext cx="5731510" cy="2964815"/>
                    </a:xfrm>
                    <a:prstGeom prst="rect">
                      <a:avLst/>
                    </a:prstGeom>
                    <a:noFill/>
                    <a:ln>
                      <a:noFill/>
                    </a:ln>
                    <a:extLst>
                      <a:ext uri="{53640926-AAD7-44D8-BBD7-CCE9431645EC}">
                        <a14:shadowObscured xmlns:a14="http://schemas.microsoft.com/office/drawing/2010/main"/>
                      </a:ext>
                    </a:extLst>
                  </pic:spPr>
                </pic:pic>
              </a:graphicData>
            </a:graphic>
          </wp:inline>
        </w:drawing>
      </w:r>
    </w:p>
    <w:p w14:paraId="1AE1D70F" w14:textId="77777777" w:rsidR="00FF6D80" w:rsidRPr="00FF6D80" w:rsidRDefault="00FF6D80" w:rsidP="00FF6D80">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b/>
          <w:bCs/>
          <w:color w:val="0D0D0D"/>
          <w:kern w:val="0"/>
          <w:sz w:val="24"/>
          <w:szCs w:val="24"/>
          <w:bdr w:val="single" w:sz="2" w:space="0" w:color="E3E3E3" w:frame="1"/>
          <w:lang w:eastAsia="en-IN"/>
          <w14:ligatures w14:val="none"/>
        </w:rPr>
        <w:t>Random Initialization of Centroids</w:t>
      </w:r>
      <w:r w:rsidRPr="00FF6D80">
        <w:rPr>
          <w:rFonts w:ascii="Segoe UI" w:eastAsia="Times New Roman" w:hAnsi="Segoe UI" w:cs="Segoe UI"/>
          <w:color w:val="0D0D0D"/>
          <w:kern w:val="0"/>
          <w:sz w:val="24"/>
          <w:szCs w:val="24"/>
          <w:lang w:eastAsia="en-IN"/>
          <w14:ligatures w14:val="none"/>
        </w:rPr>
        <w:t>:</w:t>
      </w:r>
    </w:p>
    <w:p w14:paraId="65041890" w14:textId="77777777" w:rsid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 xml:space="preserve">The </w:t>
      </w:r>
      <w:proofErr w:type="spellStart"/>
      <w:r w:rsidRPr="00FF6D80">
        <w:rPr>
          <w:rFonts w:ascii="Ubuntu Mono" w:eastAsia="Times New Roman" w:hAnsi="Ubuntu Mono" w:cs="Courier New"/>
          <w:b/>
          <w:bCs/>
          <w:color w:val="0D0D0D"/>
          <w:kern w:val="0"/>
          <w:sz w:val="24"/>
          <w:szCs w:val="24"/>
          <w:bdr w:val="single" w:sz="2" w:space="0" w:color="E3E3E3" w:frame="1"/>
          <w:lang w:eastAsia="en-IN"/>
          <w14:ligatures w14:val="none"/>
        </w:rPr>
        <w:t>random_centroids</w:t>
      </w:r>
      <w:proofErr w:type="spellEnd"/>
      <w:r w:rsidRPr="00FF6D80">
        <w:rPr>
          <w:rFonts w:ascii="Segoe UI" w:eastAsia="Times New Roman" w:hAnsi="Segoe UI" w:cs="Segoe UI"/>
          <w:color w:val="0D0D0D"/>
          <w:kern w:val="0"/>
          <w:sz w:val="24"/>
          <w:szCs w:val="24"/>
          <w:lang w:eastAsia="en-IN"/>
          <w14:ligatures w14:val="none"/>
        </w:rPr>
        <w:t xml:space="preserve"> function randomly selects data points as initial centroids for each cluster.</w:t>
      </w:r>
    </w:p>
    <w:p w14:paraId="7622026F" w14:textId="49F89BF0" w:rsidR="003759B4" w:rsidRDefault="003759B4" w:rsidP="003759B4">
      <w:pPr>
        <w:pStyle w:val="NormalWeb"/>
        <w:numPr>
          <w:ilvl w:val="0"/>
          <w:numId w:val="13"/>
        </w:numPr>
      </w:pPr>
      <w:r>
        <w:rPr>
          <w:noProof/>
        </w:rPr>
        <w:drawing>
          <wp:inline distT="0" distB="0" distL="0" distR="0" wp14:anchorId="06549698" wp14:editId="5EB0CE6C">
            <wp:extent cx="5731510" cy="2217420"/>
            <wp:effectExtent l="0" t="0" r="2540" b="0"/>
            <wp:docPr id="1864584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817" b="6402"/>
                    <a:stretch/>
                  </pic:blipFill>
                  <pic:spPr bwMode="auto">
                    <a:xfrm>
                      <a:off x="0" y="0"/>
                      <a:ext cx="573151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707A3F0A" w14:textId="15C3B75F" w:rsidR="003759B4" w:rsidRDefault="003759B4" w:rsidP="003759B4">
      <w:pPr>
        <w:pStyle w:val="NormalWeb"/>
        <w:ind w:left="720"/>
      </w:pPr>
    </w:p>
    <w:p w14:paraId="29865C52" w14:textId="77777777" w:rsidR="00505673" w:rsidRPr="00FF6D80" w:rsidRDefault="00505673"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p>
    <w:p w14:paraId="692F3C67" w14:textId="77777777" w:rsidR="00FF6D80" w:rsidRPr="00FF6D80" w:rsidRDefault="00FF6D80" w:rsidP="00FF6D80">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b/>
          <w:bCs/>
          <w:color w:val="0D0D0D"/>
          <w:kern w:val="0"/>
          <w:sz w:val="24"/>
          <w:szCs w:val="24"/>
          <w:bdr w:val="single" w:sz="2" w:space="0" w:color="E3E3E3" w:frame="1"/>
          <w:lang w:eastAsia="en-IN"/>
          <w14:ligatures w14:val="none"/>
        </w:rPr>
        <w:t>Assigning Data Points to Nearest Centroids</w:t>
      </w:r>
      <w:r w:rsidRPr="00FF6D80">
        <w:rPr>
          <w:rFonts w:ascii="Segoe UI" w:eastAsia="Times New Roman" w:hAnsi="Segoe UI" w:cs="Segoe UI"/>
          <w:color w:val="0D0D0D"/>
          <w:kern w:val="0"/>
          <w:sz w:val="24"/>
          <w:szCs w:val="24"/>
          <w:lang w:eastAsia="en-IN"/>
          <w14:ligatures w14:val="none"/>
        </w:rPr>
        <w:t>:</w:t>
      </w:r>
    </w:p>
    <w:p w14:paraId="542D316E" w14:textId="77777777" w:rsid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 xml:space="preserve">The </w:t>
      </w:r>
      <w:proofErr w:type="spellStart"/>
      <w:r w:rsidRPr="00FF6D80">
        <w:rPr>
          <w:rFonts w:ascii="Ubuntu Mono" w:eastAsia="Times New Roman" w:hAnsi="Ubuntu Mono" w:cs="Courier New"/>
          <w:b/>
          <w:bCs/>
          <w:color w:val="0D0D0D"/>
          <w:kern w:val="0"/>
          <w:sz w:val="24"/>
          <w:szCs w:val="24"/>
          <w:bdr w:val="single" w:sz="2" w:space="0" w:color="E3E3E3" w:frame="1"/>
          <w:lang w:eastAsia="en-IN"/>
          <w14:ligatures w14:val="none"/>
        </w:rPr>
        <w:t>get_labels</w:t>
      </w:r>
      <w:proofErr w:type="spellEnd"/>
      <w:r w:rsidRPr="00FF6D80">
        <w:rPr>
          <w:rFonts w:ascii="Segoe UI" w:eastAsia="Times New Roman" w:hAnsi="Segoe UI" w:cs="Segoe UI"/>
          <w:color w:val="0D0D0D"/>
          <w:kern w:val="0"/>
          <w:sz w:val="24"/>
          <w:szCs w:val="24"/>
          <w:lang w:eastAsia="en-IN"/>
          <w14:ligatures w14:val="none"/>
        </w:rPr>
        <w:t xml:space="preserve"> function calculates the Euclidean distance between each data point and the centroids, assigning each point to the nearest centroid.</w:t>
      </w:r>
    </w:p>
    <w:p w14:paraId="29357ABE" w14:textId="3F882B92" w:rsidR="000F1D16" w:rsidRDefault="000F1D16" w:rsidP="000F1D16">
      <w:pPr>
        <w:pStyle w:val="NormalWeb"/>
        <w:numPr>
          <w:ilvl w:val="0"/>
          <w:numId w:val="13"/>
        </w:numPr>
      </w:pPr>
      <w:r>
        <w:rPr>
          <w:noProof/>
        </w:rPr>
        <w:lastRenderedPageBreak/>
        <w:drawing>
          <wp:inline distT="0" distB="0" distL="0" distR="0" wp14:anchorId="119F5967" wp14:editId="11A97282">
            <wp:extent cx="5731510" cy="2453640"/>
            <wp:effectExtent l="0" t="0" r="2540" b="3810"/>
            <wp:docPr id="87784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6545" b="7347"/>
                    <a:stretch/>
                  </pic:blipFill>
                  <pic:spPr bwMode="auto">
                    <a:xfrm>
                      <a:off x="0" y="0"/>
                      <a:ext cx="573151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0CA2CB2E" w14:textId="77777777" w:rsidR="006D6274" w:rsidRPr="00FF6D80" w:rsidRDefault="006D6274"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p>
    <w:p w14:paraId="64CE2605" w14:textId="77777777" w:rsidR="00FF6D80" w:rsidRPr="00FF6D80" w:rsidRDefault="00FF6D80" w:rsidP="00FF6D80">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b/>
          <w:bCs/>
          <w:color w:val="0D0D0D"/>
          <w:kern w:val="0"/>
          <w:sz w:val="24"/>
          <w:szCs w:val="24"/>
          <w:bdr w:val="single" w:sz="2" w:space="0" w:color="E3E3E3" w:frame="1"/>
          <w:lang w:eastAsia="en-IN"/>
          <w14:ligatures w14:val="none"/>
        </w:rPr>
        <w:t>Updating Centroids</w:t>
      </w:r>
      <w:r w:rsidRPr="00FF6D80">
        <w:rPr>
          <w:rFonts w:ascii="Segoe UI" w:eastAsia="Times New Roman" w:hAnsi="Segoe UI" w:cs="Segoe UI"/>
          <w:color w:val="0D0D0D"/>
          <w:kern w:val="0"/>
          <w:sz w:val="24"/>
          <w:szCs w:val="24"/>
          <w:lang w:eastAsia="en-IN"/>
          <w14:ligatures w14:val="none"/>
        </w:rPr>
        <w:t>:</w:t>
      </w:r>
    </w:p>
    <w:p w14:paraId="53957E95" w14:textId="77777777" w:rsid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 xml:space="preserve">The </w:t>
      </w:r>
      <w:proofErr w:type="spellStart"/>
      <w:r w:rsidRPr="00FF6D80">
        <w:rPr>
          <w:rFonts w:ascii="Ubuntu Mono" w:eastAsia="Times New Roman" w:hAnsi="Ubuntu Mono" w:cs="Courier New"/>
          <w:b/>
          <w:bCs/>
          <w:color w:val="0D0D0D"/>
          <w:kern w:val="0"/>
          <w:sz w:val="24"/>
          <w:szCs w:val="24"/>
          <w:bdr w:val="single" w:sz="2" w:space="0" w:color="E3E3E3" w:frame="1"/>
          <w:lang w:eastAsia="en-IN"/>
          <w14:ligatures w14:val="none"/>
        </w:rPr>
        <w:t>new_centroids</w:t>
      </w:r>
      <w:proofErr w:type="spellEnd"/>
      <w:r w:rsidRPr="00FF6D80">
        <w:rPr>
          <w:rFonts w:ascii="Segoe UI" w:eastAsia="Times New Roman" w:hAnsi="Segoe UI" w:cs="Segoe UI"/>
          <w:color w:val="0D0D0D"/>
          <w:kern w:val="0"/>
          <w:sz w:val="24"/>
          <w:szCs w:val="24"/>
          <w:lang w:eastAsia="en-IN"/>
          <w14:ligatures w14:val="none"/>
        </w:rPr>
        <w:t xml:space="preserve"> function recalculates the centroids based on the mean of the data points assigned to each cluster.</w:t>
      </w:r>
    </w:p>
    <w:p w14:paraId="11B49FB6" w14:textId="48318CBA" w:rsidR="00514048" w:rsidRDefault="00514048" w:rsidP="00514048">
      <w:pPr>
        <w:pStyle w:val="NormalWeb"/>
        <w:numPr>
          <w:ilvl w:val="0"/>
          <w:numId w:val="13"/>
        </w:numPr>
      </w:pPr>
      <w:r>
        <w:rPr>
          <w:noProof/>
        </w:rPr>
        <w:drawing>
          <wp:inline distT="0" distB="0" distL="0" distR="0" wp14:anchorId="59BF0F23" wp14:editId="1D5B0324">
            <wp:extent cx="5731510" cy="2156460"/>
            <wp:effectExtent l="0" t="0" r="2540" b="0"/>
            <wp:docPr id="606815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5999" b="7110"/>
                    <a:stretch/>
                  </pic:blipFill>
                  <pic:spPr bwMode="auto">
                    <a:xfrm>
                      <a:off x="0" y="0"/>
                      <a:ext cx="5731510" cy="2156460"/>
                    </a:xfrm>
                    <a:prstGeom prst="rect">
                      <a:avLst/>
                    </a:prstGeom>
                    <a:noFill/>
                    <a:ln>
                      <a:noFill/>
                    </a:ln>
                    <a:extLst>
                      <a:ext uri="{53640926-AAD7-44D8-BBD7-CCE9431645EC}">
                        <a14:shadowObscured xmlns:a14="http://schemas.microsoft.com/office/drawing/2010/main"/>
                      </a:ext>
                    </a:extLst>
                  </pic:spPr>
                </pic:pic>
              </a:graphicData>
            </a:graphic>
          </wp:inline>
        </w:drawing>
      </w:r>
    </w:p>
    <w:p w14:paraId="19BD63C6" w14:textId="77777777" w:rsidR="000F1D16" w:rsidRPr="00FF6D80" w:rsidRDefault="000F1D16"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p>
    <w:p w14:paraId="29260222" w14:textId="77777777" w:rsidR="00FF6D80" w:rsidRPr="00FF6D80" w:rsidRDefault="00FF6D80" w:rsidP="00FF6D80">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b/>
          <w:bCs/>
          <w:color w:val="0D0D0D"/>
          <w:kern w:val="0"/>
          <w:sz w:val="24"/>
          <w:szCs w:val="24"/>
          <w:bdr w:val="single" w:sz="2" w:space="0" w:color="E3E3E3" w:frame="1"/>
          <w:lang w:eastAsia="en-IN"/>
          <w14:ligatures w14:val="none"/>
        </w:rPr>
        <w:t>Plotting Clusters</w:t>
      </w:r>
      <w:r w:rsidRPr="00FF6D80">
        <w:rPr>
          <w:rFonts w:ascii="Segoe UI" w:eastAsia="Times New Roman" w:hAnsi="Segoe UI" w:cs="Segoe UI"/>
          <w:color w:val="0D0D0D"/>
          <w:kern w:val="0"/>
          <w:sz w:val="24"/>
          <w:szCs w:val="24"/>
          <w:lang w:eastAsia="en-IN"/>
          <w14:ligatures w14:val="none"/>
        </w:rPr>
        <w:t>:</w:t>
      </w:r>
    </w:p>
    <w:p w14:paraId="322C8A53" w14:textId="77777777" w:rsidR="00FF6D80" w:rsidRP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 xml:space="preserve">The </w:t>
      </w:r>
      <w:proofErr w:type="spellStart"/>
      <w:r w:rsidRPr="00FF6D80">
        <w:rPr>
          <w:rFonts w:ascii="Ubuntu Mono" w:eastAsia="Times New Roman" w:hAnsi="Ubuntu Mono" w:cs="Courier New"/>
          <w:b/>
          <w:bCs/>
          <w:color w:val="0D0D0D"/>
          <w:kern w:val="0"/>
          <w:sz w:val="24"/>
          <w:szCs w:val="24"/>
          <w:bdr w:val="single" w:sz="2" w:space="0" w:color="E3E3E3" w:frame="1"/>
          <w:lang w:eastAsia="en-IN"/>
          <w14:ligatures w14:val="none"/>
        </w:rPr>
        <w:t>plot_clusters</w:t>
      </w:r>
      <w:proofErr w:type="spellEnd"/>
      <w:r w:rsidRPr="00FF6D80">
        <w:rPr>
          <w:rFonts w:ascii="Segoe UI" w:eastAsia="Times New Roman" w:hAnsi="Segoe UI" w:cs="Segoe UI"/>
          <w:color w:val="0D0D0D"/>
          <w:kern w:val="0"/>
          <w:sz w:val="24"/>
          <w:szCs w:val="24"/>
          <w:lang w:eastAsia="en-IN"/>
          <w14:ligatures w14:val="none"/>
        </w:rPr>
        <w:t xml:space="preserve"> function uses Principal Component Analysis (PCA) to reduce the dimensionality of the data and visualizes the clusters and centroids in a 2D plot.</w:t>
      </w:r>
    </w:p>
    <w:p w14:paraId="71C35FED" w14:textId="77777777" w:rsidR="00FF6D80" w:rsidRPr="00FF6D80" w:rsidRDefault="00FF6D80" w:rsidP="00FF6D80">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b/>
          <w:bCs/>
          <w:color w:val="0D0D0D"/>
          <w:kern w:val="0"/>
          <w:sz w:val="24"/>
          <w:szCs w:val="24"/>
          <w:bdr w:val="single" w:sz="2" w:space="0" w:color="E3E3E3" w:frame="1"/>
          <w:lang w:eastAsia="en-IN"/>
          <w14:ligatures w14:val="none"/>
        </w:rPr>
        <w:t>K-means Clustering Implementation</w:t>
      </w:r>
      <w:r w:rsidRPr="00FF6D80">
        <w:rPr>
          <w:rFonts w:ascii="Segoe UI" w:eastAsia="Times New Roman" w:hAnsi="Segoe UI" w:cs="Segoe UI"/>
          <w:color w:val="0D0D0D"/>
          <w:kern w:val="0"/>
          <w:sz w:val="24"/>
          <w:szCs w:val="24"/>
          <w:lang w:eastAsia="en-IN"/>
          <w14:ligatures w14:val="none"/>
        </w:rPr>
        <w:t>:</w:t>
      </w:r>
    </w:p>
    <w:p w14:paraId="6F43F5C4" w14:textId="77777777" w:rsidR="00FF6D80" w:rsidRP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The code then implements K-means clustering using the custom-defined functions.</w:t>
      </w:r>
    </w:p>
    <w:p w14:paraId="1D3844FC" w14:textId="77777777" w:rsid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It iteratively updates the centroids until convergence or the maximum number of iterations is reached, plotting the clusters at each iteration.</w:t>
      </w:r>
    </w:p>
    <w:p w14:paraId="1F3E1ABA" w14:textId="1E25C025" w:rsidR="00F6796E" w:rsidRPr="00FF6D80" w:rsidRDefault="00666833"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Pr>
          <w:noProof/>
        </w:rPr>
        <w:drawing>
          <wp:inline distT="0" distB="0" distL="0" distR="0" wp14:anchorId="3D4A22F2" wp14:editId="5BD3243E">
            <wp:extent cx="5731510" cy="1211580"/>
            <wp:effectExtent l="0" t="0" r="2540" b="7620"/>
            <wp:docPr id="21431672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400" b="39018"/>
                    <a:stretch/>
                  </pic:blipFill>
                  <pic:spPr bwMode="auto">
                    <a:xfrm>
                      <a:off x="0" y="0"/>
                      <a:ext cx="5731510" cy="1211580"/>
                    </a:xfrm>
                    <a:prstGeom prst="rect">
                      <a:avLst/>
                    </a:prstGeom>
                    <a:noFill/>
                    <a:ln>
                      <a:noFill/>
                    </a:ln>
                    <a:extLst>
                      <a:ext uri="{53640926-AAD7-44D8-BBD7-CCE9431645EC}">
                        <a14:shadowObscured xmlns:a14="http://schemas.microsoft.com/office/drawing/2010/main"/>
                      </a:ext>
                    </a:extLst>
                  </pic:spPr>
                </pic:pic>
              </a:graphicData>
            </a:graphic>
          </wp:inline>
        </w:drawing>
      </w:r>
    </w:p>
    <w:p w14:paraId="13B7EC27" w14:textId="37F07EEC" w:rsidR="00D36EB3" w:rsidRPr="00D36EB3" w:rsidRDefault="00383082" w:rsidP="00FF6D80">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Pr>
          <w:noProof/>
        </w:rPr>
        <w:lastRenderedPageBreak/>
        <w:drawing>
          <wp:inline distT="0" distB="0" distL="0" distR="0" wp14:anchorId="2041F99B" wp14:editId="23003AC4">
            <wp:extent cx="5731510" cy="2042160"/>
            <wp:effectExtent l="0" t="0" r="2540" b="0"/>
            <wp:docPr id="7583323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7182" b="9475"/>
                    <a:stretch/>
                  </pic:blipFill>
                  <pic:spPr bwMode="auto">
                    <a:xfrm>
                      <a:off x="0" y="0"/>
                      <a:ext cx="5731510" cy="2042160"/>
                    </a:xfrm>
                    <a:prstGeom prst="rect">
                      <a:avLst/>
                    </a:prstGeom>
                    <a:noFill/>
                    <a:ln>
                      <a:noFill/>
                    </a:ln>
                    <a:extLst>
                      <a:ext uri="{53640926-AAD7-44D8-BBD7-CCE9431645EC}">
                        <a14:shadowObscured xmlns:a14="http://schemas.microsoft.com/office/drawing/2010/main"/>
                      </a:ext>
                    </a:extLst>
                  </pic:spPr>
                </pic:pic>
              </a:graphicData>
            </a:graphic>
          </wp:inline>
        </w:drawing>
      </w:r>
      <w:r w:rsidR="00D36EB3">
        <w:rPr>
          <w:noProof/>
        </w:rPr>
        <w:drawing>
          <wp:inline distT="0" distB="0" distL="0" distR="0" wp14:anchorId="072577D8" wp14:editId="10E1016C">
            <wp:extent cx="5731510" cy="2065020"/>
            <wp:effectExtent l="0" t="0" r="2540" b="0"/>
            <wp:docPr id="73146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0800" b="15147"/>
                    <a:stretch/>
                  </pic:blipFill>
                  <pic:spPr bwMode="auto">
                    <a:xfrm>
                      <a:off x="0" y="0"/>
                      <a:ext cx="57315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12BB36DD" w14:textId="3038DD13" w:rsidR="00FF6D80" w:rsidRPr="00FF6D80" w:rsidRDefault="00FF6D80" w:rsidP="00FF6D80">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b/>
          <w:bCs/>
          <w:color w:val="0D0D0D"/>
          <w:kern w:val="0"/>
          <w:sz w:val="24"/>
          <w:szCs w:val="24"/>
          <w:bdr w:val="single" w:sz="2" w:space="0" w:color="E3E3E3" w:frame="1"/>
          <w:lang w:eastAsia="en-IN"/>
          <w14:ligatures w14:val="none"/>
        </w:rPr>
        <w:t xml:space="preserve">Comparison with </w:t>
      </w:r>
      <w:proofErr w:type="spellStart"/>
      <w:r w:rsidRPr="00FF6D80">
        <w:rPr>
          <w:rFonts w:ascii="Segoe UI" w:eastAsia="Times New Roman" w:hAnsi="Segoe UI" w:cs="Segoe UI"/>
          <w:b/>
          <w:bCs/>
          <w:color w:val="0D0D0D"/>
          <w:kern w:val="0"/>
          <w:sz w:val="24"/>
          <w:szCs w:val="24"/>
          <w:bdr w:val="single" w:sz="2" w:space="0" w:color="E3E3E3" w:frame="1"/>
          <w:lang w:eastAsia="en-IN"/>
          <w14:ligatures w14:val="none"/>
        </w:rPr>
        <w:t>sklearn's</w:t>
      </w:r>
      <w:proofErr w:type="spellEnd"/>
      <w:r w:rsidRPr="00FF6D80">
        <w:rPr>
          <w:rFonts w:ascii="Segoe UI" w:eastAsia="Times New Roman" w:hAnsi="Segoe UI" w:cs="Segoe UI"/>
          <w:b/>
          <w:bCs/>
          <w:color w:val="0D0D0D"/>
          <w:kern w:val="0"/>
          <w:sz w:val="24"/>
          <w:szCs w:val="24"/>
          <w:bdr w:val="single" w:sz="2" w:space="0" w:color="E3E3E3" w:frame="1"/>
          <w:lang w:eastAsia="en-IN"/>
          <w14:ligatures w14:val="none"/>
        </w:rPr>
        <w:t xml:space="preserve"> </w:t>
      </w:r>
      <w:proofErr w:type="spellStart"/>
      <w:r w:rsidRPr="00FF6D80">
        <w:rPr>
          <w:rFonts w:ascii="Segoe UI" w:eastAsia="Times New Roman" w:hAnsi="Segoe UI" w:cs="Segoe UI"/>
          <w:b/>
          <w:bCs/>
          <w:color w:val="0D0D0D"/>
          <w:kern w:val="0"/>
          <w:sz w:val="24"/>
          <w:szCs w:val="24"/>
          <w:bdr w:val="single" w:sz="2" w:space="0" w:color="E3E3E3" w:frame="1"/>
          <w:lang w:eastAsia="en-IN"/>
          <w14:ligatures w14:val="none"/>
        </w:rPr>
        <w:t>KMeans</w:t>
      </w:r>
      <w:proofErr w:type="spellEnd"/>
      <w:r w:rsidRPr="00FF6D80">
        <w:rPr>
          <w:rFonts w:ascii="Segoe UI" w:eastAsia="Times New Roman" w:hAnsi="Segoe UI" w:cs="Segoe UI"/>
          <w:color w:val="0D0D0D"/>
          <w:kern w:val="0"/>
          <w:sz w:val="24"/>
          <w:szCs w:val="24"/>
          <w:lang w:eastAsia="en-IN"/>
          <w14:ligatures w14:val="none"/>
        </w:rPr>
        <w:t>:</w:t>
      </w:r>
    </w:p>
    <w:p w14:paraId="3334826B" w14:textId="77777777" w:rsidR="00FF6D80" w:rsidRPr="00FF6D80" w:rsidRDefault="00FF6D80" w:rsidP="00FF6D80">
      <w:pPr>
        <w:numPr>
          <w:ilvl w:val="1"/>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lang w:eastAsia="en-IN"/>
          <w14:ligatures w14:val="none"/>
        </w:rPr>
      </w:pPr>
      <w:r w:rsidRPr="00FF6D80">
        <w:rPr>
          <w:rFonts w:ascii="Segoe UI" w:eastAsia="Times New Roman" w:hAnsi="Segoe UI" w:cs="Segoe UI"/>
          <w:color w:val="0D0D0D"/>
          <w:kern w:val="0"/>
          <w:sz w:val="24"/>
          <w:szCs w:val="24"/>
          <w:lang w:eastAsia="en-IN"/>
          <w14:ligatures w14:val="none"/>
        </w:rPr>
        <w:t xml:space="preserve">Finally, the code uses </w:t>
      </w:r>
      <w:proofErr w:type="spellStart"/>
      <w:r w:rsidRPr="00FF6D80">
        <w:rPr>
          <w:rFonts w:ascii="Segoe UI" w:eastAsia="Times New Roman" w:hAnsi="Segoe UI" w:cs="Segoe UI"/>
          <w:color w:val="0D0D0D"/>
          <w:kern w:val="0"/>
          <w:sz w:val="24"/>
          <w:szCs w:val="24"/>
          <w:lang w:eastAsia="en-IN"/>
          <w14:ligatures w14:val="none"/>
        </w:rPr>
        <w:t>sklearn's</w:t>
      </w:r>
      <w:proofErr w:type="spellEnd"/>
      <w:r w:rsidRPr="00FF6D80">
        <w:rPr>
          <w:rFonts w:ascii="Segoe UI" w:eastAsia="Times New Roman" w:hAnsi="Segoe UI" w:cs="Segoe UI"/>
          <w:color w:val="0D0D0D"/>
          <w:kern w:val="0"/>
          <w:sz w:val="24"/>
          <w:szCs w:val="24"/>
          <w:lang w:eastAsia="en-IN"/>
          <w14:ligatures w14:val="none"/>
        </w:rPr>
        <w:t xml:space="preserve"> </w:t>
      </w:r>
      <w:proofErr w:type="spellStart"/>
      <w:r w:rsidRPr="00FF6D80">
        <w:rPr>
          <w:rFonts w:ascii="Segoe UI" w:eastAsia="Times New Roman" w:hAnsi="Segoe UI" w:cs="Segoe UI"/>
          <w:color w:val="0D0D0D"/>
          <w:kern w:val="0"/>
          <w:sz w:val="24"/>
          <w:szCs w:val="24"/>
          <w:lang w:eastAsia="en-IN"/>
          <w14:ligatures w14:val="none"/>
        </w:rPr>
        <w:t>KMeans</w:t>
      </w:r>
      <w:proofErr w:type="spellEnd"/>
      <w:r w:rsidRPr="00FF6D80">
        <w:rPr>
          <w:rFonts w:ascii="Segoe UI" w:eastAsia="Times New Roman" w:hAnsi="Segoe UI" w:cs="Segoe UI"/>
          <w:color w:val="0D0D0D"/>
          <w:kern w:val="0"/>
          <w:sz w:val="24"/>
          <w:szCs w:val="24"/>
          <w:lang w:eastAsia="en-IN"/>
          <w14:ligatures w14:val="none"/>
        </w:rPr>
        <w:t xml:space="preserve"> implementation to perform the clustering and compares the centroids obtained from both implementations.</w:t>
      </w:r>
    </w:p>
    <w:p w14:paraId="22233540" w14:textId="77777777" w:rsidR="00FF6D80" w:rsidRDefault="00FF6D80" w:rsidP="00793628">
      <w:pPr>
        <w:rPr>
          <w:sz w:val="28"/>
          <w:szCs w:val="28"/>
          <w:lang w:val="en-US"/>
        </w:rPr>
      </w:pPr>
    </w:p>
    <w:p w14:paraId="732473F4" w14:textId="77777777" w:rsidR="00E431D9" w:rsidRDefault="00FF6D80" w:rsidP="00793628">
      <w:pPr>
        <w:rPr>
          <w:sz w:val="28"/>
          <w:szCs w:val="28"/>
          <w:lang w:val="en-US"/>
        </w:rPr>
      </w:pPr>
      <w:r>
        <w:rPr>
          <w:sz w:val="28"/>
          <w:szCs w:val="28"/>
          <w:lang w:val="en-US"/>
        </w:rPr>
        <w:t xml:space="preserve">Dataset – </w:t>
      </w:r>
      <w:hyperlink r:id="rId23" w:history="1">
        <w:r w:rsidRPr="00FF6D80">
          <w:rPr>
            <w:rStyle w:val="Hyperlink"/>
            <w:sz w:val="28"/>
            <w:szCs w:val="28"/>
            <w:lang w:val="en-US"/>
          </w:rPr>
          <w:t>https://www.kaggle.com/datasets/stefanoleone992/fifa-22-complete-player-dataset?select=players_22.csv</w:t>
        </w:r>
      </w:hyperlink>
      <w:r w:rsidR="00E431D9">
        <w:rPr>
          <w:sz w:val="28"/>
          <w:szCs w:val="28"/>
          <w:lang w:val="en-US"/>
        </w:rPr>
        <w:t xml:space="preserve">    </w:t>
      </w:r>
    </w:p>
    <w:p w14:paraId="6580945A" w14:textId="615774B0" w:rsidR="00FF6D80" w:rsidRPr="00E431D9" w:rsidRDefault="00FF6D80" w:rsidP="00793628">
      <w:pPr>
        <w:rPr>
          <w:sz w:val="28"/>
          <w:szCs w:val="28"/>
          <w:lang w:val="en-US"/>
        </w:rPr>
      </w:pPr>
      <w:r w:rsidRPr="00FF6D80">
        <w:rPr>
          <w:noProof/>
          <w:sz w:val="28"/>
          <w:szCs w:val="28"/>
        </w:rPr>
        <w:t>Code</w:t>
      </w:r>
      <w:r w:rsidR="00E431D9">
        <w:rPr>
          <w:noProof/>
          <w:sz w:val="28"/>
          <w:szCs w:val="28"/>
        </w:rPr>
        <w:t xml:space="preserve">- </w:t>
      </w:r>
      <w:hyperlink r:id="rId24" w:history="1">
        <w:r w:rsidR="00E431D9" w:rsidRPr="00FB6358">
          <w:rPr>
            <w:rStyle w:val="Hyperlink"/>
            <w:sz w:val="28"/>
            <w:szCs w:val="28"/>
          </w:rPr>
          <w:t>https://colab.research.google.com/drive/1_dZ0cpS3Vp4QNKZvtCMrA_CeuGQb2kys?usp=sharing</w:t>
        </w:r>
      </w:hyperlink>
    </w:p>
    <w:p w14:paraId="09148F28" w14:textId="77777777" w:rsidR="00E431D9" w:rsidRDefault="00E431D9" w:rsidP="00E431D9">
      <w:pPr>
        <w:rPr>
          <w:noProof/>
        </w:rPr>
      </w:pPr>
    </w:p>
    <w:p w14:paraId="7CC470C9" w14:textId="11A9F740" w:rsidR="00E431D9" w:rsidRPr="00E431D9" w:rsidRDefault="00E431D9" w:rsidP="00E431D9">
      <w:pPr>
        <w:jc w:val="center"/>
        <w:rPr>
          <w:b/>
          <w:bCs/>
          <w:sz w:val="44"/>
          <w:szCs w:val="44"/>
          <w:lang w:val="en-US"/>
        </w:rPr>
      </w:pPr>
      <w:r>
        <w:rPr>
          <w:b/>
          <w:bCs/>
          <w:sz w:val="44"/>
          <w:szCs w:val="44"/>
          <w:lang w:val="en-US"/>
        </w:rPr>
        <w:t>Thank You</w:t>
      </w:r>
    </w:p>
    <w:sectPr w:rsidR="00E431D9" w:rsidRPr="00E431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charset w:val="00"/>
    <w:family w:val="swiss"/>
    <w:pitch w:val="variable"/>
    <w:sig w:usb0="A00002EF" w:usb1="5000207B" w:usb2="00000000" w:usb3="00000000" w:csb0="0000019F" w:csb1="00000000"/>
  </w:font>
  <w:font w:name="Nunito">
    <w:charset w:val="00"/>
    <w:family w:val="auto"/>
    <w:pitch w:val="variable"/>
    <w:sig w:usb0="A00002FF" w:usb1="5000204B" w:usb2="00000000" w:usb3="00000000" w:csb0="00000197"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53B68"/>
    <w:multiLevelType w:val="multilevel"/>
    <w:tmpl w:val="2D72B83C"/>
    <w:lvl w:ilvl="0">
      <w:start w:val="1"/>
      <w:numFmt w:val="decimal"/>
      <w:lvlText w:val="%1)"/>
      <w:lvlJc w:val="left"/>
      <w:pPr>
        <w:tabs>
          <w:tab w:val="num" w:pos="720"/>
        </w:tabs>
        <w:ind w:left="720" w:hanging="360"/>
      </w:pPr>
      <w:rPr>
        <w:rFonts w:asciiTheme="minorHAnsi" w:eastAsiaTheme="minorHAnsi" w:hAnsiTheme="minorHAnsi" w:cs="Mangal"/>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2E0359"/>
    <w:multiLevelType w:val="hybridMultilevel"/>
    <w:tmpl w:val="D1DA2534"/>
    <w:lvl w:ilvl="0" w:tplc="9014FB4A">
      <w:start w:val="1"/>
      <w:numFmt w:val="decimal"/>
      <w:lvlText w:val="%1)"/>
      <w:lvlJc w:val="left"/>
      <w:pPr>
        <w:ind w:left="720" w:hanging="360"/>
      </w:pPr>
      <w:rPr>
        <w:rFonts w:ascii="Segoe UI" w:hAnsi="Segoe UI" w:cs="Segoe UI"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2E7B61"/>
    <w:multiLevelType w:val="multilevel"/>
    <w:tmpl w:val="07324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F11482"/>
    <w:multiLevelType w:val="hybridMultilevel"/>
    <w:tmpl w:val="5AD071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0C0F33"/>
    <w:multiLevelType w:val="hybridMultilevel"/>
    <w:tmpl w:val="433257C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10D5DEA"/>
    <w:multiLevelType w:val="multilevel"/>
    <w:tmpl w:val="5740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AF700C"/>
    <w:multiLevelType w:val="hybridMultilevel"/>
    <w:tmpl w:val="433257C6"/>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3F10DE"/>
    <w:multiLevelType w:val="hybridMultilevel"/>
    <w:tmpl w:val="433257C6"/>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BFB323F"/>
    <w:multiLevelType w:val="multilevel"/>
    <w:tmpl w:val="B120C712"/>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9" w15:restartNumberingAfterBreak="0">
    <w:nsid w:val="55BF4517"/>
    <w:multiLevelType w:val="multilevel"/>
    <w:tmpl w:val="70CC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B31CD0"/>
    <w:multiLevelType w:val="multilevel"/>
    <w:tmpl w:val="A6E64368"/>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CA3E0C"/>
    <w:multiLevelType w:val="multilevel"/>
    <w:tmpl w:val="0C3C9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365C70"/>
    <w:multiLevelType w:val="multilevel"/>
    <w:tmpl w:val="FC68B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8178151">
    <w:abstractNumId w:val="11"/>
  </w:num>
  <w:num w:numId="2" w16cid:durableId="1320304903">
    <w:abstractNumId w:val="2"/>
  </w:num>
  <w:num w:numId="3" w16cid:durableId="1720280861">
    <w:abstractNumId w:val="10"/>
  </w:num>
  <w:num w:numId="4" w16cid:durableId="908468110">
    <w:abstractNumId w:val="1"/>
  </w:num>
  <w:num w:numId="5" w16cid:durableId="1862743024">
    <w:abstractNumId w:val="3"/>
  </w:num>
  <w:num w:numId="6" w16cid:durableId="1403403528">
    <w:abstractNumId w:val="7"/>
  </w:num>
  <w:num w:numId="7" w16cid:durableId="1018118088">
    <w:abstractNumId w:val="6"/>
  </w:num>
  <w:num w:numId="8" w16cid:durableId="1165393149">
    <w:abstractNumId w:val="9"/>
  </w:num>
  <w:num w:numId="9" w16cid:durableId="1508785077">
    <w:abstractNumId w:val="4"/>
  </w:num>
  <w:num w:numId="10" w16cid:durableId="1594126401">
    <w:abstractNumId w:val="5"/>
    <w:lvlOverride w:ilvl="0">
      <w:startOverride w:val="1"/>
    </w:lvlOverride>
  </w:num>
  <w:num w:numId="11" w16cid:durableId="724765560">
    <w:abstractNumId w:val="12"/>
  </w:num>
  <w:num w:numId="12" w16cid:durableId="1033724889">
    <w:abstractNumId w:val="8"/>
  </w:num>
  <w:num w:numId="13" w16cid:durableId="5033956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628"/>
    <w:rsid w:val="000F1D16"/>
    <w:rsid w:val="001425C9"/>
    <w:rsid w:val="0017271B"/>
    <w:rsid w:val="001E6CE9"/>
    <w:rsid w:val="003759B4"/>
    <w:rsid w:val="00383082"/>
    <w:rsid w:val="00505673"/>
    <w:rsid w:val="00514048"/>
    <w:rsid w:val="00666833"/>
    <w:rsid w:val="006D6274"/>
    <w:rsid w:val="00793628"/>
    <w:rsid w:val="00801435"/>
    <w:rsid w:val="00813421"/>
    <w:rsid w:val="0088007B"/>
    <w:rsid w:val="008D64D4"/>
    <w:rsid w:val="0097406F"/>
    <w:rsid w:val="009A4329"/>
    <w:rsid w:val="00A7646A"/>
    <w:rsid w:val="00AF203E"/>
    <w:rsid w:val="00B6746C"/>
    <w:rsid w:val="00D36EB3"/>
    <w:rsid w:val="00E431D9"/>
    <w:rsid w:val="00F6796E"/>
    <w:rsid w:val="00F80352"/>
    <w:rsid w:val="00F83997"/>
    <w:rsid w:val="00FF6D8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CA51E"/>
  <w15:chartTrackingRefBased/>
  <w15:docId w15:val="{9767A92E-1CC0-4782-B407-3847C4155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AF203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6C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E6CE9"/>
    <w:rPr>
      <w:b/>
      <w:bCs/>
    </w:rPr>
  </w:style>
  <w:style w:type="character" w:styleId="Hyperlink">
    <w:name w:val="Hyperlink"/>
    <w:basedOn w:val="DefaultParagraphFont"/>
    <w:uiPriority w:val="99"/>
    <w:unhideWhenUsed/>
    <w:rsid w:val="0017271B"/>
    <w:rPr>
      <w:color w:val="0563C1" w:themeColor="hyperlink"/>
      <w:u w:val="single"/>
    </w:rPr>
  </w:style>
  <w:style w:type="character" w:styleId="UnresolvedMention">
    <w:name w:val="Unresolved Mention"/>
    <w:basedOn w:val="DefaultParagraphFont"/>
    <w:uiPriority w:val="99"/>
    <w:semiHidden/>
    <w:unhideWhenUsed/>
    <w:rsid w:val="0017271B"/>
    <w:rPr>
      <w:color w:val="605E5C"/>
      <w:shd w:val="clear" w:color="auto" w:fill="E1DFDD"/>
    </w:rPr>
  </w:style>
  <w:style w:type="paragraph" w:styleId="ListParagraph">
    <w:name w:val="List Paragraph"/>
    <w:basedOn w:val="Normal"/>
    <w:uiPriority w:val="34"/>
    <w:qFormat/>
    <w:rsid w:val="00813421"/>
    <w:pPr>
      <w:ind w:left="720"/>
      <w:contextualSpacing/>
    </w:pPr>
  </w:style>
  <w:style w:type="character" w:customStyle="1" w:styleId="Heading2Char">
    <w:name w:val="Heading 2 Char"/>
    <w:basedOn w:val="DefaultParagraphFont"/>
    <w:link w:val="Heading2"/>
    <w:uiPriority w:val="9"/>
    <w:rsid w:val="00AF203E"/>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FF6D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350516">
      <w:bodyDiv w:val="1"/>
      <w:marLeft w:val="0"/>
      <w:marRight w:val="0"/>
      <w:marTop w:val="0"/>
      <w:marBottom w:val="0"/>
      <w:divBdr>
        <w:top w:val="none" w:sz="0" w:space="0" w:color="auto"/>
        <w:left w:val="none" w:sz="0" w:space="0" w:color="auto"/>
        <w:bottom w:val="none" w:sz="0" w:space="0" w:color="auto"/>
        <w:right w:val="none" w:sz="0" w:space="0" w:color="auto"/>
      </w:divBdr>
      <w:divsChild>
        <w:div w:id="1964533274">
          <w:marLeft w:val="0"/>
          <w:marRight w:val="0"/>
          <w:marTop w:val="0"/>
          <w:marBottom w:val="0"/>
          <w:divBdr>
            <w:top w:val="none" w:sz="0" w:space="0" w:color="auto"/>
            <w:left w:val="none" w:sz="0" w:space="0" w:color="auto"/>
            <w:bottom w:val="none" w:sz="0" w:space="0" w:color="auto"/>
            <w:right w:val="none" w:sz="0" w:space="0" w:color="auto"/>
          </w:divBdr>
          <w:divsChild>
            <w:div w:id="581990323">
              <w:marLeft w:val="0"/>
              <w:marRight w:val="0"/>
              <w:marTop w:val="0"/>
              <w:marBottom w:val="0"/>
              <w:divBdr>
                <w:top w:val="none" w:sz="0" w:space="0" w:color="auto"/>
                <w:left w:val="none" w:sz="0" w:space="0" w:color="auto"/>
                <w:bottom w:val="none" w:sz="0" w:space="0" w:color="auto"/>
                <w:right w:val="none" w:sz="0" w:space="0" w:color="auto"/>
              </w:divBdr>
            </w:div>
            <w:div w:id="1015419030">
              <w:marLeft w:val="0"/>
              <w:marRight w:val="0"/>
              <w:marTop w:val="0"/>
              <w:marBottom w:val="0"/>
              <w:divBdr>
                <w:top w:val="none" w:sz="0" w:space="0" w:color="auto"/>
                <w:left w:val="none" w:sz="0" w:space="0" w:color="auto"/>
                <w:bottom w:val="none" w:sz="0" w:space="0" w:color="auto"/>
                <w:right w:val="none" w:sz="0" w:space="0" w:color="auto"/>
              </w:divBdr>
            </w:div>
            <w:div w:id="1250194575">
              <w:marLeft w:val="0"/>
              <w:marRight w:val="0"/>
              <w:marTop w:val="0"/>
              <w:marBottom w:val="0"/>
              <w:divBdr>
                <w:top w:val="none" w:sz="0" w:space="0" w:color="auto"/>
                <w:left w:val="none" w:sz="0" w:space="0" w:color="auto"/>
                <w:bottom w:val="none" w:sz="0" w:space="0" w:color="auto"/>
                <w:right w:val="none" w:sz="0" w:space="0" w:color="auto"/>
              </w:divBdr>
            </w:div>
            <w:div w:id="1243953605">
              <w:marLeft w:val="0"/>
              <w:marRight w:val="0"/>
              <w:marTop w:val="0"/>
              <w:marBottom w:val="0"/>
              <w:divBdr>
                <w:top w:val="none" w:sz="0" w:space="0" w:color="auto"/>
                <w:left w:val="none" w:sz="0" w:space="0" w:color="auto"/>
                <w:bottom w:val="none" w:sz="0" w:space="0" w:color="auto"/>
                <w:right w:val="none" w:sz="0" w:space="0" w:color="auto"/>
              </w:divBdr>
            </w:div>
            <w:div w:id="11917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1206">
      <w:bodyDiv w:val="1"/>
      <w:marLeft w:val="0"/>
      <w:marRight w:val="0"/>
      <w:marTop w:val="0"/>
      <w:marBottom w:val="0"/>
      <w:divBdr>
        <w:top w:val="none" w:sz="0" w:space="0" w:color="auto"/>
        <w:left w:val="none" w:sz="0" w:space="0" w:color="auto"/>
        <w:bottom w:val="none" w:sz="0" w:space="0" w:color="auto"/>
        <w:right w:val="none" w:sz="0" w:space="0" w:color="auto"/>
      </w:divBdr>
    </w:div>
    <w:div w:id="236936943">
      <w:bodyDiv w:val="1"/>
      <w:marLeft w:val="0"/>
      <w:marRight w:val="0"/>
      <w:marTop w:val="0"/>
      <w:marBottom w:val="0"/>
      <w:divBdr>
        <w:top w:val="none" w:sz="0" w:space="0" w:color="auto"/>
        <w:left w:val="none" w:sz="0" w:space="0" w:color="auto"/>
        <w:bottom w:val="none" w:sz="0" w:space="0" w:color="auto"/>
        <w:right w:val="none" w:sz="0" w:space="0" w:color="auto"/>
      </w:divBdr>
    </w:div>
    <w:div w:id="515733733">
      <w:bodyDiv w:val="1"/>
      <w:marLeft w:val="0"/>
      <w:marRight w:val="0"/>
      <w:marTop w:val="0"/>
      <w:marBottom w:val="0"/>
      <w:divBdr>
        <w:top w:val="none" w:sz="0" w:space="0" w:color="auto"/>
        <w:left w:val="none" w:sz="0" w:space="0" w:color="auto"/>
        <w:bottom w:val="none" w:sz="0" w:space="0" w:color="auto"/>
        <w:right w:val="none" w:sz="0" w:space="0" w:color="auto"/>
      </w:divBdr>
    </w:div>
    <w:div w:id="538201477">
      <w:bodyDiv w:val="1"/>
      <w:marLeft w:val="0"/>
      <w:marRight w:val="0"/>
      <w:marTop w:val="0"/>
      <w:marBottom w:val="0"/>
      <w:divBdr>
        <w:top w:val="none" w:sz="0" w:space="0" w:color="auto"/>
        <w:left w:val="none" w:sz="0" w:space="0" w:color="auto"/>
        <w:bottom w:val="none" w:sz="0" w:space="0" w:color="auto"/>
        <w:right w:val="none" w:sz="0" w:space="0" w:color="auto"/>
      </w:divBdr>
      <w:divsChild>
        <w:div w:id="132984209">
          <w:marLeft w:val="0"/>
          <w:marRight w:val="0"/>
          <w:marTop w:val="0"/>
          <w:marBottom w:val="0"/>
          <w:divBdr>
            <w:top w:val="single" w:sz="2" w:space="0" w:color="E3E3E3"/>
            <w:left w:val="single" w:sz="2" w:space="0" w:color="E3E3E3"/>
            <w:bottom w:val="single" w:sz="2" w:space="0" w:color="E3E3E3"/>
            <w:right w:val="single" w:sz="2" w:space="0" w:color="E3E3E3"/>
          </w:divBdr>
          <w:divsChild>
            <w:div w:id="1222521426">
              <w:marLeft w:val="0"/>
              <w:marRight w:val="0"/>
              <w:marTop w:val="100"/>
              <w:marBottom w:val="100"/>
              <w:divBdr>
                <w:top w:val="single" w:sz="2" w:space="0" w:color="E3E3E3"/>
                <w:left w:val="single" w:sz="2" w:space="0" w:color="E3E3E3"/>
                <w:bottom w:val="single" w:sz="2" w:space="0" w:color="E3E3E3"/>
                <w:right w:val="single" w:sz="2" w:space="0" w:color="E3E3E3"/>
              </w:divBdr>
              <w:divsChild>
                <w:div w:id="636571035">
                  <w:marLeft w:val="0"/>
                  <w:marRight w:val="0"/>
                  <w:marTop w:val="0"/>
                  <w:marBottom w:val="0"/>
                  <w:divBdr>
                    <w:top w:val="single" w:sz="2" w:space="0" w:color="E3E3E3"/>
                    <w:left w:val="single" w:sz="2" w:space="0" w:color="E3E3E3"/>
                    <w:bottom w:val="single" w:sz="2" w:space="0" w:color="E3E3E3"/>
                    <w:right w:val="single" w:sz="2" w:space="0" w:color="E3E3E3"/>
                  </w:divBdr>
                  <w:divsChild>
                    <w:div w:id="269632818">
                      <w:marLeft w:val="0"/>
                      <w:marRight w:val="0"/>
                      <w:marTop w:val="0"/>
                      <w:marBottom w:val="0"/>
                      <w:divBdr>
                        <w:top w:val="single" w:sz="2" w:space="0" w:color="E3E3E3"/>
                        <w:left w:val="single" w:sz="2" w:space="0" w:color="E3E3E3"/>
                        <w:bottom w:val="single" w:sz="2" w:space="0" w:color="E3E3E3"/>
                        <w:right w:val="single" w:sz="2" w:space="0" w:color="E3E3E3"/>
                      </w:divBdr>
                      <w:divsChild>
                        <w:div w:id="1536191286">
                          <w:marLeft w:val="0"/>
                          <w:marRight w:val="0"/>
                          <w:marTop w:val="0"/>
                          <w:marBottom w:val="0"/>
                          <w:divBdr>
                            <w:top w:val="single" w:sz="2" w:space="0" w:color="E3E3E3"/>
                            <w:left w:val="single" w:sz="2" w:space="0" w:color="E3E3E3"/>
                            <w:bottom w:val="single" w:sz="2" w:space="0" w:color="E3E3E3"/>
                            <w:right w:val="single" w:sz="2" w:space="0" w:color="E3E3E3"/>
                          </w:divBdr>
                          <w:divsChild>
                            <w:div w:id="405035874">
                              <w:marLeft w:val="0"/>
                              <w:marRight w:val="0"/>
                              <w:marTop w:val="0"/>
                              <w:marBottom w:val="0"/>
                              <w:divBdr>
                                <w:top w:val="single" w:sz="2" w:space="0" w:color="E3E3E3"/>
                                <w:left w:val="single" w:sz="2" w:space="0" w:color="E3E3E3"/>
                                <w:bottom w:val="single" w:sz="2" w:space="0" w:color="E3E3E3"/>
                                <w:right w:val="single" w:sz="2" w:space="0" w:color="E3E3E3"/>
                              </w:divBdr>
                              <w:divsChild>
                                <w:div w:id="335614698">
                                  <w:marLeft w:val="0"/>
                                  <w:marRight w:val="0"/>
                                  <w:marTop w:val="0"/>
                                  <w:marBottom w:val="0"/>
                                  <w:divBdr>
                                    <w:top w:val="single" w:sz="2" w:space="0" w:color="E3E3E3"/>
                                    <w:left w:val="single" w:sz="2" w:space="0" w:color="E3E3E3"/>
                                    <w:bottom w:val="single" w:sz="2" w:space="0" w:color="E3E3E3"/>
                                    <w:right w:val="single" w:sz="2" w:space="0" w:color="E3E3E3"/>
                                  </w:divBdr>
                                  <w:divsChild>
                                    <w:div w:id="17754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08381664">
      <w:bodyDiv w:val="1"/>
      <w:marLeft w:val="0"/>
      <w:marRight w:val="0"/>
      <w:marTop w:val="0"/>
      <w:marBottom w:val="0"/>
      <w:divBdr>
        <w:top w:val="none" w:sz="0" w:space="0" w:color="auto"/>
        <w:left w:val="none" w:sz="0" w:space="0" w:color="auto"/>
        <w:bottom w:val="none" w:sz="0" w:space="0" w:color="auto"/>
        <w:right w:val="none" w:sz="0" w:space="0" w:color="auto"/>
      </w:divBdr>
    </w:div>
    <w:div w:id="936208011">
      <w:bodyDiv w:val="1"/>
      <w:marLeft w:val="0"/>
      <w:marRight w:val="0"/>
      <w:marTop w:val="0"/>
      <w:marBottom w:val="0"/>
      <w:divBdr>
        <w:top w:val="none" w:sz="0" w:space="0" w:color="auto"/>
        <w:left w:val="none" w:sz="0" w:space="0" w:color="auto"/>
        <w:bottom w:val="none" w:sz="0" w:space="0" w:color="auto"/>
        <w:right w:val="none" w:sz="0" w:space="0" w:color="auto"/>
      </w:divBdr>
    </w:div>
    <w:div w:id="945427597">
      <w:bodyDiv w:val="1"/>
      <w:marLeft w:val="0"/>
      <w:marRight w:val="0"/>
      <w:marTop w:val="0"/>
      <w:marBottom w:val="0"/>
      <w:divBdr>
        <w:top w:val="none" w:sz="0" w:space="0" w:color="auto"/>
        <w:left w:val="none" w:sz="0" w:space="0" w:color="auto"/>
        <w:bottom w:val="none" w:sz="0" w:space="0" w:color="auto"/>
        <w:right w:val="none" w:sz="0" w:space="0" w:color="auto"/>
      </w:divBdr>
    </w:div>
    <w:div w:id="1033457767">
      <w:bodyDiv w:val="1"/>
      <w:marLeft w:val="0"/>
      <w:marRight w:val="0"/>
      <w:marTop w:val="0"/>
      <w:marBottom w:val="0"/>
      <w:divBdr>
        <w:top w:val="none" w:sz="0" w:space="0" w:color="auto"/>
        <w:left w:val="none" w:sz="0" w:space="0" w:color="auto"/>
        <w:bottom w:val="none" w:sz="0" w:space="0" w:color="auto"/>
        <w:right w:val="none" w:sz="0" w:space="0" w:color="auto"/>
      </w:divBdr>
    </w:div>
    <w:div w:id="1158498320">
      <w:bodyDiv w:val="1"/>
      <w:marLeft w:val="0"/>
      <w:marRight w:val="0"/>
      <w:marTop w:val="0"/>
      <w:marBottom w:val="0"/>
      <w:divBdr>
        <w:top w:val="none" w:sz="0" w:space="0" w:color="auto"/>
        <w:left w:val="none" w:sz="0" w:space="0" w:color="auto"/>
        <w:bottom w:val="none" w:sz="0" w:space="0" w:color="auto"/>
        <w:right w:val="none" w:sz="0" w:space="0" w:color="auto"/>
      </w:divBdr>
    </w:div>
    <w:div w:id="1499732889">
      <w:bodyDiv w:val="1"/>
      <w:marLeft w:val="0"/>
      <w:marRight w:val="0"/>
      <w:marTop w:val="0"/>
      <w:marBottom w:val="0"/>
      <w:divBdr>
        <w:top w:val="none" w:sz="0" w:space="0" w:color="auto"/>
        <w:left w:val="none" w:sz="0" w:space="0" w:color="auto"/>
        <w:bottom w:val="none" w:sz="0" w:space="0" w:color="auto"/>
        <w:right w:val="none" w:sz="0" w:space="0" w:color="auto"/>
      </w:divBdr>
    </w:div>
    <w:div w:id="1828475131">
      <w:bodyDiv w:val="1"/>
      <w:marLeft w:val="0"/>
      <w:marRight w:val="0"/>
      <w:marTop w:val="0"/>
      <w:marBottom w:val="0"/>
      <w:divBdr>
        <w:top w:val="none" w:sz="0" w:space="0" w:color="auto"/>
        <w:left w:val="none" w:sz="0" w:space="0" w:color="auto"/>
        <w:bottom w:val="none" w:sz="0" w:space="0" w:color="auto"/>
        <w:right w:val="none" w:sz="0" w:space="0" w:color="auto"/>
      </w:divBdr>
    </w:div>
    <w:div w:id="1845783355">
      <w:bodyDiv w:val="1"/>
      <w:marLeft w:val="0"/>
      <w:marRight w:val="0"/>
      <w:marTop w:val="0"/>
      <w:marBottom w:val="0"/>
      <w:divBdr>
        <w:top w:val="none" w:sz="0" w:space="0" w:color="auto"/>
        <w:left w:val="none" w:sz="0" w:space="0" w:color="auto"/>
        <w:bottom w:val="none" w:sz="0" w:space="0" w:color="auto"/>
        <w:right w:val="none" w:sz="0" w:space="0" w:color="auto"/>
      </w:divBdr>
    </w:div>
    <w:div w:id="1847011145">
      <w:bodyDiv w:val="1"/>
      <w:marLeft w:val="0"/>
      <w:marRight w:val="0"/>
      <w:marTop w:val="0"/>
      <w:marBottom w:val="0"/>
      <w:divBdr>
        <w:top w:val="none" w:sz="0" w:space="0" w:color="auto"/>
        <w:left w:val="none" w:sz="0" w:space="0" w:color="auto"/>
        <w:bottom w:val="none" w:sz="0" w:space="0" w:color="auto"/>
        <w:right w:val="none" w:sz="0" w:space="0" w:color="auto"/>
      </w:divBdr>
    </w:div>
    <w:div w:id="1851796711">
      <w:bodyDiv w:val="1"/>
      <w:marLeft w:val="0"/>
      <w:marRight w:val="0"/>
      <w:marTop w:val="0"/>
      <w:marBottom w:val="0"/>
      <w:divBdr>
        <w:top w:val="none" w:sz="0" w:space="0" w:color="auto"/>
        <w:left w:val="none" w:sz="0" w:space="0" w:color="auto"/>
        <w:bottom w:val="none" w:sz="0" w:space="0" w:color="auto"/>
        <w:right w:val="none" w:sz="0" w:space="0" w:color="auto"/>
      </w:divBdr>
    </w:div>
    <w:div w:id="1997342506">
      <w:bodyDiv w:val="1"/>
      <w:marLeft w:val="0"/>
      <w:marRight w:val="0"/>
      <w:marTop w:val="0"/>
      <w:marBottom w:val="0"/>
      <w:divBdr>
        <w:top w:val="none" w:sz="0" w:space="0" w:color="auto"/>
        <w:left w:val="none" w:sz="0" w:space="0" w:color="auto"/>
        <w:bottom w:val="none" w:sz="0" w:space="0" w:color="auto"/>
        <w:right w:val="none" w:sz="0" w:space="0" w:color="auto"/>
      </w:divBdr>
    </w:div>
    <w:div w:id="202250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olab.research.google.com/drive/1d68ipBI1RqmmVZ5O-9KQgldm9b_JDIhx?usp=sharing" TargetMode="External"/><Relationship Id="rId11" Type="http://schemas.openxmlformats.org/officeDocument/2006/relationships/image" Target="media/image5.png"/><Relationship Id="rId24" Type="http://schemas.openxmlformats.org/officeDocument/2006/relationships/hyperlink" Target="https://colab.research.google.com/drive/1_dZ0cpS3Vp4QNKZvtCMrA_CeuGQb2kys?usp=sharing" TargetMode="External"/><Relationship Id="rId5" Type="http://schemas.openxmlformats.org/officeDocument/2006/relationships/hyperlink" Target="https://www.kaggle.com/datasets/vjchoudhary7/customer-segmentation-tutorial-in-python" TargetMode="External"/><Relationship Id="rId15" Type="http://schemas.openxmlformats.org/officeDocument/2006/relationships/image" Target="media/image9.png"/><Relationship Id="rId23" Type="http://schemas.openxmlformats.org/officeDocument/2006/relationships/hyperlink" Target="https://www.kaggle.com/datasets/stefanoleone992/fifa-22-complete-player-dataset?select=players_22.csv"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1900</TotalTime>
  <Pages>13</Pages>
  <Words>1460</Words>
  <Characters>8323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Badjate</dc:creator>
  <cp:keywords/>
  <dc:description/>
  <cp:lastModifiedBy>Shruti Badjate</cp:lastModifiedBy>
  <cp:revision>15</cp:revision>
  <dcterms:created xsi:type="dcterms:W3CDTF">2024-04-12T11:44:00Z</dcterms:created>
  <dcterms:modified xsi:type="dcterms:W3CDTF">2024-04-26T07:17:00Z</dcterms:modified>
</cp:coreProperties>
</file>