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160" w:rsidRDefault="00BA2517" w:rsidP="00D0099E">
      <w:pPr>
        <w:jc w:val="center"/>
        <w:rPr>
          <w:rFonts w:ascii="Arial" w:hAnsi="Arial" w:cs="Arial"/>
          <w:b/>
          <w:bCs/>
          <w:color w:val="0070C0"/>
          <w:sz w:val="40"/>
          <w:szCs w:val="40"/>
          <w:u w:val="single"/>
          <w:lang w:val="en-US"/>
        </w:rPr>
      </w:pPr>
      <w:r w:rsidRPr="00D0099E">
        <w:rPr>
          <w:rFonts w:ascii="Arial" w:hAnsi="Arial" w:cs="Arial"/>
          <w:b/>
          <w:bCs/>
          <w:color w:val="0070C0"/>
          <w:sz w:val="40"/>
          <w:szCs w:val="40"/>
          <w:u w:val="single"/>
          <w:lang w:val="en-US"/>
        </w:rPr>
        <w:t>ABP Targets</w:t>
      </w:r>
      <w:r w:rsidR="003971D9" w:rsidRPr="00D0099E">
        <w:rPr>
          <w:rFonts w:ascii="Arial" w:hAnsi="Arial" w:cs="Arial"/>
          <w:b/>
          <w:bCs/>
          <w:color w:val="0070C0"/>
          <w:sz w:val="40"/>
          <w:szCs w:val="40"/>
          <w:u w:val="single"/>
          <w:lang w:val="en-US"/>
        </w:rPr>
        <w:t xml:space="preserve"> for FY 2025-26</w:t>
      </w:r>
    </w:p>
    <w:p w:rsidR="00D0099E" w:rsidRDefault="00D0099E" w:rsidP="00D0099E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  <w:r w:rsidRPr="00D0099E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Production Parameters</w:t>
      </w:r>
      <w:r w:rsid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 </w:t>
      </w:r>
      <w:r w:rsidR="00AF7A90"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(Figures are in </w:t>
      </w:r>
      <w:r w:rsidR="00E5362F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Lakh </w:t>
      </w:r>
      <w:r w:rsidR="00AF7A90"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MT)</w:t>
      </w:r>
    </w:p>
    <w:tbl>
      <w:tblPr>
        <w:tblW w:w="10416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8"/>
        <w:gridCol w:w="2182"/>
        <w:gridCol w:w="1275"/>
        <w:gridCol w:w="1035"/>
        <w:gridCol w:w="1336"/>
        <w:gridCol w:w="1479"/>
        <w:gridCol w:w="1251"/>
        <w:gridCol w:w="1350"/>
      </w:tblGrid>
      <w:tr w:rsidR="002649DC" w:rsidRPr="00D0099E" w:rsidTr="002649DC">
        <w:trPr>
          <w:trHeight w:val="815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Sl. No.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Parameter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Previous Best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FY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2024-25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(Actual)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2649DC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 xml:space="preserve">Target for </w:t>
            </w:r>
          </w:p>
          <w:p w:rsidR="002649DC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FY 2025-26</w:t>
            </w:r>
          </w:p>
          <w:p w:rsidR="0092075A" w:rsidRPr="00D0099E" w:rsidRDefault="0092075A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(Revised)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FY 2025-26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(Actual)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% change over FY 2024-25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Target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for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FY 2026-27</w:t>
            </w:r>
          </w:p>
        </w:tc>
      </w:tr>
      <w:tr w:rsidR="002649DC" w:rsidRPr="00D0099E" w:rsidTr="0092075A">
        <w:trPr>
          <w:trHeight w:val="565"/>
        </w:trPr>
        <w:tc>
          <w:tcPr>
            <w:tcW w:w="50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1</w:t>
            </w:r>
          </w:p>
        </w:tc>
        <w:tc>
          <w:tcPr>
            <w:tcW w:w="218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Bauxite Excavation</w:t>
            </w:r>
          </w:p>
        </w:tc>
        <w:tc>
          <w:tcPr>
            <w:tcW w:w="1275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76.48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(2024-25)</w:t>
            </w:r>
          </w:p>
        </w:tc>
        <w:tc>
          <w:tcPr>
            <w:tcW w:w="1035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76.48</w:t>
            </w:r>
          </w:p>
        </w:tc>
        <w:tc>
          <w:tcPr>
            <w:tcW w:w="133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77.00</w:t>
            </w:r>
          </w:p>
        </w:tc>
        <w:tc>
          <w:tcPr>
            <w:tcW w:w="147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color w:val="0070C0"/>
                <w:szCs w:val="22"/>
                <w:lang w:val="en-US"/>
              </w:rPr>
              <w:t>77.01*</w:t>
            </w:r>
          </w:p>
        </w:tc>
        <w:tc>
          <w:tcPr>
            <w:tcW w:w="1251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0.7%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87.80</w:t>
            </w:r>
          </w:p>
        </w:tc>
      </w:tr>
      <w:tr w:rsidR="002649DC" w:rsidRPr="00D0099E" w:rsidTr="0092075A">
        <w:trPr>
          <w:trHeight w:val="460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1.1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Panchpatmali Mines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76.48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76.48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77.00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iCs/>
                <w:color w:val="0070C0"/>
                <w:szCs w:val="22"/>
                <w:lang w:val="en-US"/>
              </w:rPr>
              <w:t>77.01*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0.7%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80.00</w:t>
            </w:r>
          </w:p>
        </w:tc>
      </w:tr>
      <w:tr w:rsidR="002649DC" w:rsidRPr="00D0099E" w:rsidTr="0092075A">
        <w:trPr>
          <w:trHeight w:val="451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1.2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Pottangi Mines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7</w:t>
            </w: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.80</w:t>
            </w:r>
          </w:p>
        </w:tc>
      </w:tr>
      <w:tr w:rsidR="002649DC" w:rsidRPr="00D0099E" w:rsidTr="0092075A">
        <w:trPr>
          <w:trHeight w:val="60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Bauxite Transportation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75.27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(2024-25)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  <w:t>72.62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77.00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color w:val="0070C0"/>
                <w:szCs w:val="22"/>
                <w:lang w:val="en-US"/>
              </w:rPr>
              <w:t>77.07*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6.</w:t>
            </w:r>
            <w:r>
              <w:rPr>
                <w:rFonts w:ascii="Arial" w:hAnsi="Arial" w:cs="Arial"/>
                <w:bCs/>
                <w:color w:val="000000" w:themeColor="text1"/>
                <w:szCs w:val="22"/>
              </w:rPr>
              <w:t>1</w:t>
            </w: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87.80</w:t>
            </w:r>
          </w:p>
        </w:tc>
      </w:tr>
      <w:tr w:rsidR="002649DC" w:rsidRPr="00D0099E" w:rsidTr="0092075A">
        <w:trPr>
          <w:trHeight w:val="464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2.1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Panchpatmali Mines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75.27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72.62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77.00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iCs/>
                <w:color w:val="0070C0"/>
                <w:szCs w:val="22"/>
                <w:lang w:val="en-US"/>
              </w:rPr>
              <w:t>77.07*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6.</w:t>
            </w:r>
            <w:r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1</w:t>
            </w: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80.00</w:t>
            </w:r>
          </w:p>
        </w:tc>
      </w:tr>
      <w:tr w:rsidR="002649DC" w:rsidRPr="00D0099E" w:rsidTr="0092075A">
        <w:trPr>
          <w:trHeight w:val="503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2.2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Pottangi Mines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2649DC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7</w:t>
            </w: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.80</w:t>
            </w:r>
          </w:p>
        </w:tc>
      </w:tr>
      <w:tr w:rsidR="002649DC" w:rsidRPr="00D0099E" w:rsidTr="0092075A">
        <w:trPr>
          <w:trHeight w:val="635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3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Alumina Hydrate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21.61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(2019-20)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20.76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23.00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color w:val="0070C0"/>
                <w:szCs w:val="22"/>
                <w:lang w:val="en-US"/>
              </w:rPr>
              <w:t>23.00*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10.8%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25.75</w:t>
            </w:r>
          </w:p>
        </w:tc>
      </w:tr>
      <w:tr w:rsidR="002649DC" w:rsidRPr="00D0099E" w:rsidTr="0092075A">
        <w:trPr>
          <w:trHeight w:val="486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3.1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Stream I to IV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21.61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20.76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23.00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iCs/>
                <w:color w:val="0070C0"/>
                <w:szCs w:val="22"/>
                <w:lang w:val="en-US"/>
              </w:rPr>
              <w:t>23.00*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10.8%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23.75</w:t>
            </w:r>
          </w:p>
        </w:tc>
      </w:tr>
      <w:tr w:rsidR="002649DC" w:rsidRPr="00D0099E" w:rsidTr="0092075A">
        <w:trPr>
          <w:trHeight w:val="46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3.2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Stream V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2.00</w:t>
            </w:r>
          </w:p>
        </w:tc>
      </w:tr>
      <w:tr w:rsidR="002649DC" w:rsidRPr="00D0099E" w:rsidTr="0092075A">
        <w:trPr>
          <w:trHeight w:val="563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4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Calcined Alumina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21.11</w:t>
            </w:r>
          </w:p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(2017-18)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20.41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23.30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color w:val="0070C0"/>
                <w:szCs w:val="22"/>
                <w:lang w:val="en-US"/>
              </w:rPr>
              <w:t>22.75*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11.5%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szCs w:val="22"/>
              </w:rPr>
              <w:t>25.00</w:t>
            </w:r>
          </w:p>
        </w:tc>
      </w:tr>
      <w:tr w:rsidR="002649DC" w:rsidRPr="00D0099E" w:rsidTr="0092075A">
        <w:trPr>
          <w:trHeight w:val="493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4.1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Calciner A to D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21.11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20.41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23.30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BA482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70C0"/>
                <w:szCs w:val="22"/>
                <w:lang w:val="en-US"/>
              </w:rPr>
            </w:pPr>
            <w:r w:rsidRPr="00BA482E">
              <w:rPr>
                <w:rFonts w:ascii="Arial" w:hAnsi="Arial" w:cs="Arial"/>
                <w:bCs/>
                <w:iCs/>
                <w:color w:val="0070C0"/>
                <w:szCs w:val="22"/>
                <w:lang w:val="en-US"/>
              </w:rPr>
              <w:t>22.75*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11.5%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23.00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4.2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Calciner E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  <w:lang w:val="en-US"/>
              </w:rPr>
              <w:t>-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-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649DC" w:rsidRPr="00D0099E" w:rsidRDefault="002649DC" w:rsidP="004B72A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Cs w:val="22"/>
                <w:lang w:val="en-US"/>
              </w:rPr>
            </w:pPr>
            <w:r w:rsidRPr="00D0099E">
              <w:rPr>
                <w:rFonts w:ascii="Arial" w:hAnsi="Arial" w:cs="Arial"/>
                <w:bCs/>
                <w:iCs/>
                <w:color w:val="000000" w:themeColor="text1"/>
                <w:szCs w:val="22"/>
              </w:rPr>
              <w:t>2.00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5</w:t>
            </w:r>
            <w:r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.1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Special Grade Hydrate (Dry Hydrate)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17,800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(2022-23)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14,414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15,870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15,</w:t>
            </w:r>
            <w: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560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8.0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15,870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5.2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Special Grade Hydrate (</w:t>
            </w: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As Alumina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</w:t>
            </w: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1,634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(2022-23)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9,421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10,</w:t>
            </w:r>
            <w:r w:rsidR="00154357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3</w:t>
            </w: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10,170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8.0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</w:t>
            </w:r>
            <w:r w:rsidR="00484935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0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,</w:t>
            </w: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3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70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6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Steam Power (MU)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530.5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38</w:t>
            </w:r>
            <w:r w:rsidR="004E7441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8.7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528.2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hAnsi="Arial" w:cs="Arial"/>
                <w:color w:val="0070C0"/>
                <w:kern w:val="24"/>
                <w:sz w:val="22"/>
                <w:szCs w:val="22"/>
              </w:rPr>
              <w:t>53</w:t>
            </w:r>
            <w:r w:rsidR="004E7441">
              <w:rPr>
                <w:rFonts w:ascii="Arial" w:hAnsi="Arial" w:cs="Arial"/>
                <w:color w:val="0070C0"/>
                <w:kern w:val="24"/>
                <w:sz w:val="22"/>
                <w:szCs w:val="22"/>
              </w:rPr>
              <w:t>2.5</w:t>
            </w:r>
            <w:r w:rsidRPr="00BA482E">
              <w:rPr>
                <w:rFonts w:ascii="Arial" w:hAnsi="Arial" w:cs="Arial"/>
                <w:color w:val="0070C0"/>
                <w:kern w:val="24"/>
                <w:sz w:val="22"/>
                <w:szCs w:val="22"/>
              </w:rPr>
              <w:t>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3</w:t>
            </w:r>
            <w:r w:rsidR="004E7441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7.0</w:t>
            </w: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586</w:t>
            </w:r>
            <w:r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.3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7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Hot Metal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4.67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(FY 23-24)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4.63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4.75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ind w:left="144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eastAsia="Calibri" w:hAnsi="Arial" w:cs="Arial"/>
                <w:bCs/>
                <w:color w:val="0070C0"/>
                <w:kern w:val="24"/>
                <w:sz w:val="22"/>
                <w:szCs w:val="22"/>
              </w:rPr>
              <w:t>4.75*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2.6%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 w:line="216" w:lineRule="auto"/>
              <w:ind w:left="144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4.78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8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Aluminium Cast Metal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4.63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(2023-24)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4.60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4.70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hAnsi="Arial" w:cs="Arial"/>
                <w:bCs/>
                <w:color w:val="0070C0"/>
                <w:kern w:val="24"/>
                <w:sz w:val="22"/>
                <w:szCs w:val="22"/>
              </w:rPr>
              <w:t>4.72*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2.</w:t>
            </w:r>
            <w:r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6</w:t>
            </w: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4.7</w:t>
            </w: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4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+0.1</w:t>
            </w:r>
            <w:r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4</w:t>
            </w: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 (Scrap)=4.88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9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Net Power (MU)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6,641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(2024-25)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6,641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7,053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hAnsi="Arial" w:cs="Arial"/>
                <w:bCs/>
                <w:color w:val="0070C0"/>
                <w:kern w:val="24"/>
                <w:sz w:val="22"/>
                <w:szCs w:val="22"/>
              </w:rPr>
              <w:t>6,953*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4.</w:t>
            </w:r>
            <w:r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7</w:t>
            </w: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6,523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10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 xml:space="preserve">Coal Production- </w:t>
            </w: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br/>
              <w:t>Utkal D&amp;E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28.20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(2024-25)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28.20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40.00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eastAsiaTheme="minorEastAsia" w:hAnsi="Arial" w:cs="Arial"/>
                <w:bCs/>
                <w:color w:val="0070C0"/>
                <w:kern w:val="24"/>
                <w:sz w:val="22"/>
                <w:szCs w:val="22"/>
              </w:rPr>
              <w:t>40.00*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41.8%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48.00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11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 xml:space="preserve">Coal Transportation- </w:t>
            </w: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br/>
              <w:t>Utkal D&amp;E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27.20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(2024-25)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27.20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92075A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 w:rsidRPr="0092075A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40.00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BA482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70C0"/>
                <w:sz w:val="22"/>
                <w:szCs w:val="22"/>
              </w:rPr>
            </w:pPr>
            <w:r w:rsidRPr="00BA482E">
              <w:rPr>
                <w:rFonts w:ascii="Arial" w:eastAsiaTheme="minorEastAsia" w:hAnsi="Arial" w:cs="Arial"/>
                <w:bCs/>
                <w:color w:val="0070C0"/>
                <w:kern w:val="24"/>
                <w:sz w:val="22"/>
                <w:szCs w:val="22"/>
              </w:rPr>
              <w:t>40.00*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hAnsi="Arial" w:cs="Arial"/>
                <w:bCs/>
                <w:color w:val="000000" w:themeColor="text1"/>
                <w:kern w:val="24"/>
                <w:sz w:val="22"/>
                <w:szCs w:val="22"/>
              </w:rPr>
              <w:t>47.1%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bCs/>
                <w:color w:val="000000" w:themeColor="text1"/>
                <w:kern w:val="24"/>
                <w:sz w:val="22"/>
                <w:szCs w:val="22"/>
              </w:rPr>
              <w:t>48.00</w:t>
            </w:r>
          </w:p>
        </w:tc>
      </w:tr>
      <w:tr w:rsidR="002649DC" w:rsidRPr="00D0099E" w:rsidTr="0092075A">
        <w:trPr>
          <w:trHeight w:val="538"/>
        </w:trPr>
        <w:tc>
          <w:tcPr>
            <w:tcW w:w="50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12</w:t>
            </w:r>
          </w:p>
        </w:tc>
        <w:tc>
          <w:tcPr>
            <w:tcW w:w="2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Wind Energy</w:t>
            </w:r>
            <w:r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 xml:space="preserve"> (MU)</w:t>
            </w:r>
          </w:p>
        </w:tc>
        <w:tc>
          <w:tcPr>
            <w:tcW w:w="127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363</w:t>
            </w:r>
          </w:p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(2018-19)</w:t>
            </w:r>
          </w:p>
        </w:tc>
        <w:tc>
          <w:tcPr>
            <w:tcW w:w="10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281</w:t>
            </w:r>
          </w:p>
        </w:tc>
        <w:tc>
          <w:tcPr>
            <w:tcW w:w="13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2649DC" w:rsidRPr="00D0099E" w:rsidRDefault="0092075A" w:rsidP="0092075A">
            <w:pPr>
              <w:pStyle w:val="NormalWeb"/>
              <w:spacing w:before="0" w:beforeAutospacing="0" w:after="0" w:afterAutospacing="0"/>
              <w:jc w:val="center"/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</w:pPr>
            <w:r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331</w:t>
            </w:r>
          </w:p>
        </w:tc>
        <w:tc>
          <w:tcPr>
            <w:tcW w:w="147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30</w:t>
            </w:r>
            <w:r>
              <w:rPr>
                <w:rFonts w:ascii="Arial" w:eastAsiaTheme="minorEastAsia" w:hAnsi="Arial" w:cs="Arial"/>
                <w:color w:val="000000" w:themeColor="text1"/>
                <w:kern w:val="24"/>
                <w:sz w:val="22"/>
                <w:szCs w:val="22"/>
              </w:rPr>
              <w:t>7</w:t>
            </w:r>
          </w:p>
        </w:tc>
        <w:tc>
          <w:tcPr>
            <w:tcW w:w="125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9.3</w:t>
            </w: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%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2649DC" w:rsidRPr="00D0099E" w:rsidRDefault="002649DC" w:rsidP="004B72A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0099E">
              <w:rPr>
                <w:rFonts w:ascii="Arial" w:eastAsia="Calibri" w:hAnsi="Arial" w:cs="Arial"/>
                <w:color w:val="000000" w:themeColor="text1"/>
                <w:kern w:val="24"/>
                <w:sz w:val="22"/>
                <w:szCs w:val="22"/>
              </w:rPr>
              <w:t>395</w:t>
            </w:r>
          </w:p>
        </w:tc>
      </w:tr>
    </w:tbl>
    <w:p w:rsidR="00D0099E" w:rsidRDefault="00D0099E" w:rsidP="00D0099E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</w:p>
    <w:p w:rsidR="00AF7A90" w:rsidRDefault="00BA482E" w:rsidP="00BA482E">
      <w:pPr>
        <w:rPr>
          <w:rFonts w:ascii="Arial" w:hAnsi="Arial" w:cs="Arial"/>
          <w:b/>
          <w:bCs/>
          <w:color w:val="0070C0"/>
          <w:sz w:val="24"/>
          <w:szCs w:val="24"/>
          <w:lang w:val="en-US"/>
        </w:rPr>
      </w:pPr>
      <w:r w:rsidRPr="00BA482E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>* Highest ever since inception</w:t>
      </w:r>
    </w:p>
    <w:p w:rsidR="00AF7A90" w:rsidRDefault="00AF7A90" w:rsidP="00BA482E">
      <w:pPr>
        <w:rPr>
          <w:rFonts w:ascii="Arial" w:hAnsi="Arial" w:cs="Arial"/>
          <w:b/>
          <w:bCs/>
          <w:color w:val="0070C0"/>
          <w:sz w:val="24"/>
          <w:szCs w:val="24"/>
          <w:lang w:val="en-US"/>
        </w:rPr>
      </w:pPr>
    </w:p>
    <w:p w:rsidR="00AF7A90" w:rsidRPr="00AF7A90" w:rsidRDefault="00AF7A90" w:rsidP="00AF7A90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lastRenderedPageBreak/>
        <w:t xml:space="preserve">Calcined Alumina </w:t>
      </w:r>
      <w:proofErr w:type="spellStart"/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Despatch</w:t>
      </w:r>
      <w:proofErr w:type="spellEnd"/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 Plan (Figures are in </w:t>
      </w:r>
      <w:r w:rsidR="00E5362F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Lakh </w:t>
      </w:r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MT)</w:t>
      </w:r>
    </w:p>
    <w:tbl>
      <w:tblPr>
        <w:tblW w:w="778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10"/>
        <w:gridCol w:w="1722"/>
        <w:gridCol w:w="1722"/>
        <w:gridCol w:w="1632"/>
      </w:tblGrid>
      <w:tr w:rsidR="0092075A" w:rsidRPr="00AF7A90" w:rsidTr="0092075A">
        <w:trPr>
          <w:trHeight w:val="537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FY</w:t>
            </w:r>
          </w:p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25-26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FY</w:t>
            </w:r>
          </w:p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25-26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FY</w:t>
            </w:r>
          </w:p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26-27</w:t>
            </w:r>
          </w:p>
        </w:tc>
      </w:tr>
      <w:tr w:rsidR="0092075A" w:rsidRPr="00AF7A90" w:rsidTr="0092075A">
        <w:trPr>
          <w:trHeight w:val="434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73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Target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Actual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Target</w:t>
            </w:r>
          </w:p>
        </w:tc>
      </w:tr>
      <w:tr w:rsidR="0092075A" w:rsidRPr="00AF7A90" w:rsidTr="0092075A">
        <w:trPr>
          <w:trHeight w:val="421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 Smelter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9.95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9.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07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9.60</w:t>
            </w:r>
          </w:p>
        </w:tc>
      </w:tr>
      <w:tr w:rsidR="0092075A" w:rsidRPr="00AF7A90" w:rsidTr="0092075A">
        <w:trPr>
          <w:trHeight w:val="486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 Vizag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12.32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12.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13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.50</w:t>
            </w:r>
          </w:p>
        </w:tc>
      </w:tr>
      <w:tr w:rsidR="0092075A" w:rsidRPr="00AF7A90" w:rsidTr="0092075A">
        <w:trPr>
          <w:trHeight w:val="421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Sales by Road (Domestic)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0.15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1.38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1.90</w:t>
            </w:r>
          </w:p>
        </w:tc>
      </w:tr>
      <w:tr w:rsidR="0092075A" w:rsidRPr="00AF7A90" w:rsidTr="0092075A">
        <w:trPr>
          <w:trHeight w:val="434"/>
        </w:trPr>
        <w:tc>
          <w:tcPr>
            <w:tcW w:w="27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55E37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22.42</w:t>
            </w:r>
          </w:p>
        </w:tc>
        <w:tc>
          <w:tcPr>
            <w:tcW w:w="17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92075A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23.43</w:t>
            </w:r>
          </w:p>
        </w:tc>
        <w:tc>
          <w:tcPr>
            <w:tcW w:w="16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2075A" w:rsidRPr="00AF7A90" w:rsidRDefault="0092075A" w:rsidP="00AF7A90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AF7A9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25.00</w:t>
            </w:r>
          </w:p>
        </w:tc>
      </w:tr>
    </w:tbl>
    <w:p w:rsidR="00372142" w:rsidRDefault="00372142" w:rsidP="001D5286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</w:p>
    <w:p w:rsidR="001D5286" w:rsidRPr="00AF7A90" w:rsidRDefault="001D5286" w:rsidP="001D5286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  <w:r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Sales</w:t>
      </w:r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 Plan (Figures are in </w:t>
      </w:r>
      <w:r w:rsidR="00E5362F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 xml:space="preserve">Lakh </w:t>
      </w:r>
      <w:r w:rsidRPr="00AF7A90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MT)</w:t>
      </w:r>
    </w:p>
    <w:tbl>
      <w:tblPr>
        <w:tblW w:w="10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2017"/>
        <w:gridCol w:w="1307"/>
        <w:gridCol w:w="1394"/>
        <w:gridCol w:w="1322"/>
        <w:gridCol w:w="1229"/>
        <w:gridCol w:w="1201"/>
        <w:gridCol w:w="1430"/>
      </w:tblGrid>
      <w:tr w:rsidR="0092075A" w:rsidRPr="001D5286" w:rsidTr="0092075A">
        <w:trPr>
          <w:trHeight w:val="660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FY 2024-25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92075A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FY 2025-26 Target</w:t>
            </w:r>
          </w:p>
          <w:p w:rsidR="00372142" w:rsidRPr="001D5286" w:rsidRDefault="00372142" w:rsidP="001D52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(Revised)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FY 2025-26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% change over FY 2024-25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Target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for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FY 2026-27</w:t>
            </w:r>
          </w:p>
        </w:tc>
      </w:tr>
      <w:tr w:rsidR="0092075A" w:rsidRPr="001D5286" w:rsidTr="00372142">
        <w:trPr>
          <w:trHeight w:val="502"/>
        </w:trPr>
        <w:tc>
          <w:tcPr>
            <w:tcW w:w="61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1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Alumina Export</w:t>
            </w:r>
          </w:p>
        </w:tc>
        <w:tc>
          <w:tcPr>
            <w:tcW w:w="130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13.09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(2013-14)</w:t>
            </w:r>
          </w:p>
        </w:tc>
        <w:tc>
          <w:tcPr>
            <w:tcW w:w="139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10.65</w:t>
            </w:r>
          </w:p>
        </w:tc>
        <w:tc>
          <w:tcPr>
            <w:tcW w:w="132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13.63</w:t>
            </w:r>
          </w:p>
        </w:tc>
        <w:tc>
          <w:tcPr>
            <w:tcW w:w="122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13.08</w:t>
            </w:r>
          </w:p>
        </w:tc>
        <w:tc>
          <w:tcPr>
            <w:tcW w:w="1201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22.8%</w:t>
            </w:r>
          </w:p>
        </w:tc>
        <w:tc>
          <w:tcPr>
            <w:tcW w:w="143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13.50</w:t>
            </w:r>
          </w:p>
        </w:tc>
      </w:tr>
      <w:tr w:rsidR="0092075A" w:rsidRPr="001D5286" w:rsidTr="00372142">
        <w:trPr>
          <w:trHeight w:val="466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Alumina Domestic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0.78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(2021-22)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0.41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1.32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A55E37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4"/>
                <w:szCs w:val="24"/>
                <w:lang w:val="en-US"/>
              </w:rPr>
            </w:pP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1.38*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37</w:t>
            </w: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2.50</w:t>
            </w:r>
          </w:p>
        </w:tc>
      </w:tr>
      <w:tr w:rsidR="0092075A" w:rsidRPr="001D5286" w:rsidTr="00372142">
        <w:trPr>
          <w:trHeight w:val="522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Total Alumina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13.41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(2013-14)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11.06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14.95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A55E37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4"/>
                <w:szCs w:val="24"/>
                <w:lang w:val="en-US"/>
              </w:rPr>
            </w:pP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14.45*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30.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16.00</w:t>
            </w:r>
          </w:p>
        </w:tc>
      </w:tr>
      <w:tr w:rsidR="0092075A" w:rsidRPr="001D5286" w:rsidTr="00372142">
        <w:trPr>
          <w:trHeight w:val="522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A3107D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Aluminium Export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1.92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(2020-21)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0.06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0.13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0.13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117%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0.20</w:t>
            </w:r>
          </w:p>
        </w:tc>
      </w:tr>
      <w:tr w:rsidR="0092075A" w:rsidRPr="001D5286" w:rsidTr="00372142">
        <w:trPr>
          <w:trHeight w:val="453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A3107D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Aluminium Domestic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4.39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(2024-25)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4.55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4.57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A55E37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4"/>
                <w:szCs w:val="24"/>
                <w:lang w:val="en-US"/>
              </w:rPr>
            </w:pP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4.</w:t>
            </w:r>
            <w:r w:rsidR="00BD0ABF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59</w:t>
            </w: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*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A37923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0.7</w:t>
            </w:r>
            <w:r w:rsidR="0092075A"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4.6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92075A" w:rsidRPr="001D5286" w:rsidTr="00372142">
        <w:trPr>
          <w:trHeight w:val="535"/>
        </w:trPr>
        <w:tc>
          <w:tcPr>
            <w:tcW w:w="61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01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C92123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Total Aluminium</w:t>
            </w:r>
          </w:p>
        </w:tc>
        <w:tc>
          <w:tcPr>
            <w:tcW w:w="13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4.70</w:t>
            </w:r>
          </w:p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(2023-24)</w:t>
            </w:r>
          </w:p>
        </w:tc>
        <w:tc>
          <w:tcPr>
            <w:tcW w:w="139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4.61</w:t>
            </w:r>
          </w:p>
        </w:tc>
        <w:tc>
          <w:tcPr>
            <w:tcW w:w="13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vAlign w:val="center"/>
          </w:tcPr>
          <w:p w:rsidR="0092075A" w:rsidRP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72142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4.70</w:t>
            </w:r>
          </w:p>
        </w:tc>
        <w:tc>
          <w:tcPr>
            <w:tcW w:w="12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A55E37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4"/>
                <w:szCs w:val="24"/>
                <w:lang w:val="en-US"/>
              </w:rPr>
            </w:pP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4.7</w:t>
            </w:r>
            <w:r w:rsidR="00A37923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2</w:t>
            </w:r>
            <w:r w:rsidRPr="00A55E37">
              <w:rPr>
                <w:rFonts w:ascii="Arial" w:hAnsi="Arial" w:cs="Arial"/>
                <w:b/>
                <w:bCs/>
                <w:color w:val="00B0F0"/>
                <w:sz w:val="24"/>
                <w:szCs w:val="24"/>
                <w:lang w:val="en-US"/>
              </w:rPr>
              <w:t>*</w:t>
            </w:r>
          </w:p>
        </w:tc>
        <w:tc>
          <w:tcPr>
            <w:tcW w:w="120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="00A3792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14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EDEDED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92075A" w:rsidRPr="001D5286" w:rsidRDefault="0092075A" w:rsidP="001D528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D528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4.8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</w:tbl>
    <w:p w:rsidR="00A55E37" w:rsidRDefault="00A55E37" w:rsidP="00A55E37">
      <w:pPr>
        <w:rPr>
          <w:rFonts w:ascii="Arial" w:hAnsi="Arial" w:cs="Arial"/>
          <w:b/>
          <w:bCs/>
          <w:color w:val="0070C0"/>
          <w:sz w:val="24"/>
          <w:szCs w:val="24"/>
          <w:lang w:val="en-US"/>
        </w:rPr>
      </w:pPr>
      <w:r w:rsidRPr="00BA482E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>* Highest ever since inception</w:t>
      </w:r>
    </w:p>
    <w:p w:rsidR="00BA482E" w:rsidRDefault="006D2791" w:rsidP="00D0099E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6D2791">
        <w:rPr>
          <w:rFonts w:ascii="Arial" w:hAnsi="Arial" w:cs="Arial"/>
          <w:b/>
          <w:bCs/>
          <w:color w:val="0070C0"/>
          <w:sz w:val="32"/>
          <w:szCs w:val="32"/>
        </w:rPr>
        <w:t>Alumina Sales Plan 2026-27</w:t>
      </w:r>
      <w:r w:rsidR="005E586A">
        <w:rPr>
          <w:rFonts w:ascii="Arial" w:hAnsi="Arial" w:cs="Arial"/>
          <w:b/>
          <w:bCs/>
          <w:color w:val="0070C0"/>
          <w:sz w:val="32"/>
          <w:szCs w:val="32"/>
        </w:rPr>
        <w:t xml:space="preserve"> (Figures are in Lakh MT)</w:t>
      </w:r>
    </w:p>
    <w:tbl>
      <w:tblPr>
        <w:tblW w:w="91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676"/>
        <w:gridCol w:w="1636"/>
        <w:gridCol w:w="1636"/>
        <w:gridCol w:w="1896"/>
      </w:tblGrid>
      <w:tr w:rsidR="00372142" w:rsidRPr="00E5362F" w:rsidTr="00372142">
        <w:trPr>
          <w:trHeight w:val="430"/>
        </w:trPr>
        <w:tc>
          <w:tcPr>
            <w:tcW w:w="233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7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Highest Ever</w:t>
            </w:r>
          </w:p>
        </w:tc>
        <w:tc>
          <w:tcPr>
            <w:tcW w:w="163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63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 Actual</w:t>
            </w:r>
          </w:p>
        </w:tc>
        <w:tc>
          <w:tcPr>
            <w:tcW w:w="1896" w:type="dxa"/>
            <w:tcBorders>
              <w:top w:val="single" w:sz="18" w:space="0" w:color="5B9BD5"/>
              <w:left w:val="single" w:sz="4" w:space="0" w:color="0070C0"/>
              <w:bottom w:val="single" w:sz="8" w:space="0" w:color="5B9BD5"/>
              <w:right w:val="single" w:sz="4" w:space="0" w:color="00000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FY 26-27</w:t>
            </w:r>
          </w:p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</w:tc>
      </w:tr>
      <w:tr w:rsidR="00372142" w:rsidRPr="00E5362F" w:rsidTr="00372142">
        <w:trPr>
          <w:trHeight w:val="619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Export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13.09</w:t>
            </w:r>
          </w:p>
          <w:p w:rsidR="00372142" w:rsidRPr="00E5362F" w:rsidRDefault="00372142" w:rsidP="00E5362F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 13-14)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13.65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13.08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13.50</w:t>
            </w:r>
          </w:p>
        </w:tc>
      </w:tr>
      <w:tr w:rsidR="00372142" w:rsidRPr="00E5362F" w:rsidTr="00372142">
        <w:trPr>
          <w:trHeight w:val="334"/>
        </w:trPr>
        <w:tc>
          <w:tcPr>
            <w:tcW w:w="9174" w:type="dxa"/>
            <w:gridSpan w:val="5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Domestic Sale</w:t>
            </w:r>
          </w:p>
        </w:tc>
      </w:tr>
      <w:tr w:rsidR="00372142" w:rsidRPr="00E5362F" w:rsidTr="00372142">
        <w:trPr>
          <w:trHeight w:val="630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Alumina 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 xml:space="preserve">Hydrate 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0.48</w:t>
            </w:r>
          </w:p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25-26)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0.48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>
              <w:rPr>
                <w:rFonts w:ascii="Arial" w:hAnsi="Arial" w:cs="Arial"/>
                <w:bCs/>
                <w:sz w:val="24"/>
                <w:szCs w:val="24"/>
              </w:rPr>
              <w:t>50</w:t>
            </w:r>
          </w:p>
        </w:tc>
      </w:tr>
      <w:tr w:rsidR="00372142" w:rsidRPr="00E5362F" w:rsidTr="00372142">
        <w:trPr>
          <w:trHeight w:val="426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Calcined 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 xml:space="preserve">Alumina 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0.79</w:t>
            </w:r>
          </w:p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25-26)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0.7</w:t>
            </w:r>
            <w:r>
              <w:rPr>
                <w:rFonts w:ascii="Arial" w:hAnsi="Arial" w:cs="Arial"/>
                <w:bCs/>
                <w:sz w:val="24"/>
                <w:szCs w:val="24"/>
              </w:rPr>
              <w:t>9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1.</w:t>
            </w:r>
            <w:r>
              <w:rPr>
                <w:rFonts w:ascii="Arial" w:hAnsi="Arial" w:cs="Arial"/>
                <w:bCs/>
                <w:sz w:val="24"/>
                <w:szCs w:val="24"/>
              </w:rPr>
              <w:t>90</w:t>
            </w:r>
          </w:p>
        </w:tc>
      </w:tr>
      <w:tr w:rsidR="00372142" w:rsidRPr="00E5362F" w:rsidTr="00372142">
        <w:trPr>
          <w:trHeight w:val="619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 xml:space="preserve">SGH </w:t>
            </w:r>
            <w:r>
              <w:rPr>
                <w:rFonts w:ascii="Arial" w:hAnsi="Arial" w:cs="Arial"/>
                <w:bCs/>
                <w:sz w:val="24"/>
                <w:szCs w:val="24"/>
              </w:rPr>
              <w:t>(As Alumina)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0.12</w:t>
            </w:r>
          </w:p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0.12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0.10</w:t>
            </w:r>
          </w:p>
        </w:tc>
      </w:tr>
      <w:tr w:rsidR="00372142" w:rsidRPr="00E5362F" w:rsidTr="00372142">
        <w:trPr>
          <w:trHeight w:val="691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Total Domestic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1.38</w:t>
            </w:r>
          </w:p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1.32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1.</w:t>
            </w:r>
            <w:r>
              <w:rPr>
                <w:rFonts w:ascii="Arial" w:hAnsi="Arial" w:cs="Arial"/>
                <w:bCs/>
                <w:sz w:val="24"/>
                <w:szCs w:val="24"/>
              </w:rPr>
              <w:t>38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2.</w:t>
            </w:r>
            <w:r>
              <w:rPr>
                <w:rFonts w:ascii="Arial" w:hAnsi="Arial" w:cs="Arial"/>
                <w:bCs/>
                <w:sz w:val="24"/>
                <w:szCs w:val="24"/>
              </w:rPr>
              <w:t>50</w:t>
            </w:r>
          </w:p>
        </w:tc>
      </w:tr>
      <w:tr w:rsidR="00372142" w:rsidRPr="00E5362F" w:rsidTr="00372142">
        <w:trPr>
          <w:trHeight w:val="715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E5362F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Grand Total</w:t>
            </w:r>
          </w:p>
        </w:tc>
        <w:tc>
          <w:tcPr>
            <w:tcW w:w="167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14.45</w:t>
            </w:r>
          </w:p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14.95</w:t>
            </w:r>
          </w:p>
        </w:tc>
        <w:tc>
          <w:tcPr>
            <w:tcW w:w="163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14.4</w:t>
            </w:r>
            <w:r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89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557E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>
              <w:rPr>
                <w:rFonts w:ascii="Arial" w:hAnsi="Arial" w:cs="Arial"/>
                <w:bCs/>
                <w:sz w:val="24"/>
                <w:szCs w:val="24"/>
              </w:rPr>
              <w:t>6.00</w:t>
            </w:r>
          </w:p>
        </w:tc>
      </w:tr>
    </w:tbl>
    <w:p w:rsidR="00372142" w:rsidRDefault="00372142" w:rsidP="005E586A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5E586A" w:rsidRDefault="005E586A" w:rsidP="005E586A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5E586A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Aluminium Sales Plan 2026-27</w:t>
      </w:r>
      <w:r>
        <w:rPr>
          <w:rFonts w:ascii="Arial" w:hAnsi="Arial" w:cs="Arial"/>
          <w:b/>
          <w:bCs/>
          <w:color w:val="0070C0"/>
          <w:sz w:val="32"/>
          <w:szCs w:val="32"/>
        </w:rPr>
        <w:t xml:space="preserve"> (Figures are in Lakh MT)</w:t>
      </w:r>
    </w:p>
    <w:tbl>
      <w:tblPr>
        <w:tblW w:w="88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1535"/>
        <w:gridCol w:w="1503"/>
        <w:gridCol w:w="1503"/>
        <w:gridCol w:w="1734"/>
      </w:tblGrid>
      <w:tr w:rsidR="00372142" w:rsidRPr="00E5362F" w:rsidTr="00372142">
        <w:trPr>
          <w:trHeight w:val="268"/>
        </w:trPr>
        <w:tc>
          <w:tcPr>
            <w:tcW w:w="254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535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Highest Ever</w:t>
            </w:r>
          </w:p>
        </w:tc>
        <w:tc>
          <w:tcPr>
            <w:tcW w:w="150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372142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</w:t>
            </w:r>
          </w:p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150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 Actual</w:t>
            </w:r>
          </w:p>
        </w:tc>
        <w:tc>
          <w:tcPr>
            <w:tcW w:w="1734" w:type="dxa"/>
            <w:tcBorders>
              <w:top w:val="single" w:sz="18" w:space="0" w:color="5B9BD5"/>
              <w:left w:val="single" w:sz="4" w:space="0" w:color="0070C0"/>
              <w:bottom w:val="single" w:sz="8" w:space="0" w:color="5B9BD5"/>
              <w:right w:val="single" w:sz="4" w:space="0" w:color="00000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FY 26-27</w:t>
            </w:r>
          </w:p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</w:tc>
      </w:tr>
      <w:tr w:rsidR="00372142" w:rsidRPr="00E5362F" w:rsidTr="00372142">
        <w:trPr>
          <w:trHeight w:val="387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5E586A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Standard Ingot 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Export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1</w:t>
            </w:r>
            <w:r>
              <w:rPr>
                <w:rFonts w:ascii="Arial" w:hAnsi="Arial" w:cs="Arial"/>
                <w:bCs/>
                <w:sz w:val="24"/>
                <w:szCs w:val="24"/>
              </w:rPr>
              <w:t>.57</w:t>
            </w:r>
          </w:p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 xml:space="preserve">(FY </w:t>
            </w:r>
            <w:r>
              <w:rPr>
                <w:rFonts w:ascii="Arial" w:hAnsi="Arial" w:cs="Arial"/>
                <w:bCs/>
                <w:sz w:val="24"/>
                <w:szCs w:val="24"/>
              </w:rPr>
              <w:t>20-21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0.25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0.13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2F552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0.20</w:t>
            </w:r>
          </w:p>
        </w:tc>
      </w:tr>
      <w:tr w:rsidR="00372142" w:rsidRPr="00E5362F" w:rsidTr="00D06645">
        <w:trPr>
          <w:trHeight w:val="208"/>
        </w:trPr>
        <w:tc>
          <w:tcPr>
            <w:tcW w:w="8821" w:type="dxa"/>
            <w:gridSpan w:val="5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372142" w:rsidRPr="00E5362F" w:rsidRDefault="00372142" w:rsidP="002F552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Domestic Sale </w:t>
            </w:r>
          </w:p>
        </w:tc>
      </w:tr>
      <w:tr w:rsidR="00372142" w:rsidRPr="00E5362F" w:rsidTr="00372142">
        <w:trPr>
          <w:trHeight w:val="393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Standard Ingot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2.20</w:t>
            </w:r>
          </w:p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5-26</w:t>
            </w: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2.07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2.20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2.23</w:t>
            </w:r>
          </w:p>
        </w:tc>
      </w:tr>
      <w:tr w:rsidR="00372142" w:rsidRPr="00E5362F" w:rsidTr="00372142">
        <w:trPr>
          <w:trHeight w:val="266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Tee Ingot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0.57</w:t>
            </w:r>
          </w:p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24-25)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0.20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>
              <w:rPr>
                <w:rFonts w:ascii="Arial" w:hAnsi="Arial" w:cs="Arial"/>
                <w:bCs/>
                <w:sz w:val="24"/>
                <w:szCs w:val="24"/>
              </w:rPr>
              <w:t>40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0.54</w:t>
            </w:r>
          </w:p>
        </w:tc>
      </w:tr>
      <w:tr w:rsidR="00372142" w:rsidRPr="00E5362F" w:rsidTr="00372142">
        <w:trPr>
          <w:trHeight w:val="387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Sow Ingot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>
              <w:rPr>
                <w:rFonts w:ascii="Arial" w:hAnsi="Arial" w:cs="Arial"/>
                <w:bCs/>
                <w:sz w:val="24"/>
                <w:szCs w:val="24"/>
              </w:rPr>
              <w:t>63</w:t>
            </w:r>
          </w:p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05-06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E5362F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0.70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>
              <w:rPr>
                <w:rFonts w:ascii="Arial" w:hAnsi="Arial" w:cs="Arial"/>
                <w:bCs/>
                <w:sz w:val="24"/>
                <w:szCs w:val="24"/>
              </w:rPr>
              <w:t>54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>
              <w:rPr>
                <w:rFonts w:ascii="Arial" w:hAnsi="Arial" w:cs="Arial"/>
                <w:bCs/>
                <w:sz w:val="24"/>
                <w:szCs w:val="24"/>
              </w:rPr>
              <w:t>36</w:t>
            </w:r>
          </w:p>
        </w:tc>
      </w:tr>
      <w:tr w:rsidR="00372142" w:rsidRPr="00E5362F" w:rsidTr="00372142">
        <w:trPr>
          <w:trHeight w:val="387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Billet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0.29</w:t>
            </w:r>
          </w:p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(FY 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0.30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4" w:space="0" w:color="0070C0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0.29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70C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0.29</w:t>
            </w:r>
          </w:p>
        </w:tc>
      </w:tr>
      <w:tr w:rsidR="00372142" w:rsidRPr="00E5362F" w:rsidTr="00372142">
        <w:trPr>
          <w:trHeight w:val="387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Wire Rod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1.05</w:t>
            </w:r>
          </w:p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(FY 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18-19</w:t>
            </w: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0.95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0.97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000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0.97</w:t>
            </w:r>
          </w:p>
        </w:tc>
      </w:tr>
      <w:tr w:rsidR="00372142" w:rsidRPr="00E5362F" w:rsidTr="00372142">
        <w:trPr>
          <w:trHeight w:val="387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Rolled Products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0.23</w:t>
            </w:r>
          </w:p>
          <w:p w:rsidR="00372142" w:rsidRPr="00E5362F" w:rsidRDefault="00372142" w:rsidP="00C87B61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2-23</w:t>
            </w:r>
            <w:r w:rsidRPr="00E5362F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0.24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0.21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4" w:space="0" w:color="000000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0.27</w:t>
            </w:r>
          </w:p>
        </w:tc>
      </w:tr>
      <w:tr w:rsidR="00372142" w:rsidRPr="00E5362F" w:rsidTr="00372142">
        <w:trPr>
          <w:trHeight w:val="431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74B2E">
              <w:rPr>
                <w:rFonts w:ascii="Arial" w:hAnsi="Arial" w:cs="Arial"/>
                <w:bCs/>
                <w:sz w:val="24"/>
                <w:szCs w:val="24"/>
              </w:rPr>
              <w:t>Total Domestic Sales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4.61</w:t>
            </w:r>
          </w:p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4.45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4.61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4.65</w:t>
            </w:r>
          </w:p>
        </w:tc>
      </w:tr>
      <w:tr w:rsidR="00372142" w:rsidRPr="00E5362F" w:rsidTr="00372142">
        <w:trPr>
          <w:trHeight w:val="446"/>
        </w:trPr>
        <w:tc>
          <w:tcPr>
            <w:tcW w:w="254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174B2E" w:rsidRDefault="00372142" w:rsidP="00174B2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Grand </w:t>
            </w:r>
            <w:r w:rsidRPr="00174B2E">
              <w:rPr>
                <w:rFonts w:ascii="Arial" w:hAnsi="Arial" w:cs="Arial"/>
                <w:bCs/>
                <w:sz w:val="24"/>
                <w:szCs w:val="24"/>
              </w:rPr>
              <w:t>Total</w:t>
            </w:r>
          </w:p>
        </w:tc>
        <w:tc>
          <w:tcPr>
            <w:tcW w:w="15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4.74</w:t>
            </w:r>
          </w:p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5362F">
              <w:rPr>
                <w:rFonts w:ascii="Arial" w:hAnsi="Arial" w:cs="Arial"/>
                <w:bCs/>
                <w:sz w:val="24"/>
                <w:szCs w:val="24"/>
              </w:rPr>
              <w:t>(FY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25-26</w:t>
            </w:r>
            <w:r w:rsidRPr="00E5362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Default="00372142" w:rsidP="0037214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4.70</w:t>
            </w:r>
          </w:p>
        </w:tc>
        <w:tc>
          <w:tcPr>
            <w:tcW w:w="150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71" w:type="dxa"/>
              <w:bottom w:w="0" w:type="dxa"/>
              <w:right w:w="71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4.74</w:t>
            </w:r>
          </w:p>
        </w:tc>
        <w:tc>
          <w:tcPr>
            <w:tcW w:w="17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372142" w:rsidRPr="00E5362F" w:rsidRDefault="00372142" w:rsidP="00174B2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4.85</w:t>
            </w:r>
          </w:p>
        </w:tc>
      </w:tr>
    </w:tbl>
    <w:p w:rsidR="000F7F1E" w:rsidRDefault="000F7F1E" w:rsidP="00A9463E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A9463E" w:rsidRDefault="00A9463E" w:rsidP="00A9463E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Techno-economic Parameters</w:t>
      </w:r>
    </w:p>
    <w:p w:rsidR="00A9463E" w:rsidRPr="00CB64F2" w:rsidRDefault="00A9463E" w:rsidP="00D0099E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Specific Consumptions</w:t>
      </w:r>
      <w:r w:rsidR="00D22F0B">
        <w:rPr>
          <w:rFonts w:ascii="Arial" w:hAnsi="Arial" w:cs="Arial"/>
          <w:b/>
          <w:bCs/>
          <w:color w:val="0070C0"/>
          <w:sz w:val="32"/>
          <w:szCs w:val="32"/>
        </w:rPr>
        <w:t xml:space="preserve"> (Mines)</w:t>
      </w:r>
    </w:p>
    <w:tbl>
      <w:tblPr>
        <w:tblW w:w="1008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182"/>
        <w:gridCol w:w="867"/>
        <w:gridCol w:w="1564"/>
        <w:gridCol w:w="1607"/>
        <w:gridCol w:w="1530"/>
        <w:gridCol w:w="1452"/>
      </w:tblGrid>
      <w:tr w:rsidR="00372142" w:rsidRPr="00D22F0B" w:rsidTr="0064483E">
        <w:trPr>
          <w:trHeight w:val="874"/>
        </w:trPr>
        <w:tc>
          <w:tcPr>
            <w:tcW w:w="188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18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86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56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1607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FY 2025-26 Target</w:t>
            </w:r>
          </w:p>
        </w:tc>
        <w:tc>
          <w:tcPr>
            <w:tcW w:w="1530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FY 2025-26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Actual</w:t>
            </w:r>
          </w:p>
        </w:tc>
        <w:tc>
          <w:tcPr>
            <w:tcW w:w="145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for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FY 2026-27</w:t>
            </w:r>
          </w:p>
        </w:tc>
      </w:tr>
      <w:tr w:rsidR="00372142" w:rsidRPr="00D22F0B" w:rsidTr="0064483E">
        <w:trPr>
          <w:trHeight w:val="570"/>
        </w:trPr>
        <w:tc>
          <w:tcPr>
            <w:tcW w:w="188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Diesel Oil (Lt/MT)</w:t>
            </w:r>
          </w:p>
        </w:tc>
        <w:tc>
          <w:tcPr>
            <w:tcW w:w="118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0.60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(2009-10)</w:t>
            </w:r>
          </w:p>
        </w:tc>
        <w:tc>
          <w:tcPr>
            <w:tcW w:w="86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0.83</w:t>
            </w:r>
          </w:p>
        </w:tc>
        <w:tc>
          <w:tcPr>
            <w:tcW w:w="156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0.73</w:t>
            </w:r>
          </w:p>
        </w:tc>
        <w:tc>
          <w:tcPr>
            <w:tcW w:w="16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D22F0B" w:rsidRDefault="00B11D05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0.75</w:t>
            </w:r>
          </w:p>
        </w:tc>
        <w:tc>
          <w:tcPr>
            <w:tcW w:w="15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0.7</w:t>
            </w:r>
            <w:r w:rsidR="00DF64EE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45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0.73</w:t>
            </w:r>
          </w:p>
        </w:tc>
      </w:tr>
      <w:tr w:rsidR="00372142" w:rsidRPr="00D22F0B" w:rsidTr="0064483E">
        <w:trPr>
          <w:trHeight w:val="595"/>
        </w:trPr>
        <w:tc>
          <w:tcPr>
            <w:tcW w:w="18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Lubricants (Lt/MT)</w:t>
            </w:r>
          </w:p>
        </w:tc>
        <w:tc>
          <w:tcPr>
            <w:tcW w:w="1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0.015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(2010-11)</w:t>
            </w:r>
          </w:p>
        </w:tc>
        <w:tc>
          <w:tcPr>
            <w:tcW w:w="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0.019</w:t>
            </w:r>
          </w:p>
        </w:tc>
        <w:tc>
          <w:tcPr>
            <w:tcW w:w="15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0.017</w:t>
            </w:r>
          </w:p>
        </w:tc>
        <w:tc>
          <w:tcPr>
            <w:tcW w:w="16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D22F0B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0.016</w:t>
            </w:r>
          </w:p>
        </w:tc>
        <w:tc>
          <w:tcPr>
            <w:tcW w:w="15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</w:t>
            </w:r>
            <w:r w:rsidR="00DF64EE">
              <w:rPr>
                <w:rFonts w:ascii="Arial" w:hAnsi="Arial" w:cs="Arial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4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0.017</w:t>
            </w:r>
          </w:p>
        </w:tc>
      </w:tr>
      <w:tr w:rsidR="00372142" w:rsidRPr="00D22F0B" w:rsidTr="0064483E">
        <w:trPr>
          <w:trHeight w:val="505"/>
        </w:trPr>
        <w:tc>
          <w:tcPr>
            <w:tcW w:w="188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Electrical Energy (KWH/MT)</w:t>
            </w:r>
          </w:p>
        </w:tc>
        <w:tc>
          <w:tcPr>
            <w:tcW w:w="11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1.47</w:t>
            </w:r>
          </w:p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(2008-09)</w:t>
            </w:r>
          </w:p>
        </w:tc>
        <w:tc>
          <w:tcPr>
            <w:tcW w:w="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1.87</w:t>
            </w:r>
          </w:p>
        </w:tc>
        <w:tc>
          <w:tcPr>
            <w:tcW w:w="156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</w:rPr>
              <w:t>1.90</w:t>
            </w:r>
          </w:p>
        </w:tc>
        <w:tc>
          <w:tcPr>
            <w:tcW w:w="160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372142" w:rsidRPr="00D22F0B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1.87</w:t>
            </w:r>
          </w:p>
        </w:tc>
        <w:tc>
          <w:tcPr>
            <w:tcW w:w="15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372142" w:rsidRPr="00D22F0B" w:rsidRDefault="00DF64E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2.05</w:t>
            </w:r>
          </w:p>
        </w:tc>
        <w:tc>
          <w:tcPr>
            <w:tcW w:w="14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372142" w:rsidRPr="00D22F0B" w:rsidRDefault="00372142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D22F0B">
              <w:rPr>
                <w:rFonts w:ascii="Arial" w:hAnsi="Arial" w:cs="Arial"/>
                <w:bCs/>
                <w:sz w:val="24"/>
                <w:szCs w:val="24"/>
                <w:lang w:val="en-US"/>
              </w:rPr>
              <w:t>1.80</w:t>
            </w:r>
          </w:p>
        </w:tc>
      </w:tr>
    </w:tbl>
    <w:p w:rsidR="000D21E8" w:rsidRDefault="000D21E8" w:rsidP="00D0099E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</w:p>
    <w:p w:rsidR="001C4906" w:rsidRDefault="001C4906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br w:type="page"/>
      </w:r>
    </w:p>
    <w:p w:rsidR="001C4906" w:rsidRDefault="001C4906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Specific Consumptions (Alumina Refinery)</w:t>
      </w:r>
    </w:p>
    <w:tbl>
      <w:tblPr>
        <w:tblW w:w="103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1177"/>
        <w:gridCol w:w="893"/>
        <w:gridCol w:w="1312"/>
        <w:gridCol w:w="1298"/>
        <w:gridCol w:w="1365"/>
        <w:gridCol w:w="1352"/>
      </w:tblGrid>
      <w:tr w:rsidR="0064483E" w:rsidRPr="001C4906" w:rsidTr="0064483E">
        <w:trPr>
          <w:trHeight w:val="677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79" w:type="dxa"/>
              <w:left w:w="35" w:type="dxa"/>
              <w:bottom w:w="79" w:type="dxa"/>
              <w:right w:w="35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79" w:type="dxa"/>
              <w:left w:w="35" w:type="dxa"/>
              <w:bottom w:w="79" w:type="dxa"/>
              <w:right w:w="35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79" w:type="dxa"/>
              <w:left w:w="35" w:type="dxa"/>
              <w:bottom w:w="79" w:type="dxa"/>
              <w:right w:w="35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24-25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FY 2025-26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Actual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for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FY 2026-27</w:t>
            </w:r>
          </w:p>
        </w:tc>
      </w:tr>
      <w:tr w:rsidR="0064483E" w:rsidRPr="001C4906" w:rsidTr="0064483E">
        <w:trPr>
          <w:trHeight w:val="328"/>
        </w:trPr>
        <w:tc>
          <w:tcPr>
            <w:tcW w:w="29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proofErr w:type="gramStart"/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Bauxite  (</w:t>
            </w:r>
            <w:proofErr w:type="gramEnd"/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MT/MT)</w:t>
            </w:r>
          </w:p>
        </w:tc>
        <w:tc>
          <w:tcPr>
            <w:tcW w:w="117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2.97</w:t>
            </w:r>
          </w:p>
          <w:p w:rsidR="00D06645" w:rsidRPr="001C4906" w:rsidRDefault="00D06645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(2004-05)</w:t>
            </w:r>
          </w:p>
        </w:tc>
        <w:tc>
          <w:tcPr>
            <w:tcW w:w="89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3.50</w:t>
            </w:r>
          </w:p>
        </w:tc>
        <w:tc>
          <w:tcPr>
            <w:tcW w:w="131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3.48</w:t>
            </w:r>
          </w:p>
        </w:tc>
        <w:tc>
          <w:tcPr>
            <w:tcW w:w="129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3.50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3.33</w:t>
            </w:r>
          </w:p>
        </w:tc>
        <w:tc>
          <w:tcPr>
            <w:tcW w:w="135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3.30</w:t>
            </w:r>
          </w:p>
        </w:tc>
      </w:tr>
      <w:tr w:rsidR="0064483E" w:rsidRPr="001C4906" w:rsidTr="0064483E">
        <w:trPr>
          <w:trHeight w:val="555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Caustic Soda (kg/MT)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68.51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(2009-10)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121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116.36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111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10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2.38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103</w:t>
            </w:r>
          </w:p>
        </w:tc>
      </w:tr>
      <w:tr w:rsidR="0064483E" w:rsidRPr="001C4906" w:rsidTr="0064483E">
        <w:trPr>
          <w:trHeight w:val="581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Power (Electrical Energy)</w:t>
            </w:r>
          </w:p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(KWH/MT)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308.29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320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328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320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29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3.81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290</w:t>
            </w:r>
          </w:p>
        </w:tc>
      </w:tr>
      <w:tr w:rsidR="0064483E" w:rsidRPr="001C4906" w:rsidTr="0064483E">
        <w:trPr>
          <w:trHeight w:val="581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Coal Consumption</w:t>
            </w:r>
          </w:p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(kg/MT)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604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642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629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642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CF00A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701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670</w:t>
            </w:r>
          </w:p>
        </w:tc>
      </w:tr>
      <w:tr w:rsidR="0064483E" w:rsidRPr="001C4906" w:rsidTr="0064483E">
        <w:trPr>
          <w:trHeight w:val="643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Fuel Oil-Calciner</w:t>
            </w:r>
          </w:p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(Lt/MT)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76.09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77.60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77.50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77.60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77.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76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77.50</w:t>
            </w:r>
          </w:p>
        </w:tc>
      </w:tr>
      <w:tr w:rsidR="0064483E" w:rsidRPr="001C4906" w:rsidTr="0064483E">
        <w:trPr>
          <w:trHeight w:val="519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Fuel Oil-SPP</w:t>
            </w:r>
          </w:p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(Lt/MT)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1.55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(2017-18)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2.50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9.92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2.50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CF00A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4.76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5.00</w:t>
            </w:r>
          </w:p>
        </w:tc>
      </w:tr>
      <w:tr w:rsidR="0064483E" w:rsidRPr="001C4906" w:rsidTr="0064483E">
        <w:trPr>
          <w:trHeight w:val="440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Lime Consumption (kg/MT)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20.57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30.0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35.7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35.0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CF00A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35.0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35.0</w:t>
            </w:r>
          </w:p>
        </w:tc>
      </w:tr>
      <w:tr w:rsidR="0064483E" w:rsidRPr="001C4906" w:rsidTr="0064483E">
        <w:trPr>
          <w:trHeight w:val="519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Liquor Productivity (kg/M</w:t>
            </w:r>
            <w:r w:rsidRPr="001C4906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3</w:t>
            </w:r>
            <w:r w:rsidRPr="001C4906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75.05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(2009-10)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72.50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69.29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72.50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1.93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72.50</w:t>
            </w:r>
          </w:p>
        </w:tc>
      </w:tr>
      <w:tr w:rsidR="0064483E" w:rsidRPr="001C4906" w:rsidTr="0064483E">
        <w:trPr>
          <w:trHeight w:val="643"/>
        </w:trPr>
        <w:tc>
          <w:tcPr>
            <w:tcW w:w="29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Extraction Efficiency at Digestion (%)</w:t>
            </w:r>
          </w:p>
        </w:tc>
        <w:tc>
          <w:tcPr>
            <w:tcW w:w="117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98.95</w:t>
            </w:r>
          </w:p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</w:rPr>
              <w:t>(2023-24)</w:t>
            </w:r>
          </w:p>
        </w:tc>
        <w:tc>
          <w:tcPr>
            <w:tcW w:w="8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97</w:t>
            </w:r>
          </w:p>
        </w:tc>
        <w:tc>
          <w:tcPr>
            <w:tcW w:w="13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97.49</w:t>
            </w:r>
          </w:p>
        </w:tc>
        <w:tc>
          <w:tcPr>
            <w:tcW w:w="12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97.00</w:t>
            </w:r>
          </w:p>
        </w:tc>
        <w:tc>
          <w:tcPr>
            <w:tcW w:w="136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98.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35</w:t>
            </w:r>
          </w:p>
        </w:tc>
        <w:tc>
          <w:tcPr>
            <w:tcW w:w="135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1C4906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1C4906">
              <w:rPr>
                <w:rFonts w:ascii="Arial" w:hAnsi="Arial" w:cs="Arial"/>
                <w:bCs/>
                <w:sz w:val="24"/>
                <w:szCs w:val="24"/>
                <w:lang w:val="en-US"/>
              </w:rPr>
              <w:t>98.00</w:t>
            </w:r>
          </w:p>
        </w:tc>
      </w:tr>
    </w:tbl>
    <w:p w:rsidR="00D22F0B" w:rsidRPr="0064483E" w:rsidRDefault="00D22F0B" w:rsidP="00D0099E">
      <w:pPr>
        <w:rPr>
          <w:rFonts w:ascii="Arial" w:hAnsi="Arial" w:cs="Arial"/>
          <w:b/>
          <w:bCs/>
          <w:color w:val="0070C0"/>
          <w:sz w:val="18"/>
          <w:szCs w:val="32"/>
          <w:lang w:val="en-US"/>
        </w:rPr>
      </w:pPr>
    </w:p>
    <w:p w:rsidR="000F7F1E" w:rsidRDefault="000F7F1E" w:rsidP="000F7F1E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Specific Consumptions (Smelter)</w:t>
      </w:r>
    </w:p>
    <w:tbl>
      <w:tblPr>
        <w:tblW w:w="10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412"/>
        <w:gridCol w:w="1106"/>
        <w:gridCol w:w="1183"/>
        <w:gridCol w:w="1460"/>
        <w:gridCol w:w="1569"/>
        <w:gridCol w:w="1640"/>
      </w:tblGrid>
      <w:tr w:rsidR="0064483E" w:rsidRPr="004B451C" w:rsidTr="0064483E">
        <w:trPr>
          <w:trHeight w:val="745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 in FY 24-25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FY 2025-26</w:t>
            </w:r>
          </w:p>
          <w:p w:rsidR="0064483E" w:rsidRPr="004B451C" w:rsidRDefault="00143A6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64483E" w:rsidRPr="004B451C">
              <w:rPr>
                <w:rFonts w:ascii="Arial" w:hAnsi="Arial" w:cs="Arial"/>
                <w:bCs/>
                <w:sz w:val="24"/>
                <w:szCs w:val="24"/>
              </w:rPr>
              <w:t>ctual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for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FY 2026-27</w:t>
            </w:r>
          </w:p>
        </w:tc>
      </w:tr>
      <w:tr w:rsidR="0064483E" w:rsidRPr="004B451C" w:rsidTr="0064483E">
        <w:trPr>
          <w:trHeight w:val="537"/>
        </w:trPr>
        <w:tc>
          <w:tcPr>
            <w:tcW w:w="214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bookmarkStart w:id="0" w:name="_GoBack" w:colFirst="5" w:colLast="5"/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Alumina (kg/MT)</w:t>
            </w:r>
          </w:p>
        </w:tc>
        <w:tc>
          <w:tcPr>
            <w:tcW w:w="141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1,919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21-22)</w:t>
            </w:r>
          </w:p>
        </w:tc>
        <w:tc>
          <w:tcPr>
            <w:tcW w:w="110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1,920</w:t>
            </w:r>
          </w:p>
        </w:tc>
        <w:tc>
          <w:tcPr>
            <w:tcW w:w="118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1,936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1,920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1,92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64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1,920</w:t>
            </w:r>
          </w:p>
        </w:tc>
      </w:tr>
      <w:tr w:rsidR="0064483E" w:rsidRPr="004B451C" w:rsidTr="0064483E">
        <w:trPr>
          <w:trHeight w:val="591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CP Coke (kg/MT)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377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18-19)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383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390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377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38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377</w:t>
            </w:r>
          </w:p>
        </w:tc>
      </w:tr>
      <w:tr w:rsidR="0064483E" w:rsidRPr="004B451C" w:rsidTr="0064483E">
        <w:trPr>
          <w:trHeight w:val="493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CT Pitch (kg/MT)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88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13-14)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91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91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91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0666C8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89.5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91</w:t>
            </w:r>
          </w:p>
        </w:tc>
      </w:tr>
      <w:tr w:rsidR="0064483E" w:rsidRPr="004B451C" w:rsidTr="0064483E">
        <w:trPr>
          <w:trHeight w:val="566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Net Carbon (kg/MT)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423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(FY 19-20)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430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425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424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4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17.7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424</w:t>
            </w:r>
          </w:p>
        </w:tc>
      </w:tr>
      <w:tr w:rsidR="0064483E" w:rsidRPr="004B451C" w:rsidTr="0064483E">
        <w:trPr>
          <w:trHeight w:val="591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AC Power (KWH/MT)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14,541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(FY 23-24)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14,850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14,587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14,541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14,6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23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14,541</w:t>
            </w:r>
          </w:p>
        </w:tc>
      </w:tr>
      <w:tr w:rsidR="0064483E" w:rsidRPr="004B451C" w:rsidTr="0064483E">
        <w:trPr>
          <w:trHeight w:val="637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DC Power (KWH/MT)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13,276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(FY 23-24)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13,450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13,318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13,276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13,3</w:t>
            </w:r>
            <w:r w:rsidR="000666C8">
              <w:rPr>
                <w:rFonts w:ascii="Arial" w:hAnsi="Arial" w:cs="Arial"/>
                <w:bCs/>
                <w:sz w:val="24"/>
                <w:szCs w:val="24"/>
              </w:rPr>
              <w:t>43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13,276</w:t>
            </w:r>
          </w:p>
        </w:tc>
      </w:tr>
      <w:tr w:rsidR="0064483E" w:rsidRPr="004B451C" w:rsidTr="0064483E">
        <w:trPr>
          <w:trHeight w:val="478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Fuel Oil (Lt/MT)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57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13-14)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64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66.06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64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68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68</w:t>
            </w:r>
          </w:p>
        </w:tc>
      </w:tr>
      <w:tr w:rsidR="0064483E" w:rsidRPr="004B451C" w:rsidTr="0064483E">
        <w:trPr>
          <w:trHeight w:val="517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Aluminium Fluoride (kg/MT)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16.11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18-19)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18.5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22.14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18.5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21.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89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20.00</w:t>
            </w:r>
          </w:p>
        </w:tc>
      </w:tr>
      <w:tr w:rsidR="0064483E" w:rsidRPr="004B451C" w:rsidTr="0064483E">
        <w:trPr>
          <w:trHeight w:val="615"/>
        </w:trPr>
        <w:tc>
          <w:tcPr>
            <w:tcW w:w="21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Current Efficiency (%)</w:t>
            </w:r>
          </w:p>
        </w:tc>
        <w:tc>
          <w:tcPr>
            <w:tcW w:w="14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94.92</w:t>
            </w:r>
          </w:p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(FY 22-23)</w:t>
            </w:r>
          </w:p>
        </w:tc>
        <w:tc>
          <w:tcPr>
            <w:tcW w:w="11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93.5 Min.</w:t>
            </w:r>
          </w:p>
        </w:tc>
        <w:tc>
          <w:tcPr>
            <w:tcW w:w="118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</w:rPr>
              <w:t>93.77</w:t>
            </w:r>
          </w:p>
        </w:tc>
        <w:tc>
          <w:tcPr>
            <w:tcW w:w="14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B451C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94.50</w:t>
            </w:r>
          </w:p>
        </w:tc>
        <w:tc>
          <w:tcPr>
            <w:tcW w:w="156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93.6</w:t>
            </w:r>
            <w:r w:rsidR="000666C8">
              <w:rPr>
                <w:rFonts w:ascii="Arial" w:hAnsi="Arial" w:cs="Arial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64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B451C" w:rsidRDefault="0064483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B451C">
              <w:rPr>
                <w:rFonts w:ascii="Arial" w:hAnsi="Arial" w:cs="Arial"/>
                <w:bCs/>
                <w:sz w:val="24"/>
                <w:szCs w:val="24"/>
                <w:lang w:val="en-US"/>
              </w:rPr>
              <w:t>94.00</w:t>
            </w:r>
          </w:p>
        </w:tc>
      </w:tr>
      <w:bookmarkEnd w:id="0"/>
    </w:tbl>
    <w:p w:rsidR="0064483E" w:rsidRDefault="0064483E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64483E" w:rsidRDefault="0064483E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64483E" w:rsidRDefault="0064483E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1C4906" w:rsidRDefault="001C4906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Specific Consumptions (CPP)</w:t>
      </w:r>
    </w:p>
    <w:tbl>
      <w:tblPr>
        <w:tblW w:w="10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2"/>
        <w:gridCol w:w="1290"/>
        <w:gridCol w:w="887"/>
        <w:gridCol w:w="1356"/>
        <w:gridCol w:w="1324"/>
        <w:gridCol w:w="1432"/>
        <w:gridCol w:w="1309"/>
      </w:tblGrid>
      <w:tr w:rsidR="0064483E" w:rsidRPr="000F2988" w:rsidTr="0064483E">
        <w:trPr>
          <w:trHeight w:val="982"/>
        </w:trPr>
        <w:tc>
          <w:tcPr>
            <w:tcW w:w="291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29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88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356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24-25</w:t>
            </w:r>
          </w:p>
        </w:tc>
        <w:tc>
          <w:tcPr>
            <w:tcW w:w="1324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432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FY 2025-26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Actual</w:t>
            </w:r>
          </w:p>
        </w:tc>
        <w:tc>
          <w:tcPr>
            <w:tcW w:w="1309" w:type="dxa"/>
            <w:tcBorders>
              <w:top w:val="single" w:sz="8" w:space="0" w:color="5B9BD5"/>
              <w:left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for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FY 2026-27</w:t>
            </w:r>
          </w:p>
        </w:tc>
      </w:tr>
      <w:tr w:rsidR="0064483E" w:rsidRPr="000F2988" w:rsidTr="0064483E">
        <w:trPr>
          <w:trHeight w:val="750"/>
        </w:trPr>
        <w:tc>
          <w:tcPr>
            <w:tcW w:w="291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Coal (kg/KWH)</w:t>
            </w:r>
          </w:p>
        </w:tc>
        <w:tc>
          <w:tcPr>
            <w:tcW w:w="129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0.78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(2008-09)</w:t>
            </w:r>
          </w:p>
        </w:tc>
        <w:tc>
          <w:tcPr>
            <w:tcW w:w="88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0.84</w:t>
            </w:r>
          </w:p>
        </w:tc>
        <w:tc>
          <w:tcPr>
            <w:tcW w:w="135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0.91</w:t>
            </w:r>
          </w:p>
        </w:tc>
        <w:tc>
          <w:tcPr>
            <w:tcW w:w="132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0F7F1E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0.92</w:t>
            </w:r>
          </w:p>
        </w:tc>
        <w:tc>
          <w:tcPr>
            <w:tcW w:w="14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0.91</w:t>
            </w:r>
            <w:r w:rsidR="00FE0B55">
              <w:rPr>
                <w:rFonts w:ascii="Arial" w:hAnsi="Arial" w:cs="Arial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30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0.92</w:t>
            </w:r>
          </w:p>
        </w:tc>
      </w:tr>
      <w:tr w:rsidR="0064483E" w:rsidRPr="000F2988" w:rsidTr="0064483E">
        <w:trPr>
          <w:trHeight w:val="775"/>
        </w:trPr>
        <w:tc>
          <w:tcPr>
            <w:tcW w:w="29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Fuel Oil (ml/KWH)</w:t>
            </w:r>
          </w:p>
        </w:tc>
        <w:tc>
          <w:tcPr>
            <w:tcW w:w="129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0.423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(2017-18)</w:t>
            </w:r>
          </w:p>
        </w:tc>
        <w:tc>
          <w:tcPr>
            <w:tcW w:w="88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1.00</w:t>
            </w:r>
          </w:p>
        </w:tc>
        <w:tc>
          <w:tcPr>
            <w:tcW w:w="13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1.01</w:t>
            </w:r>
          </w:p>
        </w:tc>
        <w:tc>
          <w:tcPr>
            <w:tcW w:w="132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0F7F1E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1.00</w:t>
            </w:r>
          </w:p>
        </w:tc>
        <w:tc>
          <w:tcPr>
            <w:tcW w:w="14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</w:t>
            </w:r>
            <w:r w:rsidR="00FE0B55">
              <w:rPr>
                <w:rFonts w:ascii="Arial" w:hAnsi="Arial" w:cs="Arial"/>
                <w:bCs/>
                <w:sz w:val="24"/>
                <w:szCs w:val="24"/>
                <w:lang w:val="en-US"/>
              </w:rPr>
              <w:t>745</w:t>
            </w:r>
          </w:p>
        </w:tc>
        <w:tc>
          <w:tcPr>
            <w:tcW w:w="130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0.90</w:t>
            </w:r>
          </w:p>
        </w:tc>
      </w:tr>
      <w:tr w:rsidR="0064483E" w:rsidRPr="000F2988" w:rsidTr="0064483E">
        <w:trPr>
          <w:trHeight w:val="775"/>
        </w:trPr>
        <w:tc>
          <w:tcPr>
            <w:tcW w:w="29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Aux. Power (%)</w:t>
            </w:r>
          </w:p>
        </w:tc>
        <w:tc>
          <w:tcPr>
            <w:tcW w:w="129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11.14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(2024-25)</w:t>
            </w:r>
          </w:p>
        </w:tc>
        <w:tc>
          <w:tcPr>
            <w:tcW w:w="88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11.6</w:t>
            </w:r>
          </w:p>
        </w:tc>
        <w:tc>
          <w:tcPr>
            <w:tcW w:w="13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11.14</w:t>
            </w:r>
          </w:p>
        </w:tc>
        <w:tc>
          <w:tcPr>
            <w:tcW w:w="132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0F7F1E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11.0</w:t>
            </w:r>
          </w:p>
        </w:tc>
        <w:tc>
          <w:tcPr>
            <w:tcW w:w="14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11.10</w:t>
            </w:r>
            <w:r w:rsidR="00FE0B55">
              <w:rPr>
                <w:rFonts w:ascii="Arial" w:hAnsi="Arial" w:cs="Arial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30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11.00</w:t>
            </w:r>
          </w:p>
        </w:tc>
      </w:tr>
      <w:tr w:rsidR="0064483E" w:rsidRPr="000F2988" w:rsidTr="0064483E">
        <w:trPr>
          <w:trHeight w:val="865"/>
        </w:trPr>
        <w:tc>
          <w:tcPr>
            <w:tcW w:w="29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Station Heat Rate (Kcal/KWH)</w:t>
            </w:r>
          </w:p>
        </w:tc>
        <w:tc>
          <w:tcPr>
            <w:tcW w:w="129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2601</w:t>
            </w:r>
          </w:p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(2023-24)</w:t>
            </w:r>
          </w:p>
        </w:tc>
        <w:tc>
          <w:tcPr>
            <w:tcW w:w="88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</w:rPr>
              <w:t>2,630</w:t>
            </w:r>
          </w:p>
        </w:tc>
        <w:tc>
          <w:tcPr>
            <w:tcW w:w="13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2,601</w:t>
            </w:r>
          </w:p>
        </w:tc>
        <w:tc>
          <w:tcPr>
            <w:tcW w:w="132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0F7F1E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2,604</w:t>
            </w:r>
          </w:p>
        </w:tc>
        <w:tc>
          <w:tcPr>
            <w:tcW w:w="143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2,68</w:t>
            </w:r>
            <w:r w:rsidR="00FE0B55">
              <w:rPr>
                <w:rFonts w:ascii="Arial" w:hAnsi="Arial" w:cs="Arial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30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0F7F1E" w:rsidRDefault="0064483E" w:rsidP="000F298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F7F1E">
              <w:rPr>
                <w:rFonts w:ascii="Arial" w:hAnsi="Arial" w:cs="Arial"/>
                <w:bCs/>
                <w:sz w:val="24"/>
                <w:szCs w:val="24"/>
                <w:lang w:val="en-US"/>
              </w:rPr>
              <w:t>2,630</w:t>
            </w:r>
          </w:p>
        </w:tc>
      </w:tr>
    </w:tbl>
    <w:p w:rsidR="0049413D" w:rsidRDefault="0049413D" w:rsidP="0049413D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49413D" w:rsidRDefault="00BD4809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Quality Parameters (</w:t>
      </w:r>
      <w:r w:rsidR="004333EA">
        <w:rPr>
          <w:rFonts w:ascii="Arial" w:hAnsi="Arial" w:cs="Arial"/>
          <w:b/>
          <w:bCs/>
          <w:color w:val="0070C0"/>
          <w:sz w:val="32"/>
          <w:szCs w:val="32"/>
        </w:rPr>
        <w:t>Mines</w:t>
      </w:r>
      <w:r>
        <w:rPr>
          <w:rFonts w:ascii="Arial" w:hAnsi="Arial" w:cs="Arial"/>
          <w:b/>
          <w:bCs/>
          <w:color w:val="0070C0"/>
          <w:sz w:val="32"/>
          <w:szCs w:val="32"/>
        </w:rPr>
        <w:t>)</w:t>
      </w:r>
    </w:p>
    <w:tbl>
      <w:tblPr>
        <w:tblW w:w="103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445"/>
        <w:gridCol w:w="1547"/>
        <w:gridCol w:w="1128"/>
        <w:gridCol w:w="1458"/>
        <w:gridCol w:w="1458"/>
        <w:gridCol w:w="1127"/>
      </w:tblGrid>
      <w:tr w:rsidR="0064483E" w:rsidRPr="004333EA" w:rsidTr="0064483E">
        <w:trPr>
          <w:trHeight w:val="892"/>
        </w:trPr>
        <w:tc>
          <w:tcPr>
            <w:tcW w:w="221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(Bauxite)</w:t>
            </w:r>
          </w:p>
        </w:tc>
        <w:tc>
          <w:tcPr>
            <w:tcW w:w="1445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54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112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Likely Achievement in FY 25-26</w:t>
            </w:r>
          </w:p>
        </w:tc>
        <w:tc>
          <w:tcPr>
            <w:tcW w:w="112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64483E" w:rsidRPr="004333EA" w:rsidTr="0064483E">
        <w:trPr>
          <w:trHeight w:val="505"/>
        </w:trPr>
        <w:tc>
          <w:tcPr>
            <w:tcW w:w="221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Al</w:t>
            </w:r>
            <w:r w:rsidRPr="004333EA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O</w:t>
            </w:r>
            <w:r w:rsidRPr="004333EA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3</w:t>
            </w: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144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42.5 ± 2.0</w:t>
            </w:r>
          </w:p>
        </w:tc>
        <w:tc>
          <w:tcPr>
            <w:tcW w:w="154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44.11</w:t>
            </w:r>
          </w:p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2018-19)</w:t>
            </w:r>
          </w:p>
        </w:tc>
        <w:tc>
          <w:tcPr>
            <w:tcW w:w="11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43.51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42.97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</w:rPr>
              <w:t>43.</w:t>
            </w:r>
            <w:r w:rsidR="00CF00AE">
              <w:rPr>
                <w:rFonts w:ascii="Arial" w:hAnsi="Arial" w:cs="Arial"/>
                <w:bCs/>
                <w:sz w:val="24"/>
                <w:szCs w:val="24"/>
              </w:rPr>
              <w:t>87</w:t>
            </w:r>
          </w:p>
        </w:tc>
        <w:tc>
          <w:tcPr>
            <w:tcW w:w="112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</w:rPr>
              <w:t>43.10</w:t>
            </w:r>
          </w:p>
        </w:tc>
      </w:tr>
      <w:tr w:rsidR="0064483E" w:rsidRPr="004333EA" w:rsidTr="0064483E">
        <w:trPr>
          <w:trHeight w:val="720"/>
        </w:trPr>
        <w:tc>
          <w:tcPr>
            <w:tcW w:w="221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SiO</w:t>
            </w:r>
            <w:r w:rsidRPr="004333EA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 xml:space="preserve">2 </w:t>
            </w: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(%)</w:t>
            </w:r>
          </w:p>
        </w:tc>
        <w:tc>
          <w:tcPr>
            <w:tcW w:w="144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3.84 ± 0.5</w:t>
            </w:r>
          </w:p>
        </w:tc>
        <w:tc>
          <w:tcPr>
            <w:tcW w:w="154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3.97</w:t>
            </w:r>
          </w:p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(FY 2018-19)</w:t>
            </w:r>
          </w:p>
        </w:tc>
        <w:tc>
          <w:tcPr>
            <w:tcW w:w="11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  <w:lang w:val="en-US"/>
              </w:rPr>
              <w:t>4.31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4.12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</w:rPr>
              <w:t>4.</w:t>
            </w:r>
            <w:r w:rsidR="00CF00AE">
              <w:rPr>
                <w:rFonts w:ascii="Arial" w:hAnsi="Arial" w:cs="Arial"/>
                <w:bCs/>
                <w:sz w:val="24"/>
                <w:szCs w:val="24"/>
              </w:rPr>
              <w:t>43</w:t>
            </w:r>
          </w:p>
        </w:tc>
        <w:tc>
          <w:tcPr>
            <w:tcW w:w="112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4333EA" w:rsidRDefault="0064483E" w:rsidP="0064483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4333EA">
              <w:rPr>
                <w:rFonts w:ascii="Arial" w:hAnsi="Arial" w:cs="Arial"/>
                <w:bCs/>
                <w:sz w:val="24"/>
                <w:szCs w:val="24"/>
              </w:rPr>
              <w:t>4.00</w:t>
            </w:r>
          </w:p>
        </w:tc>
      </w:tr>
    </w:tbl>
    <w:p w:rsidR="00BD4809" w:rsidRDefault="00BD4809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A02470" w:rsidRDefault="00A02470" w:rsidP="00A02470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Quality Parameters (Refinery)</w:t>
      </w:r>
    </w:p>
    <w:tbl>
      <w:tblPr>
        <w:tblW w:w="102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350"/>
        <w:gridCol w:w="1260"/>
        <w:gridCol w:w="1350"/>
        <w:gridCol w:w="1350"/>
        <w:gridCol w:w="1350"/>
        <w:gridCol w:w="1260"/>
      </w:tblGrid>
      <w:tr w:rsidR="0064483E" w:rsidRPr="00A02470" w:rsidTr="0064483E">
        <w:trPr>
          <w:trHeight w:val="721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Parameter </w:t>
            </w:r>
          </w:p>
          <w:p w:rsidR="0064483E" w:rsidRPr="00A02470" w:rsidRDefault="0064483E" w:rsidP="00A02470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(Calcined Alumina)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CF00A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="0064483E"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25-26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64483E" w:rsidRPr="00A02470" w:rsidTr="0064483E">
        <w:trPr>
          <w:trHeight w:val="390"/>
        </w:trPr>
        <w:tc>
          <w:tcPr>
            <w:tcW w:w="233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-45 Micron (%)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12% Max</w:t>
            </w:r>
          </w:p>
        </w:tc>
        <w:tc>
          <w:tcPr>
            <w:tcW w:w="12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</w:rPr>
              <w:t>8.37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10% Max.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9.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00</w:t>
            </w:r>
          </w:p>
        </w:tc>
        <w:tc>
          <w:tcPr>
            <w:tcW w:w="12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10% Max</w:t>
            </w:r>
          </w:p>
        </w:tc>
      </w:tr>
      <w:tr w:rsidR="0064483E" w:rsidRPr="00A02470" w:rsidTr="0064483E">
        <w:trPr>
          <w:trHeight w:val="505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Na</w:t>
            </w:r>
            <w:r w:rsidRPr="00A02470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O (%)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0.5% Max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</w:rPr>
              <w:t>0.349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</w:rPr>
              <w:t>0.368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0.370</w:t>
            </w:r>
            <w:r w:rsidR="002873D4">
              <w:rPr>
                <w:rFonts w:ascii="Arial" w:hAnsi="Arial" w:cs="Arial"/>
                <w:bCs/>
                <w:sz w:val="24"/>
                <w:szCs w:val="24"/>
                <w:lang w:val="en-US"/>
              </w:rPr>
              <w:t>% Max.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0.3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66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0.370%</w:t>
            </w:r>
            <w:r w:rsidR="002873D4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Max.</w:t>
            </w:r>
          </w:p>
        </w:tc>
      </w:tr>
      <w:tr w:rsidR="0064483E" w:rsidRPr="00A02470" w:rsidTr="0064483E">
        <w:trPr>
          <w:trHeight w:val="595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CaO</w:t>
            </w:r>
            <w:proofErr w:type="spellEnd"/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0.05% Max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</w:rPr>
              <w:t>0.023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</w:rPr>
              <w:t>0.035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4483E" w:rsidRPr="00A02470" w:rsidRDefault="002873D4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0.045% Max.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0.03</w:t>
            </w:r>
            <w:r w:rsidR="00CF00AE">
              <w:rPr>
                <w:rFonts w:ascii="Arial" w:hAnsi="Arial" w:cs="Arial"/>
                <w:bCs/>
                <w:sz w:val="24"/>
                <w:szCs w:val="24"/>
                <w:lang w:val="en-US"/>
              </w:rPr>
              <w:t>65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483E" w:rsidRPr="00A02470" w:rsidRDefault="0064483E" w:rsidP="00A02470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0.037%</w:t>
            </w:r>
            <w:r w:rsidR="002873D4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Max.</w:t>
            </w:r>
          </w:p>
        </w:tc>
      </w:tr>
    </w:tbl>
    <w:p w:rsidR="00A02470" w:rsidRDefault="00A02470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371704" w:rsidRDefault="00371704" w:rsidP="00371704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Quality Parameters (Smelter)</w:t>
      </w:r>
    </w:p>
    <w:tbl>
      <w:tblPr>
        <w:tblW w:w="102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350"/>
        <w:gridCol w:w="1260"/>
        <w:gridCol w:w="1350"/>
        <w:gridCol w:w="1350"/>
        <w:gridCol w:w="1350"/>
        <w:gridCol w:w="1260"/>
      </w:tblGrid>
      <w:tr w:rsidR="002873D4" w:rsidRPr="00A02470" w:rsidTr="002873D4">
        <w:trPr>
          <w:trHeight w:val="721"/>
        </w:trPr>
        <w:tc>
          <w:tcPr>
            <w:tcW w:w="233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Parameter </w:t>
            </w:r>
          </w:p>
          <w:p w:rsidR="002873D4" w:rsidRPr="00A02470" w:rsidRDefault="002873D4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Aluminium Cast Metal</w:t>
            </w: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Norm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Best ever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2025-26 Target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CF00AE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="002873D4"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25-26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2873D4" w:rsidRPr="00A02470" w:rsidTr="002873D4">
        <w:trPr>
          <w:trHeight w:val="390"/>
        </w:trPr>
        <w:tc>
          <w:tcPr>
            <w:tcW w:w="233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Metal Purity</w:t>
            </w: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3D4" w:rsidRPr="00A02470" w:rsidRDefault="002873D4" w:rsidP="0089428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99.76</w:t>
            </w:r>
          </w:p>
        </w:tc>
        <w:tc>
          <w:tcPr>
            <w:tcW w:w="12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99.76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99.74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2873D4" w:rsidRPr="00A02470" w:rsidRDefault="002873D4" w:rsidP="002873D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99.76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A02470">
              <w:rPr>
                <w:rFonts w:ascii="Arial" w:hAnsi="Arial" w:cs="Arial"/>
                <w:bCs/>
                <w:sz w:val="24"/>
                <w:szCs w:val="24"/>
                <w:lang w:val="en-US"/>
              </w:rPr>
              <w:t>9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9.76</w:t>
            </w:r>
          </w:p>
        </w:tc>
        <w:tc>
          <w:tcPr>
            <w:tcW w:w="12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3D4" w:rsidRPr="00A02470" w:rsidRDefault="002873D4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99.76</w:t>
            </w:r>
          </w:p>
        </w:tc>
      </w:tr>
    </w:tbl>
    <w:p w:rsidR="0049413D" w:rsidRDefault="0049413D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0F7F1E" w:rsidRDefault="000F7F1E" w:rsidP="0089428B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0F7F1E" w:rsidRDefault="000F7F1E" w:rsidP="0089428B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89428B" w:rsidRDefault="0089428B" w:rsidP="0089428B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Sustainability Parameters (</w:t>
      </w:r>
      <w:r w:rsidR="00B57C93">
        <w:rPr>
          <w:rFonts w:ascii="Arial" w:hAnsi="Arial" w:cs="Arial"/>
          <w:b/>
          <w:bCs/>
          <w:color w:val="0070C0"/>
          <w:sz w:val="32"/>
          <w:szCs w:val="32"/>
        </w:rPr>
        <w:t>Mines</w:t>
      </w:r>
      <w:r>
        <w:rPr>
          <w:rFonts w:ascii="Arial" w:hAnsi="Arial" w:cs="Arial"/>
          <w:b/>
          <w:bCs/>
          <w:color w:val="0070C0"/>
          <w:sz w:val="32"/>
          <w:szCs w:val="32"/>
        </w:rPr>
        <w:t>)</w:t>
      </w:r>
    </w:p>
    <w:tbl>
      <w:tblPr>
        <w:tblW w:w="8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870"/>
        <w:gridCol w:w="1548"/>
        <w:gridCol w:w="1627"/>
        <w:gridCol w:w="1672"/>
        <w:gridCol w:w="1429"/>
      </w:tblGrid>
      <w:tr w:rsidR="00B57C93" w:rsidRPr="00B57C93" w:rsidTr="002649DC">
        <w:trPr>
          <w:trHeight w:val="837"/>
        </w:trPr>
        <w:tc>
          <w:tcPr>
            <w:tcW w:w="81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B57C93" w:rsidRPr="0089428B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87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54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</w:tc>
        <w:tc>
          <w:tcPr>
            <w:tcW w:w="162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in</w:t>
            </w:r>
          </w:p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</w:t>
            </w:r>
          </w:p>
        </w:tc>
        <w:tc>
          <w:tcPr>
            <w:tcW w:w="167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25-26</w:t>
            </w:r>
          </w:p>
        </w:tc>
        <w:tc>
          <w:tcPr>
            <w:tcW w:w="142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B57C93" w:rsidRPr="00B57C93" w:rsidTr="002649DC">
        <w:trPr>
          <w:trHeight w:val="429"/>
        </w:trPr>
        <w:tc>
          <w:tcPr>
            <w:tcW w:w="81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B57C93" w:rsidRPr="0089428B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87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Land Reclamation (Ha)</w:t>
            </w:r>
          </w:p>
        </w:tc>
        <w:tc>
          <w:tcPr>
            <w:tcW w:w="154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17.71</w:t>
            </w:r>
          </w:p>
        </w:tc>
        <w:tc>
          <w:tcPr>
            <w:tcW w:w="162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15.51</w:t>
            </w:r>
          </w:p>
        </w:tc>
        <w:tc>
          <w:tcPr>
            <w:tcW w:w="167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</w:rPr>
              <w:t>15.51</w:t>
            </w:r>
          </w:p>
        </w:tc>
        <w:tc>
          <w:tcPr>
            <w:tcW w:w="142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</w:rPr>
              <w:t>15.55</w:t>
            </w:r>
          </w:p>
        </w:tc>
      </w:tr>
      <w:tr w:rsidR="00B57C93" w:rsidRPr="00B57C93" w:rsidTr="002649DC">
        <w:trPr>
          <w:trHeight w:val="418"/>
        </w:trPr>
        <w:tc>
          <w:tcPr>
            <w:tcW w:w="81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B57C93" w:rsidRPr="0089428B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87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Tree Plantation (Nos.)</w:t>
            </w:r>
          </w:p>
        </w:tc>
        <w:tc>
          <w:tcPr>
            <w:tcW w:w="154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1,50,889</w:t>
            </w:r>
          </w:p>
        </w:tc>
        <w:tc>
          <w:tcPr>
            <w:tcW w:w="162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1,50,000</w:t>
            </w:r>
          </w:p>
        </w:tc>
        <w:tc>
          <w:tcPr>
            <w:tcW w:w="167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</w:rPr>
              <w:t>1,65,029</w:t>
            </w:r>
          </w:p>
        </w:tc>
        <w:tc>
          <w:tcPr>
            <w:tcW w:w="14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</w:rPr>
              <w:t>1,10,000</w:t>
            </w:r>
          </w:p>
        </w:tc>
      </w:tr>
      <w:tr w:rsidR="00B57C93" w:rsidRPr="00B57C93" w:rsidTr="002649DC">
        <w:trPr>
          <w:trHeight w:val="1000"/>
        </w:trPr>
        <w:tc>
          <w:tcPr>
            <w:tcW w:w="81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vAlign w:val="center"/>
          </w:tcPr>
          <w:p w:rsidR="00B57C93" w:rsidRPr="0089428B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Energy Consumption (KWH/MT)</w:t>
            </w:r>
          </w:p>
        </w:tc>
        <w:tc>
          <w:tcPr>
            <w:tcW w:w="154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1.90</w:t>
            </w:r>
          </w:p>
        </w:tc>
        <w:tc>
          <w:tcPr>
            <w:tcW w:w="162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  <w:lang w:val="en-US"/>
              </w:rPr>
              <w:t>1.87</w:t>
            </w:r>
          </w:p>
        </w:tc>
        <w:tc>
          <w:tcPr>
            <w:tcW w:w="167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B57C93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57C93">
              <w:rPr>
                <w:rFonts w:ascii="Arial" w:hAnsi="Arial" w:cs="Arial"/>
                <w:bCs/>
                <w:sz w:val="24"/>
                <w:szCs w:val="24"/>
              </w:rPr>
              <w:t>2.0</w:t>
            </w:r>
            <w:r w:rsidR="001A0CC8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42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57C93" w:rsidRPr="00B57C93" w:rsidRDefault="00022C82" w:rsidP="002649DC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1.80</w:t>
            </w:r>
          </w:p>
        </w:tc>
      </w:tr>
    </w:tbl>
    <w:p w:rsidR="00B57C93" w:rsidRDefault="00B57C93" w:rsidP="00B57C93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B45DAC" w:rsidRDefault="00B45DAC" w:rsidP="00B57C93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Sustainability Parameters (Refinery)</w:t>
      </w:r>
    </w:p>
    <w:tbl>
      <w:tblPr>
        <w:tblW w:w="90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2756"/>
        <w:gridCol w:w="1289"/>
        <w:gridCol w:w="1293"/>
        <w:gridCol w:w="1654"/>
        <w:gridCol w:w="1198"/>
      </w:tblGrid>
      <w:tr w:rsidR="00633753" w:rsidRPr="00633753" w:rsidTr="000069CB">
        <w:trPr>
          <w:trHeight w:val="721"/>
        </w:trPr>
        <w:tc>
          <w:tcPr>
            <w:tcW w:w="82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756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28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Actual in FY  24-25</w:t>
            </w:r>
          </w:p>
        </w:tc>
        <w:tc>
          <w:tcPr>
            <w:tcW w:w="1293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in</w:t>
            </w:r>
          </w:p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</w:t>
            </w:r>
          </w:p>
        </w:tc>
        <w:tc>
          <w:tcPr>
            <w:tcW w:w="165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Likely 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25-26</w:t>
            </w:r>
          </w:p>
        </w:tc>
        <w:tc>
          <w:tcPr>
            <w:tcW w:w="119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633753" w:rsidRPr="00633753" w:rsidTr="000069CB">
        <w:trPr>
          <w:trHeight w:val="767"/>
        </w:trPr>
        <w:tc>
          <w:tcPr>
            <w:tcW w:w="82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75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Water consumption (Lakh m</w:t>
            </w:r>
            <w:r w:rsidRPr="00633753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28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88.78</w:t>
            </w:r>
          </w:p>
        </w:tc>
        <w:tc>
          <w:tcPr>
            <w:tcW w:w="129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98.00</w:t>
            </w:r>
          </w:p>
        </w:tc>
        <w:tc>
          <w:tcPr>
            <w:tcW w:w="165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0069CB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80.079</w:t>
            </w:r>
          </w:p>
        </w:tc>
        <w:tc>
          <w:tcPr>
            <w:tcW w:w="119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022C82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79.0</w:t>
            </w:r>
          </w:p>
        </w:tc>
      </w:tr>
      <w:tr w:rsidR="00633753" w:rsidRPr="00633753" w:rsidTr="000069CB">
        <w:trPr>
          <w:trHeight w:val="904"/>
        </w:trPr>
        <w:tc>
          <w:tcPr>
            <w:tcW w:w="8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7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Sp. Water consumption (Treated Water) (m</w:t>
            </w:r>
            <w:r w:rsidRPr="00633753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/MT)</w:t>
            </w:r>
          </w:p>
        </w:tc>
        <w:tc>
          <w:tcPr>
            <w:tcW w:w="128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2.16</w:t>
            </w:r>
          </w:p>
        </w:tc>
        <w:tc>
          <w:tcPr>
            <w:tcW w:w="12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2.2</w:t>
            </w:r>
          </w:p>
        </w:tc>
        <w:tc>
          <w:tcPr>
            <w:tcW w:w="165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1.8</w:t>
            </w:r>
            <w:r w:rsidR="000069CB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1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022C82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1.80</w:t>
            </w:r>
          </w:p>
        </w:tc>
      </w:tr>
      <w:tr w:rsidR="00633753" w:rsidRPr="00633753" w:rsidTr="000069CB">
        <w:trPr>
          <w:trHeight w:val="1097"/>
        </w:trPr>
        <w:tc>
          <w:tcPr>
            <w:tcW w:w="8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7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Energy consumption (Total Alumina plant including township) (GJ/MT)</w:t>
            </w:r>
          </w:p>
        </w:tc>
        <w:tc>
          <w:tcPr>
            <w:tcW w:w="128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13.04</w:t>
            </w:r>
          </w:p>
        </w:tc>
        <w:tc>
          <w:tcPr>
            <w:tcW w:w="12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13.5</w:t>
            </w:r>
          </w:p>
        </w:tc>
        <w:tc>
          <w:tcPr>
            <w:tcW w:w="165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12.1</w:t>
            </w:r>
            <w:r w:rsidR="000069CB">
              <w:rPr>
                <w:rFonts w:ascii="Arial" w:hAnsi="Arial" w:cs="Arial"/>
                <w:bCs/>
                <w:sz w:val="24"/>
                <w:szCs w:val="24"/>
              </w:rPr>
              <w:t>8</w:t>
            </w:r>
          </w:p>
        </w:tc>
        <w:tc>
          <w:tcPr>
            <w:tcW w:w="11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  <w:r w:rsidR="00022C82">
              <w:rPr>
                <w:rFonts w:ascii="Arial" w:hAnsi="Arial" w:cs="Arial"/>
                <w:bCs/>
                <w:sz w:val="24"/>
                <w:szCs w:val="24"/>
                <w:lang w:val="en-US"/>
              </w:rPr>
              <w:t>2.0</w:t>
            </w:r>
          </w:p>
        </w:tc>
      </w:tr>
      <w:tr w:rsidR="00633753" w:rsidRPr="00633753" w:rsidTr="000069CB">
        <w:trPr>
          <w:trHeight w:val="579"/>
        </w:trPr>
        <w:tc>
          <w:tcPr>
            <w:tcW w:w="8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7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CO</w:t>
            </w:r>
            <w:r w:rsidRPr="00633753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emission </w:t>
            </w:r>
          </w:p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(tCO</w:t>
            </w:r>
            <w:r w:rsidRPr="00633753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equivalent/MT) </w:t>
            </w:r>
          </w:p>
        </w:tc>
        <w:tc>
          <w:tcPr>
            <w:tcW w:w="128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2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1.1704</w:t>
            </w:r>
          </w:p>
        </w:tc>
        <w:tc>
          <w:tcPr>
            <w:tcW w:w="165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1.</w:t>
            </w:r>
            <w:r w:rsidR="000069CB">
              <w:rPr>
                <w:rFonts w:ascii="Arial" w:hAnsi="Arial" w:cs="Arial"/>
                <w:bCs/>
                <w:sz w:val="24"/>
                <w:szCs w:val="24"/>
              </w:rPr>
              <w:t>078</w:t>
            </w:r>
          </w:p>
          <w:p w:rsidR="000069CB" w:rsidRPr="00633753" w:rsidRDefault="000069CB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upto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Feb’26)</w:t>
            </w:r>
          </w:p>
        </w:tc>
        <w:tc>
          <w:tcPr>
            <w:tcW w:w="11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1.1259</w:t>
            </w:r>
          </w:p>
        </w:tc>
      </w:tr>
      <w:tr w:rsidR="00633753" w:rsidRPr="00633753" w:rsidTr="000069CB">
        <w:trPr>
          <w:trHeight w:val="492"/>
        </w:trPr>
        <w:tc>
          <w:tcPr>
            <w:tcW w:w="8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7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Ash utilization</w:t>
            </w:r>
          </w:p>
        </w:tc>
        <w:tc>
          <w:tcPr>
            <w:tcW w:w="128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7.84</w:t>
            </w:r>
          </w:p>
        </w:tc>
        <w:tc>
          <w:tcPr>
            <w:tcW w:w="129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</w:rPr>
              <w:t>100</w:t>
            </w:r>
          </w:p>
        </w:tc>
        <w:tc>
          <w:tcPr>
            <w:tcW w:w="165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633753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633753">
              <w:rPr>
                <w:rFonts w:ascii="Arial" w:hAnsi="Arial" w:cs="Arial"/>
                <w:bCs/>
                <w:sz w:val="24"/>
                <w:szCs w:val="24"/>
                <w:lang w:val="en-US"/>
              </w:rPr>
              <w:t>100</w:t>
            </w:r>
          </w:p>
        </w:tc>
        <w:tc>
          <w:tcPr>
            <w:tcW w:w="119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33753" w:rsidRPr="00633753" w:rsidRDefault="000069CB" w:rsidP="0063375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139</w:t>
            </w:r>
          </w:p>
        </w:tc>
      </w:tr>
    </w:tbl>
    <w:p w:rsidR="00633753" w:rsidRDefault="00633753" w:rsidP="00B57C93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B57C93" w:rsidRDefault="00B57C93" w:rsidP="00B57C93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Sustainability Parameters (Smelter)</w:t>
      </w:r>
    </w:p>
    <w:tbl>
      <w:tblPr>
        <w:tblW w:w="8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2350"/>
        <w:gridCol w:w="1350"/>
        <w:gridCol w:w="1260"/>
        <w:gridCol w:w="1458"/>
        <w:gridCol w:w="1782"/>
      </w:tblGrid>
      <w:tr w:rsidR="0089428B" w:rsidRPr="0089428B" w:rsidTr="0089428B">
        <w:trPr>
          <w:trHeight w:val="568"/>
        </w:trPr>
        <w:tc>
          <w:tcPr>
            <w:tcW w:w="70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89428B" w:rsidRPr="0089428B" w:rsidRDefault="0089428B" w:rsidP="00B57C9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2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89428B" w:rsidRP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Actual</w:t>
            </w:r>
          </w:p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FY 24-25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A1B0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</w:t>
            </w:r>
          </w:p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25-26</w:t>
            </w:r>
          </w:p>
        </w:tc>
        <w:tc>
          <w:tcPr>
            <w:tcW w:w="1782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</w:t>
            </w:r>
          </w:p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26-27</w:t>
            </w:r>
          </w:p>
        </w:tc>
      </w:tr>
      <w:tr w:rsidR="0089428B" w:rsidRPr="0089428B" w:rsidTr="0089428B">
        <w:trPr>
          <w:trHeight w:val="390"/>
        </w:trPr>
        <w:tc>
          <w:tcPr>
            <w:tcW w:w="70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B57C9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Water consumption (Lakh M</w:t>
            </w:r>
            <w:r w:rsidRPr="0089428B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35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14.94</w:t>
            </w:r>
          </w:p>
        </w:tc>
        <w:tc>
          <w:tcPr>
            <w:tcW w:w="126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16.43</w:t>
            </w:r>
          </w:p>
        </w:tc>
        <w:tc>
          <w:tcPr>
            <w:tcW w:w="145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15.</w:t>
            </w:r>
            <w:r w:rsidR="0031310C">
              <w:rPr>
                <w:rFonts w:ascii="Arial" w:hAnsi="Arial" w:cs="Arial"/>
                <w:bCs/>
                <w:sz w:val="24"/>
                <w:szCs w:val="24"/>
              </w:rPr>
              <w:t>48</w:t>
            </w:r>
          </w:p>
        </w:tc>
        <w:tc>
          <w:tcPr>
            <w:tcW w:w="1782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31310C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16.20</w:t>
            </w:r>
          </w:p>
        </w:tc>
      </w:tr>
      <w:tr w:rsidR="0089428B" w:rsidRPr="0089428B" w:rsidTr="0089428B">
        <w:trPr>
          <w:trHeight w:val="818"/>
        </w:trPr>
        <w:tc>
          <w:tcPr>
            <w:tcW w:w="7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B57C9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Sp. Water consumption (M</w:t>
            </w:r>
            <w:r w:rsidRPr="0089428B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/MT)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3.25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3.39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3.</w:t>
            </w:r>
            <w:r w:rsidR="0031310C">
              <w:rPr>
                <w:rFonts w:ascii="Arial" w:hAnsi="Arial" w:cs="Arial"/>
                <w:bCs/>
                <w:sz w:val="24"/>
                <w:szCs w:val="24"/>
              </w:rPr>
              <w:t>28</w:t>
            </w:r>
          </w:p>
        </w:tc>
        <w:tc>
          <w:tcPr>
            <w:tcW w:w="17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3.32</w:t>
            </w:r>
          </w:p>
        </w:tc>
      </w:tr>
      <w:tr w:rsidR="0089428B" w:rsidRPr="0089428B" w:rsidTr="0089428B">
        <w:trPr>
          <w:trHeight w:val="818"/>
        </w:trPr>
        <w:tc>
          <w:tcPr>
            <w:tcW w:w="7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B57C9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Energy consumption (KWH/MT</w:t>
            </w:r>
            <w:r w:rsidRPr="0089428B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14,587</w:t>
            </w: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14,541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14,6</w:t>
            </w:r>
            <w:r w:rsidR="0031310C">
              <w:rPr>
                <w:rFonts w:ascii="Arial" w:hAnsi="Arial" w:cs="Arial"/>
                <w:bCs/>
                <w:sz w:val="24"/>
                <w:szCs w:val="24"/>
              </w:rPr>
              <w:t>23</w:t>
            </w:r>
          </w:p>
        </w:tc>
        <w:tc>
          <w:tcPr>
            <w:tcW w:w="17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14,541</w:t>
            </w:r>
          </w:p>
        </w:tc>
      </w:tr>
      <w:tr w:rsidR="0089428B" w:rsidRPr="0089428B" w:rsidTr="0089428B">
        <w:trPr>
          <w:trHeight w:val="829"/>
        </w:trPr>
        <w:tc>
          <w:tcPr>
            <w:tcW w:w="7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B57C9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2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CO</w:t>
            </w:r>
            <w:r w:rsidRPr="0089428B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emission </w:t>
            </w:r>
          </w:p>
          <w:p w:rsidR="0089428B" w:rsidRPr="0089428B" w:rsidRDefault="0089428B" w:rsidP="0089428B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(t CO</w:t>
            </w:r>
            <w:r w:rsidRPr="0089428B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 xml:space="preserve">2 </w:t>
            </w: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equivalent / MT)</w:t>
            </w:r>
          </w:p>
        </w:tc>
        <w:tc>
          <w:tcPr>
            <w:tcW w:w="135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Revised by BEE to 17.09</w:t>
            </w:r>
          </w:p>
        </w:tc>
        <w:tc>
          <w:tcPr>
            <w:tcW w:w="145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  <w:lang w:val="en-US"/>
              </w:rPr>
              <w:t>18.2</w:t>
            </w:r>
            <w:r w:rsidR="0031310C">
              <w:rPr>
                <w:rFonts w:ascii="Arial" w:hAnsi="Arial" w:cs="Arial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78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428B" w:rsidRPr="0089428B" w:rsidRDefault="0089428B" w:rsidP="0089713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9428B">
              <w:rPr>
                <w:rFonts w:ascii="Arial" w:hAnsi="Arial" w:cs="Arial"/>
                <w:bCs/>
                <w:sz w:val="24"/>
                <w:szCs w:val="24"/>
              </w:rPr>
              <w:t>16.42</w:t>
            </w:r>
          </w:p>
        </w:tc>
      </w:tr>
    </w:tbl>
    <w:p w:rsidR="00F7364E" w:rsidRDefault="00F7364E" w:rsidP="00F7364E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89428B" w:rsidRDefault="00F7364E" w:rsidP="0089428B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Sustainability Parameters (</w:t>
      </w:r>
      <w:r w:rsidR="00CA59EB">
        <w:rPr>
          <w:rFonts w:ascii="Arial" w:hAnsi="Arial" w:cs="Arial"/>
          <w:b/>
          <w:bCs/>
          <w:color w:val="0070C0"/>
          <w:sz w:val="32"/>
          <w:szCs w:val="32"/>
        </w:rPr>
        <w:t>CPP</w:t>
      </w:r>
      <w:r>
        <w:rPr>
          <w:rFonts w:ascii="Arial" w:hAnsi="Arial" w:cs="Arial"/>
          <w:b/>
          <w:bCs/>
          <w:color w:val="0070C0"/>
          <w:sz w:val="32"/>
          <w:szCs w:val="32"/>
        </w:rPr>
        <w:t>)</w:t>
      </w:r>
    </w:p>
    <w:tbl>
      <w:tblPr>
        <w:tblW w:w="9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2697"/>
        <w:gridCol w:w="1239"/>
        <w:gridCol w:w="1538"/>
        <w:gridCol w:w="1384"/>
        <w:gridCol w:w="1719"/>
      </w:tblGrid>
      <w:tr w:rsidR="00F7364E" w:rsidRPr="00F7364E" w:rsidTr="000F7F1E">
        <w:trPr>
          <w:trHeight w:val="785"/>
        </w:trPr>
        <w:tc>
          <w:tcPr>
            <w:tcW w:w="713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Sl.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No.</w:t>
            </w:r>
          </w:p>
        </w:tc>
        <w:tc>
          <w:tcPr>
            <w:tcW w:w="269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123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</w:p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FY 24-25</w:t>
            </w:r>
          </w:p>
        </w:tc>
        <w:tc>
          <w:tcPr>
            <w:tcW w:w="1538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 FY 25-26</w:t>
            </w:r>
          </w:p>
        </w:tc>
        <w:tc>
          <w:tcPr>
            <w:tcW w:w="138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Likely 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 FY 25-26</w:t>
            </w:r>
          </w:p>
        </w:tc>
        <w:tc>
          <w:tcPr>
            <w:tcW w:w="1719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 for FY 26-27</w:t>
            </w:r>
          </w:p>
        </w:tc>
      </w:tr>
      <w:tr w:rsidR="00F7364E" w:rsidRPr="00F7364E" w:rsidTr="000F7F1E">
        <w:trPr>
          <w:trHeight w:val="651"/>
        </w:trPr>
        <w:tc>
          <w:tcPr>
            <w:tcW w:w="71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69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Water consumption</w:t>
            </w:r>
          </w:p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(Lakh M</w:t>
            </w:r>
            <w:r w:rsidRPr="00F7364E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F7364E">
              <w:rPr>
                <w:rFonts w:ascii="Arial" w:hAnsi="Arial" w:cs="Arial"/>
                <w:bCs/>
                <w:sz w:val="24"/>
                <w:szCs w:val="24"/>
              </w:rPr>
              <w:t>) CPP</w:t>
            </w:r>
          </w:p>
        </w:tc>
        <w:tc>
          <w:tcPr>
            <w:tcW w:w="123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</w:rPr>
              <w:t>244.65</w:t>
            </w:r>
          </w:p>
        </w:tc>
        <w:tc>
          <w:tcPr>
            <w:tcW w:w="1538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257.56</w:t>
            </w:r>
          </w:p>
        </w:tc>
        <w:tc>
          <w:tcPr>
            <w:tcW w:w="138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255.</w:t>
            </w:r>
            <w:r w:rsidR="00EF74ED">
              <w:rPr>
                <w:rFonts w:ascii="Arial" w:hAnsi="Arial" w:cs="Arial"/>
                <w:bCs/>
                <w:sz w:val="24"/>
                <w:szCs w:val="24"/>
                <w:lang w:val="en-US"/>
              </w:rPr>
              <w:t>05</w:t>
            </w:r>
          </w:p>
        </w:tc>
        <w:tc>
          <w:tcPr>
            <w:tcW w:w="1719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EF74ED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238.19</w:t>
            </w:r>
          </w:p>
        </w:tc>
      </w:tr>
      <w:tr w:rsidR="00F7364E" w:rsidRPr="00F7364E" w:rsidTr="000F7F1E">
        <w:trPr>
          <w:trHeight w:val="227"/>
        </w:trPr>
        <w:tc>
          <w:tcPr>
            <w:tcW w:w="7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269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</w:rPr>
              <w:t xml:space="preserve">Sp. Water consumption in CPP 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(M</w:t>
            </w:r>
            <w:r w:rsidRPr="00F7364E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3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/KWH)</w:t>
            </w:r>
          </w:p>
        </w:tc>
        <w:tc>
          <w:tcPr>
            <w:tcW w:w="123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</w:rPr>
              <w:t>3.27</w:t>
            </w:r>
          </w:p>
        </w:tc>
        <w:tc>
          <w:tcPr>
            <w:tcW w:w="153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3.25</w:t>
            </w:r>
          </w:p>
        </w:tc>
        <w:tc>
          <w:tcPr>
            <w:tcW w:w="138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3.2</w:t>
            </w:r>
            <w:r w:rsidR="00EF74ED">
              <w:rPr>
                <w:rFonts w:ascii="Arial" w:hAnsi="Arial" w:cs="Arial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1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3.25</w:t>
            </w:r>
          </w:p>
        </w:tc>
      </w:tr>
      <w:tr w:rsidR="00F7364E" w:rsidRPr="00F7364E" w:rsidTr="000F7F1E">
        <w:trPr>
          <w:trHeight w:val="291"/>
        </w:trPr>
        <w:tc>
          <w:tcPr>
            <w:tcW w:w="7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69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CO</w:t>
            </w:r>
            <w:r w:rsidRPr="00F7364E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emission</w:t>
            </w:r>
            <w:r w:rsidR="00A65F8D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(S&amp;P Complex)</w:t>
            </w:r>
          </w:p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(t CO</w:t>
            </w:r>
            <w:r w:rsidRPr="00F7364E">
              <w:rPr>
                <w:rFonts w:ascii="Arial" w:hAnsi="Arial" w:cs="Arial"/>
                <w:bCs/>
                <w:sz w:val="24"/>
                <w:szCs w:val="24"/>
                <w:vertAlign w:val="subscript"/>
                <w:lang w:val="en-US"/>
              </w:rPr>
              <w:t>2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equivalent / MT</w:t>
            </w:r>
            <w:r w:rsidRPr="00F7364E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23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53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Revised by BEE to 17.09</w:t>
            </w:r>
          </w:p>
        </w:tc>
        <w:tc>
          <w:tcPr>
            <w:tcW w:w="138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18.2</w:t>
            </w:r>
            <w:r w:rsidR="00EF74ED">
              <w:rPr>
                <w:rFonts w:ascii="Arial" w:hAnsi="Arial" w:cs="Arial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71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16.42</w:t>
            </w:r>
          </w:p>
        </w:tc>
      </w:tr>
      <w:tr w:rsidR="00F7364E" w:rsidRPr="00F7364E" w:rsidTr="000F7F1E">
        <w:trPr>
          <w:trHeight w:val="619"/>
        </w:trPr>
        <w:tc>
          <w:tcPr>
            <w:tcW w:w="7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69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F7364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Ash </w:t>
            </w:r>
            <w:r w:rsidR="002B49C9"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utilization (</w:t>
            </w: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%</w:t>
            </w:r>
            <w:r w:rsidRPr="00F7364E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</w:tc>
        <w:tc>
          <w:tcPr>
            <w:tcW w:w="123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</w:rPr>
              <w:t>80.44</w:t>
            </w:r>
          </w:p>
        </w:tc>
        <w:tc>
          <w:tcPr>
            <w:tcW w:w="153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100</w:t>
            </w:r>
          </w:p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38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EF74ED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108.78*</w:t>
            </w:r>
          </w:p>
        </w:tc>
        <w:tc>
          <w:tcPr>
            <w:tcW w:w="1719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364E" w:rsidRPr="00F7364E" w:rsidRDefault="00F7364E" w:rsidP="00CA59E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F7364E">
              <w:rPr>
                <w:rFonts w:ascii="Arial" w:hAnsi="Arial" w:cs="Arial"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:rsidR="00EF74ED" w:rsidRDefault="00EF74ED" w:rsidP="00EF74ED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2"/>
          <w:szCs w:val="32"/>
          <w:lang w:val="en-US"/>
        </w:rPr>
      </w:pPr>
    </w:p>
    <w:p w:rsidR="00EF74ED" w:rsidRDefault="00EF74ED" w:rsidP="00EF74ED">
      <w:pPr>
        <w:pStyle w:val="NormalWeb"/>
        <w:spacing w:before="0" w:beforeAutospacing="0" w:after="0" w:afterAutospacing="0"/>
        <w:jc w:val="both"/>
        <w:rPr>
          <w:rFonts w:ascii="Arial" w:eastAsiaTheme="minorEastAsia" w:hAnsi="Arial" w:cs="Arial"/>
          <w:color w:val="000000" w:themeColor="text1"/>
          <w:kern w:val="24"/>
          <w:sz w:val="22"/>
          <w:szCs w:val="32"/>
          <w:lang w:val="en-US"/>
        </w:rPr>
      </w:pPr>
      <w:r w:rsidRPr="007161B8">
        <w:rPr>
          <w:rFonts w:ascii="Arial" w:eastAsiaTheme="minorEastAsia" w:hAnsi="Arial" w:cs="Arial"/>
          <w:color w:val="000000" w:themeColor="text1"/>
          <w:kern w:val="24"/>
          <w:sz w:val="22"/>
          <w:szCs w:val="32"/>
          <w:lang w:val="en-US"/>
        </w:rPr>
        <w:t xml:space="preserve">*Subject to audit-approval of utilization of around 8 Lakh MT of ash for making of Inspection Road </w:t>
      </w:r>
    </w:p>
    <w:p w:rsidR="00EF74ED" w:rsidRPr="007161B8" w:rsidRDefault="00EF74ED" w:rsidP="00EF74ED">
      <w:pPr>
        <w:pStyle w:val="NormalWeb"/>
        <w:spacing w:before="0" w:beforeAutospacing="0" w:after="0" w:afterAutospacing="0"/>
        <w:jc w:val="both"/>
        <w:rPr>
          <w:sz w:val="18"/>
        </w:rPr>
      </w:pPr>
      <w:r w:rsidRPr="007161B8">
        <w:rPr>
          <w:rFonts w:ascii="Arial" w:eastAsiaTheme="minorEastAsia" w:hAnsi="Arial" w:cs="Arial"/>
          <w:color w:val="000000" w:themeColor="text1"/>
          <w:kern w:val="24"/>
          <w:sz w:val="22"/>
          <w:szCs w:val="32"/>
          <w:lang w:val="en-US"/>
        </w:rPr>
        <w:t>and Ramp around Ash Mound at Pond-2 Sec-B of Ash Pond.</w:t>
      </w:r>
    </w:p>
    <w:p w:rsidR="0089428B" w:rsidRDefault="0089428B" w:rsidP="001C4906">
      <w:pPr>
        <w:rPr>
          <w:rFonts w:ascii="Arial" w:hAnsi="Arial" w:cs="Arial"/>
          <w:b/>
          <w:bCs/>
          <w:color w:val="0070C0"/>
          <w:sz w:val="32"/>
          <w:szCs w:val="32"/>
        </w:rPr>
      </w:pPr>
    </w:p>
    <w:p w:rsidR="00CA59EB" w:rsidRDefault="00CA59EB" w:rsidP="00CA59EB">
      <w:pPr>
        <w:rPr>
          <w:rFonts w:ascii="Arial" w:hAnsi="Arial" w:cs="Arial"/>
          <w:b/>
          <w:bCs/>
          <w:color w:val="0070C0"/>
          <w:sz w:val="32"/>
          <w:szCs w:val="32"/>
        </w:rPr>
      </w:pPr>
      <w:r>
        <w:rPr>
          <w:rFonts w:ascii="Arial" w:hAnsi="Arial" w:cs="Arial"/>
          <w:b/>
          <w:bCs/>
          <w:color w:val="0070C0"/>
          <w:sz w:val="32"/>
          <w:szCs w:val="32"/>
        </w:rPr>
        <w:t>Capital Expenditure (CAPEX</w:t>
      </w:r>
      <w:r w:rsidR="009520EF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r w:rsidR="000F7F1E">
        <w:rPr>
          <w:rFonts w:ascii="Arial" w:hAnsi="Arial" w:cs="Arial"/>
          <w:b/>
          <w:bCs/>
          <w:color w:val="0070C0"/>
          <w:sz w:val="32"/>
          <w:szCs w:val="32"/>
        </w:rPr>
        <w:t>in</w:t>
      </w:r>
      <w:r w:rsidR="009520EF">
        <w:rPr>
          <w:rFonts w:ascii="Arial" w:hAnsi="Arial" w:cs="Arial"/>
          <w:b/>
          <w:bCs/>
          <w:color w:val="0070C0"/>
          <w:sz w:val="32"/>
          <w:szCs w:val="32"/>
        </w:rPr>
        <w:t xml:space="preserve"> Rs. Crore</w:t>
      </w:r>
      <w:r>
        <w:rPr>
          <w:rFonts w:ascii="Arial" w:hAnsi="Arial" w:cs="Arial"/>
          <w:b/>
          <w:bCs/>
          <w:color w:val="0070C0"/>
          <w:sz w:val="32"/>
          <w:szCs w:val="32"/>
        </w:rPr>
        <w:t>)</w:t>
      </w:r>
    </w:p>
    <w:tbl>
      <w:tblPr>
        <w:tblW w:w="923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13"/>
        <w:gridCol w:w="1334"/>
        <w:gridCol w:w="1067"/>
        <w:gridCol w:w="1156"/>
        <w:gridCol w:w="1600"/>
        <w:gridCol w:w="1867"/>
      </w:tblGrid>
      <w:tr w:rsidR="0004255E" w:rsidRPr="0004255E" w:rsidTr="0004255E">
        <w:trPr>
          <w:trHeight w:val="715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 Project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Actual</w:t>
            </w:r>
          </w:p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FY 24-25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Target</w:t>
            </w:r>
          </w:p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2025-26 (BE)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Revised Target</w:t>
            </w:r>
          </w:p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2025-26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Actual CAPEX</w:t>
            </w:r>
          </w:p>
          <w:p w:rsidR="0004255E" w:rsidRPr="0004255E" w:rsidRDefault="009520EF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in FY 25-26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1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Target for FY 2026-27 (BE)</w:t>
            </w:r>
          </w:p>
        </w:tc>
      </w:tr>
      <w:tr w:rsidR="0004255E" w:rsidRPr="0004255E" w:rsidTr="0004255E">
        <w:trPr>
          <w:trHeight w:val="465"/>
        </w:trPr>
        <w:tc>
          <w:tcPr>
            <w:tcW w:w="2213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5</w:t>
            </w:r>
            <w:r w:rsidRPr="0004255E">
              <w:rPr>
                <w:rFonts w:ascii="Arial" w:hAnsi="Arial" w:cs="Arial"/>
                <w:bCs/>
                <w:sz w:val="24"/>
                <w:szCs w:val="24"/>
                <w:vertAlign w:val="superscript"/>
                <w:lang w:val="en-US"/>
              </w:rPr>
              <w:t>th</w:t>
            </w: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Stream Alumina Refinery </w:t>
            </w:r>
          </w:p>
        </w:tc>
        <w:tc>
          <w:tcPr>
            <w:tcW w:w="1334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721.65</w:t>
            </w:r>
          </w:p>
        </w:tc>
        <w:tc>
          <w:tcPr>
            <w:tcW w:w="106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1068.36</w:t>
            </w:r>
          </w:p>
        </w:tc>
        <w:tc>
          <w:tcPr>
            <w:tcW w:w="1156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934.36</w:t>
            </w:r>
          </w:p>
        </w:tc>
        <w:tc>
          <w:tcPr>
            <w:tcW w:w="1600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1132.92</w:t>
            </w:r>
          </w:p>
        </w:tc>
        <w:tc>
          <w:tcPr>
            <w:tcW w:w="1867" w:type="dxa"/>
            <w:tcBorders>
              <w:top w:val="single" w:sz="1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645.69</w:t>
            </w:r>
          </w:p>
        </w:tc>
      </w:tr>
      <w:tr w:rsidR="0004255E" w:rsidRPr="0004255E" w:rsidTr="0004255E">
        <w:trPr>
          <w:trHeight w:val="425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Pottangi Mines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5.19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87.00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87.00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123.</w:t>
            </w:r>
            <w:r w:rsidR="003E55B4">
              <w:rPr>
                <w:rFonts w:ascii="Arial" w:hAnsi="Arial" w:cs="Arial"/>
                <w:bCs/>
                <w:sz w:val="24"/>
                <w:szCs w:val="24"/>
                <w:lang w:val="en-US"/>
              </w:rPr>
              <w:t>40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105.91</w:t>
            </w:r>
          </w:p>
        </w:tc>
      </w:tr>
      <w:tr w:rsidR="0004255E" w:rsidRPr="0004255E" w:rsidTr="0004255E">
        <w:trPr>
          <w:trHeight w:val="506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Utkal-D&amp;E Coal Mines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72.72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24.33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24.33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5</w:t>
            </w:r>
            <w:r w:rsidR="003E55B4">
              <w:rPr>
                <w:rFonts w:ascii="Arial" w:hAnsi="Arial" w:cs="Arial"/>
                <w:bCs/>
                <w:sz w:val="24"/>
                <w:szCs w:val="24"/>
                <w:lang w:val="en-US"/>
              </w:rPr>
              <w:t>3.13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55.73</w:t>
            </w:r>
          </w:p>
        </w:tc>
      </w:tr>
      <w:tr w:rsidR="0004255E" w:rsidRPr="0004255E" w:rsidTr="0004255E">
        <w:trPr>
          <w:trHeight w:val="674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Brownfield Expansion of Smelter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--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0.40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0.40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0.61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100.00</w:t>
            </w:r>
          </w:p>
        </w:tc>
      </w:tr>
      <w:tr w:rsidR="0004255E" w:rsidRPr="0004255E" w:rsidTr="0004255E">
        <w:trPr>
          <w:trHeight w:val="616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Wind Power Plant &amp; Others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--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1.</w:t>
            </w:r>
            <w:r w:rsidR="003E55B4">
              <w:rPr>
                <w:rFonts w:ascii="Arial" w:hAnsi="Arial" w:cs="Arial"/>
                <w:bCs/>
                <w:sz w:val="24"/>
                <w:szCs w:val="24"/>
                <w:lang w:val="en-US"/>
              </w:rPr>
              <w:t>00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1.</w:t>
            </w:r>
            <w:r w:rsidR="003E55B4">
              <w:rPr>
                <w:rFonts w:ascii="Arial" w:hAnsi="Arial" w:cs="Arial"/>
                <w:bCs/>
                <w:sz w:val="24"/>
                <w:szCs w:val="24"/>
                <w:lang w:val="en-US"/>
              </w:rPr>
              <w:t>00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-0.98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1.00</w:t>
            </w:r>
          </w:p>
        </w:tc>
      </w:tr>
      <w:tr w:rsidR="0004255E" w:rsidRPr="0004255E" w:rsidTr="0004255E">
        <w:trPr>
          <w:trHeight w:val="598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Alternate Sourcing of Bauxite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80.79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35.00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35.00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65.29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30.00</w:t>
            </w:r>
          </w:p>
        </w:tc>
      </w:tr>
      <w:tr w:rsidR="0004255E" w:rsidRPr="0004255E" w:rsidTr="0004255E">
        <w:trPr>
          <w:trHeight w:val="674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New Subsidiary under Consideration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10.00</w:t>
            </w:r>
          </w:p>
        </w:tc>
      </w:tr>
      <w:tr w:rsidR="0004255E" w:rsidRPr="0004255E" w:rsidTr="0004255E">
        <w:trPr>
          <w:trHeight w:val="425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AMR Projects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461.58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784.16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618.18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637.15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851.67</w:t>
            </w:r>
          </w:p>
        </w:tc>
      </w:tr>
      <w:tr w:rsidR="0004255E" w:rsidRPr="0004255E" w:rsidTr="0004255E">
        <w:trPr>
          <w:trHeight w:val="425"/>
        </w:trPr>
        <w:tc>
          <w:tcPr>
            <w:tcW w:w="221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GRAND TOTAL</w:t>
            </w:r>
          </w:p>
        </w:tc>
        <w:tc>
          <w:tcPr>
            <w:tcW w:w="1334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1396.55</w:t>
            </w:r>
          </w:p>
        </w:tc>
        <w:tc>
          <w:tcPr>
            <w:tcW w:w="10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2000.25</w:t>
            </w:r>
          </w:p>
        </w:tc>
        <w:tc>
          <w:tcPr>
            <w:tcW w:w="115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  <w:lang w:val="en-US"/>
              </w:rPr>
              <w:t>1700.27</w:t>
            </w:r>
          </w:p>
        </w:tc>
        <w:tc>
          <w:tcPr>
            <w:tcW w:w="1600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3E55B4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2011.51</w:t>
            </w:r>
          </w:p>
        </w:tc>
        <w:tc>
          <w:tcPr>
            <w:tcW w:w="18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AE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255E" w:rsidRPr="0004255E" w:rsidRDefault="0004255E" w:rsidP="0004255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04255E">
              <w:rPr>
                <w:rFonts w:ascii="Arial" w:hAnsi="Arial" w:cs="Arial"/>
                <w:bCs/>
                <w:sz w:val="24"/>
                <w:szCs w:val="24"/>
              </w:rPr>
              <w:t>1800.00</w:t>
            </w:r>
          </w:p>
        </w:tc>
      </w:tr>
    </w:tbl>
    <w:p w:rsidR="001C4906" w:rsidRPr="00D0099E" w:rsidRDefault="001C4906" w:rsidP="00D0099E">
      <w:pPr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</w:p>
    <w:sectPr w:rsidR="001C4906" w:rsidRPr="00D0099E" w:rsidSect="00557ECE">
      <w:pgSz w:w="11906" w:h="16838"/>
      <w:pgMar w:top="630" w:right="296" w:bottom="36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F62E5"/>
    <w:multiLevelType w:val="hybridMultilevel"/>
    <w:tmpl w:val="C93C770E"/>
    <w:lvl w:ilvl="0" w:tplc="A6FCB35E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17"/>
    <w:rsid w:val="000069CB"/>
    <w:rsid w:val="00022C82"/>
    <w:rsid w:val="0004255E"/>
    <w:rsid w:val="000666C8"/>
    <w:rsid w:val="00071565"/>
    <w:rsid w:val="000D21E8"/>
    <w:rsid w:val="000F2988"/>
    <w:rsid w:val="000F7F1E"/>
    <w:rsid w:val="00143A6E"/>
    <w:rsid w:val="00154357"/>
    <w:rsid w:val="00174B2E"/>
    <w:rsid w:val="001A0CC8"/>
    <w:rsid w:val="001C4906"/>
    <w:rsid w:val="001D5286"/>
    <w:rsid w:val="001F0160"/>
    <w:rsid w:val="002649DC"/>
    <w:rsid w:val="002873D4"/>
    <w:rsid w:val="002A0C8F"/>
    <w:rsid w:val="002B49C9"/>
    <w:rsid w:val="002F5528"/>
    <w:rsid w:val="0031310C"/>
    <w:rsid w:val="00340913"/>
    <w:rsid w:val="003707A3"/>
    <w:rsid w:val="00371704"/>
    <w:rsid w:val="00372142"/>
    <w:rsid w:val="003971D9"/>
    <w:rsid w:val="003E55B4"/>
    <w:rsid w:val="003F4C12"/>
    <w:rsid w:val="00405130"/>
    <w:rsid w:val="004333EA"/>
    <w:rsid w:val="00483AC8"/>
    <w:rsid w:val="00484935"/>
    <w:rsid w:val="0049413D"/>
    <w:rsid w:val="004B451C"/>
    <w:rsid w:val="004B72A6"/>
    <w:rsid w:val="004C460A"/>
    <w:rsid w:val="004E7441"/>
    <w:rsid w:val="005329C5"/>
    <w:rsid w:val="0055511D"/>
    <w:rsid w:val="00557ECE"/>
    <w:rsid w:val="005E586A"/>
    <w:rsid w:val="00633753"/>
    <w:rsid w:val="0064483E"/>
    <w:rsid w:val="006710D4"/>
    <w:rsid w:val="006D2791"/>
    <w:rsid w:val="0086540C"/>
    <w:rsid w:val="0089428B"/>
    <w:rsid w:val="0089713A"/>
    <w:rsid w:val="008C636D"/>
    <w:rsid w:val="00900346"/>
    <w:rsid w:val="0092075A"/>
    <w:rsid w:val="009520EF"/>
    <w:rsid w:val="009F3001"/>
    <w:rsid w:val="00A02470"/>
    <w:rsid w:val="00A3107D"/>
    <w:rsid w:val="00A37923"/>
    <w:rsid w:val="00A55E37"/>
    <w:rsid w:val="00A65F8D"/>
    <w:rsid w:val="00A9463E"/>
    <w:rsid w:val="00AB37C9"/>
    <w:rsid w:val="00AF7A90"/>
    <w:rsid w:val="00B11D05"/>
    <w:rsid w:val="00B45DAC"/>
    <w:rsid w:val="00B57C93"/>
    <w:rsid w:val="00B80160"/>
    <w:rsid w:val="00B92BB6"/>
    <w:rsid w:val="00BA2517"/>
    <w:rsid w:val="00BA482E"/>
    <w:rsid w:val="00BD0ABF"/>
    <w:rsid w:val="00BD4809"/>
    <w:rsid w:val="00BD4A6F"/>
    <w:rsid w:val="00C87B61"/>
    <w:rsid w:val="00C92123"/>
    <w:rsid w:val="00CA1B0B"/>
    <w:rsid w:val="00CA59EB"/>
    <w:rsid w:val="00CB64F2"/>
    <w:rsid w:val="00CF00AE"/>
    <w:rsid w:val="00D0099E"/>
    <w:rsid w:val="00D06645"/>
    <w:rsid w:val="00D22F0B"/>
    <w:rsid w:val="00D65F02"/>
    <w:rsid w:val="00DA345F"/>
    <w:rsid w:val="00DF244C"/>
    <w:rsid w:val="00DF64EE"/>
    <w:rsid w:val="00E5362F"/>
    <w:rsid w:val="00EB2F0C"/>
    <w:rsid w:val="00EB5C84"/>
    <w:rsid w:val="00EF74ED"/>
    <w:rsid w:val="00F359EC"/>
    <w:rsid w:val="00F7364E"/>
    <w:rsid w:val="00FE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1B64"/>
  <w15:chartTrackingRefBased/>
  <w15:docId w15:val="{763C3AE2-1DEF-4BD8-B629-DAF9E23A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2">
    <w:name w:val="Grid Table 4 Accent 2"/>
    <w:basedOn w:val="TableNormal"/>
    <w:uiPriority w:val="49"/>
    <w:rsid w:val="0007156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715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07156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DF2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4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7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Pravas Sahu</dc:creator>
  <cp:keywords/>
  <dc:description/>
  <cp:lastModifiedBy>Prasanta Mandal</cp:lastModifiedBy>
  <cp:revision>68</cp:revision>
  <dcterms:created xsi:type="dcterms:W3CDTF">2026-04-03T06:31:00Z</dcterms:created>
  <dcterms:modified xsi:type="dcterms:W3CDTF">2026-04-19T06:03:00Z</dcterms:modified>
</cp:coreProperties>
</file>