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74FB6" w14:textId="77777777" w:rsidR="006129BE" w:rsidRPr="006129BE" w:rsidRDefault="006129BE" w:rsidP="006129BE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  <w:r w:rsidRPr="006129BE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>Product analysis</w:t>
      </w:r>
    </w:p>
    <w:p w14:paraId="0F765D3F" w14:textId="09CD7D17" w:rsidR="0093606A" w:rsidRDefault="006129BE">
      <w:r>
        <w:rPr>
          <w:noProof/>
        </w:rPr>
        <w:drawing>
          <wp:anchor distT="0" distB="0" distL="114300" distR="114300" simplePos="0" relativeHeight="251658240" behindDoc="0" locked="0" layoutInCell="1" allowOverlap="1" wp14:anchorId="0C9F4748" wp14:editId="43F7859C">
            <wp:simplePos x="914400" y="1282700"/>
            <wp:positionH relativeFrom="column">
              <wp:align>left</wp:align>
            </wp:positionH>
            <wp:positionV relativeFrom="paragraph">
              <wp:align>top</wp:align>
            </wp:positionV>
            <wp:extent cx="5359400" cy="428763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428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7E2E">
        <w:br w:type="textWrapping" w:clear="all"/>
      </w:r>
    </w:p>
    <w:p w14:paraId="241C798B" w14:textId="50B7EFF5" w:rsidR="00567E2E" w:rsidRDefault="00567E2E" w:rsidP="00567E2E">
      <w:pPr>
        <w:pStyle w:val="ListParagraph"/>
        <w:numPr>
          <w:ilvl w:val="0"/>
          <w:numId w:val="1"/>
        </w:numPr>
      </w:pPr>
      <w:r w:rsidRPr="00BD692A">
        <w:rPr>
          <w:b/>
          <w:bCs/>
        </w:rPr>
        <w:t>Recommendation:</w:t>
      </w:r>
    </w:p>
    <w:p w14:paraId="0729BA3F" w14:textId="685C56F2" w:rsidR="000151ED" w:rsidRDefault="000151ED" w:rsidP="000151ED">
      <w:pPr>
        <w:numPr>
          <w:ilvl w:val="0"/>
          <w:numId w:val="3"/>
        </w:numPr>
      </w:pPr>
      <w:r w:rsidRPr="000151ED">
        <w:t xml:space="preserve">Business can focus on these top </w:t>
      </w:r>
      <w:r w:rsidR="000460BC">
        <w:t>5</w:t>
      </w:r>
      <w:r w:rsidRPr="000151ED">
        <w:t xml:space="preserve"> products and plan to design similar products in their portfolio</w:t>
      </w:r>
    </w:p>
    <w:p w14:paraId="3980736E" w14:textId="2D6E0127" w:rsidR="0073326E" w:rsidRDefault="0073326E" w:rsidP="000151ED">
      <w:pPr>
        <w:numPr>
          <w:ilvl w:val="0"/>
          <w:numId w:val="3"/>
        </w:numPr>
      </w:pPr>
      <w:r w:rsidRPr="0073326E">
        <w:t xml:space="preserve">Business can do personalized targeting &amp; offer </w:t>
      </w:r>
      <w:r>
        <w:t xml:space="preserve">high sales </w:t>
      </w:r>
      <w:r w:rsidRPr="0073326E">
        <w:t>products. We can also track their media interactions on which media platform are they more active &amp; target them.</w:t>
      </w:r>
    </w:p>
    <w:p w14:paraId="46E11BD2" w14:textId="62295409" w:rsidR="000151ED" w:rsidRPr="000151ED" w:rsidRDefault="003E3F7A" w:rsidP="000151ED">
      <w:pPr>
        <w:numPr>
          <w:ilvl w:val="0"/>
          <w:numId w:val="3"/>
        </w:numPr>
      </w:pPr>
      <w:r w:rsidRPr="003E3F7A">
        <w:t>Relook into benefits offered by Products</w:t>
      </w:r>
      <w:r>
        <w:t xml:space="preserve"> </w:t>
      </w:r>
      <w:r w:rsidR="00FD4A6A">
        <w:t>that</w:t>
      </w:r>
      <w:r>
        <w:t xml:space="preserve"> are generating no sales.</w:t>
      </w:r>
    </w:p>
    <w:p w14:paraId="184535A6" w14:textId="77777777" w:rsidR="000151ED" w:rsidRDefault="000151ED"/>
    <w:p w14:paraId="40F122FE" w14:textId="1D0C3C52" w:rsidR="00E62B2C" w:rsidRDefault="00E62B2C" w:rsidP="00E62B2C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1A73166C" w14:textId="77777777" w:rsidR="003F0D30" w:rsidRDefault="003F0D30" w:rsidP="003F0D3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63569D17" w14:textId="77777777" w:rsidR="003F0D30" w:rsidRDefault="003F0D30" w:rsidP="003F0D3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7173F6D7" w14:textId="77777777" w:rsidR="003F0D30" w:rsidRDefault="003F0D30" w:rsidP="003F0D3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6807EE7B" w14:textId="77777777" w:rsidR="003F0D30" w:rsidRDefault="003F0D30" w:rsidP="003F0D3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383FE845" w14:textId="77777777" w:rsidR="003F0D30" w:rsidRDefault="003F0D30" w:rsidP="003F0D3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544B0CCA" w14:textId="77777777" w:rsidR="003F0D30" w:rsidRDefault="003F0D30" w:rsidP="003F0D3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6B41A9F4" w14:textId="77777777" w:rsidR="003F0D30" w:rsidRDefault="003F0D30" w:rsidP="003F0D3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1DC49DF2" w14:textId="77777777" w:rsidR="003F0D30" w:rsidRDefault="003F0D30" w:rsidP="003F0D3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6E6CC4BE" w14:textId="77777777" w:rsidR="003F0D30" w:rsidRDefault="003F0D30" w:rsidP="003F0D3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772E2559" w14:textId="1AEC184B" w:rsidR="003F0D30" w:rsidRDefault="003F0D30" w:rsidP="003F0D3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Country analysis</w:t>
      </w:r>
    </w:p>
    <w:p w14:paraId="7972DA7F" w14:textId="77777777" w:rsidR="003F0D30" w:rsidRDefault="003F0D30" w:rsidP="00E62B2C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46329C57" w14:textId="3BBD2309" w:rsidR="00E62B2C" w:rsidRDefault="00E62B2C">
      <w:r>
        <w:rPr>
          <w:noProof/>
        </w:rPr>
        <w:drawing>
          <wp:inline distT="0" distB="0" distL="0" distR="0" wp14:anchorId="4FA47CB1" wp14:editId="3263DA5E">
            <wp:extent cx="5400524" cy="4013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096" cy="40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A120" w14:textId="1896F728" w:rsidR="00BD692A" w:rsidRPr="00BD692A" w:rsidRDefault="00BD692A" w:rsidP="00BD692A">
      <w:pPr>
        <w:pStyle w:val="ListParagraph"/>
        <w:numPr>
          <w:ilvl w:val="0"/>
          <w:numId w:val="1"/>
        </w:numPr>
      </w:pPr>
      <w:r w:rsidRPr="00BD692A">
        <w:rPr>
          <w:b/>
          <w:bCs/>
        </w:rPr>
        <w:t>Recommendation:</w:t>
      </w:r>
    </w:p>
    <w:p w14:paraId="7294764C" w14:textId="60FED97F" w:rsidR="00BD692A" w:rsidRPr="00BD692A" w:rsidRDefault="00BD692A" w:rsidP="00BD692A">
      <w:pPr>
        <w:pStyle w:val="ListParagraph"/>
        <w:numPr>
          <w:ilvl w:val="0"/>
          <w:numId w:val="1"/>
        </w:numPr>
      </w:pPr>
      <w:r>
        <w:t>United Kingdom contributes highest in Sales</w:t>
      </w:r>
      <w:r>
        <w:t>.</w:t>
      </w:r>
    </w:p>
    <w:p w14:paraId="27CF0B63" w14:textId="0CD3E4DA" w:rsidR="00BD692A" w:rsidRPr="00BD692A" w:rsidRDefault="00BD692A" w:rsidP="00BD692A">
      <w:pPr>
        <w:pStyle w:val="ListParagraph"/>
        <w:numPr>
          <w:ilvl w:val="0"/>
          <w:numId w:val="1"/>
        </w:numPr>
      </w:pPr>
      <w:r w:rsidRPr="00BD692A">
        <w:t xml:space="preserve">Business can focus on these top 5 </w:t>
      </w:r>
      <w:r>
        <w:t>countries</w:t>
      </w:r>
      <w:r w:rsidRPr="00BD692A">
        <w:t xml:space="preserve"> and promote their services.</w:t>
      </w:r>
    </w:p>
    <w:p w14:paraId="4CF4A8BC" w14:textId="6198A822" w:rsidR="00BD692A" w:rsidRPr="00BD692A" w:rsidRDefault="00BD692A" w:rsidP="00BD692A">
      <w:pPr>
        <w:pStyle w:val="ListParagraph"/>
        <w:numPr>
          <w:ilvl w:val="0"/>
          <w:numId w:val="1"/>
        </w:numPr>
      </w:pPr>
      <w:r w:rsidRPr="00BD692A">
        <w:t xml:space="preserve">Social media </w:t>
      </w:r>
      <w:r w:rsidR="00A03C04">
        <w:t>platforms</w:t>
      </w:r>
      <w:r w:rsidRPr="00BD692A">
        <w:t xml:space="preserve"> can help the business </w:t>
      </w:r>
      <w:r w:rsidR="00A03C04" w:rsidRPr="00A03C04">
        <w:t xml:space="preserve">target countries contributing less to the </w:t>
      </w:r>
      <w:r w:rsidRPr="00BD692A">
        <w:t>customer base.</w:t>
      </w:r>
    </w:p>
    <w:p w14:paraId="06F6916A" w14:textId="57BDC9A6" w:rsidR="00BD692A" w:rsidRDefault="00BD692A" w:rsidP="00EB4206">
      <w:pPr>
        <w:pStyle w:val="ListParagraph"/>
      </w:pPr>
    </w:p>
    <w:p w14:paraId="26EDCBF5" w14:textId="0BB64A01" w:rsidR="002D677E" w:rsidRDefault="002D677E" w:rsidP="00EB4206">
      <w:pPr>
        <w:pStyle w:val="ListParagraph"/>
      </w:pPr>
    </w:p>
    <w:p w14:paraId="2482167D" w14:textId="77777777" w:rsidR="00D379FF" w:rsidRDefault="00D379FF" w:rsidP="002D677E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41CA2A0C" w14:textId="77777777" w:rsidR="00D379FF" w:rsidRDefault="00D379FF" w:rsidP="002D677E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58FBD2E4" w14:textId="77777777" w:rsidR="00D379FF" w:rsidRDefault="00D379FF" w:rsidP="002D677E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1AEF5D47" w14:textId="03BBDC37" w:rsidR="002D677E" w:rsidRDefault="002D677E" w:rsidP="002D677E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 xml:space="preserve">Unique Customers across </w:t>
      </w:r>
      <w:r>
        <w:rPr>
          <w:rFonts w:ascii="Helvetica" w:hAnsi="Helvetica" w:cs="Helvetica"/>
          <w:color w:val="000000"/>
          <w:sz w:val="39"/>
          <w:szCs w:val="39"/>
        </w:rPr>
        <w:t xml:space="preserve">the </w:t>
      </w:r>
      <w:r>
        <w:rPr>
          <w:rFonts w:ascii="Helvetica" w:hAnsi="Helvetica" w:cs="Helvetica"/>
          <w:color w:val="000000"/>
          <w:sz w:val="39"/>
          <w:szCs w:val="39"/>
        </w:rPr>
        <w:t>country</w:t>
      </w:r>
    </w:p>
    <w:p w14:paraId="40EABAB8" w14:textId="2E00D2F0" w:rsidR="002D677E" w:rsidRDefault="002D677E" w:rsidP="002D677E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 w:rsidRPr="002D677E">
        <w:rPr>
          <w:rFonts w:ascii="Helvetica" w:hAnsi="Helvetica" w:cs="Helvetica"/>
          <w:color w:val="000000"/>
          <w:sz w:val="39"/>
          <w:szCs w:val="39"/>
        </w:rPr>
        <w:drawing>
          <wp:inline distT="0" distB="0" distL="0" distR="0" wp14:anchorId="069C8774" wp14:editId="4ACB0DE0">
            <wp:extent cx="5731510" cy="2910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1D59" w14:textId="6DF6D2FF" w:rsidR="00230670" w:rsidRDefault="00230670" w:rsidP="00230670">
      <w:pPr>
        <w:pStyle w:val="Heading1"/>
        <w:numPr>
          <w:ilvl w:val="0"/>
          <w:numId w:val="4"/>
        </w:numPr>
        <w:shd w:val="clear" w:color="auto" w:fill="FFFFFF"/>
        <w:spacing w:before="129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30670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To expedite the business growth, the business should try to engage the priority 1 customers</w:t>
      </w:r>
    </w:p>
    <w:p w14:paraId="310977B3" w14:textId="2B8BF744" w:rsidR="00ED54EA" w:rsidRPr="00230670" w:rsidRDefault="00ED54EA" w:rsidP="00230670">
      <w:pPr>
        <w:pStyle w:val="Heading1"/>
        <w:numPr>
          <w:ilvl w:val="0"/>
          <w:numId w:val="4"/>
        </w:numPr>
        <w:shd w:val="clear" w:color="auto" w:fill="FFFFFF"/>
        <w:spacing w:before="129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ED54EA"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lang w:val="en-US"/>
        </w:rPr>
        <w:t xml:space="preserve">Initiate </w:t>
      </w: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lang w:val="en-US"/>
        </w:rPr>
        <w:t>promotions/campaigns</w:t>
      </w:r>
      <w:r w:rsidRPr="00ED54EA"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lang w:val="en-US"/>
        </w:rPr>
        <w:t xml:space="preserve"> to target </w:t>
      </w: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lang w:val="en-US"/>
        </w:rPr>
        <w:t xml:space="preserve">the </w:t>
      </w:r>
      <w:r w:rsidRPr="00ED54EA"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lang w:val="en-US"/>
        </w:rPr>
        <w:t>customers for increasing revenue</w:t>
      </w:r>
    </w:p>
    <w:p w14:paraId="6B41AD3A" w14:textId="77777777" w:rsidR="002D677E" w:rsidRDefault="002D677E" w:rsidP="00EB4206">
      <w:pPr>
        <w:pStyle w:val="ListParagraph"/>
      </w:pPr>
    </w:p>
    <w:p w14:paraId="2C29B97D" w14:textId="77777777" w:rsidR="002D677E" w:rsidRDefault="002D677E" w:rsidP="00EB4206">
      <w:pPr>
        <w:pStyle w:val="ListParagraph"/>
      </w:pPr>
    </w:p>
    <w:sectPr w:rsidR="002D6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roman"/>
    <w:pitch w:val="default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83D21"/>
    <w:multiLevelType w:val="hybridMultilevel"/>
    <w:tmpl w:val="BC8CC008"/>
    <w:lvl w:ilvl="0" w:tplc="90BE5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E865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003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969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6E8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AE9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E5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82D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36D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7C3C4C"/>
    <w:multiLevelType w:val="hybridMultilevel"/>
    <w:tmpl w:val="BB66C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F08A5"/>
    <w:multiLevelType w:val="hybridMultilevel"/>
    <w:tmpl w:val="972E3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2565B"/>
    <w:multiLevelType w:val="hybridMultilevel"/>
    <w:tmpl w:val="41FA9420"/>
    <w:lvl w:ilvl="0" w:tplc="3E4EA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68AB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EAD1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807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E8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62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964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EEF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F4A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64483319">
    <w:abstractNumId w:val="1"/>
  </w:num>
  <w:num w:numId="2" w16cid:durableId="2013952968">
    <w:abstractNumId w:val="0"/>
  </w:num>
  <w:num w:numId="3" w16cid:durableId="984773147">
    <w:abstractNumId w:val="3"/>
  </w:num>
  <w:num w:numId="4" w16cid:durableId="1224147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2A"/>
    <w:rsid w:val="000151ED"/>
    <w:rsid w:val="000460BC"/>
    <w:rsid w:val="00230670"/>
    <w:rsid w:val="002D677E"/>
    <w:rsid w:val="003E3F7A"/>
    <w:rsid w:val="003F0D30"/>
    <w:rsid w:val="00567E2E"/>
    <w:rsid w:val="006129BE"/>
    <w:rsid w:val="0073326E"/>
    <w:rsid w:val="0093606A"/>
    <w:rsid w:val="00A03C04"/>
    <w:rsid w:val="00BD692A"/>
    <w:rsid w:val="00D379FF"/>
    <w:rsid w:val="00E3232A"/>
    <w:rsid w:val="00E62B2C"/>
    <w:rsid w:val="00EB4206"/>
    <w:rsid w:val="00ED54EA"/>
    <w:rsid w:val="00FD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2BDB"/>
  <w15:chartTrackingRefBased/>
  <w15:docId w15:val="{60CE5896-0D68-40F9-B472-9B87FF4B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29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9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D6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1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0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362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Prabhulkar</dc:creator>
  <cp:keywords/>
  <dc:description/>
  <cp:lastModifiedBy>Shrutika Prabhulkar</cp:lastModifiedBy>
  <cp:revision>45</cp:revision>
  <dcterms:created xsi:type="dcterms:W3CDTF">2022-07-12T13:05:00Z</dcterms:created>
  <dcterms:modified xsi:type="dcterms:W3CDTF">2022-07-12T14:55:00Z</dcterms:modified>
</cp:coreProperties>
</file>