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D7A" w:rsidRPr="00B37D7A" w:rsidRDefault="00B37D7A" w:rsidP="00B37D7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7D7A">
        <w:rPr>
          <w:rFonts w:ascii="Times New Roman" w:hAnsi="Times New Roman" w:cs="Times New Roman"/>
          <w:b/>
          <w:sz w:val="24"/>
          <w:szCs w:val="24"/>
        </w:rPr>
        <w:t>Reading Material for PTS</w:t>
      </w:r>
    </w:p>
    <w:p w:rsidR="00B37D7A" w:rsidRDefault="00B37D7A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C96E58" w:rsidRPr="001E2758" w:rsidRDefault="00C96E5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E2758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="001E2758">
        <w:rPr>
          <w:rFonts w:ascii="Times New Roman" w:hAnsi="Times New Roman" w:cs="Times New Roman"/>
          <w:color w:val="FF0000"/>
          <w:sz w:val="24"/>
          <w:szCs w:val="24"/>
        </w:rPr>
        <w:t>NIT</w:t>
      </w:r>
      <w:r w:rsidRPr="001E2758">
        <w:rPr>
          <w:rFonts w:ascii="Times New Roman" w:hAnsi="Times New Roman" w:cs="Times New Roman"/>
          <w:color w:val="FF0000"/>
          <w:sz w:val="24"/>
          <w:szCs w:val="24"/>
        </w:rPr>
        <w:t xml:space="preserve"> 1 – Introduction </w:t>
      </w:r>
    </w:p>
    <w:p w:rsidR="00C96E58" w:rsidRPr="001E2758" w:rsidRDefault="00C96E58">
      <w:pPr>
        <w:rPr>
          <w:rFonts w:ascii="Times New Roman" w:hAnsi="Times New Roman" w:cs="Times New Roman"/>
          <w:sz w:val="24"/>
          <w:szCs w:val="24"/>
        </w:rPr>
      </w:pPr>
      <w:r w:rsidRPr="001E2758">
        <w:rPr>
          <w:rFonts w:ascii="Times New Roman" w:hAnsi="Times New Roman" w:cs="Times New Roman"/>
          <w:sz w:val="24"/>
          <w:szCs w:val="24"/>
        </w:rPr>
        <w:t xml:space="preserve">Psychology as a Science (Debate) </w:t>
      </w:r>
    </w:p>
    <w:p w:rsidR="00C96E58" w:rsidRPr="001E2758" w:rsidRDefault="001949EC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C96E58" w:rsidRPr="001E2758">
          <w:rPr>
            <w:rStyle w:val="Hyperlink"/>
            <w:rFonts w:ascii="Times New Roman" w:hAnsi="Times New Roman" w:cs="Times New Roman"/>
            <w:sz w:val="24"/>
            <w:szCs w:val="24"/>
          </w:rPr>
          <w:t>https://www.psychologytoday.com/us/blog/theory-knowledge/201601/the-is-psychology-science-debate</w:t>
        </w:r>
      </w:hyperlink>
      <w:r w:rsidR="00C96E58" w:rsidRPr="001E27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0FB0" w:rsidRPr="001E2758" w:rsidRDefault="001949EC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C96E58" w:rsidRPr="001E2758">
          <w:rPr>
            <w:rStyle w:val="Hyperlink"/>
            <w:rFonts w:ascii="Times New Roman" w:hAnsi="Times New Roman" w:cs="Times New Roman"/>
            <w:sz w:val="24"/>
            <w:szCs w:val="24"/>
          </w:rPr>
          <w:t>http://open.lib.umn.edu/intropsyc/chapter/1-1-psychology-as-a-science/</w:t>
        </w:r>
      </w:hyperlink>
      <w:r w:rsidR="00C96E58" w:rsidRPr="001E27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6E58" w:rsidRPr="001E2758" w:rsidRDefault="00C96E58">
      <w:pPr>
        <w:rPr>
          <w:rFonts w:ascii="Times New Roman" w:hAnsi="Times New Roman" w:cs="Times New Roman"/>
          <w:sz w:val="24"/>
          <w:szCs w:val="24"/>
        </w:rPr>
      </w:pPr>
      <w:r w:rsidRPr="001E2758">
        <w:rPr>
          <w:rFonts w:ascii="Times New Roman" w:hAnsi="Times New Roman" w:cs="Times New Roman"/>
          <w:sz w:val="24"/>
          <w:szCs w:val="24"/>
        </w:rPr>
        <w:t xml:space="preserve">Barnum Effect </w:t>
      </w:r>
    </w:p>
    <w:p w:rsidR="00C96E58" w:rsidRPr="001E2758" w:rsidRDefault="001949EC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C96E58" w:rsidRPr="001E2758">
          <w:rPr>
            <w:rStyle w:val="Hyperlink"/>
            <w:rFonts w:ascii="Times New Roman" w:hAnsi="Times New Roman" w:cs="Times New Roman"/>
            <w:sz w:val="24"/>
            <w:szCs w:val="24"/>
          </w:rPr>
          <w:t>http://www.howtogetyourownway.com/effects/barnum_effect.html</w:t>
        </w:r>
      </w:hyperlink>
      <w:r w:rsidR="00C96E58" w:rsidRPr="001E27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6E58" w:rsidRPr="001E2758" w:rsidRDefault="00C96E58">
      <w:pPr>
        <w:rPr>
          <w:rFonts w:ascii="Times New Roman" w:hAnsi="Times New Roman" w:cs="Times New Roman"/>
          <w:sz w:val="24"/>
          <w:szCs w:val="24"/>
        </w:rPr>
      </w:pPr>
      <w:r w:rsidRPr="001E2758">
        <w:rPr>
          <w:rFonts w:ascii="Times New Roman" w:hAnsi="Times New Roman" w:cs="Times New Roman"/>
          <w:sz w:val="24"/>
          <w:szCs w:val="24"/>
        </w:rPr>
        <w:t xml:space="preserve">Piaget’s Theory of Cognitive Development </w:t>
      </w:r>
    </w:p>
    <w:p w:rsidR="00C96E58" w:rsidRPr="001E2758" w:rsidRDefault="001949EC" w:rsidP="00C96E58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C96E58" w:rsidRPr="001E275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</w:t>
        </w:r>
      </w:hyperlink>
      <w:hyperlink r:id="rId11" w:history="1">
        <w:proofErr w:type="gramStart"/>
        <w:r w:rsidR="00C96E58" w:rsidRPr="001E275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:/</w:t>
        </w:r>
        <w:proofErr w:type="gramEnd"/>
        <w:r w:rsidR="00C96E58" w:rsidRPr="001E275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  <w:hyperlink r:id="rId12" w:history="1">
        <w:r w:rsidR="00C96E58" w:rsidRPr="001E275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www.simplypsychology.org/piaget.html</w:t>
        </w:r>
      </w:hyperlink>
      <w:r w:rsidR="00C96E58" w:rsidRPr="001E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96E58" w:rsidRPr="001E2758" w:rsidRDefault="00C96E58">
      <w:pPr>
        <w:rPr>
          <w:rFonts w:ascii="Times New Roman" w:hAnsi="Times New Roman" w:cs="Times New Roman"/>
          <w:sz w:val="24"/>
          <w:szCs w:val="24"/>
        </w:rPr>
      </w:pPr>
      <w:r w:rsidRPr="001E2758">
        <w:rPr>
          <w:rFonts w:ascii="Times New Roman" w:hAnsi="Times New Roman" w:cs="Times New Roman"/>
          <w:sz w:val="24"/>
          <w:szCs w:val="24"/>
        </w:rPr>
        <w:t xml:space="preserve">Schema </w:t>
      </w:r>
    </w:p>
    <w:p w:rsidR="00C96E58" w:rsidRPr="001E2758" w:rsidRDefault="001949EC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C96E58" w:rsidRPr="001E2758">
          <w:rPr>
            <w:rStyle w:val="Hyperlink"/>
            <w:rFonts w:ascii="Times New Roman" w:hAnsi="Times New Roman" w:cs="Times New Roman"/>
            <w:sz w:val="24"/>
            <w:szCs w:val="24"/>
          </w:rPr>
          <w:t>https://www.verywellmind.com/what-is-a-schema-2795873</w:t>
        </w:r>
      </w:hyperlink>
      <w:r w:rsidR="00C96E58" w:rsidRPr="001E27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6E58" w:rsidRPr="001E2758" w:rsidRDefault="00C96E58">
      <w:pPr>
        <w:rPr>
          <w:rFonts w:ascii="Times New Roman" w:hAnsi="Times New Roman" w:cs="Times New Roman"/>
          <w:sz w:val="24"/>
          <w:szCs w:val="24"/>
        </w:rPr>
      </w:pPr>
      <w:r w:rsidRPr="001E2758">
        <w:rPr>
          <w:rFonts w:ascii="Times New Roman" w:hAnsi="Times New Roman" w:cs="Times New Roman"/>
          <w:sz w:val="24"/>
          <w:szCs w:val="24"/>
        </w:rPr>
        <w:t xml:space="preserve">Cognition </w:t>
      </w:r>
    </w:p>
    <w:p w:rsidR="00C96E58" w:rsidRPr="001E2758" w:rsidRDefault="001949EC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C96E58" w:rsidRPr="001E2758">
          <w:rPr>
            <w:rStyle w:val="Hyperlink"/>
            <w:rFonts w:ascii="Times New Roman" w:hAnsi="Times New Roman" w:cs="Times New Roman"/>
            <w:sz w:val="24"/>
            <w:szCs w:val="24"/>
          </w:rPr>
          <w:t>https://www.sciencedaily.com/terms/cognition.htm</w:t>
        </w:r>
      </w:hyperlink>
      <w:r w:rsidR="00C96E58" w:rsidRPr="001E27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6E58" w:rsidRPr="001E2758" w:rsidRDefault="00CE5ACB">
      <w:pPr>
        <w:rPr>
          <w:rFonts w:ascii="Times New Roman" w:hAnsi="Times New Roman" w:cs="Times New Roman"/>
          <w:sz w:val="24"/>
          <w:szCs w:val="24"/>
        </w:rPr>
      </w:pPr>
      <w:r w:rsidRPr="001E2758">
        <w:rPr>
          <w:rFonts w:ascii="Times New Roman" w:hAnsi="Times New Roman" w:cs="Times New Roman"/>
          <w:sz w:val="24"/>
          <w:szCs w:val="24"/>
        </w:rPr>
        <w:t>Top-down and Bottom-up Processes</w:t>
      </w:r>
    </w:p>
    <w:p w:rsidR="00CE5ACB" w:rsidRPr="001E2758" w:rsidRDefault="001949EC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CE5ACB" w:rsidRPr="001E2758">
          <w:rPr>
            <w:rStyle w:val="Hyperlink"/>
            <w:rFonts w:ascii="Times New Roman" w:hAnsi="Times New Roman" w:cs="Times New Roman"/>
            <w:sz w:val="24"/>
            <w:szCs w:val="24"/>
          </w:rPr>
          <w:t>http://www.indiana.edu/~p1013447/dictionary/top_down.htm</w:t>
        </w:r>
      </w:hyperlink>
      <w:r w:rsidR="00CE5ACB" w:rsidRPr="001E27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5ACB" w:rsidRPr="001E2758" w:rsidRDefault="001949EC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CE5ACB" w:rsidRPr="001E2758">
          <w:rPr>
            <w:rStyle w:val="Hyperlink"/>
            <w:rFonts w:ascii="Times New Roman" w:hAnsi="Times New Roman" w:cs="Times New Roman"/>
            <w:sz w:val="24"/>
            <w:szCs w:val="24"/>
          </w:rPr>
          <w:t>http://openpsyc.blogspot.com/2014/06/bottom-up-vs-top-down-processing.html</w:t>
        </w:r>
      </w:hyperlink>
      <w:r w:rsidR="00CE5ACB" w:rsidRPr="001E27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2758" w:rsidRDefault="001E275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E2758">
        <w:rPr>
          <w:rFonts w:ascii="Times New Roman" w:hAnsi="Times New Roman" w:cs="Times New Roman"/>
          <w:color w:val="FF0000"/>
          <w:sz w:val="24"/>
          <w:szCs w:val="24"/>
        </w:rPr>
        <w:t xml:space="preserve">UNIT 1 </w:t>
      </w:r>
      <w:r>
        <w:rPr>
          <w:rFonts w:ascii="Times New Roman" w:hAnsi="Times New Roman" w:cs="Times New Roman"/>
          <w:color w:val="FF0000"/>
          <w:sz w:val="24"/>
          <w:szCs w:val="24"/>
        </w:rPr>
        <w:t>–</w:t>
      </w:r>
      <w:r w:rsidRPr="001E2758">
        <w:rPr>
          <w:rFonts w:ascii="Times New Roman" w:hAnsi="Times New Roman" w:cs="Times New Roman"/>
          <w:color w:val="FF0000"/>
          <w:sz w:val="24"/>
          <w:szCs w:val="24"/>
        </w:rPr>
        <w:t xml:space="preserve"> Perception</w:t>
      </w:r>
    </w:p>
    <w:p w:rsidR="001E2758" w:rsidRDefault="001E275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E2758">
        <w:rPr>
          <w:rFonts w:ascii="Times New Roman" w:hAnsi="Times New Roman" w:cs="Times New Roman"/>
          <w:sz w:val="24"/>
          <w:szCs w:val="24"/>
        </w:rPr>
        <w:t>Perception</w:t>
      </w:r>
      <w:r>
        <w:rPr>
          <w:rFonts w:ascii="Times New Roman" w:hAnsi="Times New Roman" w:cs="Times New Roman"/>
          <w:sz w:val="24"/>
          <w:szCs w:val="24"/>
        </w:rPr>
        <w:t xml:space="preserve">, Gestalt Laws of Grouping and Constancies  </w:t>
      </w:r>
      <w:r w:rsidRPr="001E2758">
        <w:rPr>
          <w:rFonts w:ascii="Times New Roman" w:hAnsi="Times New Roman" w:cs="Times New Roman"/>
          <w:sz w:val="24"/>
          <w:szCs w:val="24"/>
        </w:rPr>
        <w:t xml:space="preserve"> </w:t>
      </w:r>
      <w:r w:rsidRPr="001E275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1E2758" w:rsidRPr="001E2758" w:rsidRDefault="001949EC">
      <w:pPr>
        <w:rPr>
          <w:rFonts w:ascii="Times New Roman" w:hAnsi="Times New Roman" w:cs="Times New Roman"/>
          <w:color w:val="FF0000"/>
          <w:sz w:val="24"/>
          <w:szCs w:val="24"/>
        </w:rPr>
      </w:pPr>
      <w:hyperlink r:id="rId17" w:history="1">
        <w:r w:rsidR="001E2758"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https://courses.lumenlearning.com/boundless-psychology/chapter/introduction-to-perception/</w:t>
        </w:r>
      </w:hyperlink>
      <w:r w:rsidR="001E275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1E2758" w:rsidRDefault="001E27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Perception, Movement and Form Perception </w:t>
      </w:r>
    </w:p>
    <w:p w:rsidR="001E2758" w:rsidRDefault="001949EC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1E2758"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http://www.psychologydiscussion.net/perception/perception-meaning-definition-principles-and-factors-affecting-in-perception/634</w:t>
        </w:r>
      </w:hyperlink>
      <w:r w:rsidR="001E27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2758" w:rsidRDefault="001E27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Attention </w:t>
      </w:r>
    </w:p>
    <w:p w:rsidR="001E2758" w:rsidRDefault="001949EC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1E2758"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https://www.verywellmind.com/what-is-attention-2795009</w:t>
        </w:r>
      </w:hyperlink>
    </w:p>
    <w:p w:rsidR="001E2758" w:rsidRDefault="001949EC">
      <w:p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1E2758"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https://courses.lumenlearning.com/boundless-psychology/chapter/attention/</w:t>
        </w:r>
      </w:hyperlink>
      <w:r w:rsidR="001E27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2758" w:rsidRPr="002C3B76" w:rsidRDefault="004308D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C3B76">
        <w:rPr>
          <w:rFonts w:ascii="Times New Roman" w:hAnsi="Times New Roman" w:cs="Times New Roman"/>
          <w:color w:val="FF0000"/>
          <w:sz w:val="24"/>
          <w:szCs w:val="24"/>
        </w:rPr>
        <w:t xml:space="preserve">UNIT 1 – Learning </w:t>
      </w:r>
    </w:p>
    <w:p w:rsidR="004308DC" w:rsidRDefault="001949EC">
      <w:pPr>
        <w:rPr>
          <w:rFonts w:ascii="Times New Roman" w:hAnsi="Times New Roman" w:cs="Times New Roman"/>
          <w:sz w:val="24"/>
          <w:szCs w:val="24"/>
        </w:rPr>
      </w:pPr>
      <w:hyperlink r:id="rId21" w:history="1">
        <w:r w:rsidR="00FE55D6"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https://faculty.washington.edu/robinet/Learning.htm</w:t>
        </w:r>
      </w:hyperlink>
      <w:r w:rsidR="00FE55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55D6" w:rsidRDefault="00FE5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Classical Conditioning </w:t>
      </w:r>
    </w:p>
    <w:p w:rsidR="00FE55D6" w:rsidRDefault="001949EC">
      <w:pPr>
        <w:rPr>
          <w:rFonts w:ascii="Times New Roman" w:hAnsi="Times New Roman" w:cs="Times New Roman"/>
          <w:sz w:val="24"/>
          <w:szCs w:val="24"/>
        </w:rPr>
      </w:pPr>
      <w:hyperlink r:id="rId22" w:history="1">
        <w:r w:rsidR="00FE55D6"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https://www.simplypsychology.org/classical-conditioning.html</w:t>
        </w:r>
      </w:hyperlink>
      <w:r w:rsidR="00FE55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55D6" w:rsidRDefault="001949EC">
      <w:pPr>
        <w:rPr>
          <w:rFonts w:ascii="Times New Roman" w:hAnsi="Times New Roman" w:cs="Times New Roman"/>
          <w:sz w:val="24"/>
          <w:szCs w:val="24"/>
        </w:rPr>
      </w:pPr>
      <w:hyperlink r:id="rId23" w:history="1">
        <w:r w:rsidR="00FE55D6"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https://www.verywellmind.com/classical-conditioning-2794859</w:t>
        </w:r>
      </w:hyperlink>
      <w:r w:rsidR="00FE55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55D6" w:rsidRDefault="00FE5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Operant Condition </w:t>
      </w:r>
    </w:p>
    <w:p w:rsidR="00FE55D6" w:rsidRDefault="001949EC">
      <w:pPr>
        <w:rPr>
          <w:rFonts w:ascii="Times New Roman" w:hAnsi="Times New Roman" w:cs="Times New Roman"/>
          <w:sz w:val="24"/>
          <w:szCs w:val="24"/>
        </w:rPr>
      </w:pPr>
      <w:hyperlink r:id="rId24" w:history="1">
        <w:r w:rsidR="00FE55D6"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https://www.simplypsychology.org/operant-conditioning.html</w:t>
        </w:r>
      </w:hyperlink>
      <w:r w:rsidR="00FE55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4430" w:rsidRDefault="001949EC">
      <w:pPr>
        <w:rPr>
          <w:rFonts w:ascii="Times New Roman" w:hAnsi="Times New Roman" w:cs="Times New Roman"/>
          <w:sz w:val="24"/>
          <w:szCs w:val="24"/>
        </w:rPr>
      </w:pPr>
      <w:hyperlink r:id="rId25" w:history="1">
        <w:r w:rsidR="00FE55D6"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https://www.verywellmind.com/operant-conditioning-a2-2794863</w:t>
        </w:r>
      </w:hyperlink>
      <w:r w:rsidR="00FE55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4430" w:rsidRDefault="00F14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Reinforcement and Punishment </w:t>
      </w:r>
    </w:p>
    <w:p w:rsidR="00F14430" w:rsidRDefault="001949EC">
      <w:pPr>
        <w:rPr>
          <w:rFonts w:ascii="Times New Roman" w:hAnsi="Times New Roman" w:cs="Times New Roman"/>
          <w:sz w:val="24"/>
          <w:szCs w:val="24"/>
        </w:rPr>
      </w:pPr>
      <w:hyperlink r:id="rId26" w:history="1">
        <w:r w:rsidR="00F14430"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https://bcotb.com/the-difference-between-positivenegative-reinforcement-and-positivenegative-punishment/</w:t>
        </w:r>
      </w:hyperlink>
      <w:r w:rsidR="00F144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4430" w:rsidRDefault="00F14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Observational Learning </w:t>
      </w:r>
    </w:p>
    <w:p w:rsidR="00F14430" w:rsidRDefault="001949EC">
      <w:pPr>
        <w:rPr>
          <w:rFonts w:ascii="Times New Roman" w:hAnsi="Times New Roman" w:cs="Times New Roman"/>
          <w:sz w:val="24"/>
          <w:szCs w:val="24"/>
        </w:rPr>
      </w:pPr>
      <w:hyperlink r:id="rId27" w:history="1">
        <w:r w:rsidR="00F14430"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https://www.psychestudy.com/behavioral/learning-memory/observational-learning</w:t>
        </w:r>
      </w:hyperlink>
      <w:r w:rsidR="00F144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4430" w:rsidRDefault="001949EC">
      <w:pPr>
        <w:rPr>
          <w:rFonts w:ascii="Times New Roman" w:hAnsi="Times New Roman" w:cs="Times New Roman"/>
          <w:sz w:val="24"/>
          <w:szCs w:val="24"/>
        </w:rPr>
      </w:pPr>
      <w:hyperlink r:id="rId28" w:history="1">
        <w:r w:rsidR="00F14430"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https://www.simplypsychology.org/bandura.html</w:t>
        </w:r>
      </w:hyperlink>
      <w:r w:rsidR="00F144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4430" w:rsidRDefault="00F14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Criminal Behavior and Learning Theories </w:t>
      </w:r>
    </w:p>
    <w:p w:rsidR="00F14430" w:rsidRDefault="001949EC">
      <w:pPr>
        <w:rPr>
          <w:rFonts w:ascii="Times New Roman" w:hAnsi="Times New Roman" w:cs="Times New Roman"/>
          <w:sz w:val="24"/>
          <w:szCs w:val="24"/>
        </w:rPr>
      </w:pPr>
      <w:hyperlink r:id="rId29" w:history="1">
        <w:r w:rsidR="00F14430"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https://scholarlycommons.law.northwestern.edu/cgi/viewcontent.cgi?article=5312&amp;context=jclc</w:t>
        </w:r>
      </w:hyperlink>
      <w:r w:rsidR="00F144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4430" w:rsidRDefault="002C3B7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C3B76">
        <w:rPr>
          <w:rFonts w:ascii="Times New Roman" w:hAnsi="Times New Roman" w:cs="Times New Roman"/>
          <w:color w:val="FF0000"/>
          <w:sz w:val="24"/>
          <w:szCs w:val="24"/>
        </w:rPr>
        <w:t xml:space="preserve">UNIT 1 – Memory </w:t>
      </w:r>
    </w:p>
    <w:p w:rsidR="002C3B76" w:rsidRDefault="001949EC">
      <w:pPr>
        <w:rPr>
          <w:rFonts w:ascii="Times New Roman" w:hAnsi="Times New Roman" w:cs="Times New Roman"/>
          <w:sz w:val="24"/>
          <w:szCs w:val="24"/>
        </w:rPr>
      </w:pPr>
      <w:hyperlink r:id="rId30" w:history="1">
        <w:r w:rsidR="00784869"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https://courses.edx.org/c4x/SMES/PSYCH101x/asset/Introduction_to_Psychology-Ch._8.pdf</w:t>
        </w:r>
      </w:hyperlink>
      <w:r w:rsidR="007848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869" w:rsidRPr="002C3B76" w:rsidRDefault="001949EC">
      <w:pPr>
        <w:rPr>
          <w:rFonts w:ascii="Times New Roman" w:hAnsi="Times New Roman" w:cs="Times New Roman"/>
          <w:sz w:val="24"/>
          <w:szCs w:val="24"/>
        </w:rPr>
      </w:pPr>
      <w:hyperlink r:id="rId31" w:history="1">
        <w:r w:rsidR="00784869"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http://ncert.nic.in/ncerts/l/kepy107.pdf</w:t>
        </w:r>
      </w:hyperlink>
      <w:r w:rsidR="007848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4430" w:rsidRDefault="001949EC">
      <w:pPr>
        <w:rPr>
          <w:rFonts w:ascii="Times New Roman" w:hAnsi="Times New Roman" w:cs="Times New Roman"/>
          <w:sz w:val="24"/>
          <w:szCs w:val="24"/>
        </w:rPr>
      </w:pPr>
      <w:hyperlink r:id="rId32" w:history="1">
        <w:r w:rsidR="00784869"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https://courses.lumenlearning.com/boundless-psychology/chapter/introduction-to-memory/</w:t>
        </w:r>
      </w:hyperlink>
      <w:r w:rsidR="007848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869" w:rsidRDefault="001949EC">
      <w:pPr>
        <w:rPr>
          <w:rFonts w:ascii="Times New Roman" w:hAnsi="Times New Roman" w:cs="Times New Roman"/>
          <w:sz w:val="24"/>
          <w:szCs w:val="24"/>
        </w:rPr>
      </w:pPr>
      <w:hyperlink r:id="rId33" w:history="1">
        <w:r w:rsidR="00784869"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https://www.simplypsychology.org/memory.html</w:t>
        </w:r>
      </w:hyperlink>
      <w:r w:rsidR="007848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869" w:rsidRDefault="001949EC">
      <w:pPr>
        <w:rPr>
          <w:rFonts w:ascii="Times New Roman" w:hAnsi="Times New Roman" w:cs="Times New Roman"/>
          <w:sz w:val="24"/>
          <w:szCs w:val="24"/>
        </w:rPr>
      </w:pPr>
      <w:hyperlink r:id="rId34" w:history="1">
        <w:r w:rsidR="00784869"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https://www.simplypsychology.org/multi-store.html</w:t>
        </w:r>
      </w:hyperlink>
      <w:r w:rsidR="007848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1E18" w:rsidRDefault="00741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Constructive Nature of Memory </w:t>
      </w:r>
    </w:p>
    <w:p w:rsidR="00784869" w:rsidRDefault="001949EC">
      <w:pPr>
        <w:rPr>
          <w:rFonts w:ascii="Times New Roman" w:hAnsi="Times New Roman" w:cs="Times New Roman"/>
          <w:sz w:val="24"/>
          <w:szCs w:val="24"/>
        </w:rPr>
      </w:pPr>
      <w:hyperlink r:id="rId35" w:history="1">
        <w:r w:rsidR="00784869"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https://study.com/academy/lesson/the-constructive-nature-of-memory.html</w:t>
        </w:r>
      </w:hyperlink>
      <w:r w:rsidR="007848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1E18" w:rsidRDefault="00741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Eye witness Memory</w:t>
      </w:r>
    </w:p>
    <w:p w:rsidR="00741E18" w:rsidRDefault="00741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36" w:history="1">
        <w:r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https://www.simplypsychology.org/eyewitness-testimony.html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5463" w:rsidRDefault="00B5546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55463">
        <w:rPr>
          <w:rFonts w:ascii="Times New Roman" w:hAnsi="Times New Roman" w:cs="Times New Roman"/>
          <w:color w:val="FF0000"/>
          <w:sz w:val="24"/>
          <w:szCs w:val="24"/>
        </w:rPr>
        <w:t xml:space="preserve">UNIT 1 - Motivation and Emotion </w:t>
      </w:r>
    </w:p>
    <w:p w:rsidR="00B55463" w:rsidRPr="00B55463" w:rsidRDefault="00B55463">
      <w:pPr>
        <w:rPr>
          <w:rFonts w:ascii="Times New Roman" w:hAnsi="Times New Roman" w:cs="Times New Roman"/>
          <w:sz w:val="24"/>
          <w:szCs w:val="24"/>
        </w:rPr>
      </w:pPr>
      <w:r w:rsidRPr="00B55463">
        <w:rPr>
          <w:rFonts w:ascii="Times New Roman" w:hAnsi="Times New Roman" w:cs="Times New Roman"/>
          <w:sz w:val="24"/>
          <w:szCs w:val="24"/>
        </w:rPr>
        <w:t xml:space="preserve">Moods Vs Emotion </w:t>
      </w:r>
    </w:p>
    <w:p w:rsidR="00B55463" w:rsidRDefault="001949EC">
      <w:pPr>
        <w:rPr>
          <w:rFonts w:ascii="Times New Roman" w:hAnsi="Times New Roman" w:cs="Times New Roman"/>
          <w:color w:val="FF0000"/>
          <w:sz w:val="24"/>
          <w:szCs w:val="24"/>
        </w:rPr>
      </w:pPr>
      <w:hyperlink r:id="rId37" w:history="1">
        <w:r w:rsidR="00B55463" w:rsidRPr="00761456">
          <w:rPr>
            <w:rStyle w:val="Hyperlink"/>
            <w:rFonts w:ascii="Times New Roman" w:hAnsi="Times New Roman" w:cs="Times New Roman"/>
            <w:sz w:val="24"/>
            <w:szCs w:val="24"/>
          </w:rPr>
          <w:t>http://www.differencebetween.net/language/difference-between-mood-and-emotion/</w:t>
        </w:r>
      </w:hyperlink>
      <w:r w:rsidR="00B554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B55463" w:rsidRPr="00726244" w:rsidRDefault="00B55463">
      <w:pPr>
        <w:rPr>
          <w:rFonts w:ascii="Times New Roman" w:hAnsi="Times New Roman" w:cs="Times New Roman"/>
          <w:sz w:val="24"/>
          <w:szCs w:val="24"/>
        </w:rPr>
      </w:pPr>
      <w:r w:rsidRPr="00726244">
        <w:rPr>
          <w:rFonts w:ascii="Times New Roman" w:hAnsi="Times New Roman" w:cs="Times New Roman"/>
          <w:sz w:val="24"/>
          <w:szCs w:val="24"/>
        </w:rPr>
        <w:t xml:space="preserve">Elements of Emotions </w:t>
      </w:r>
    </w:p>
    <w:p w:rsidR="00B55463" w:rsidRDefault="001949EC">
      <w:pPr>
        <w:rPr>
          <w:rFonts w:ascii="Times New Roman" w:hAnsi="Times New Roman" w:cs="Times New Roman"/>
          <w:color w:val="FF0000"/>
          <w:sz w:val="24"/>
          <w:szCs w:val="24"/>
        </w:rPr>
      </w:pPr>
      <w:hyperlink r:id="rId38" w:history="1">
        <w:r w:rsidR="00B55463" w:rsidRPr="00761456">
          <w:rPr>
            <w:rStyle w:val="Hyperlink"/>
            <w:rFonts w:ascii="Times New Roman" w:hAnsi="Times New Roman" w:cs="Times New Roman"/>
            <w:sz w:val="24"/>
            <w:szCs w:val="24"/>
          </w:rPr>
          <w:t>https://www.verywellmind.com/what-are-emotions-2795178</w:t>
        </w:r>
      </w:hyperlink>
      <w:r w:rsidR="00B554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B55463" w:rsidRPr="00726244" w:rsidRDefault="000A65F0">
      <w:pPr>
        <w:rPr>
          <w:rFonts w:ascii="Times New Roman" w:hAnsi="Times New Roman" w:cs="Times New Roman"/>
          <w:sz w:val="24"/>
          <w:szCs w:val="24"/>
        </w:rPr>
      </w:pPr>
      <w:r w:rsidRPr="00726244">
        <w:rPr>
          <w:rFonts w:ascii="Times New Roman" w:hAnsi="Times New Roman" w:cs="Times New Roman"/>
          <w:sz w:val="24"/>
          <w:szCs w:val="24"/>
        </w:rPr>
        <w:t xml:space="preserve">Maslow’s Hierarchy of Need </w:t>
      </w:r>
    </w:p>
    <w:p w:rsidR="000A65F0" w:rsidRDefault="001949EC">
      <w:pPr>
        <w:rPr>
          <w:rFonts w:ascii="Times New Roman" w:hAnsi="Times New Roman" w:cs="Times New Roman"/>
          <w:color w:val="FF0000"/>
          <w:sz w:val="24"/>
          <w:szCs w:val="24"/>
        </w:rPr>
      </w:pPr>
      <w:hyperlink r:id="rId39" w:history="1">
        <w:r w:rsidR="000A65F0" w:rsidRPr="00761456">
          <w:rPr>
            <w:rStyle w:val="Hyperlink"/>
            <w:rFonts w:ascii="Times New Roman" w:hAnsi="Times New Roman" w:cs="Times New Roman"/>
            <w:sz w:val="24"/>
            <w:szCs w:val="24"/>
          </w:rPr>
          <w:t>https://www.simplypsychology.org/maslow.html</w:t>
        </w:r>
      </w:hyperlink>
      <w:r w:rsidR="000A65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0A65F0" w:rsidRDefault="001949EC">
      <w:pPr>
        <w:rPr>
          <w:rFonts w:ascii="Times New Roman" w:hAnsi="Times New Roman" w:cs="Times New Roman"/>
          <w:color w:val="FF0000"/>
          <w:sz w:val="24"/>
          <w:szCs w:val="24"/>
        </w:rPr>
      </w:pPr>
      <w:hyperlink r:id="rId40" w:history="1">
        <w:r w:rsidR="000A65F0" w:rsidRPr="00761456">
          <w:rPr>
            <w:rStyle w:val="Hyperlink"/>
            <w:rFonts w:ascii="Times New Roman" w:hAnsi="Times New Roman" w:cs="Times New Roman"/>
            <w:sz w:val="24"/>
            <w:szCs w:val="24"/>
          </w:rPr>
          <w:t>https://www.managementstudyguide.com/maslows-hierarchy-needs-theory.htm</w:t>
        </w:r>
      </w:hyperlink>
      <w:r w:rsidR="000A65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0A65F0" w:rsidRDefault="001949EC">
      <w:pPr>
        <w:rPr>
          <w:rFonts w:ascii="Times New Roman" w:hAnsi="Times New Roman" w:cs="Times New Roman"/>
          <w:color w:val="FF0000"/>
          <w:sz w:val="24"/>
          <w:szCs w:val="24"/>
        </w:rPr>
      </w:pPr>
      <w:hyperlink r:id="rId41" w:history="1">
        <w:r w:rsidR="000A65F0" w:rsidRPr="00761456">
          <w:rPr>
            <w:rStyle w:val="Hyperlink"/>
            <w:rFonts w:ascii="Times New Roman" w:hAnsi="Times New Roman" w:cs="Times New Roman"/>
            <w:sz w:val="24"/>
            <w:szCs w:val="24"/>
          </w:rPr>
          <w:t>https://www.psychologytoday.com/us/blog/hide-and-seek/201205/our-hierarchy-needs</w:t>
        </w:r>
      </w:hyperlink>
      <w:r w:rsidR="000A65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0A65F0" w:rsidRPr="00726244" w:rsidRDefault="000A65F0">
      <w:pPr>
        <w:rPr>
          <w:rFonts w:ascii="Times New Roman" w:hAnsi="Times New Roman" w:cs="Times New Roman"/>
          <w:sz w:val="24"/>
          <w:szCs w:val="24"/>
        </w:rPr>
      </w:pPr>
      <w:r w:rsidRPr="00726244">
        <w:rPr>
          <w:rFonts w:ascii="Times New Roman" w:hAnsi="Times New Roman" w:cs="Times New Roman"/>
          <w:sz w:val="24"/>
          <w:szCs w:val="24"/>
        </w:rPr>
        <w:t xml:space="preserve">Freud Psychoanalysis </w:t>
      </w:r>
    </w:p>
    <w:p w:rsidR="000A65F0" w:rsidRDefault="001949EC">
      <w:pPr>
        <w:rPr>
          <w:rFonts w:ascii="Times New Roman" w:hAnsi="Times New Roman" w:cs="Times New Roman"/>
          <w:color w:val="FF0000"/>
          <w:sz w:val="24"/>
          <w:szCs w:val="24"/>
        </w:rPr>
      </w:pPr>
      <w:hyperlink r:id="rId42" w:history="1">
        <w:r w:rsidR="000A65F0" w:rsidRPr="00761456">
          <w:rPr>
            <w:rStyle w:val="Hyperlink"/>
            <w:rFonts w:ascii="Times New Roman" w:hAnsi="Times New Roman" w:cs="Times New Roman"/>
            <w:sz w:val="24"/>
            <w:szCs w:val="24"/>
          </w:rPr>
          <w:t>https://www.simplypsychology.org/Sigmund-Freud.html</w:t>
        </w:r>
      </w:hyperlink>
      <w:r w:rsidR="000A65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0A65F0" w:rsidRDefault="001949EC">
      <w:pPr>
        <w:rPr>
          <w:rFonts w:ascii="Times New Roman" w:hAnsi="Times New Roman" w:cs="Times New Roman"/>
          <w:color w:val="FF0000"/>
          <w:sz w:val="24"/>
          <w:szCs w:val="24"/>
        </w:rPr>
      </w:pPr>
      <w:hyperlink r:id="rId43" w:history="1">
        <w:r w:rsidR="000A65F0" w:rsidRPr="00761456">
          <w:rPr>
            <w:rStyle w:val="Hyperlink"/>
            <w:rFonts w:ascii="Times New Roman" w:hAnsi="Times New Roman" w:cs="Times New Roman"/>
            <w:sz w:val="24"/>
            <w:szCs w:val="24"/>
          </w:rPr>
          <w:t>https://courses.lumenlearning.com/boundless-psychology/chapter/psychodynamic-perspectives-on-personality/</w:t>
        </w:r>
      </w:hyperlink>
      <w:r w:rsidR="000A65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0A65F0" w:rsidRPr="00B55463" w:rsidRDefault="001949EC">
      <w:pPr>
        <w:rPr>
          <w:rFonts w:ascii="Times New Roman" w:hAnsi="Times New Roman" w:cs="Times New Roman"/>
          <w:color w:val="FF0000"/>
          <w:sz w:val="24"/>
          <w:szCs w:val="24"/>
        </w:rPr>
      </w:pPr>
      <w:hyperlink r:id="rId44" w:history="1">
        <w:r w:rsidR="000A65F0" w:rsidRPr="00761456">
          <w:rPr>
            <w:rStyle w:val="Hyperlink"/>
            <w:rFonts w:ascii="Times New Roman" w:hAnsi="Times New Roman" w:cs="Times New Roman"/>
            <w:sz w:val="24"/>
            <w:szCs w:val="24"/>
          </w:rPr>
          <w:t>https://positivepsychologyprogram.com/psychoanalysis/</w:t>
        </w:r>
      </w:hyperlink>
      <w:r w:rsidR="000A65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741E18" w:rsidRPr="00726244" w:rsidRDefault="0072624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6244">
        <w:rPr>
          <w:rFonts w:ascii="Times New Roman" w:hAnsi="Times New Roman" w:cs="Times New Roman"/>
          <w:color w:val="FF0000"/>
          <w:sz w:val="24"/>
          <w:szCs w:val="24"/>
        </w:rPr>
        <w:t xml:space="preserve">UNIT 1 – </w:t>
      </w:r>
      <w:r w:rsidR="00FB2C88" w:rsidRPr="00726244">
        <w:rPr>
          <w:rFonts w:ascii="Times New Roman" w:hAnsi="Times New Roman" w:cs="Times New Roman"/>
          <w:color w:val="FF0000"/>
          <w:sz w:val="24"/>
          <w:szCs w:val="24"/>
        </w:rPr>
        <w:t xml:space="preserve">Problem Solving </w:t>
      </w:r>
    </w:p>
    <w:p w:rsidR="00FB2C88" w:rsidRDefault="00FB2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Cycle of Problem Solving </w:t>
      </w:r>
    </w:p>
    <w:p w:rsidR="00FB2C88" w:rsidRDefault="00FB2C88">
      <w:pPr>
        <w:rPr>
          <w:rFonts w:ascii="Times New Roman" w:hAnsi="Times New Roman" w:cs="Times New Roman"/>
          <w:sz w:val="24"/>
          <w:szCs w:val="24"/>
        </w:rPr>
      </w:pPr>
      <w:hyperlink r:id="rId45" w:history="1">
        <w:r w:rsidRPr="009F5EF7">
          <w:rPr>
            <w:rStyle w:val="Hyperlink"/>
            <w:rFonts w:ascii="Times New Roman" w:hAnsi="Times New Roman" w:cs="Times New Roman"/>
            <w:sz w:val="24"/>
            <w:szCs w:val="24"/>
          </w:rPr>
          <w:t>https://www.psychestudy.com/cognitive/thinking/psychological-steps-problem-solving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1E18" w:rsidRDefault="00FB2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Strategies of Problem Solving </w:t>
      </w:r>
    </w:p>
    <w:p w:rsidR="00FB2C88" w:rsidRDefault="00FB2C88" w:rsidP="00FB2C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Means- End Analysis –</w:t>
      </w:r>
    </w:p>
    <w:p w:rsidR="00FB2C88" w:rsidRDefault="00FB2C88" w:rsidP="00FB2C88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46" w:history="1">
        <w:r w:rsidRPr="009F5EF7">
          <w:rPr>
            <w:rStyle w:val="Hyperlink"/>
            <w:rFonts w:ascii="Times New Roman" w:hAnsi="Times New Roman" w:cs="Times New Roman"/>
            <w:sz w:val="24"/>
            <w:szCs w:val="24"/>
          </w:rPr>
          <w:t>https://www.toolshero.com/problem-solving/means-end-analysis-mea/</w:t>
        </w:r>
      </w:hyperlink>
    </w:p>
    <w:p w:rsidR="00FB2C88" w:rsidRDefault="00FB2C88" w:rsidP="00FB2C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Backward </w:t>
      </w:r>
      <w:r w:rsidR="000E60C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60C9" w:rsidRDefault="000E60C9" w:rsidP="000E60C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47" w:history="1">
        <w:r w:rsidRPr="009F5EF7">
          <w:rPr>
            <w:rStyle w:val="Hyperlink"/>
            <w:rFonts w:ascii="Times New Roman" w:hAnsi="Times New Roman" w:cs="Times New Roman"/>
            <w:sz w:val="24"/>
            <w:szCs w:val="24"/>
          </w:rPr>
          <w:t>http://www.1000ventures.com/business_guide/crosscuttings/problem_solving_workback.html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60C9" w:rsidRDefault="000E60C9" w:rsidP="000E60C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48" w:history="1">
        <w:r w:rsidRPr="009F5EF7">
          <w:rPr>
            <w:rStyle w:val="Hyperlink"/>
            <w:rFonts w:ascii="Times New Roman" w:hAnsi="Times New Roman" w:cs="Times New Roman"/>
            <w:sz w:val="24"/>
            <w:szCs w:val="24"/>
          </w:rPr>
          <w:t>https://econsultancy.com/why-the-working-backwards-method-is-key-to-a-superior-customer-experience/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60C9" w:rsidRDefault="000E60C9" w:rsidP="000E6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and Test Technique </w:t>
      </w:r>
    </w:p>
    <w:p w:rsidR="000E60C9" w:rsidRDefault="000E60C9" w:rsidP="000E60C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49" w:history="1">
        <w:r w:rsidRPr="009F5EF7">
          <w:rPr>
            <w:rStyle w:val="Hyperlink"/>
            <w:rFonts w:ascii="Times New Roman" w:hAnsi="Times New Roman" w:cs="Times New Roman"/>
            <w:sz w:val="24"/>
            <w:szCs w:val="24"/>
          </w:rPr>
          <w:t>http://egyankosh.ac.in/bitstream/123456789/20726/1/Unit-2.pdf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6244" w:rsidRDefault="000E60C9" w:rsidP="00726244">
      <w:pPr>
        <w:rPr>
          <w:rFonts w:ascii="Times New Roman" w:hAnsi="Times New Roman" w:cs="Times New Roman"/>
          <w:sz w:val="24"/>
          <w:szCs w:val="24"/>
        </w:rPr>
      </w:pPr>
      <w:r w:rsidRPr="00726244">
        <w:rPr>
          <w:rFonts w:ascii="Times New Roman" w:hAnsi="Times New Roman" w:cs="Times New Roman"/>
          <w:sz w:val="24"/>
          <w:szCs w:val="24"/>
        </w:rPr>
        <w:t xml:space="preserve">Blocks to Problem Solving </w:t>
      </w:r>
    </w:p>
    <w:p w:rsidR="000E60C9" w:rsidRPr="00726244" w:rsidRDefault="000E60C9" w:rsidP="007262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6244">
        <w:rPr>
          <w:rFonts w:ascii="Times New Roman" w:hAnsi="Times New Roman" w:cs="Times New Roman"/>
          <w:sz w:val="24"/>
          <w:szCs w:val="24"/>
        </w:rPr>
        <w:t xml:space="preserve">Functional Fixedness </w:t>
      </w:r>
    </w:p>
    <w:p w:rsidR="00726244" w:rsidRDefault="000E60C9" w:rsidP="00726244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50" w:history="1">
        <w:r w:rsidRPr="009F5EF7">
          <w:rPr>
            <w:rStyle w:val="Hyperlink"/>
            <w:rFonts w:ascii="Times New Roman" w:hAnsi="Times New Roman" w:cs="Times New Roman"/>
            <w:sz w:val="24"/>
            <w:szCs w:val="24"/>
          </w:rPr>
          <w:t>https://psychologenie.com/what-does-functional-fixedness-mean-in-psychology</w:t>
        </w:r>
      </w:hyperlink>
    </w:p>
    <w:p w:rsidR="000E60C9" w:rsidRPr="00726244" w:rsidRDefault="000E60C9" w:rsidP="007262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6244">
        <w:rPr>
          <w:rFonts w:ascii="Times New Roman" w:hAnsi="Times New Roman" w:cs="Times New Roman"/>
          <w:sz w:val="24"/>
          <w:szCs w:val="24"/>
        </w:rPr>
        <w:t xml:space="preserve">Mental Sets </w:t>
      </w:r>
    </w:p>
    <w:p w:rsidR="000E60C9" w:rsidRDefault="000E60C9" w:rsidP="000E60C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51" w:history="1">
        <w:r w:rsidRPr="009F5EF7">
          <w:rPr>
            <w:rStyle w:val="Hyperlink"/>
            <w:rFonts w:ascii="Times New Roman" w:hAnsi="Times New Roman" w:cs="Times New Roman"/>
            <w:sz w:val="24"/>
            <w:szCs w:val="24"/>
          </w:rPr>
          <w:t>https://www.verywellmind.com/what-is-a-mental-set-2795370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60C9" w:rsidRDefault="00726244" w:rsidP="007262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Incubation Effect</w:t>
      </w:r>
    </w:p>
    <w:p w:rsidR="00726244" w:rsidRPr="00FB2C88" w:rsidRDefault="00726244" w:rsidP="000E60C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52" w:history="1">
        <w:r w:rsidRPr="009F5EF7">
          <w:rPr>
            <w:rStyle w:val="Hyperlink"/>
            <w:rFonts w:ascii="Times New Roman" w:hAnsi="Times New Roman" w:cs="Times New Roman"/>
            <w:sz w:val="24"/>
            <w:szCs w:val="24"/>
          </w:rPr>
          <w:t>https://www.spring.org.uk/2012/07/the-incubation-effect-how-to-break-through-a-mental-block.php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26244" w:rsidRPr="00FB2C88">
      <w:headerReference w:type="even" r:id="rId53"/>
      <w:headerReference w:type="default" r:id="rId54"/>
      <w:footerReference w:type="even" r:id="rId55"/>
      <w:footerReference w:type="default" r:id="rId56"/>
      <w:headerReference w:type="first" r:id="rId57"/>
      <w:footerReference w:type="first" r:id="rId5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9EC" w:rsidRDefault="001949EC" w:rsidP="00B37D7A">
      <w:pPr>
        <w:spacing w:after="0" w:line="240" w:lineRule="auto"/>
      </w:pPr>
      <w:r>
        <w:separator/>
      </w:r>
    </w:p>
  </w:endnote>
  <w:endnote w:type="continuationSeparator" w:id="0">
    <w:p w:rsidR="001949EC" w:rsidRDefault="001949EC" w:rsidP="00B37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DA6" w:rsidRDefault="00CB4D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8157353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CB4DA6" w:rsidRDefault="00CB4D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37D7A" w:rsidRDefault="00B37D7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DA6" w:rsidRDefault="00CB4D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9EC" w:rsidRDefault="001949EC" w:rsidP="00B37D7A">
      <w:pPr>
        <w:spacing w:after="0" w:line="240" w:lineRule="auto"/>
      </w:pPr>
      <w:r>
        <w:separator/>
      </w:r>
    </w:p>
  </w:footnote>
  <w:footnote w:type="continuationSeparator" w:id="0">
    <w:p w:rsidR="001949EC" w:rsidRDefault="001949EC" w:rsidP="00B37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DA6" w:rsidRDefault="00CB4D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DA6" w:rsidRDefault="00CB4DA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DA6" w:rsidRDefault="00CB4D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C20F65"/>
    <w:multiLevelType w:val="hybridMultilevel"/>
    <w:tmpl w:val="0888C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C3FE1"/>
    <w:multiLevelType w:val="hybridMultilevel"/>
    <w:tmpl w:val="ED80C7AC"/>
    <w:lvl w:ilvl="0" w:tplc="EF18F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1C0152"/>
    <w:multiLevelType w:val="hybridMultilevel"/>
    <w:tmpl w:val="D73233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4C"/>
    <w:rsid w:val="000A65F0"/>
    <w:rsid w:val="000E60C9"/>
    <w:rsid w:val="001949EC"/>
    <w:rsid w:val="001E2758"/>
    <w:rsid w:val="002C3B76"/>
    <w:rsid w:val="0041294C"/>
    <w:rsid w:val="004308DC"/>
    <w:rsid w:val="00726244"/>
    <w:rsid w:val="00741E18"/>
    <w:rsid w:val="00784869"/>
    <w:rsid w:val="00A00FB0"/>
    <w:rsid w:val="00A847B4"/>
    <w:rsid w:val="00B37D7A"/>
    <w:rsid w:val="00B55463"/>
    <w:rsid w:val="00C96E58"/>
    <w:rsid w:val="00CB4DA6"/>
    <w:rsid w:val="00CE5ACB"/>
    <w:rsid w:val="00EB2377"/>
    <w:rsid w:val="00F14430"/>
    <w:rsid w:val="00FB2C88"/>
    <w:rsid w:val="00FE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048D8-BC9F-4A02-8EAD-579E4D50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E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7D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D7A"/>
  </w:style>
  <w:style w:type="paragraph" w:styleId="Footer">
    <w:name w:val="footer"/>
    <w:basedOn w:val="Normal"/>
    <w:link w:val="FooterChar"/>
    <w:uiPriority w:val="99"/>
    <w:unhideWhenUsed/>
    <w:rsid w:val="00B37D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D7A"/>
  </w:style>
  <w:style w:type="paragraph" w:styleId="ListParagraph">
    <w:name w:val="List Paragraph"/>
    <w:basedOn w:val="Normal"/>
    <w:uiPriority w:val="34"/>
    <w:qFormat/>
    <w:rsid w:val="00FB2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4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erywellmind.com/what-is-a-schema-2795873" TargetMode="External"/><Relationship Id="rId18" Type="http://schemas.openxmlformats.org/officeDocument/2006/relationships/hyperlink" Target="http://www.psychologydiscussion.net/perception/perception-meaning-definition-principles-and-factors-affecting-in-perception/634" TargetMode="External"/><Relationship Id="rId26" Type="http://schemas.openxmlformats.org/officeDocument/2006/relationships/hyperlink" Target="https://bcotb.com/the-difference-between-positivenegative-reinforcement-and-positivenegative-punishment/" TargetMode="External"/><Relationship Id="rId39" Type="http://schemas.openxmlformats.org/officeDocument/2006/relationships/hyperlink" Target="https://www.simplypsychology.org/maslow.html" TargetMode="External"/><Relationship Id="rId21" Type="http://schemas.openxmlformats.org/officeDocument/2006/relationships/hyperlink" Target="https://faculty.washington.edu/robinet/Learning.htm" TargetMode="External"/><Relationship Id="rId34" Type="http://schemas.openxmlformats.org/officeDocument/2006/relationships/hyperlink" Target="https://www.simplypsychology.org/multi-store.html" TargetMode="External"/><Relationship Id="rId42" Type="http://schemas.openxmlformats.org/officeDocument/2006/relationships/hyperlink" Target="https://www.simplypsychology.org/Sigmund-Freud.html" TargetMode="External"/><Relationship Id="rId47" Type="http://schemas.openxmlformats.org/officeDocument/2006/relationships/hyperlink" Target="http://www.1000ventures.com/business_guide/crosscuttings/problem_solving_workback.html" TargetMode="External"/><Relationship Id="rId50" Type="http://schemas.openxmlformats.org/officeDocument/2006/relationships/hyperlink" Target="https://psychologenie.com/what-does-functional-fixedness-mean-in-psychology" TargetMode="External"/><Relationship Id="rId55" Type="http://schemas.openxmlformats.org/officeDocument/2006/relationships/footer" Target="footer1.xml"/><Relationship Id="rId7" Type="http://schemas.openxmlformats.org/officeDocument/2006/relationships/hyperlink" Target="https://www.psychologytoday.com/us/blog/theory-knowledge/201601/the-is-psychology-science-debate" TargetMode="External"/><Relationship Id="rId12" Type="http://schemas.openxmlformats.org/officeDocument/2006/relationships/hyperlink" Target="https://www.simplypsychology.org/piaget.html" TargetMode="External"/><Relationship Id="rId17" Type="http://schemas.openxmlformats.org/officeDocument/2006/relationships/hyperlink" Target="https://courses.lumenlearning.com/boundless-psychology/chapter/introduction-to-perception/" TargetMode="External"/><Relationship Id="rId25" Type="http://schemas.openxmlformats.org/officeDocument/2006/relationships/hyperlink" Target="https://www.verywellmind.com/operant-conditioning-a2-2794863" TargetMode="External"/><Relationship Id="rId33" Type="http://schemas.openxmlformats.org/officeDocument/2006/relationships/hyperlink" Target="https://www.simplypsychology.org/memory.html" TargetMode="External"/><Relationship Id="rId38" Type="http://schemas.openxmlformats.org/officeDocument/2006/relationships/hyperlink" Target="https://www.verywellmind.com/what-are-emotions-2795178" TargetMode="External"/><Relationship Id="rId46" Type="http://schemas.openxmlformats.org/officeDocument/2006/relationships/hyperlink" Target="https://www.toolshero.com/problem-solving/means-end-analysis-mea/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openpsyc.blogspot.com/2014/06/bottom-up-vs-top-down-processing.html" TargetMode="External"/><Relationship Id="rId20" Type="http://schemas.openxmlformats.org/officeDocument/2006/relationships/hyperlink" Target="https://courses.lumenlearning.com/boundless-psychology/chapter/attention/" TargetMode="External"/><Relationship Id="rId29" Type="http://schemas.openxmlformats.org/officeDocument/2006/relationships/hyperlink" Target="https://scholarlycommons.law.northwestern.edu/cgi/viewcontent.cgi?article=5312&amp;context=jclc" TargetMode="External"/><Relationship Id="rId41" Type="http://schemas.openxmlformats.org/officeDocument/2006/relationships/hyperlink" Target="https://www.psychologytoday.com/us/blog/hide-and-seek/201205/our-hierarchy-needs" TargetMode="External"/><Relationship Id="rId54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implypsychology.org/piaget.html" TargetMode="External"/><Relationship Id="rId24" Type="http://schemas.openxmlformats.org/officeDocument/2006/relationships/hyperlink" Target="https://www.simplypsychology.org/operant-conditioning.html" TargetMode="External"/><Relationship Id="rId32" Type="http://schemas.openxmlformats.org/officeDocument/2006/relationships/hyperlink" Target="https://courses.lumenlearning.com/boundless-psychology/chapter/introduction-to-memory/" TargetMode="External"/><Relationship Id="rId37" Type="http://schemas.openxmlformats.org/officeDocument/2006/relationships/hyperlink" Target="http://www.differencebetween.net/language/difference-between-mood-and-emotion/" TargetMode="External"/><Relationship Id="rId40" Type="http://schemas.openxmlformats.org/officeDocument/2006/relationships/hyperlink" Target="https://www.managementstudyguide.com/maslows-hierarchy-needs-theory.htm" TargetMode="External"/><Relationship Id="rId45" Type="http://schemas.openxmlformats.org/officeDocument/2006/relationships/hyperlink" Target="https://www.psychestudy.com/cognitive/thinking/psychological-steps-problem-solving" TargetMode="External"/><Relationship Id="rId53" Type="http://schemas.openxmlformats.org/officeDocument/2006/relationships/header" Target="header1.xml"/><Relationship Id="rId58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www.indiana.edu/~p1013447/dictionary/top_down.htm" TargetMode="External"/><Relationship Id="rId23" Type="http://schemas.openxmlformats.org/officeDocument/2006/relationships/hyperlink" Target="https://www.verywellmind.com/classical-conditioning-2794859" TargetMode="External"/><Relationship Id="rId28" Type="http://schemas.openxmlformats.org/officeDocument/2006/relationships/hyperlink" Target="https://www.simplypsychology.org/bandura.html" TargetMode="External"/><Relationship Id="rId36" Type="http://schemas.openxmlformats.org/officeDocument/2006/relationships/hyperlink" Target="https://www.simplypsychology.org/eyewitness-testimony.html" TargetMode="External"/><Relationship Id="rId49" Type="http://schemas.openxmlformats.org/officeDocument/2006/relationships/hyperlink" Target="http://egyankosh.ac.in/bitstream/123456789/20726/1/Unit-2.pdf" TargetMode="External"/><Relationship Id="rId57" Type="http://schemas.openxmlformats.org/officeDocument/2006/relationships/header" Target="header3.xml"/><Relationship Id="rId10" Type="http://schemas.openxmlformats.org/officeDocument/2006/relationships/hyperlink" Target="https://www.simplypsychology.org/piaget.html" TargetMode="External"/><Relationship Id="rId19" Type="http://schemas.openxmlformats.org/officeDocument/2006/relationships/hyperlink" Target="https://www.verywellmind.com/what-is-attention-2795009" TargetMode="External"/><Relationship Id="rId31" Type="http://schemas.openxmlformats.org/officeDocument/2006/relationships/hyperlink" Target="http://ncert.nic.in/ncerts/l/kepy107.pdf" TargetMode="External"/><Relationship Id="rId44" Type="http://schemas.openxmlformats.org/officeDocument/2006/relationships/hyperlink" Target="https://positivepsychologyprogram.com/psychoanalysis/" TargetMode="External"/><Relationship Id="rId52" Type="http://schemas.openxmlformats.org/officeDocument/2006/relationships/hyperlink" Target="https://www.spring.org.uk/2012/07/the-incubation-effect-how-to-break-through-a-mental-block.php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howtogetyourownway.com/effects/barnum_effect.html" TargetMode="External"/><Relationship Id="rId14" Type="http://schemas.openxmlformats.org/officeDocument/2006/relationships/hyperlink" Target="https://www.sciencedaily.com/terms/cognition.htm" TargetMode="External"/><Relationship Id="rId22" Type="http://schemas.openxmlformats.org/officeDocument/2006/relationships/hyperlink" Target="https://www.simplypsychology.org/classical-conditioning.html" TargetMode="External"/><Relationship Id="rId27" Type="http://schemas.openxmlformats.org/officeDocument/2006/relationships/hyperlink" Target="https://www.psychestudy.com/behavioral/learning-memory/observational-learning" TargetMode="External"/><Relationship Id="rId30" Type="http://schemas.openxmlformats.org/officeDocument/2006/relationships/hyperlink" Target="https://courses.edx.org/c4x/SMES/PSYCH101x/asset/Introduction_to_Psychology-Ch._8.pdf" TargetMode="External"/><Relationship Id="rId35" Type="http://schemas.openxmlformats.org/officeDocument/2006/relationships/hyperlink" Target="https://study.com/academy/lesson/the-constructive-nature-of-memory.html" TargetMode="External"/><Relationship Id="rId43" Type="http://schemas.openxmlformats.org/officeDocument/2006/relationships/hyperlink" Target="https://courses.lumenlearning.com/boundless-psychology/chapter/psychodynamic-perspectives-on-personality/" TargetMode="External"/><Relationship Id="rId48" Type="http://schemas.openxmlformats.org/officeDocument/2006/relationships/hyperlink" Target="https://econsultancy.com/why-the-working-backwards-method-is-key-to-a-superior-customer-experience/" TargetMode="External"/><Relationship Id="rId56" Type="http://schemas.openxmlformats.org/officeDocument/2006/relationships/footer" Target="footer2.xml"/><Relationship Id="rId8" Type="http://schemas.openxmlformats.org/officeDocument/2006/relationships/hyperlink" Target="http://open.lib.umn.edu/intropsyc/chapter/1-1-psychology-as-a-science/" TargetMode="External"/><Relationship Id="rId51" Type="http://schemas.openxmlformats.org/officeDocument/2006/relationships/hyperlink" Target="https://www.verywellmind.com/what-is-a-mental-set-2795370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LNMIIT</dc:creator>
  <cp:keywords/>
  <dc:description/>
  <cp:lastModifiedBy>LNMIIT</cp:lastModifiedBy>
  <cp:revision>10</cp:revision>
  <dcterms:created xsi:type="dcterms:W3CDTF">2018-09-11T09:57:00Z</dcterms:created>
  <dcterms:modified xsi:type="dcterms:W3CDTF">2018-09-19T05:13:00Z</dcterms:modified>
</cp:coreProperties>
</file>