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46AE" w:rsidRPr="001C28E1" w:rsidRDefault="005246AE" w:rsidP="001C28E1">
      <w:pPr>
        <w:pStyle w:val="IntenseQuote"/>
        <w:jc w:val="center"/>
        <w:rPr>
          <w:rFonts w:ascii="Times New Roman" w:hAnsi="Times New Roman" w:cs="Times New Roman"/>
          <w:i w:val="0"/>
          <w:color w:val="auto"/>
          <w:kern w:val="36"/>
          <w:sz w:val="52"/>
          <w:szCs w:val="52"/>
        </w:rPr>
      </w:pPr>
      <w:r w:rsidRPr="001C28E1">
        <w:rPr>
          <w:rFonts w:ascii="Times New Roman" w:hAnsi="Times New Roman" w:cs="Times New Roman"/>
          <w:i w:val="0"/>
          <w:color w:val="auto"/>
          <w:kern w:val="36"/>
          <w:sz w:val="52"/>
          <w:szCs w:val="52"/>
        </w:rPr>
        <w:t>Uber Trip Analysis Report</w:t>
      </w:r>
    </w:p>
    <w:p w:rsidR="005246AE" w:rsidRPr="005246AE" w:rsidRDefault="005246AE" w:rsidP="008D4C6E">
      <w:pPr>
        <w:spacing w:after="100" w:afterAutospacing="1"/>
        <w:ind w:right="0"/>
        <w:outlineLvl w:val="1"/>
        <w:rPr>
          <w:rFonts w:ascii="Times New Roman" w:eastAsia="Times New Roman" w:hAnsi="Times New Roman" w:cs="Times New Roman"/>
          <w:b/>
          <w:bCs/>
          <w:sz w:val="28"/>
          <w:szCs w:val="28"/>
        </w:rPr>
      </w:pPr>
      <w:r w:rsidRPr="005246AE">
        <w:rPr>
          <w:rFonts w:ascii="Times New Roman" w:eastAsia="Times New Roman" w:hAnsi="Times New Roman" w:cs="Times New Roman"/>
          <w:b/>
          <w:bCs/>
          <w:sz w:val="28"/>
          <w:szCs w:val="28"/>
        </w:rPr>
        <w:t>1. Introduction</w:t>
      </w:r>
    </w:p>
    <w:p w:rsidR="005246AE" w:rsidRPr="008D4C6E" w:rsidRDefault="005246AE" w:rsidP="008D4C6E">
      <w:p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 xml:space="preserve">The Uber Trip Analysis project aims to analyze trip requests received by Uber in New York City to identify patterns, cancellations, and supply-demand gaps. This analysis helps in understanding the underlying causes of inefficiencies in </w:t>
      </w:r>
      <w:proofErr w:type="spellStart"/>
      <w:r w:rsidRPr="005246AE">
        <w:rPr>
          <w:rFonts w:ascii="Times New Roman" w:eastAsia="Times New Roman" w:hAnsi="Times New Roman" w:cs="Times New Roman"/>
          <w:sz w:val="24"/>
          <w:szCs w:val="24"/>
        </w:rPr>
        <w:t>Uber's</w:t>
      </w:r>
      <w:proofErr w:type="spellEnd"/>
      <w:r w:rsidRPr="005246AE">
        <w:rPr>
          <w:rFonts w:ascii="Times New Roman" w:eastAsia="Times New Roman" w:hAnsi="Times New Roman" w:cs="Times New Roman"/>
          <w:sz w:val="24"/>
          <w:szCs w:val="24"/>
        </w:rPr>
        <w:t xml:space="preserve"> operations and suggesting data-driven strategies to improve their services.</w:t>
      </w:r>
    </w:p>
    <w:p w:rsidR="005246AE" w:rsidRPr="001C28E1" w:rsidRDefault="005246AE" w:rsidP="008D4C6E">
      <w:pPr>
        <w:spacing w:after="100" w:afterAutospacing="1"/>
        <w:ind w:right="0"/>
        <w:rPr>
          <w:rFonts w:ascii="Times New Roman" w:eastAsia="Times New Roman" w:hAnsi="Times New Roman" w:cs="Times New Roman"/>
          <w:sz w:val="28"/>
          <w:szCs w:val="28"/>
        </w:rPr>
      </w:pPr>
      <w:r w:rsidRPr="001C28E1">
        <w:rPr>
          <w:rFonts w:ascii="Times New Roman" w:eastAsia="Times New Roman" w:hAnsi="Times New Roman" w:cs="Times New Roman"/>
          <w:b/>
          <w:bCs/>
          <w:sz w:val="28"/>
          <w:szCs w:val="28"/>
        </w:rPr>
        <w:t>2. Project Objective</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Data Exploration and Visualization: Conduct an in-depth exploration of the 2014 Uber trip data, identifying patterns, trends, and seasonality through various visual and statistical techniques.</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Time Series Decomposition: Apply decomposition techniques to break down the data into trend, seasonality, and residual components to better understand temporal dynamics.</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Feature Engineering: Implement window-based (lagged) features to enhance the model’s ability to capture temporal dependencies and trends.</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Model Training: Develop and train three machine learning models—</w:t>
      </w:r>
      <w:proofErr w:type="spellStart"/>
      <w:r w:rsidRPr="008D4C6E">
        <w:rPr>
          <w:rFonts w:ascii="Times New Roman" w:eastAsia="Times New Roman" w:hAnsi="Times New Roman" w:cs="Times New Roman"/>
          <w:sz w:val="24"/>
          <w:szCs w:val="24"/>
        </w:rPr>
        <w:t>XGBoost</w:t>
      </w:r>
      <w:proofErr w:type="spellEnd"/>
      <w:r w:rsidRPr="008D4C6E">
        <w:rPr>
          <w:rFonts w:ascii="Times New Roman" w:eastAsia="Times New Roman" w:hAnsi="Times New Roman" w:cs="Times New Roman"/>
          <w:sz w:val="24"/>
          <w:szCs w:val="24"/>
        </w:rPr>
        <w:t xml:space="preserve">, Random Forest, and Gradient Boosted Tree </w:t>
      </w:r>
      <w:proofErr w:type="spellStart"/>
      <w:r w:rsidRPr="008D4C6E">
        <w:rPr>
          <w:rFonts w:ascii="Times New Roman" w:eastAsia="Times New Roman" w:hAnsi="Times New Roman" w:cs="Times New Roman"/>
          <w:sz w:val="24"/>
          <w:szCs w:val="24"/>
        </w:rPr>
        <w:t>Regressor</w:t>
      </w:r>
      <w:proofErr w:type="spellEnd"/>
      <w:r w:rsidRPr="008D4C6E">
        <w:rPr>
          <w:rFonts w:ascii="Times New Roman" w:eastAsia="Times New Roman" w:hAnsi="Times New Roman" w:cs="Times New Roman"/>
          <w:sz w:val="24"/>
          <w:szCs w:val="24"/>
        </w:rPr>
        <w:t xml:space="preserve"> (GBTR)—using the engineered features.</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Model Evaluation: Evaluate the models' performance using Mean Absolute Percentage Error (MAPE) as the primary metric for accuracy and reliability.</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Ensemble Techniques: Design and apply an ensemble model that integrates predictions from the individual models to improve overall forecasting performance.</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Comparative Analysis: Compare the individual models and ensemble approach to highlight their strengths, limitations, and predictive capabilities.</w:t>
      </w:r>
    </w:p>
    <w:p w:rsidR="00A0452F" w:rsidRPr="008D4C6E" w:rsidRDefault="00A0452F" w:rsidP="008D4C6E">
      <w:pPr>
        <w:pStyle w:val="ListParagraph"/>
        <w:numPr>
          <w:ilvl w:val="0"/>
          <w:numId w:val="18"/>
        </w:numPr>
        <w:spacing w:before="0" w:beforeAutospacing="0" w:line="190" w:lineRule="atLeast"/>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Insights and Recommendations: Summarize key findings and provide actionable recommendations based on model performance and data insights.</w:t>
      </w:r>
    </w:p>
    <w:p w:rsidR="005246AE" w:rsidRPr="005246AE" w:rsidRDefault="005246AE" w:rsidP="008D4C6E">
      <w:p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w:t>
      </w:r>
    </w:p>
    <w:p w:rsidR="005246AE" w:rsidRPr="005246AE" w:rsidRDefault="005246AE" w:rsidP="008D4C6E">
      <w:pPr>
        <w:spacing w:after="100" w:afterAutospacing="1"/>
        <w:ind w:right="0"/>
        <w:rPr>
          <w:rFonts w:ascii="Times New Roman" w:eastAsia="Times New Roman" w:hAnsi="Times New Roman" w:cs="Times New Roman"/>
          <w:sz w:val="24"/>
          <w:szCs w:val="24"/>
        </w:rPr>
      </w:pPr>
    </w:p>
    <w:p w:rsidR="005246AE" w:rsidRPr="001C28E1" w:rsidRDefault="005246AE" w:rsidP="008D4C6E">
      <w:pPr>
        <w:spacing w:after="100" w:afterAutospacing="1"/>
        <w:ind w:right="0"/>
        <w:outlineLvl w:val="1"/>
        <w:rPr>
          <w:rFonts w:ascii="Times New Roman" w:eastAsia="Times New Roman" w:hAnsi="Times New Roman" w:cs="Times New Roman"/>
          <w:b/>
          <w:bCs/>
          <w:sz w:val="28"/>
          <w:szCs w:val="28"/>
        </w:rPr>
      </w:pPr>
      <w:r w:rsidRPr="001C28E1">
        <w:rPr>
          <w:rFonts w:ascii="Times New Roman" w:eastAsia="Times New Roman" w:hAnsi="Times New Roman" w:cs="Times New Roman"/>
          <w:b/>
          <w:bCs/>
          <w:sz w:val="28"/>
          <w:szCs w:val="28"/>
        </w:rPr>
        <w:t>3</w:t>
      </w:r>
      <w:r w:rsidRPr="005246AE">
        <w:rPr>
          <w:rFonts w:ascii="Times New Roman" w:eastAsia="Times New Roman" w:hAnsi="Times New Roman" w:cs="Times New Roman"/>
          <w:b/>
          <w:bCs/>
          <w:sz w:val="28"/>
          <w:szCs w:val="28"/>
        </w:rPr>
        <w:t>. Dataset Overview</w:t>
      </w:r>
    </w:p>
    <w:p w:rsidR="005246AE" w:rsidRPr="005246AE" w:rsidRDefault="005246AE" w:rsidP="008D4C6E">
      <w:pPr>
        <w:spacing w:after="100" w:afterAutospacing="1"/>
        <w:ind w:right="0"/>
        <w:outlineLvl w:val="1"/>
        <w:rPr>
          <w:rFonts w:ascii="Times New Roman" w:eastAsia="Times New Roman" w:hAnsi="Times New Roman" w:cs="Times New Roman"/>
          <w:b/>
          <w:bCs/>
          <w:sz w:val="24"/>
          <w:szCs w:val="24"/>
        </w:rPr>
      </w:pPr>
      <w:r w:rsidRPr="008D4C6E">
        <w:rPr>
          <w:rFonts w:ascii="Times New Roman" w:hAnsi="Times New Roman" w:cs="Times New Roman"/>
          <w:sz w:val="24"/>
          <w:szCs w:val="24"/>
        </w:rPr>
        <w:t>For this project, I have utilized a publicly available Uber trip dataset collected from the New York City area. The dataset comprises detailed information about Uber trips recorded over multiple months in the year 2014. It serves as a rich resource for analyzing ride patterns, passenger demand, and geographical trends in urban transportation.</w:t>
      </w:r>
    </w:p>
    <w:p w:rsidR="005246AE" w:rsidRPr="005246AE" w:rsidRDefault="005246AE" w:rsidP="008D4C6E">
      <w:p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The dataset used for this analysis contains the following key attributes:</w:t>
      </w:r>
    </w:p>
    <w:p w:rsidR="005246AE" w:rsidRPr="005246AE" w:rsidRDefault="005246AE" w:rsidP="008D4C6E">
      <w:pPr>
        <w:numPr>
          <w:ilvl w:val="0"/>
          <w:numId w:val="1"/>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Request id:</w:t>
      </w:r>
      <w:r w:rsidRPr="005246AE">
        <w:rPr>
          <w:rFonts w:ascii="Times New Roman" w:eastAsia="Times New Roman" w:hAnsi="Times New Roman" w:cs="Times New Roman"/>
          <w:sz w:val="24"/>
          <w:szCs w:val="24"/>
        </w:rPr>
        <w:t xml:space="preserve"> Unique identification number of the request.</w:t>
      </w:r>
    </w:p>
    <w:p w:rsidR="005246AE" w:rsidRPr="005246AE" w:rsidRDefault="005246AE" w:rsidP="008D4C6E">
      <w:pPr>
        <w:numPr>
          <w:ilvl w:val="0"/>
          <w:numId w:val="1"/>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Pickup point:</w:t>
      </w:r>
      <w:r w:rsidRPr="005246AE">
        <w:rPr>
          <w:rFonts w:ascii="Times New Roman" w:eastAsia="Times New Roman" w:hAnsi="Times New Roman" w:cs="Times New Roman"/>
          <w:sz w:val="24"/>
          <w:szCs w:val="24"/>
        </w:rPr>
        <w:t xml:space="preserve"> The location from where the customer requested the cab (City or Airport).</w:t>
      </w:r>
    </w:p>
    <w:p w:rsidR="005246AE" w:rsidRPr="005246AE" w:rsidRDefault="005246AE" w:rsidP="008D4C6E">
      <w:pPr>
        <w:numPr>
          <w:ilvl w:val="0"/>
          <w:numId w:val="1"/>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lastRenderedPageBreak/>
        <w:t>Driver id:</w:t>
      </w:r>
      <w:r w:rsidRPr="005246AE">
        <w:rPr>
          <w:rFonts w:ascii="Times New Roman" w:eastAsia="Times New Roman" w:hAnsi="Times New Roman" w:cs="Times New Roman"/>
          <w:sz w:val="24"/>
          <w:szCs w:val="24"/>
        </w:rPr>
        <w:t xml:space="preserve"> Identification number of the driver.</w:t>
      </w:r>
    </w:p>
    <w:p w:rsidR="005246AE" w:rsidRPr="005246AE" w:rsidRDefault="005246AE" w:rsidP="008D4C6E">
      <w:pPr>
        <w:numPr>
          <w:ilvl w:val="0"/>
          <w:numId w:val="1"/>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Status:</w:t>
      </w:r>
      <w:r w:rsidRPr="005246AE">
        <w:rPr>
          <w:rFonts w:ascii="Times New Roman" w:eastAsia="Times New Roman" w:hAnsi="Times New Roman" w:cs="Times New Roman"/>
          <w:sz w:val="24"/>
          <w:szCs w:val="24"/>
        </w:rPr>
        <w:t xml:space="preserve"> Current status of the trip - Completed, Cancelled, No Cars Available.</w:t>
      </w:r>
    </w:p>
    <w:p w:rsidR="005246AE" w:rsidRPr="005246AE" w:rsidRDefault="005246AE" w:rsidP="008D4C6E">
      <w:pPr>
        <w:numPr>
          <w:ilvl w:val="0"/>
          <w:numId w:val="1"/>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Request timestamp:</w:t>
      </w:r>
      <w:r w:rsidRPr="005246AE">
        <w:rPr>
          <w:rFonts w:ascii="Times New Roman" w:eastAsia="Times New Roman" w:hAnsi="Times New Roman" w:cs="Times New Roman"/>
          <w:sz w:val="24"/>
          <w:szCs w:val="24"/>
        </w:rPr>
        <w:t xml:space="preserve"> Date and time when the customer made the trip request.</w:t>
      </w:r>
    </w:p>
    <w:p w:rsidR="005246AE" w:rsidRPr="005246AE" w:rsidRDefault="005246AE" w:rsidP="008D4C6E">
      <w:pPr>
        <w:numPr>
          <w:ilvl w:val="0"/>
          <w:numId w:val="1"/>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Drop timestamp:</w:t>
      </w:r>
      <w:r w:rsidRPr="005246AE">
        <w:rPr>
          <w:rFonts w:ascii="Times New Roman" w:eastAsia="Times New Roman" w:hAnsi="Times New Roman" w:cs="Times New Roman"/>
          <w:sz w:val="24"/>
          <w:szCs w:val="24"/>
        </w:rPr>
        <w:t xml:space="preserve"> Date and time when the trip ended.</w:t>
      </w:r>
    </w:p>
    <w:p w:rsidR="005246AE" w:rsidRPr="001C28E1" w:rsidRDefault="005246AE" w:rsidP="008D4C6E">
      <w:pPr>
        <w:spacing w:after="100" w:afterAutospacing="1"/>
        <w:ind w:right="0"/>
        <w:outlineLvl w:val="1"/>
        <w:rPr>
          <w:rFonts w:ascii="Times New Roman" w:eastAsia="Times New Roman" w:hAnsi="Times New Roman" w:cs="Times New Roman"/>
          <w:b/>
          <w:bCs/>
          <w:sz w:val="28"/>
          <w:szCs w:val="28"/>
        </w:rPr>
      </w:pPr>
      <w:r w:rsidRPr="005246AE">
        <w:rPr>
          <w:rFonts w:ascii="Times New Roman" w:eastAsia="Times New Roman" w:hAnsi="Times New Roman" w:cs="Times New Roman"/>
          <w:b/>
          <w:bCs/>
          <w:sz w:val="28"/>
          <w:szCs w:val="28"/>
        </w:rPr>
        <w:t xml:space="preserve">3. </w:t>
      </w:r>
      <w:r w:rsidRPr="001C28E1">
        <w:rPr>
          <w:rFonts w:ascii="Times New Roman" w:eastAsia="Times New Roman" w:hAnsi="Times New Roman" w:cs="Times New Roman"/>
          <w:b/>
          <w:bCs/>
          <w:sz w:val="28"/>
          <w:szCs w:val="28"/>
        </w:rPr>
        <w:t>Approach</w:t>
      </w:r>
    </w:p>
    <w:p w:rsidR="005246AE" w:rsidRPr="005246AE" w:rsidRDefault="005246AE" w:rsidP="008D4C6E">
      <w:p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The project workflow followed these key steps:</w:t>
      </w:r>
    </w:p>
    <w:p w:rsidR="005246AE" w:rsidRPr="005246AE" w:rsidRDefault="005246AE" w:rsidP="008D4C6E">
      <w:pPr>
        <w:numPr>
          <w:ilvl w:val="0"/>
          <w:numId w:val="16"/>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Data Collection &amp; Preprocessing:</w:t>
      </w:r>
      <w:r w:rsidRPr="005246AE">
        <w:rPr>
          <w:rFonts w:ascii="Times New Roman" w:eastAsia="Times New Roman" w:hAnsi="Times New Roman" w:cs="Times New Roman"/>
          <w:sz w:val="24"/>
          <w:szCs w:val="24"/>
        </w:rPr>
        <w:t xml:space="preserve"> Importing the dataset, cleaning missing values, and creating new features like Hour, Day, and Month from Date/Time.</w:t>
      </w:r>
    </w:p>
    <w:p w:rsidR="005246AE" w:rsidRPr="005246AE" w:rsidRDefault="005246AE" w:rsidP="008D4C6E">
      <w:pPr>
        <w:numPr>
          <w:ilvl w:val="0"/>
          <w:numId w:val="16"/>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Exploratory Data Analysis (EDA):</w:t>
      </w:r>
      <w:r w:rsidRPr="005246AE">
        <w:rPr>
          <w:rFonts w:ascii="Times New Roman" w:eastAsia="Times New Roman" w:hAnsi="Times New Roman" w:cs="Times New Roman"/>
          <w:sz w:val="24"/>
          <w:szCs w:val="24"/>
        </w:rPr>
        <w:t xml:space="preserve"> Analyzing trip distributions through graphs, </w:t>
      </w:r>
      <w:proofErr w:type="spellStart"/>
      <w:r w:rsidRPr="005246AE">
        <w:rPr>
          <w:rFonts w:ascii="Times New Roman" w:eastAsia="Times New Roman" w:hAnsi="Times New Roman" w:cs="Times New Roman"/>
          <w:sz w:val="24"/>
          <w:szCs w:val="24"/>
        </w:rPr>
        <w:t>heatmaps</w:t>
      </w:r>
      <w:proofErr w:type="spellEnd"/>
      <w:r w:rsidRPr="005246AE">
        <w:rPr>
          <w:rFonts w:ascii="Times New Roman" w:eastAsia="Times New Roman" w:hAnsi="Times New Roman" w:cs="Times New Roman"/>
          <w:sz w:val="24"/>
          <w:szCs w:val="24"/>
        </w:rPr>
        <w:t>, and geospatial visuals.</w:t>
      </w:r>
    </w:p>
    <w:p w:rsidR="005246AE" w:rsidRPr="005246AE" w:rsidRDefault="005246AE" w:rsidP="008D4C6E">
      <w:pPr>
        <w:numPr>
          <w:ilvl w:val="0"/>
          <w:numId w:val="16"/>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Data Visualization:</w:t>
      </w:r>
      <w:r w:rsidRPr="005246AE">
        <w:rPr>
          <w:rFonts w:ascii="Times New Roman" w:eastAsia="Times New Roman" w:hAnsi="Times New Roman" w:cs="Times New Roman"/>
          <w:sz w:val="24"/>
          <w:szCs w:val="24"/>
        </w:rPr>
        <w:t xml:space="preserve"> Generating informative charts to showcase trip patterns based on time, day, and location.</w:t>
      </w:r>
    </w:p>
    <w:p w:rsidR="005246AE" w:rsidRPr="005246AE" w:rsidRDefault="005246AE" w:rsidP="008D4C6E">
      <w:pPr>
        <w:numPr>
          <w:ilvl w:val="0"/>
          <w:numId w:val="16"/>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Predictive Modeling:</w:t>
      </w:r>
      <w:r w:rsidRPr="005246AE">
        <w:rPr>
          <w:rFonts w:ascii="Times New Roman" w:eastAsia="Times New Roman" w:hAnsi="Times New Roman" w:cs="Times New Roman"/>
          <w:sz w:val="24"/>
          <w:szCs w:val="24"/>
        </w:rPr>
        <w:t xml:space="preserve"> Applying machine learning models to predict trip frequency patterns.</w:t>
      </w:r>
    </w:p>
    <w:p w:rsidR="001C28E1" w:rsidRPr="001C28E1" w:rsidRDefault="005246AE" w:rsidP="001C28E1">
      <w:pPr>
        <w:numPr>
          <w:ilvl w:val="0"/>
          <w:numId w:val="16"/>
        </w:numPr>
        <w:spacing w:after="100" w:afterAutospacing="1"/>
        <w:ind w:right="0"/>
        <w:outlineLvl w:val="2"/>
        <w:rPr>
          <w:rFonts w:ascii="Times New Roman" w:eastAsia="Times New Roman" w:hAnsi="Times New Roman" w:cs="Times New Roman"/>
          <w:b/>
          <w:bCs/>
          <w:sz w:val="28"/>
          <w:szCs w:val="28"/>
        </w:rPr>
      </w:pPr>
      <w:r w:rsidRPr="001C28E1">
        <w:rPr>
          <w:rFonts w:ascii="Times New Roman" w:eastAsia="Times New Roman" w:hAnsi="Times New Roman" w:cs="Times New Roman"/>
          <w:b/>
          <w:bCs/>
          <w:sz w:val="24"/>
          <w:szCs w:val="24"/>
        </w:rPr>
        <w:t>Result Interpretation:</w:t>
      </w:r>
      <w:r w:rsidRPr="005246AE">
        <w:rPr>
          <w:rFonts w:ascii="Times New Roman" w:eastAsia="Times New Roman" w:hAnsi="Times New Roman" w:cs="Times New Roman"/>
          <w:sz w:val="24"/>
          <w:szCs w:val="24"/>
        </w:rPr>
        <w:t xml:space="preserve"> Interpreting insights from the analysis and model predictions to understand </w:t>
      </w:r>
      <w:proofErr w:type="spellStart"/>
      <w:r w:rsidRPr="005246AE">
        <w:rPr>
          <w:rFonts w:ascii="Times New Roman" w:eastAsia="Times New Roman" w:hAnsi="Times New Roman" w:cs="Times New Roman"/>
          <w:sz w:val="24"/>
          <w:szCs w:val="24"/>
        </w:rPr>
        <w:t>Uber’s</w:t>
      </w:r>
      <w:proofErr w:type="spellEnd"/>
      <w:r w:rsidRPr="005246AE">
        <w:rPr>
          <w:rFonts w:ascii="Times New Roman" w:eastAsia="Times New Roman" w:hAnsi="Times New Roman" w:cs="Times New Roman"/>
          <w:sz w:val="24"/>
          <w:szCs w:val="24"/>
        </w:rPr>
        <w:t xml:space="preserve"> demand patterns.</w:t>
      </w:r>
    </w:p>
    <w:p w:rsidR="005246AE" w:rsidRPr="001C28E1" w:rsidRDefault="001C28E1" w:rsidP="001C28E1">
      <w:pPr>
        <w:spacing w:after="100" w:afterAutospacing="1"/>
        <w:ind w:right="0"/>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 </w:t>
      </w:r>
      <w:r w:rsidR="005246AE" w:rsidRPr="001C28E1">
        <w:rPr>
          <w:rFonts w:ascii="Times New Roman" w:eastAsia="Times New Roman" w:hAnsi="Times New Roman" w:cs="Times New Roman"/>
          <w:b/>
          <w:bCs/>
          <w:sz w:val="28"/>
          <w:szCs w:val="28"/>
        </w:rPr>
        <w:t>Data Analysis &amp; Visualization</w:t>
      </w:r>
    </w:p>
    <w:p w:rsidR="005246AE" w:rsidRPr="008D4C6E" w:rsidRDefault="005246AE"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 xml:space="preserve">A detailed Exploratory Data Analysis (EDA) was conducted to understand the patterns and trends in the Uber trip data. Below are the key analyses </w:t>
      </w:r>
      <w:proofErr w:type="gramStart"/>
      <w:r w:rsidRPr="008D4C6E">
        <w:rPr>
          <w:rFonts w:ascii="Times New Roman" w:eastAsia="Times New Roman" w:hAnsi="Times New Roman" w:cs="Times New Roman"/>
          <w:sz w:val="24"/>
          <w:szCs w:val="24"/>
        </w:rPr>
        <w:t>performed:</w:t>
      </w:r>
      <w:proofErr w:type="gramEnd"/>
    </w:p>
    <w:p w:rsidR="005246AE" w:rsidRPr="001C28E1" w:rsidRDefault="001C28E1" w:rsidP="008D4C6E">
      <w:pPr>
        <w:spacing w:after="100" w:afterAutospacing="1"/>
        <w:ind w:right="0"/>
        <w:rPr>
          <w:rStyle w:val="Strong"/>
          <w:rFonts w:ascii="Times New Roman" w:hAnsi="Times New Roman" w:cs="Times New Roman"/>
          <w:sz w:val="24"/>
          <w:szCs w:val="24"/>
        </w:rPr>
      </w:pPr>
      <w:r w:rsidRPr="001C28E1">
        <w:rPr>
          <w:rFonts w:ascii="Times New Roman" w:hAnsi="Times New Roman" w:cs="Times New Roman"/>
          <w:b/>
          <w:sz w:val="24"/>
          <w:szCs w:val="24"/>
        </w:rPr>
        <w:t>4.</w:t>
      </w:r>
      <w:r w:rsidR="005246AE" w:rsidRPr="001C28E1">
        <w:rPr>
          <w:rFonts w:ascii="Times New Roman" w:hAnsi="Times New Roman" w:cs="Times New Roman"/>
          <w:b/>
          <w:sz w:val="24"/>
          <w:szCs w:val="24"/>
        </w:rPr>
        <w:t xml:space="preserve">1. </w:t>
      </w:r>
      <w:r w:rsidR="005246AE" w:rsidRPr="001C28E1">
        <w:rPr>
          <w:rStyle w:val="Strong"/>
          <w:rFonts w:ascii="Times New Roman" w:hAnsi="Times New Roman" w:cs="Times New Roman"/>
          <w:sz w:val="24"/>
          <w:szCs w:val="24"/>
        </w:rPr>
        <w:t>Trip Frequency by Hour</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454284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5943600" cy="4542844"/>
                    </a:xfrm>
                    <a:prstGeom prst="rect">
                      <a:avLst/>
                    </a:prstGeom>
                    <a:noFill/>
                    <a:ln w="9525">
                      <a:noFill/>
                      <a:miter lim="800000"/>
                      <a:headEnd/>
                      <a:tailEnd/>
                    </a:ln>
                  </pic:spPr>
                </pic:pic>
              </a:graphicData>
            </a:graphic>
          </wp:inline>
        </w:drawing>
      </w:r>
    </w:p>
    <w:p w:rsidR="00A0452F" w:rsidRPr="00A0452F" w:rsidRDefault="00A0452F" w:rsidP="008D4C6E">
      <w:p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The trip data was analyzed to observe hourly trends. The results revealed that:</w:t>
      </w:r>
    </w:p>
    <w:p w:rsidR="00A0452F" w:rsidRPr="00A0452F" w:rsidRDefault="00A0452F" w:rsidP="008D4C6E">
      <w:pPr>
        <w:numPr>
          <w:ilvl w:val="0"/>
          <w:numId w:val="19"/>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Peak hours:</w:t>
      </w:r>
      <w:r w:rsidRPr="00A0452F">
        <w:rPr>
          <w:rFonts w:ascii="Times New Roman" w:eastAsia="Times New Roman" w:hAnsi="Times New Roman" w:cs="Times New Roman"/>
          <w:sz w:val="24"/>
          <w:szCs w:val="24"/>
        </w:rPr>
        <w:t xml:space="preserve"> Between </w:t>
      </w:r>
      <w:r w:rsidRPr="008D4C6E">
        <w:rPr>
          <w:rFonts w:ascii="Times New Roman" w:eastAsia="Times New Roman" w:hAnsi="Times New Roman" w:cs="Times New Roman"/>
          <w:b/>
          <w:bCs/>
          <w:sz w:val="24"/>
          <w:szCs w:val="24"/>
        </w:rPr>
        <w:t>5 PM to 8 PM</w:t>
      </w:r>
      <w:r w:rsidRPr="00A0452F">
        <w:rPr>
          <w:rFonts w:ascii="Times New Roman" w:eastAsia="Times New Roman" w:hAnsi="Times New Roman" w:cs="Times New Roman"/>
          <w:sz w:val="24"/>
          <w:szCs w:val="24"/>
        </w:rPr>
        <w:t>.</w:t>
      </w:r>
    </w:p>
    <w:p w:rsidR="00A0452F" w:rsidRPr="00A0452F" w:rsidRDefault="00A0452F" w:rsidP="008D4C6E">
      <w:pPr>
        <w:numPr>
          <w:ilvl w:val="0"/>
          <w:numId w:val="19"/>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Low activity:</w:t>
      </w:r>
      <w:r w:rsidRPr="00A0452F">
        <w:rPr>
          <w:rFonts w:ascii="Times New Roman" w:eastAsia="Times New Roman" w:hAnsi="Times New Roman" w:cs="Times New Roman"/>
          <w:sz w:val="24"/>
          <w:szCs w:val="24"/>
        </w:rPr>
        <w:t xml:space="preserve"> Early morning hours (12 AM - 5 AM).</w:t>
      </w:r>
    </w:p>
    <w:p w:rsidR="00A0452F" w:rsidRPr="00A0452F" w:rsidRDefault="00A0452F" w:rsidP="008D4C6E">
      <w:p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This indicates a high demand during evening hours, likely due to office commute and leisure activities.</w:t>
      </w:r>
    </w:p>
    <w:p w:rsidR="00A0452F" w:rsidRPr="001C28E1" w:rsidRDefault="001C28E1" w:rsidP="008D4C6E">
      <w:pPr>
        <w:spacing w:after="100" w:afterAutospacing="1"/>
        <w:ind w:right="0"/>
        <w:rPr>
          <w:rStyle w:val="Strong"/>
          <w:rFonts w:ascii="Times New Roman" w:hAnsi="Times New Roman" w:cs="Times New Roman"/>
          <w:sz w:val="24"/>
          <w:szCs w:val="24"/>
        </w:rPr>
      </w:pPr>
      <w:r w:rsidRPr="001C28E1">
        <w:rPr>
          <w:rFonts w:ascii="Times New Roman" w:hAnsi="Times New Roman" w:cs="Times New Roman"/>
          <w:b/>
          <w:sz w:val="24"/>
          <w:szCs w:val="24"/>
        </w:rPr>
        <w:t>4</w:t>
      </w:r>
      <w:r w:rsidRPr="001C28E1">
        <w:rPr>
          <w:rFonts w:ascii="Times New Roman" w:hAnsi="Times New Roman" w:cs="Times New Roman"/>
          <w:sz w:val="24"/>
          <w:szCs w:val="24"/>
        </w:rPr>
        <w:t>.</w:t>
      </w:r>
      <w:r w:rsidR="00A0452F" w:rsidRPr="001C28E1">
        <w:rPr>
          <w:rFonts w:ascii="Times New Roman" w:hAnsi="Times New Roman" w:cs="Times New Roman"/>
          <w:sz w:val="24"/>
          <w:szCs w:val="24"/>
        </w:rPr>
        <w:t xml:space="preserve">2. </w:t>
      </w:r>
      <w:r w:rsidR="00A0452F" w:rsidRPr="001C28E1">
        <w:rPr>
          <w:rStyle w:val="Strong"/>
          <w:rFonts w:ascii="Times New Roman" w:hAnsi="Times New Roman" w:cs="Times New Roman"/>
          <w:sz w:val="24"/>
          <w:szCs w:val="24"/>
        </w:rPr>
        <w:t>Trip Frequency by Day</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477836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5943600" cy="4778365"/>
                    </a:xfrm>
                    <a:prstGeom prst="rect">
                      <a:avLst/>
                    </a:prstGeom>
                    <a:noFill/>
                    <a:ln w="9525">
                      <a:noFill/>
                      <a:miter lim="800000"/>
                      <a:headEnd/>
                      <a:tailEnd/>
                    </a:ln>
                  </pic:spPr>
                </pic:pic>
              </a:graphicData>
            </a:graphic>
          </wp:inline>
        </w:drawing>
      </w:r>
    </w:p>
    <w:p w:rsidR="00A0452F" w:rsidRPr="00A0452F" w:rsidRDefault="00A0452F" w:rsidP="008D4C6E">
      <w:p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The trip frequency was also analyzed based on days of the week.</w:t>
      </w:r>
    </w:p>
    <w:p w:rsidR="00A0452F" w:rsidRPr="00A0452F" w:rsidRDefault="00A0452F" w:rsidP="008D4C6E">
      <w:pPr>
        <w:numPr>
          <w:ilvl w:val="0"/>
          <w:numId w:val="20"/>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Highest number of trips:</w:t>
      </w:r>
      <w:r w:rsidRPr="00A0452F">
        <w:rPr>
          <w:rFonts w:ascii="Times New Roman" w:eastAsia="Times New Roman" w:hAnsi="Times New Roman" w:cs="Times New Roman"/>
          <w:sz w:val="24"/>
          <w:szCs w:val="24"/>
        </w:rPr>
        <w:t xml:space="preserve"> On </w:t>
      </w:r>
      <w:r w:rsidRPr="008D4C6E">
        <w:rPr>
          <w:rFonts w:ascii="Times New Roman" w:eastAsia="Times New Roman" w:hAnsi="Times New Roman" w:cs="Times New Roman"/>
          <w:b/>
          <w:bCs/>
          <w:sz w:val="24"/>
          <w:szCs w:val="24"/>
        </w:rPr>
        <w:t>Fridays and Saturdays</w:t>
      </w:r>
      <w:r w:rsidRPr="00A0452F">
        <w:rPr>
          <w:rFonts w:ascii="Times New Roman" w:eastAsia="Times New Roman" w:hAnsi="Times New Roman" w:cs="Times New Roman"/>
          <w:sz w:val="24"/>
          <w:szCs w:val="24"/>
        </w:rPr>
        <w:t>.</w:t>
      </w:r>
    </w:p>
    <w:p w:rsidR="00A0452F" w:rsidRPr="00A0452F" w:rsidRDefault="00A0452F" w:rsidP="008D4C6E">
      <w:pPr>
        <w:numPr>
          <w:ilvl w:val="0"/>
          <w:numId w:val="20"/>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Lowest activity:</w:t>
      </w:r>
      <w:r w:rsidRPr="00A0452F">
        <w:rPr>
          <w:rFonts w:ascii="Times New Roman" w:eastAsia="Times New Roman" w:hAnsi="Times New Roman" w:cs="Times New Roman"/>
          <w:sz w:val="24"/>
          <w:szCs w:val="24"/>
        </w:rPr>
        <w:t xml:space="preserve"> On </w:t>
      </w:r>
      <w:r w:rsidRPr="008D4C6E">
        <w:rPr>
          <w:rFonts w:ascii="Times New Roman" w:eastAsia="Times New Roman" w:hAnsi="Times New Roman" w:cs="Times New Roman"/>
          <w:b/>
          <w:bCs/>
          <w:sz w:val="24"/>
          <w:szCs w:val="24"/>
        </w:rPr>
        <w:t>Sundays and early weekdays.</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This pattern correlates with weekend outings and nightlife activities.</w:t>
      </w:r>
    </w:p>
    <w:p w:rsidR="00A0452F" w:rsidRPr="008D4C6E" w:rsidRDefault="001C28E1" w:rsidP="008D4C6E">
      <w:pPr>
        <w:spacing w:after="100" w:afterAutospacing="1"/>
        <w:ind w:right="0"/>
        <w:rPr>
          <w:rStyle w:val="Strong"/>
          <w:rFonts w:ascii="Times New Roman" w:hAnsi="Times New Roman" w:cs="Times New Roman"/>
          <w:sz w:val="24"/>
          <w:szCs w:val="24"/>
        </w:rPr>
      </w:pPr>
      <w:r w:rsidRPr="001C28E1">
        <w:rPr>
          <w:rFonts w:ascii="Times New Roman" w:hAnsi="Times New Roman" w:cs="Times New Roman"/>
          <w:b/>
          <w:sz w:val="24"/>
          <w:szCs w:val="24"/>
        </w:rPr>
        <w:t>4.</w:t>
      </w:r>
      <w:r w:rsidR="00A0452F" w:rsidRPr="001C28E1">
        <w:rPr>
          <w:rFonts w:ascii="Times New Roman" w:hAnsi="Times New Roman" w:cs="Times New Roman"/>
          <w:b/>
          <w:sz w:val="24"/>
          <w:szCs w:val="24"/>
        </w:rPr>
        <w:t>3.</w:t>
      </w:r>
      <w:r w:rsidR="00A0452F" w:rsidRPr="008D4C6E">
        <w:rPr>
          <w:rFonts w:ascii="Times New Roman" w:hAnsi="Times New Roman" w:cs="Times New Roman"/>
          <w:sz w:val="24"/>
          <w:szCs w:val="24"/>
        </w:rPr>
        <w:t xml:space="preserve"> </w:t>
      </w:r>
      <w:r w:rsidR="00A0452F" w:rsidRPr="008D4C6E">
        <w:rPr>
          <w:rStyle w:val="Strong"/>
          <w:rFonts w:ascii="Times New Roman" w:hAnsi="Times New Roman" w:cs="Times New Roman"/>
          <w:sz w:val="24"/>
          <w:szCs w:val="24"/>
        </w:rPr>
        <w:t>Monthly Trip Distribution</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524435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943600" cy="5244353"/>
                    </a:xfrm>
                    <a:prstGeom prst="rect">
                      <a:avLst/>
                    </a:prstGeom>
                    <a:noFill/>
                    <a:ln w="9525">
                      <a:noFill/>
                      <a:miter lim="800000"/>
                      <a:headEnd/>
                      <a:tailEnd/>
                    </a:ln>
                  </pic:spPr>
                </pic:pic>
              </a:graphicData>
            </a:graphic>
          </wp:inline>
        </w:drawing>
      </w:r>
    </w:p>
    <w:p w:rsidR="00A0452F" w:rsidRPr="00A0452F" w:rsidRDefault="00A0452F" w:rsidP="008D4C6E">
      <w:p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 xml:space="preserve">The data covered trips from </w:t>
      </w:r>
      <w:r w:rsidRPr="008D4C6E">
        <w:rPr>
          <w:rFonts w:ascii="Times New Roman" w:eastAsia="Times New Roman" w:hAnsi="Times New Roman" w:cs="Times New Roman"/>
          <w:b/>
          <w:bCs/>
          <w:sz w:val="24"/>
          <w:szCs w:val="24"/>
        </w:rPr>
        <w:t>April 2014 to September 2014</w:t>
      </w:r>
      <w:r w:rsidRPr="00A0452F">
        <w:rPr>
          <w:rFonts w:ascii="Times New Roman" w:eastAsia="Times New Roman" w:hAnsi="Times New Roman" w:cs="Times New Roman"/>
          <w:sz w:val="24"/>
          <w:szCs w:val="24"/>
        </w:rPr>
        <w:t>.</w:t>
      </w:r>
    </w:p>
    <w:p w:rsidR="00A0452F" w:rsidRPr="008D4C6E" w:rsidRDefault="00A0452F" w:rsidP="008D4C6E">
      <w:pPr>
        <w:numPr>
          <w:ilvl w:val="0"/>
          <w:numId w:val="21"/>
        </w:num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An increasing trend was observed over the months, indicating growing popularity and adoption of Uber services.</w:t>
      </w:r>
    </w:p>
    <w:p w:rsidR="00A0452F" w:rsidRPr="001C28E1" w:rsidRDefault="001C28E1" w:rsidP="008D4C6E">
      <w:pPr>
        <w:spacing w:after="100" w:afterAutospacing="1"/>
        <w:ind w:right="0"/>
        <w:rPr>
          <w:rStyle w:val="Strong"/>
          <w:rFonts w:ascii="Times New Roman" w:hAnsi="Times New Roman" w:cs="Times New Roman"/>
          <w:sz w:val="24"/>
          <w:szCs w:val="24"/>
        </w:rPr>
      </w:pPr>
      <w:r w:rsidRPr="001C28E1">
        <w:rPr>
          <w:rFonts w:ascii="Times New Roman" w:eastAsia="Times New Roman" w:hAnsi="Times New Roman" w:cs="Times New Roman"/>
          <w:b/>
          <w:sz w:val="24"/>
          <w:szCs w:val="24"/>
        </w:rPr>
        <w:t>4.</w:t>
      </w:r>
      <w:r w:rsidR="00A0452F" w:rsidRPr="001C28E1">
        <w:rPr>
          <w:rFonts w:ascii="Times New Roman" w:eastAsia="Times New Roman" w:hAnsi="Times New Roman" w:cs="Times New Roman"/>
          <w:b/>
          <w:sz w:val="24"/>
          <w:szCs w:val="24"/>
        </w:rPr>
        <w:t>4.</w:t>
      </w:r>
      <w:r w:rsidR="00A0452F" w:rsidRPr="001C28E1">
        <w:rPr>
          <w:rStyle w:val="Strong"/>
          <w:rFonts w:ascii="Times New Roman" w:hAnsi="Times New Roman" w:cs="Times New Roman"/>
          <w:sz w:val="24"/>
          <w:szCs w:val="24"/>
        </w:rPr>
        <w:t xml:space="preserve"> Trip Frequency by Day</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505920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943600" cy="5059201"/>
                    </a:xfrm>
                    <a:prstGeom prst="rect">
                      <a:avLst/>
                    </a:prstGeom>
                    <a:noFill/>
                    <a:ln w="9525">
                      <a:noFill/>
                      <a:miter lim="800000"/>
                      <a:headEnd/>
                      <a:tailEnd/>
                    </a:ln>
                  </pic:spPr>
                </pic:pic>
              </a:graphicData>
            </a:graphic>
          </wp:inline>
        </w:drawing>
      </w:r>
    </w:p>
    <w:p w:rsidR="00A0452F" w:rsidRPr="00A0452F" w:rsidRDefault="00A0452F" w:rsidP="008D4C6E">
      <w:pPr>
        <w:numPr>
          <w:ilvl w:val="0"/>
          <w:numId w:val="22"/>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Thursday and Friday record the highest number of trips</w:t>
      </w:r>
      <w:r w:rsidRPr="00A0452F">
        <w:rPr>
          <w:rFonts w:ascii="Times New Roman" w:eastAsia="Times New Roman" w:hAnsi="Times New Roman" w:cs="Times New Roman"/>
          <w:sz w:val="24"/>
          <w:szCs w:val="24"/>
        </w:rPr>
        <w:t xml:space="preserve"> (over 730,000), indicating peak travel towards the weekend.</w:t>
      </w:r>
    </w:p>
    <w:p w:rsidR="00A0452F" w:rsidRPr="00A0452F" w:rsidRDefault="00A0452F" w:rsidP="008D4C6E">
      <w:pPr>
        <w:numPr>
          <w:ilvl w:val="0"/>
          <w:numId w:val="22"/>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Midweek days (Tuesday &amp; Wednesday)</w:t>
      </w:r>
      <w:r w:rsidRPr="00A0452F">
        <w:rPr>
          <w:rFonts w:ascii="Times New Roman" w:eastAsia="Times New Roman" w:hAnsi="Times New Roman" w:cs="Times New Roman"/>
          <w:sz w:val="24"/>
          <w:szCs w:val="24"/>
        </w:rPr>
        <w:t xml:space="preserve"> show stable trip counts, reflecting routine office commute patterns.</w:t>
      </w:r>
    </w:p>
    <w:p w:rsidR="00A0452F" w:rsidRPr="00A0452F" w:rsidRDefault="00A0452F" w:rsidP="008D4C6E">
      <w:pPr>
        <w:numPr>
          <w:ilvl w:val="0"/>
          <w:numId w:val="22"/>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Sunday has the lowest trip volume</w:t>
      </w:r>
      <w:r w:rsidRPr="00A0452F">
        <w:rPr>
          <w:rFonts w:ascii="Times New Roman" w:eastAsia="Times New Roman" w:hAnsi="Times New Roman" w:cs="Times New Roman"/>
          <w:sz w:val="24"/>
          <w:szCs w:val="24"/>
        </w:rPr>
        <w:t xml:space="preserve"> (~480,000), suggesting reduced travel activity on weekends.</w:t>
      </w:r>
    </w:p>
    <w:p w:rsidR="00A0452F" w:rsidRPr="008D4C6E" w:rsidRDefault="00A0452F" w:rsidP="008D4C6E">
      <w:pPr>
        <w:numPr>
          <w:ilvl w:val="0"/>
          <w:numId w:val="22"/>
        </w:num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 xml:space="preserve">A gradual rise in trips is observed from </w:t>
      </w:r>
      <w:r w:rsidRPr="008D4C6E">
        <w:rPr>
          <w:rFonts w:ascii="Times New Roman" w:eastAsia="Times New Roman" w:hAnsi="Times New Roman" w:cs="Times New Roman"/>
          <w:b/>
          <w:bCs/>
          <w:sz w:val="24"/>
          <w:szCs w:val="24"/>
        </w:rPr>
        <w:t>Monday to Friday</w:t>
      </w:r>
      <w:r w:rsidRPr="00A0452F">
        <w:rPr>
          <w:rFonts w:ascii="Times New Roman" w:eastAsia="Times New Roman" w:hAnsi="Times New Roman" w:cs="Times New Roman"/>
          <w:sz w:val="24"/>
          <w:szCs w:val="24"/>
        </w:rPr>
        <w:t>, followed by a drop over the weekend.</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The analysis highlights that Uber trips peak towards the end of the workweek and dip on weekends, reflecting typical commuter and social behavior patterns.</w:t>
      </w:r>
    </w:p>
    <w:p w:rsidR="00A0452F" w:rsidRPr="001C28E1" w:rsidRDefault="001C28E1" w:rsidP="008D4C6E">
      <w:pPr>
        <w:spacing w:after="100" w:afterAutospacing="1"/>
        <w:ind w:right="0"/>
        <w:rPr>
          <w:rFonts w:ascii="Times New Roman" w:eastAsia="Times New Roman" w:hAnsi="Times New Roman" w:cs="Times New Roman"/>
          <w:b/>
          <w:sz w:val="24"/>
          <w:szCs w:val="24"/>
        </w:rPr>
      </w:pPr>
      <w:r w:rsidRPr="001C28E1">
        <w:rPr>
          <w:rFonts w:ascii="Times New Roman" w:eastAsia="Times New Roman" w:hAnsi="Times New Roman" w:cs="Times New Roman"/>
          <w:b/>
          <w:sz w:val="24"/>
          <w:szCs w:val="24"/>
        </w:rPr>
        <w:t>4.</w:t>
      </w:r>
      <w:r w:rsidR="00A0452F" w:rsidRPr="001C28E1">
        <w:rPr>
          <w:rFonts w:ascii="Times New Roman" w:eastAsia="Times New Roman" w:hAnsi="Times New Roman" w:cs="Times New Roman"/>
          <w:b/>
          <w:sz w:val="24"/>
          <w:szCs w:val="24"/>
        </w:rPr>
        <w:t>5. Trips by Hour and Day</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471883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943600" cy="4718836"/>
                    </a:xfrm>
                    <a:prstGeom prst="rect">
                      <a:avLst/>
                    </a:prstGeom>
                    <a:noFill/>
                    <a:ln w="9525">
                      <a:noFill/>
                      <a:miter lim="800000"/>
                      <a:headEnd/>
                      <a:tailEnd/>
                    </a:ln>
                  </pic:spPr>
                </pic:pic>
              </a:graphicData>
            </a:graphic>
          </wp:inline>
        </w:drawing>
      </w:r>
    </w:p>
    <w:p w:rsidR="00A0452F" w:rsidRPr="00A0452F" w:rsidRDefault="00A0452F" w:rsidP="008D4C6E">
      <w:pPr>
        <w:numPr>
          <w:ilvl w:val="0"/>
          <w:numId w:val="23"/>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Peak trip activity is observed between 17:00 to 20:00 hours</w:t>
      </w:r>
      <w:r w:rsidRPr="00A0452F">
        <w:rPr>
          <w:rFonts w:ascii="Times New Roman" w:eastAsia="Times New Roman" w:hAnsi="Times New Roman" w:cs="Times New Roman"/>
          <w:sz w:val="24"/>
          <w:szCs w:val="24"/>
        </w:rPr>
        <w:t xml:space="preserve"> across almost all days, indicating high demand during evening commute hours.</w:t>
      </w:r>
    </w:p>
    <w:p w:rsidR="00A0452F" w:rsidRPr="00A0452F" w:rsidRDefault="00A0452F" w:rsidP="008D4C6E">
      <w:pPr>
        <w:numPr>
          <w:ilvl w:val="0"/>
          <w:numId w:val="23"/>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Morning hours between 7:00 to 9:00 AM</w:t>
      </w:r>
      <w:r w:rsidRPr="00A0452F">
        <w:rPr>
          <w:rFonts w:ascii="Times New Roman" w:eastAsia="Times New Roman" w:hAnsi="Times New Roman" w:cs="Times New Roman"/>
          <w:sz w:val="24"/>
          <w:szCs w:val="24"/>
        </w:rPr>
        <w:t xml:space="preserve"> show moderate trip frequency, reflecting office-hour travel.</w:t>
      </w:r>
    </w:p>
    <w:p w:rsidR="00A0452F" w:rsidRPr="00A0452F" w:rsidRDefault="00A0452F" w:rsidP="008D4C6E">
      <w:pPr>
        <w:numPr>
          <w:ilvl w:val="0"/>
          <w:numId w:val="23"/>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Late night to early morning (0:00 to 5:00 AM)</w:t>
      </w:r>
      <w:r w:rsidRPr="00A0452F">
        <w:rPr>
          <w:rFonts w:ascii="Times New Roman" w:eastAsia="Times New Roman" w:hAnsi="Times New Roman" w:cs="Times New Roman"/>
          <w:sz w:val="24"/>
          <w:szCs w:val="24"/>
        </w:rPr>
        <w:t xml:space="preserve"> has significantly lower trip counts, indicating minimal demand.</w:t>
      </w:r>
    </w:p>
    <w:p w:rsidR="00A0452F" w:rsidRPr="00A0452F" w:rsidRDefault="00A0452F" w:rsidP="008D4C6E">
      <w:pPr>
        <w:numPr>
          <w:ilvl w:val="0"/>
          <w:numId w:val="23"/>
        </w:num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 xml:space="preserve">The distribution is </w:t>
      </w:r>
      <w:r w:rsidRPr="008D4C6E">
        <w:rPr>
          <w:rFonts w:ascii="Times New Roman" w:eastAsia="Times New Roman" w:hAnsi="Times New Roman" w:cs="Times New Roman"/>
          <w:b/>
          <w:bCs/>
          <w:sz w:val="24"/>
          <w:szCs w:val="24"/>
        </w:rPr>
        <w:t>consistent throughout the month</w:t>
      </w:r>
      <w:r w:rsidRPr="00A0452F">
        <w:rPr>
          <w:rFonts w:ascii="Times New Roman" w:eastAsia="Times New Roman" w:hAnsi="Times New Roman" w:cs="Times New Roman"/>
          <w:sz w:val="24"/>
          <w:szCs w:val="24"/>
        </w:rPr>
        <w:t xml:space="preserve"> without any major fluctuation based on specific dates.</w:t>
      </w:r>
    </w:p>
    <w:p w:rsidR="00A0452F" w:rsidRPr="008D4C6E" w:rsidRDefault="00A0452F" w:rsidP="008D4C6E">
      <w:pPr>
        <w:spacing w:after="100" w:afterAutospacing="1"/>
        <w:ind w:right="0"/>
        <w:rPr>
          <w:rFonts w:ascii="Times New Roman" w:eastAsia="Times New Roman" w:hAnsi="Times New Roman" w:cs="Times New Roman"/>
          <w:sz w:val="24"/>
          <w:szCs w:val="24"/>
        </w:rPr>
      </w:pPr>
      <w:r w:rsidRPr="00A0452F">
        <w:rPr>
          <w:rFonts w:ascii="Times New Roman" w:eastAsia="Times New Roman" w:hAnsi="Times New Roman" w:cs="Times New Roman"/>
          <w:sz w:val="24"/>
          <w:szCs w:val="24"/>
        </w:rPr>
        <w:t xml:space="preserve">The </w:t>
      </w:r>
      <w:proofErr w:type="spellStart"/>
      <w:r w:rsidRPr="00A0452F">
        <w:rPr>
          <w:rFonts w:ascii="Times New Roman" w:eastAsia="Times New Roman" w:hAnsi="Times New Roman" w:cs="Times New Roman"/>
          <w:sz w:val="24"/>
          <w:szCs w:val="24"/>
        </w:rPr>
        <w:t>heatmap</w:t>
      </w:r>
      <w:proofErr w:type="spellEnd"/>
      <w:r w:rsidRPr="00A0452F">
        <w:rPr>
          <w:rFonts w:ascii="Times New Roman" w:eastAsia="Times New Roman" w:hAnsi="Times New Roman" w:cs="Times New Roman"/>
          <w:sz w:val="24"/>
          <w:szCs w:val="24"/>
        </w:rPr>
        <w:t xml:space="preserve"> clearly indicates that Uber trip demand is highest during evening hours and moderately high in the mornings, aligning with typical city travel patterns related to work and social activities.</w:t>
      </w:r>
    </w:p>
    <w:p w:rsidR="00792463" w:rsidRPr="001C28E1" w:rsidRDefault="001C28E1" w:rsidP="008D4C6E">
      <w:pPr>
        <w:spacing w:after="100" w:afterAutospacing="1"/>
        <w:ind w:right="0"/>
        <w:rPr>
          <w:rFonts w:ascii="Times New Roman" w:hAnsi="Times New Roman" w:cs="Times New Roman"/>
          <w:b/>
          <w:sz w:val="24"/>
          <w:szCs w:val="24"/>
        </w:rPr>
      </w:pPr>
      <w:r>
        <w:rPr>
          <w:rFonts w:ascii="Times New Roman" w:eastAsia="Times New Roman" w:hAnsi="Times New Roman" w:cs="Times New Roman"/>
          <w:b/>
          <w:sz w:val="24"/>
          <w:szCs w:val="24"/>
        </w:rPr>
        <w:t>4.</w:t>
      </w:r>
      <w:r w:rsidR="00792463" w:rsidRPr="001C28E1">
        <w:rPr>
          <w:rFonts w:ascii="Times New Roman" w:eastAsia="Times New Roman" w:hAnsi="Times New Roman" w:cs="Times New Roman"/>
          <w:b/>
          <w:sz w:val="24"/>
          <w:szCs w:val="24"/>
        </w:rPr>
        <w:t>6.</w:t>
      </w:r>
      <w:r w:rsidR="00792463" w:rsidRPr="001C28E1">
        <w:rPr>
          <w:rFonts w:ascii="Times New Roman" w:hAnsi="Times New Roman" w:cs="Times New Roman"/>
          <w:b/>
          <w:sz w:val="24"/>
          <w:szCs w:val="24"/>
        </w:rPr>
        <w:t xml:space="preserve"> Trips by Hour and Weekday</w:t>
      </w:r>
    </w:p>
    <w:p w:rsidR="00792463" w:rsidRPr="008D4C6E" w:rsidRDefault="00792463"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4443971"/>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srcRect/>
                    <a:stretch>
                      <a:fillRect/>
                    </a:stretch>
                  </pic:blipFill>
                  <pic:spPr bwMode="auto">
                    <a:xfrm>
                      <a:off x="0" y="0"/>
                      <a:ext cx="5943600" cy="4443971"/>
                    </a:xfrm>
                    <a:prstGeom prst="rect">
                      <a:avLst/>
                    </a:prstGeom>
                    <a:noFill/>
                    <a:ln w="9525">
                      <a:noFill/>
                      <a:miter lim="800000"/>
                      <a:headEnd/>
                      <a:tailEnd/>
                    </a:ln>
                  </pic:spPr>
                </pic:pic>
              </a:graphicData>
            </a:graphic>
          </wp:inline>
        </w:drawing>
      </w:r>
    </w:p>
    <w:p w:rsidR="00792463" w:rsidRPr="00792463" w:rsidRDefault="00792463" w:rsidP="008D4C6E">
      <w:pPr>
        <w:numPr>
          <w:ilvl w:val="0"/>
          <w:numId w:val="24"/>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High trip frequency is observed consistently from 16:00 to 21:00 hours</w:t>
      </w:r>
      <w:r w:rsidRPr="00792463">
        <w:rPr>
          <w:rFonts w:ascii="Times New Roman" w:eastAsia="Times New Roman" w:hAnsi="Times New Roman" w:cs="Times New Roman"/>
          <w:sz w:val="24"/>
          <w:szCs w:val="24"/>
        </w:rPr>
        <w:t xml:space="preserve"> across all weekdays, indicating the evening commute and leisure travel peak.</w:t>
      </w:r>
    </w:p>
    <w:p w:rsidR="00792463" w:rsidRPr="00792463" w:rsidRDefault="00792463" w:rsidP="008D4C6E">
      <w:pPr>
        <w:numPr>
          <w:ilvl w:val="0"/>
          <w:numId w:val="24"/>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Weekdays like Tuesday, Wednesday, and Thursday</w:t>
      </w:r>
      <w:r w:rsidRPr="00792463">
        <w:rPr>
          <w:rFonts w:ascii="Times New Roman" w:eastAsia="Times New Roman" w:hAnsi="Times New Roman" w:cs="Times New Roman"/>
          <w:sz w:val="24"/>
          <w:szCs w:val="24"/>
        </w:rPr>
        <w:t xml:space="preserve"> show the highest concentration of trips during peak hours compared to weekends.</w:t>
      </w:r>
    </w:p>
    <w:p w:rsidR="00792463" w:rsidRPr="00792463" w:rsidRDefault="00792463" w:rsidP="008D4C6E">
      <w:pPr>
        <w:numPr>
          <w:ilvl w:val="0"/>
          <w:numId w:val="24"/>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Saturday and Sunday</w:t>
      </w:r>
      <w:r w:rsidRPr="00792463">
        <w:rPr>
          <w:rFonts w:ascii="Times New Roman" w:eastAsia="Times New Roman" w:hAnsi="Times New Roman" w:cs="Times New Roman"/>
          <w:sz w:val="24"/>
          <w:szCs w:val="24"/>
        </w:rPr>
        <w:t xml:space="preserve"> show lower trip density during early morning hours but pick up in the evening.</w:t>
      </w:r>
    </w:p>
    <w:p w:rsidR="00792463" w:rsidRPr="00792463" w:rsidRDefault="00792463" w:rsidP="008D4C6E">
      <w:pPr>
        <w:numPr>
          <w:ilvl w:val="0"/>
          <w:numId w:val="24"/>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Very low trip frequency is seen in the early hours (0:00 to 5:00 AM)</w:t>
      </w:r>
      <w:r w:rsidRPr="00792463">
        <w:rPr>
          <w:rFonts w:ascii="Times New Roman" w:eastAsia="Times New Roman" w:hAnsi="Times New Roman" w:cs="Times New Roman"/>
          <w:sz w:val="24"/>
          <w:szCs w:val="24"/>
        </w:rPr>
        <w:t xml:space="preserve"> throughout the week.</w:t>
      </w:r>
    </w:p>
    <w:p w:rsidR="00792463" w:rsidRPr="008D4C6E" w:rsidRDefault="00792463" w:rsidP="008D4C6E">
      <w:pPr>
        <w:spacing w:after="100" w:afterAutospacing="1"/>
        <w:ind w:right="0"/>
        <w:rPr>
          <w:rFonts w:ascii="Times New Roman" w:eastAsia="Times New Roman" w:hAnsi="Times New Roman" w:cs="Times New Roman"/>
          <w:sz w:val="24"/>
          <w:szCs w:val="24"/>
        </w:rPr>
      </w:pPr>
      <w:r w:rsidRPr="00792463">
        <w:rPr>
          <w:rFonts w:ascii="Times New Roman" w:eastAsia="Times New Roman" w:hAnsi="Times New Roman" w:cs="Times New Roman"/>
          <w:sz w:val="24"/>
          <w:szCs w:val="24"/>
        </w:rPr>
        <w:t xml:space="preserve">The </w:t>
      </w:r>
      <w:proofErr w:type="spellStart"/>
      <w:r w:rsidRPr="00792463">
        <w:rPr>
          <w:rFonts w:ascii="Times New Roman" w:eastAsia="Times New Roman" w:hAnsi="Times New Roman" w:cs="Times New Roman"/>
          <w:sz w:val="24"/>
          <w:szCs w:val="24"/>
        </w:rPr>
        <w:t>heatmap</w:t>
      </w:r>
      <w:proofErr w:type="spellEnd"/>
      <w:r w:rsidRPr="00792463">
        <w:rPr>
          <w:rFonts w:ascii="Times New Roman" w:eastAsia="Times New Roman" w:hAnsi="Times New Roman" w:cs="Times New Roman"/>
          <w:sz w:val="24"/>
          <w:szCs w:val="24"/>
        </w:rPr>
        <w:t xml:space="preserve"> highlights that Uber trip demand is highest during evening hours on weekdays, particularly mid-week, with slightly reduced demand on weekends and minimal activity during late-night hours.</w:t>
      </w:r>
    </w:p>
    <w:p w:rsidR="00792463" w:rsidRPr="001C28E1" w:rsidRDefault="001C28E1" w:rsidP="008D4C6E">
      <w:pPr>
        <w:spacing w:after="100" w:afterAutospacing="1"/>
        <w:ind w:right="0"/>
        <w:rPr>
          <w:rFonts w:ascii="Times New Roman" w:hAnsi="Times New Roman" w:cs="Times New Roman"/>
          <w:b/>
          <w:sz w:val="24"/>
          <w:szCs w:val="24"/>
        </w:rPr>
      </w:pPr>
      <w:r>
        <w:rPr>
          <w:rFonts w:ascii="Times New Roman" w:eastAsia="Times New Roman" w:hAnsi="Times New Roman" w:cs="Times New Roman"/>
          <w:b/>
          <w:sz w:val="24"/>
          <w:szCs w:val="24"/>
        </w:rPr>
        <w:t>4.</w:t>
      </w:r>
      <w:r w:rsidR="00792463" w:rsidRPr="001C28E1">
        <w:rPr>
          <w:rFonts w:ascii="Times New Roman" w:eastAsia="Times New Roman" w:hAnsi="Times New Roman" w:cs="Times New Roman"/>
          <w:b/>
          <w:sz w:val="24"/>
          <w:szCs w:val="24"/>
        </w:rPr>
        <w:t xml:space="preserve">7. </w:t>
      </w:r>
      <w:r w:rsidR="00792463" w:rsidRPr="001C28E1">
        <w:rPr>
          <w:rFonts w:ascii="Times New Roman" w:hAnsi="Times New Roman" w:cs="Times New Roman"/>
          <w:b/>
          <w:sz w:val="24"/>
          <w:szCs w:val="24"/>
        </w:rPr>
        <w:t>Trips by Day and Month</w:t>
      </w:r>
    </w:p>
    <w:p w:rsidR="00003FF2" w:rsidRPr="008D4C6E" w:rsidRDefault="00003FF2" w:rsidP="008D4C6E">
      <w:pPr>
        <w:spacing w:after="100" w:afterAutospacing="1"/>
        <w:ind w:right="0"/>
        <w:rPr>
          <w:rFonts w:ascii="Times New Roman" w:hAnsi="Times New Roman" w:cs="Times New Roman"/>
          <w:sz w:val="24"/>
          <w:szCs w:val="24"/>
        </w:rPr>
      </w:pPr>
      <w:r w:rsidRPr="008D4C6E">
        <w:rPr>
          <w:rFonts w:ascii="Times New Roman" w:hAnsi="Times New Roman" w:cs="Times New Roman"/>
          <w:noProof/>
          <w:sz w:val="24"/>
          <w:szCs w:val="24"/>
        </w:rPr>
        <w:lastRenderedPageBreak/>
        <w:drawing>
          <wp:inline distT="0" distB="0" distL="0" distR="0">
            <wp:extent cx="5943600" cy="444397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5943600" cy="4443971"/>
                    </a:xfrm>
                    <a:prstGeom prst="rect">
                      <a:avLst/>
                    </a:prstGeom>
                    <a:noFill/>
                    <a:ln w="9525">
                      <a:noFill/>
                      <a:miter lim="800000"/>
                      <a:headEnd/>
                      <a:tailEnd/>
                    </a:ln>
                  </pic:spPr>
                </pic:pic>
              </a:graphicData>
            </a:graphic>
          </wp:inline>
        </w:drawing>
      </w:r>
    </w:p>
    <w:p w:rsidR="001C28E1" w:rsidRDefault="00792463" w:rsidP="008D4C6E">
      <w:pPr>
        <w:pStyle w:val="ListParagraph"/>
        <w:numPr>
          <w:ilvl w:val="0"/>
          <w:numId w:val="29"/>
        </w:numPr>
        <w:spacing w:after="100" w:afterAutospacing="1"/>
        <w:ind w:right="0"/>
        <w:rPr>
          <w:rFonts w:ascii="Times New Roman" w:eastAsia="Times New Roman" w:hAnsi="Times New Roman" w:cs="Times New Roman"/>
          <w:sz w:val="24"/>
          <w:szCs w:val="24"/>
        </w:rPr>
      </w:pPr>
      <w:r w:rsidRPr="001C28E1">
        <w:rPr>
          <w:rFonts w:ascii="Times New Roman" w:eastAsia="Times New Roman" w:hAnsi="Times New Roman" w:cs="Times New Roman"/>
          <w:b/>
          <w:bCs/>
          <w:sz w:val="24"/>
          <w:szCs w:val="24"/>
        </w:rPr>
        <w:t>High trip frequency is observed consistently from 16:00 to 21:00 hours</w:t>
      </w:r>
      <w:r w:rsidRPr="001C28E1">
        <w:rPr>
          <w:rFonts w:ascii="Times New Roman" w:eastAsia="Times New Roman" w:hAnsi="Times New Roman" w:cs="Times New Roman"/>
          <w:sz w:val="24"/>
          <w:szCs w:val="24"/>
        </w:rPr>
        <w:t xml:space="preserve"> across all weekdays, indicating the evening commute and leisure travel peak.</w:t>
      </w:r>
    </w:p>
    <w:p w:rsidR="001C28E1" w:rsidRDefault="00792463" w:rsidP="008D4C6E">
      <w:pPr>
        <w:pStyle w:val="ListParagraph"/>
        <w:numPr>
          <w:ilvl w:val="0"/>
          <w:numId w:val="29"/>
        </w:numPr>
        <w:spacing w:after="100" w:afterAutospacing="1"/>
        <w:ind w:right="0"/>
        <w:rPr>
          <w:rFonts w:ascii="Times New Roman" w:eastAsia="Times New Roman" w:hAnsi="Times New Roman" w:cs="Times New Roman"/>
          <w:sz w:val="24"/>
          <w:szCs w:val="24"/>
        </w:rPr>
      </w:pPr>
      <w:r w:rsidRPr="001C28E1">
        <w:rPr>
          <w:rFonts w:ascii="Times New Roman" w:eastAsia="Times New Roman" w:hAnsi="Times New Roman" w:cs="Times New Roman"/>
          <w:b/>
          <w:bCs/>
          <w:sz w:val="24"/>
          <w:szCs w:val="24"/>
        </w:rPr>
        <w:t>Weekdays like Tuesday, Wednesday, and Thursday</w:t>
      </w:r>
      <w:r w:rsidRPr="001C28E1">
        <w:rPr>
          <w:rFonts w:ascii="Times New Roman" w:eastAsia="Times New Roman" w:hAnsi="Times New Roman" w:cs="Times New Roman"/>
          <w:sz w:val="24"/>
          <w:szCs w:val="24"/>
        </w:rPr>
        <w:t xml:space="preserve"> show the highest concentration of trips during peak hours compared to weekends.</w:t>
      </w:r>
    </w:p>
    <w:p w:rsidR="001C28E1" w:rsidRDefault="00792463" w:rsidP="008D4C6E">
      <w:pPr>
        <w:pStyle w:val="ListParagraph"/>
        <w:numPr>
          <w:ilvl w:val="0"/>
          <w:numId w:val="29"/>
        </w:numPr>
        <w:spacing w:after="100" w:afterAutospacing="1"/>
        <w:ind w:right="0"/>
        <w:rPr>
          <w:rFonts w:ascii="Times New Roman" w:eastAsia="Times New Roman" w:hAnsi="Times New Roman" w:cs="Times New Roman"/>
          <w:sz w:val="24"/>
          <w:szCs w:val="24"/>
        </w:rPr>
      </w:pPr>
      <w:r w:rsidRPr="001C28E1">
        <w:rPr>
          <w:rFonts w:ascii="Times New Roman" w:eastAsia="Times New Roman" w:hAnsi="Times New Roman" w:cs="Times New Roman"/>
          <w:b/>
          <w:bCs/>
          <w:sz w:val="24"/>
          <w:szCs w:val="24"/>
        </w:rPr>
        <w:t>Saturday and Sunday</w:t>
      </w:r>
      <w:r w:rsidRPr="001C28E1">
        <w:rPr>
          <w:rFonts w:ascii="Times New Roman" w:eastAsia="Times New Roman" w:hAnsi="Times New Roman" w:cs="Times New Roman"/>
          <w:sz w:val="24"/>
          <w:szCs w:val="24"/>
        </w:rPr>
        <w:t xml:space="preserve"> show lower trip density during early morning hours but pick up in the evening.</w:t>
      </w:r>
    </w:p>
    <w:p w:rsidR="00792463" w:rsidRPr="001C28E1" w:rsidRDefault="00792463" w:rsidP="008D4C6E">
      <w:pPr>
        <w:pStyle w:val="ListParagraph"/>
        <w:numPr>
          <w:ilvl w:val="0"/>
          <w:numId w:val="29"/>
        </w:numPr>
        <w:spacing w:after="100" w:afterAutospacing="1"/>
        <w:ind w:right="0"/>
        <w:rPr>
          <w:rFonts w:ascii="Times New Roman" w:eastAsia="Times New Roman" w:hAnsi="Times New Roman" w:cs="Times New Roman"/>
          <w:sz w:val="24"/>
          <w:szCs w:val="24"/>
        </w:rPr>
      </w:pPr>
      <w:r w:rsidRPr="001C28E1">
        <w:rPr>
          <w:rFonts w:ascii="Times New Roman" w:eastAsia="Times New Roman" w:hAnsi="Times New Roman" w:cs="Times New Roman"/>
          <w:b/>
          <w:bCs/>
          <w:sz w:val="24"/>
          <w:szCs w:val="24"/>
        </w:rPr>
        <w:t>Very low trip frequency is seen in the early hours (0:00 to 5:00 AM)</w:t>
      </w:r>
      <w:r w:rsidRPr="001C28E1">
        <w:rPr>
          <w:rFonts w:ascii="Times New Roman" w:eastAsia="Times New Roman" w:hAnsi="Times New Roman" w:cs="Times New Roman"/>
          <w:sz w:val="24"/>
          <w:szCs w:val="24"/>
        </w:rPr>
        <w:t xml:space="preserve"> throughout the week.</w:t>
      </w:r>
    </w:p>
    <w:p w:rsidR="00792463" w:rsidRPr="008D4C6E" w:rsidRDefault="00792463" w:rsidP="008D4C6E">
      <w:pPr>
        <w:spacing w:after="100" w:afterAutospacing="1"/>
        <w:ind w:right="0"/>
        <w:rPr>
          <w:rFonts w:ascii="Times New Roman" w:hAnsi="Times New Roman" w:cs="Times New Roman"/>
          <w:sz w:val="24"/>
          <w:szCs w:val="24"/>
        </w:rPr>
      </w:pPr>
      <w:r w:rsidRPr="008D4C6E">
        <w:rPr>
          <w:rFonts w:ascii="Times New Roman" w:hAnsi="Times New Roman" w:cs="Times New Roman"/>
          <w:sz w:val="24"/>
          <w:szCs w:val="24"/>
        </w:rPr>
        <w:t xml:space="preserve">The </w:t>
      </w:r>
      <w:proofErr w:type="spellStart"/>
      <w:r w:rsidRPr="008D4C6E">
        <w:rPr>
          <w:rFonts w:ascii="Times New Roman" w:hAnsi="Times New Roman" w:cs="Times New Roman"/>
          <w:sz w:val="24"/>
          <w:szCs w:val="24"/>
        </w:rPr>
        <w:t>heatmap</w:t>
      </w:r>
      <w:proofErr w:type="spellEnd"/>
      <w:r w:rsidRPr="008D4C6E">
        <w:rPr>
          <w:rFonts w:ascii="Times New Roman" w:hAnsi="Times New Roman" w:cs="Times New Roman"/>
          <w:sz w:val="24"/>
          <w:szCs w:val="24"/>
        </w:rPr>
        <w:t xml:space="preserve"> highlights that Uber trip demand is highest during evening hours on weekdays, particularly mid-week, with slightly reduced demand on weekends and minimal activity during late-night hours.</w:t>
      </w:r>
    </w:p>
    <w:p w:rsidR="00792463" w:rsidRPr="001C28E1" w:rsidRDefault="001C28E1" w:rsidP="008D4C6E">
      <w:pPr>
        <w:spacing w:after="100" w:afterAutospacing="1"/>
        <w:ind w:right="0"/>
        <w:rPr>
          <w:rFonts w:ascii="Times New Roman" w:hAnsi="Times New Roman" w:cs="Times New Roman"/>
          <w:b/>
          <w:sz w:val="24"/>
          <w:szCs w:val="24"/>
        </w:rPr>
      </w:pPr>
      <w:r>
        <w:rPr>
          <w:rFonts w:ascii="Times New Roman" w:hAnsi="Times New Roman" w:cs="Times New Roman"/>
          <w:b/>
          <w:sz w:val="24"/>
          <w:szCs w:val="24"/>
        </w:rPr>
        <w:t>4.</w:t>
      </w:r>
      <w:r w:rsidR="00792463" w:rsidRPr="001C28E1">
        <w:rPr>
          <w:rFonts w:ascii="Times New Roman" w:hAnsi="Times New Roman" w:cs="Times New Roman"/>
          <w:b/>
          <w:sz w:val="24"/>
          <w:szCs w:val="24"/>
        </w:rPr>
        <w:t>8. Trips by Month and Weekday</w:t>
      </w:r>
    </w:p>
    <w:p w:rsidR="00792463" w:rsidRPr="008D4C6E" w:rsidRDefault="00792463"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440639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5943600" cy="4406390"/>
                    </a:xfrm>
                    <a:prstGeom prst="rect">
                      <a:avLst/>
                    </a:prstGeom>
                    <a:noFill/>
                    <a:ln w="9525">
                      <a:noFill/>
                      <a:miter lim="800000"/>
                      <a:headEnd/>
                      <a:tailEnd/>
                    </a:ln>
                  </pic:spPr>
                </pic:pic>
              </a:graphicData>
            </a:graphic>
          </wp:inline>
        </w:drawing>
      </w:r>
    </w:p>
    <w:p w:rsidR="00003FF2" w:rsidRPr="00003FF2" w:rsidRDefault="00003FF2" w:rsidP="008D4C6E">
      <w:pPr>
        <w:numPr>
          <w:ilvl w:val="0"/>
          <w:numId w:val="25"/>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September and August record the highest trip volumes,</w:t>
      </w:r>
      <w:r w:rsidRPr="00003FF2">
        <w:rPr>
          <w:rFonts w:ascii="Times New Roman" w:eastAsia="Times New Roman" w:hAnsi="Times New Roman" w:cs="Times New Roman"/>
          <w:sz w:val="24"/>
          <w:szCs w:val="24"/>
        </w:rPr>
        <w:t xml:space="preserve"> with peak values spread across all weekdays.</w:t>
      </w:r>
    </w:p>
    <w:p w:rsidR="00003FF2" w:rsidRPr="00003FF2" w:rsidRDefault="00003FF2" w:rsidP="008D4C6E">
      <w:pPr>
        <w:numPr>
          <w:ilvl w:val="0"/>
          <w:numId w:val="25"/>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Weekends (Saturday &amp; Sunday) generally show moderate to lower trip counts,</w:t>
      </w:r>
      <w:r w:rsidRPr="00003FF2">
        <w:rPr>
          <w:rFonts w:ascii="Times New Roman" w:eastAsia="Times New Roman" w:hAnsi="Times New Roman" w:cs="Times New Roman"/>
          <w:sz w:val="24"/>
          <w:szCs w:val="24"/>
        </w:rPr>
        <w:t xml:space="preserve"> except in September.</w:t>
      </w:r>
    </w:p>
    <w:p w:rsidR="00003FF2" w:rsidRPr="00003FF2" w:rsidRDefault="00003FF2" w:rsidP="008D4C6E">
      <w:pPr>
        <w:numPr>
          <w:ilvl w:val="0"/>
          <w:numId w:val="25"/>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Weekday demand (Monday to Friday) is consistently high in July, August, and September,</w:t>
      </w:r>
      <w:r w:rsidRPr="00003FF2">
        <w:rPr>
          <w:rFonts w:ascii="Times New Roman" w:eastAsia="Times New Roman" w:hAnsi="Times New Roman" w:cs="Times New Roman"/>
          <w:sz w:val="24"/>
          <w:szCs w:val="24"/>
        </w:rPr>
        <w:t xml:space="preserve"> reflecting work-related commute patterns.</w:t>
      </w:r>
    </w:p>
    <w:p w:rsidR="00003FF2" w:rsidRPr="00003FF2" w:rsidRDefault="00003FF2" w:rsidP="008D4C6E">
      <w:pPr>
        <w:numPr>
          <w:ilvl w:val="0"/>
          <w:numId w:val="25"/>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April and May show comparatively lower activity,</w:t>
      </w:r>
      <w:r w:rsidRPr="00003FF2">
        <w:rPr>
          <w:rFonts w:ascii="Times New Roman" w:eastAsia="Times New Roman" w:hAnsi="Times New Roman" w:cs="Times New Roman"/>
          <w:sz w:val="24"/>
          <w:szCs w:val="24"/>
        </w:rPr>
        <w:t xml:space="preserve"> with noticeable dips on Mondays and Sundays.</w:t>
      </w:r>
    </w:p>
    <w:p w:rsidR="00003FF2" w:rsidRPr="00003FF2" w:rsidRDefault="00003FF2" w:rsidP="008D4C6E">
      <w:pPr>
        <w:spacing w:after="100" w:afterAutospacing="1"/>
        <w:ind w:right="0"/>
        <w:rPr>
          <w:rFonts w:ascii="Times New Roman" w:eastAsia="Times New Roman" w:hAnsi="Times New Roman" w:cs="Times New Roman"/>
          <w:sz w:val="24"/>
          <w:szCs w:val="24"/>
        </w:rPr>
      </w:pPr>
      <w:r w:rsidRPr="00003FF2">
        <w:rPr>
          <w:rFonts w:ascii="Times New Roman" w:eastAsia="Times New Roman" w:hAnsi="Times New Roman" w:cs="Times New Roman"/>
          <w:sz w:val="24"/>
          <w:szCs w:val="24"/>
        </w:rPr>
        <w:t>Trip demand is strongly influenced by the month and peaks on weekdays, especially in the later months (August &amp; September), highlighting potential seasonal and workday-related travel patterns.</w:t>
      </w:r>
    </w:p>
    <w:p w:rsidR="005246AE" w:rsidRPr="005246AE" w:rsidRDefault="005246AE" w:rsidP="008D4C6E">
      <w:pPr>
        <w:spacing w:after="100" w:afterAutospacing="1"/>
        <w:ind w:right="0"/>
        <w:outlineLvl w:val="2"/>
        <w:rPr>
          <w:rFonts w:ascii="Times New Roman" w:eastAsia="Times New Roman" w:hAnsi="Times New Roman" w:cs="Times New Roman"/>
          <w:b/>
          <w:bCs/>
          <w:sz w:val="24"/>
          <w:szCs w:val="24"/>
        </w:rPr>
      </w:pPr>
      <w:r w:rsidRPr="005246AE">
        <w:rPr>
          <w:rFonts w:ascii="Times New Roman" w:eastAsia="Times New Roman" w:hAnsi="Times New Roman" w:cs="Times New Roman"/>
          <w:b/>
          <w:bCs/>
          <w:sz w:val="24"/>
          <w:szCs w:val="24"/>
        </w:rPr>
        <w:t>Key EDA Findings</w:t>
      </w:r>
    </w:p>
    <w:p w:rsidR="00003FF2" w:rsidRPr="00003FF2" w:rsidRDefault="00003FF2" w:rsidP="008D4C6E">
      <w:pPr>
        <w:spacing w:before="0" w:beforeAutospacing="0" w:line="190" w:lineRule="atLeast"/>
        <w:ind w:right="0"/>
        <w:rPr>
          <w:rFonts w:ascii="Times New Roman" w:eastAsia="Times New Roman" w:hAnsi="Times New Roman" w:cs="Times New Roman"/>
          <w:sz w:val="24"/>
          <w:szCs w:val="24"/>
        </w:rPr>
      </w:pPr>
      <w:r w:rsidRPr="00003FF2">
        <w:rPr>
          <w:rFonts w:ascii="Times New Roman" w:eastAsia="Times New Roman" w:hAnsi="Times New Roman" w:cs="Times New Roman"/>
          <w:sz w:val="24"/>
          <w:szCs w:val="24"/>
        </w:rPr>
        <w:t xml:space="preserve">Through our analysis of the Uber Pickups in New York City data set in 2014, we managed to get the following </w:t>
      </w:r>
      <w:proofErr w:type="spellStart"/>
      <w:r w:rsidRPr="00003FF2">
        <w:rPr>
          <w:rFonts w:ascii="Times New Roman" w:eastAsia="Times New Roman" w:hAnsi="Times New Roman" w:cs="Times New Roman"/>
          <w:sz w:val="24"/>
          <w:szCs w:val="24"/>
        </w:rPr>
        <w:t>informations</w:t>
      </w:r>
      <w:proofErr w:type="spellEnd"/>
      <w:r w:rsidRPr="00003FF2">
        <w:rPr>
          <w:rFonts w:ascii="Times New Roman" w:eastAsia="Times New Roman" w:hAnsi="Times New Roman" w:cs="Times New Roman"/>
          <w:sz w:val="24"/>
          <w:szCs w:val="24"/>
        </w:rPr>
        <w:t>:</w:t>
      </w:r>
    </w:p>
    <w:p w:rsidR="00003FF2" w:rsidRPr="00003FF2" w:rsidRDefault="00003FF2" w:rsidP="008D4C6E">
      <w:pPr>
        <w:spacing w:before="0" w:beforeAutospacing="0" w:line="190" w:lineRule="atLeast"/>
        <w:ind w:right="0"/>
        <w:rPr>
          <w:rFonts w:ascii="Times New Roman" w:eastAsia="Times New Roman" w:hAnsi="Times New Roman" w:cs="Times New Roman"/>
          <w:sz w:val="24"/>
          <w:szCs w:val="24"/>
        </w:rPr>
      </w:pPr>
    </w:p>
    <w:p w:rsidR="00056978" w:rsidRDefault="00003FF2" w:rsidP="008D4C6E">
      <w:pPr>
        <w:pStyle w:val="ListParagraph"/>
        <w:numPr>
          <w:ilvl w:val="0"/>
          <w:numId w:val="39"/>
        </w:numPr>
        <w:spacing w:before="0" w:beforeAutospacing="0" w:line="190" w:lineRule="atLeast"/>
        <w:ind w:right="0"/>
        <w:rPr>
          <w:rFonts w:ascii="Times New Roman" w:eastAsia="Times New Roman" w:hAnsi="Times New Roman" w:cs="Times New Roman"/>
          <w:sz w:val="24"/>
          <w:szCs w:val="24"/>
        </w:rPr>
      </w:pPr>
      <w:r w:rsidRPr="00056978">
        <w:rPr>
          <w:rFonts w:ascii="Times New Roman" w:eastAsia="Times New Roman" w:hAnsi="Times New Roman" w:cs="Times New Roman"/>
          <w:sz w:val="24"/>
          <w:szCs w:val="24"/>
        </w:rPr>
        <w:t>The peak demand hour 17:00.</w:t>
      </w:r>
    </w:p>
    <w:p w:rsidR="00056978" w:rsidRDefault="00003FF2" w:rsidP="008D4C6E">
      <w:pPr>
        <w:pStyle w:val="ListParagraph"/>
        <w:numPr>
          <w:ilvl w:val="0"/>
          <w:numId w:val="39"/>
        </w:numPr>
        <w:spacing w:before="0" w:beforeAutospacing="0" w:line="190" w:lineRule="atLeast"/>
        <w:ind w:right="0"/>
        <w:rPr>
          <w:rFonts w:ascii="Times New Roman" w:eastAsia="Times New Roman" w:hAnsi="Times New Roman" w:cs="Times New Roman"/>
          <w:sz w:val="24"/>
          <w:szCs w:val="24"/>
        </w:rPr>
      </w:pPr>
      <w:r w:rsidRPr="00056978">
        <w:rPr>
          <w:rFonts w:ascii="Times New Roman" w:eastAsia="Times New Roman" w:hAnsi="Times New Roman" w:cs="Times New Roman"/>
          <w:sz w:val="24"/>
          <w:szCs w:val="24"/>
        </w:rPr>
        <w:t xml:space="preserve">The main customer </w:t>
      </w:r>
      <w:proofErr w:type="gramStart"/>
      <w:r w:rsidRPr="00056978">
        <w:rPr>
          <w:rFonts w:ascii="Times New Roman" w:eastAsia="Times New Roman" w:hAnsi="Times New Roman" w:cs="Times New Roman"/>
          <w:sz w:val="24"/>
          <w:szCs w:val="24"/>
        </w:rPr>
        <w:t>category are</w:t>
      </w:r>
      <w:proofErr w:type="gramEnd"/>
      <w:r w:rsidRPr="00056978">
        <w:rPr>
          <w:rFonts w:ascii="Times New Roman" w:eastAsia="Times New Roman" w:hAnsi="Times New Roman" w:cs="Times New Roman"/>
          <w:sz w:val="24"/>
          <w:szCs w:val="24"/>
        </w:rPr>
        <w:t xml:space="preserve"> workers.</w:t>
      </w:r>
    </w:p>
    <w:p w:rsidR="00056978" w:rsidRDefault="00003FF2" w:rsidP="008D4C6E">
      <w:pPr>
        <w:pStyle w:val="ListParagraph"/>
        <w:numPr>
          <w:ilvl w:val="0"/>
          <w:numId w:val="39"/>
        </w:numPr>
        <w:spacing w:before="0" w:beforeAutospacing="0" w:line="190" w:lineRule="atLeast"/>
        <w:ind w:right="0"/>
        <w:rPr>
          <w:rFonts w:ascii="Times New Roman" w:eastAsia="Times New Roman" w:hAnsi="Times New Roman" w:cs="Times New Roman"/>
          <w:sz w:val="24"/>
          <w:szCs w:val="24"/>
        </w:rPr>
      </w:pPr>
      <w:r w:rsidRPr="00056978">
        <w:rPr>
          <w:rFonts w:ascii="Times New Roman" w:eastAsia="Times New Roman" w:hAnsi="Times New Roman" w:cs="Times New Roman"/>
          <w:sz w:val="24"/>
          <w:szCs w:val="24"/>
        </w:rPr>
        <w:lastRenderedPageBreak/>
        <w:t xml:space="preserve">An indicator of </w:t>
      </w:r>
      <w:proofErr w:type="spellStart"/>
      <w:r w:rsidRPr="00056978">
        <w:rPr>
          <w:rFonts w:ascii="Times New Roman" w:eastAsia="Times New Roman" w:hAnsi="Times New Roman" w:cs="Times New Roman"/>
          <w:sz w:val="24"/>
          <w:szCs w:val="24"/>
        </w:rPr>
        <w:t>Uber's</w:t>
      </w:r>
      <w:proofErr w:type="spellEnd"/>
      <w:r w:rsidRPr="00056978">
        <w:rPr>
          <w:rFonts w:ascii="Times New Roman" w:eastAsia="Times New Roman" w:hAnsi="Times New Roman" w:cs="Times New Roman"/>
          <w:sz w:val="24"/>
          <w:szCs w:val="24"/>
        </w:rPr>
        <w:t xml:space="preserve"> improvement from April to September.</w:t>
      </w:r>
    </w:p>
    <w:p w:rsidR="00056978" w:rsidRDefault="00003FF2" w:rsidP="008D4C6E">
      <w:pPr>
        <w:pStyle w:val="ListParagraph"/>
        <w:numPr>
          <w:ilvl w:val="0"/>
          <w:numId w:val="39"/>
        </w:numPr>
        <w:spacing w:before="0" w:beforeAutospacing="0" w:line="190" w:lineRule="atLeast"/>
        <w:ind w:right="0"/>
        <w:rPr>
          <w:rFonts w:ascii="Times New Roman" w:eastAsia="Times New Roman" w:hAnsi="Times New Roman" w:cs="Times New Roman"/>
          <w:sz w:val="24"/>
          <w:szCs w:val="24"/>
        </w:rPr>
      </w:pPr>
      <w:r w:rsidRPr="00056978">
        <w:rPr>
          <w:rFonts w:ascii="Times New Roman" w:eastAsia="Times New Roman" w:hAnsi="Times New Roman" w:cs="Times New Roman"/>
          <w:sz w:val="24"/>
          <w:szCs w:val="24"/>
        </w:rPr>
        <w:t>People tend to use Uber to go to work around 7:00 and 8:00 on working days.</w:t>
      </w:r>
    </w:p>
    <w:p w:rsidR="00056978" w:rsidRDefault="00003FF2" w:rsidP="008D4C6E">
      <w:pPr>
        <w:pStyle w:val="ListParagraph"/>
        <w:numPr>
          <w:ilvl w:val="0"/>
          <w:numId w:val="39"/>
        </w:numPr>
        <w:spacing w:before="0" w:beforeAutospacing="0" w:line="190" w:lineRule="atLeast"/>
        <w:ind w:right="0"/>
        <w:rPr>
          <w:rFonts w:ascii="Times New Roman" w:eastAsia="Times New Roman" w:hAnsi="Times New Roman" w:cs="Times New Roman"/>
          <w:sz w:val="24"/>
          <w:szCs w:val="24"/>
        </w:rPr>
      </w:pPr>
      <w:r w:rsidRPr="00056978">
        <w:rPr>
          <w:rFonts w:ascii="Times New Roman" w:eastAsia="Times New Roman" w:hAnsi="Times New Roman" w:cs="Times New Roman"/>
          <w:sz w:val="24"/>
          <w:szCs w:val="24"/>
        </w:rPr>
        <w:t>People tend to use Uber late at night (around midnight) during weekends.</w:t>
      </w:r>
    </w:p>
    <w:p w:rsidR="00003FF2" w:rsidRPr="00056978" w:rsidRDefault="00003FF2" w:rsidP="008D4C6E">
      <w:pPr>
        <w:pStyle w:val="ListParagraph"/>
        <w:numPr>
          <w:ilvl w:val="0"/>
          <w:numId w:val="39"/>
        </w:numPr>
        <w:spacing w:before="0" w:beforeAutospacing="0" w:line="190" w:lineRule="atLeast"/>
        <w:ind w:right="0"/>
        <w:rPr>
          <w:rFonts w:ascii="Times New Roman" w:eastAsia="Times New Roman" w:hAnsi="Times New Roman" w:cs="Times New Roman"/>
          <w:sz w:val="24"/>
          <w:szCs w:val="24"/>
        </w:rPr>
      </w:pPr>
      <w:r w:rsidRPr="00056978">
        <w:rPr>
          <w:rFonts w:ascii="Times New Roman" w:eastAsia="Times New Roman" w:hAnsi="Times New Roman" w:cs="Times New Roman"/>
          <w:sz w:val="24"/>
          <w:szCs w:val="24"/>
        </w:rPr>
        <w:t xml:space="preserve">We should investigate why people don't use </w:t>
      </w:r>
      <w:proofErr w:type="spellStart"/>
      <w:r w:rsidRPr="00056978">
        <w:rPr>
          <w:rFonts w:ascii="Times New Roman" w:eastAsia="Times New Roman" w:hAnsi="Times New Roman" w:cs="Times New Roman"/>
          <w:sz w:val="24"/>
          <w:szCs w:val="24"/>
        </w:rPr>
        <w:t>uber</w:t>
      </w:r>
      <w:proofErr w:type="spellEnd"/>
      <w:r w:rsidRPr="00056978">
        <w:rPr>
          <w:rFonts w:ascii="Times New Roman" w:eastAsia="Times New Roman" w:hAnsi="Times New Roman" w:cs="Times New Roman"/>
          <w:sz w:val="24"/>
          <w:szCs w:val="24"/>
        </w:rPr>
        <w:t xml:space="preserve"> on Mondays as much as they do on other working days.</w:t>
      </w:r>
    </w:p>
    <w:p w:rsidR="008D4C6E" w:rsidRDefault="001C28E1" w:rsidP="008D4C6E">
      <w:pPr>
        <w:spacing w:after="100" w:afterAutospacing="1"/>
        <w:ind w:right="0"/>
        <w:outlineLvl w:val="1"/>
        <w:rPr>
          <w:rFonts w:ascii="Times New Roman" w:hAnsi="Times New Roman" w:cs="Times New Roman"/>
          <w:b/>
          <w:sz w:val="28"/>
          <w:szCs w:val="28"/>
        </w:rPr>
      </w:pPr>
      <w:r>
        <w:rPr>
          <w:rFonts w:ascii="Times New Roman" w:eastAsia="Times New Roman" w:hAnsi="Times New Roman" w:cs="Times New Roman"/>
          <w:b/>
          <w:bCs/>
          <w:sz w:val="28"/>
          <w:szCs w:val="28"/>
        </w:rPr>
        <w:t>5</w:t>
      </w:r>
      <w:r w:rsidR="005246AE" w:rsidRPr="005246AE">
        <w:rPr>
          <w:rFonts w:ascii="Times New Roman" w:eastAsia="Times New Roman" w:hAnsi="Times New Roman" w:cs="Times New Roman"/>
          <w:b/>
          <w:bCs/>
          <w:sz w:val="28"/>
          <w:szCs w:val="28"/>
        </w:rPr>
        <w:t xml:space="preserve">. </w:t>
      </w:r>
      <w:r w:rsidR="00E76F15">
        <w:rPr>
          <w:rFonts w:ascii="Times New Roman" w:hAnsi="Times New Roman" w:cs="Times New Roman"/>
          <w:b/>
          <w:sz w:val="28"/>
          <w:szCs w:val="28"/>
        </w:rPr>
        <w:t>Training and Testing Dataset</w:t>
      </w:r>
    </w:p>
    <w:p w:rsidR="00E76F15" w:rsidRPr="00E76F15" w:rsidRDefault="00E76F15" w:rsidP="008D4C6E">
      <w:pPr>
        <w:spacing w:after="100" w:afterAutospacing="1"/>
        <w:ind w:right="0"/>
        <w:outlineLvl w:val="1"/>
        <w:rPr>
          <w:rFonts w:ascii="Times New Roman" w:hAnsi="Times New Roman" w:cs="Times New Roman"/>
          <w:b/>
          <w:sz w:val="24"/>
          <w:szCs w:val="24"/>
        </w:rPr>
      </w:pPr>
      <w:r w:rsidRPr="00E76F15">
        <w:rPr>
          <w:rFonts w:ascii="Times New Roman" w:hAnsi="Times New Roman" w:cs="Times New Roman"/>
          <w:b/>
          <w:sz w:val="24"/>
          <w:szCs w:val="24"/>
        </w:rPr>
        <w:t>5.1 Data preparation and visualization</w:t>
      </w:r>
    </w:p>
    <w:p w:rsidR="008D4C6E" w:rsidRPr="008D4C6E" w:rsidRDefault="008D4C6E"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 xml:space="preserve">In order to develop an accurate and reliable forecasting model for Uber trip demand, it was essential to preprocess the dataset effectively and prepare it for model training and evaluation. This involved a systematic approach to </w:t>
      </w:r>
      <w:r w:rsidRPr="008D4C6E">
        <w:rPr>
          <w:rFonts w:ascii="Times New Roman" w:eastAsia="Times New Roman" w:hAnsi="Times New Roman" w:cs="Times New Roman"/>
          <w:b/>
          <w:bCs/>
          <w:sz w:val="24"/>
          <w:szCs w:val="24"/>
        </w:rPr>
        <w:t>splitting the dataset into training and testing subsets</w:t>
      </w:r>
      <w:r w:rsidRPr="008D4C6E">
        <w:rPr>
          <w:rFonts w:ascii="Times New Roman" w:eastAsia="Times New Roman" w:hAnsi="Times New Roman" w:cs="Times New Roman"/>
          <w:sz w:val="24"/>
          <w:szCs w:val="24"/>
        </w:rPr>
        <w:t xml:space="preserve"> while preserving the temporal nature of the data. The following visualizations were created to support this process:</w:t>
      </w:r>
    </w:p>
    <w:p w:rsidR="008D4C6E" w:rsidRPr="008D4C6E" w:rsidRDefault="001C28E1" w:rsidP="008D4C6E">
      <w:pPr>
        <w:spacing w:after="100" w:afterAutospacing="1"/>
        <w:ind w:right="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8D4C6E" w:rsidRPr="008D4C6E">
        <w:rPr>
          <w:rFonts w:ascii="Times New Roman" w:eastAsia="Times New Roman" w:hAnsi="Times New Roman" w:cs="Times New Roman"/>
          <w:b/>
          <w:bCs/>
          <w:sz w:val="24"/>
          <w:szCs w:val="24"/>
        </w:rPr>
        <w:t>.1</w:t>
      </w:r>
      <w:r w:rsidR="00E76F15">
        <w:rPr>
          <w:rFonts w:ascii="Times New Roman" w:eastAsia="Times New Roman" w:hAnsi="Times New Roman" w:cs="Times New Roman"/>
          <w:b/>
          <w:bCs/>
          <w:sz w:val="24"/>
          <w:szCs w:val="24"/>
        </w:rPr>
        <w:t>.1</w:t>
      </w:r>
      <w:r w:rsidR="008D4C6E" w:rsidRPr="008D4C6E">
        <w:rPr>
          <w:rFonts w:ascii="Times New Roman" w:eastAsia="Times New Roman" w:hAnsi="Times New Roman" w:cs="Times New Roman"/>
          <w:b/>
          <w:bCs/>
          <w:sz w:val="24"/>
          <w:szCs w:val="24"/>
        </w:rPr>
        <w:t xml:space="preserve"> Overview of Trip Data Trend</w:t>
      </w:r>
    </w:p>
    <w:p w:rsidR="008D4C6E" w:rsidRPr="008D4C6E" w:rsidRDefault="008D4C6E" w:rsidP="008D4C6E">
      <w:pPr>
        <w:spacing w:after="100" w:afterAutospacing="1"/>
        <w:ind w:right="0"/>
        <w:outlineLvl w:val="1"/>
        <w:rPr>
          <w:rFonts w:ascii="Times New Roman" w:hAnsi="Times New Roman" w:cs="Times New Roman"/>
          <w:sz w:val="24"/>
          <w:szCs w:val="24"/>
        </w:rPr>
      </w:pPr>
      <w:r w:rsidRPr="008D4C6E">
        <w:rPr>
          <w:rFonts w:ascii="Times New Roman" w:hAnsi="Times New Roman" w:cs="Times New Roman"/>
          <w:noProof/>
          <w:sz w:val="24"/>
          <w:szCs w:val="24"/>
        </w:rPr>
        <w:drawing>
          <wp:inline distT="0" distB="0" distL="0" distR="0">
            <wp:extent cx="5943600" cy="264806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srcRect/>
                    <a:stretch>
                      <a:fillRect/>
                    </a:stretch>
                  </pic:blipFill>
                  <pic:spPr bwMode="auto">
                    <a:xfrm>
                      <a:off x="0" y="0"/>
                      <a:ext cx="5943600" cy="2648067"/>
                    </a:xfrm>
                    <a:prstGeom prst="rect">
                      <a:avLst/>
                    </a:prstGeom>
                    <a:noFill/>
                    <a:ln w="9525">
                      <a:noFill/>
                      <a:miter lim="800000"/>
                      <a:headEnd/>
                      <a:tailEnd/>
                    </a:ln>
                  </pic:spPr>
                </pic:pic>
              </a:graphicData>
            </a:graphic>
          </wp:inline>
        </w:drawing>
      </w:r>
    </w:p>
    <w:p w:rsidR="008D4C6E" w:rsidRPr="008D4C6E" w:rsidRDefault="001C28E1" w:rsidP="008D4C6E">
      <w:pPr>
        <w:spacing w:after="100" w:afterAutospacing="1"/>
        <w:ind w:righ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8D4C6E" w:rsidRPr="008D4C6E">
        <w:rPr>
          <w:rFonts w:ascii="Times New Roman" w:eastAsia="Times New Roman" w:hAnsi="Times New Roman" w:cs="Times New Roman"/>
          <w:sz w:val="24"/>
          <w:szCs w:val="24"/>
        </w:rPr>
        <w:t>graph illustrates the overall trend of hourly Uber trips across the entire dataset. This visualization was essential to understand the underlying behavior of the data, including:</w:t>
      </w:r>
    </w:p>
    <w:p w:rsidR="008D4C6E" w:rsidRPr="008D4C6E" w:rsidRDefault="008D4C6E" w:rsidP="008D4C6E">
      <w:pPr>
        <w:numPr>
          <w:ilvl w:val="0"/>
          <w:numId w:val="26"/>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Seasonality patterns</w:t>
      </w:r>
    </w:p>
    <w:p w:rsidR="008D4C6E" w:rsidRPr="008D4C6E" w:rsidRDefault="008D4C6E" w:rsidP="008D4C6E">
      <w:pPr>
        <w:numPr>
          <w:ilvl w:val="0"/>
          <w:numId w:val="26"/>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Overall upward or downward trends</w:t>
      </w:r>
    </w:p>
    <w:p w:rsidR="008D4C6E" w:rsidRPr="008D4C6E" w:rsidRDefault="008D4C6E" w:rsidP="008D4C6E">
      <w:pPr>
        <w:numPr>
          <w:ilvl w:val="0"/>
          <w:numId w:val="26"/>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b/>
          <w:bCs/>
          <w:sz w:val="24"/>
          <w:szCs w:val="24"/>
        </w:rPr>
        <w:t>Presence of anomalies, spikes, or missing data</w:t>
      </w:r>
    </w:p>
    <w:p w:rsidR="008D4C6E" w:rsidRPr="008D4C6E" w:rsidRDefault="008D4C6E" w:rsidP="008D4C6E">
      <w:pPr>
        <w:spacing w:after="100" w:afterAutospacing="1"/>
        <w:ind w:right="0"/>
        <w:outlineLvl w:val="1"/>
        <w:rPr>
          <w:rFonts w:ascii="Times New Roman" w:hAnsi="Times New Roman" w:cs="Times New Roman"/>
          <w:sz w:val="24"/>
          <w:szCs w:val="24"/>
        </w:rPr>
      </w:pPr>
      <w:r w:rsidRPr="008D4C6E">
        <w:rPr>
          <w:rFonts w:ascii="Times New Roman" w:hAnsi="Times New Roman" w:cs="Times New Roman"/>
          <w:sz w:val="24"/>
          <w:szCs w:val="24"/>
        </w:rPr>
        <w:t>This line plot displays the hourly count of Uber trips over the entire dataset period. The X-axis represents the date, while the Y-axis shows the number of trips. The plot reveals a clear cyclical pattern, with fluctuations in trip counts throughout the day and across months, highlighting peak periods during weekends and evenings.</w:t>
      </w:r>
    </w:p>
    <w:p w:rsidR="008D4C6E" w:rsidRPr="008D4C6E" w:rsidRDefault="001C28E1" w:rsidP="008D4C6E">
      <w:pPr>
        <w:spacing w:after="100" w:afterAutospacing="1"/>
        <w:ind w:right="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5</w:t>
      </w:r>
      <w:r w:rsidR="008D4C6E" w:rsidRPr="008D4C6E">
        <w:rPr>
          <w:rFonts w:ascii="Times New Roman" w:eastAsia="Times New Roman" w:hAnsi="Times New Roman" w:cs="Times New Roman"/>
          <w:b/>
          <w:bCs/>
          <w:sz w:val="24"/>
          <w:szCs w:val="24"/>
        </w:rPr>
        <w:t>.</w:t>
      </w:r>
      <w:r w:rsidR="00E76F15">
        <w:rPr>
          <w:rFonts w:ascii="Times New Roman" w:eastAsia="Times New Roman" w:hAnsi="Times New Roman" w:cs="Times New Roman"/>
          <w:b/>
          <w:bCs/>
          <w:sz w:val="24"/>
          <w:szCs w:val="24"/>
        </w:rPr>
        <w:t>1.</w:t>
      </w:r>
      <w:r w:rsidR="008D4C6E" w:rsidRPr="008D4C6E">
        <w:rPr>
          <w:rFonts w:ascii="Times New Roman" w:eastAsia="Times New Roman" w:hAnsi="Times New Roman" w:cs="Times New Roman"/>
          <w:b/>
          <w:bCs/>
          <w:sz w:val="24"/>
          <w:szCs w:val="24"/>
        </w:rPr>
        <w:t>2</w:t>
      </w:r>
      <w:r w:rsidR="00E76F15">
        <w:rPr>
          <w:rFonts w:ascii="Times New Roman" w:eastAsia="Times New Roman" w:hAnsi="Times New Roman" w:cs="Times New Roman"/>
          <w:b/>
          <w:bCs/>
          <w:sz w:val="24"/>
          <w:szCs w:val="24"/>
        </w:rPr>
        <w:t>.</w:t>
      </w:r>
      <w:r w:rsidR="008D4C6E" w:rsidRPr="008D4C6E">
        <w:rPr>
          <w:rFonts w:ascii="Times New Roman" w:eastAsia="Times New Roman" w:hAnsi="Times New Roman" w:cs="Times New Roman"/>
          <w:b/>
          <w:bCs/>
          <w:sz w:val="24"/>
          <w:szCs w:val="24"/>
        </w:rPr>
        <w:t xml:space="preserve"> Identifying Cutoff Point for Train-Test Split</w:t>
      </w:r>
    </w:p>
    <w:p w:rsidR="008D4C6E" w:rsidRPr="008D4C6E" w:rsidRDefault="008D4C6E" w:rsidP="008D4C6E">
      <w:pPr>
        <w:spacing w:after="100" w:afterAutospacing="1"/>
        <w:ind w:right="0"/>
        <w:outlineLvl w:val="2"/>
        <w:rPr>
          <w:rFonts w:ascii="Times New Roman" w:eastAsia="Times New Roman" w:hAnsi="Times New Roman" w:cs="Times New Roman"/>
          <w:b/>
          <w:bCs/>
          <w:sz w:val="24"/>
          <w:szCs w:val="24"/>
        </w:rPr>
      </w:pPr>
      <w:r w:rsidRPr="008D4C6E">
        <w:rPr>
          <w:rFonts w:ascii="Times New Roman" w:eastAsia="Times New Roman" w:hAnsi="Times New Roman" w:cs="Times New Roman"/>
          <w:b/>
          <w:bCs/>
          <w:noProof/>
          <w:sz w:val="24"/>
          <w:szCs w:val="24"/>
        </w:rPr>
        <w:drawing>
          <wp:inline distT="0" distB="0" distL="0" distR="0">
            <wp:extent cx="5943600" cy="264806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a:stretch>
                      <a:fillRect/>
                    </a:stretch>
                  </pic:blipFill>
                  <pic:spPr bwMode="auto">
                    <a:xfrm>
                      <a:off x="0" y="0"/>
                      <a:ext cx="5943600" cy="2648067"/>
                    </a:xfrm>
                    <a:prstGeom prst="rect">
                      <a:avLst/>
                    </a:prstGeom>
                    <a:noFill/>
                    <a:ln w="9525">
                      <a:noFill/>
                      <a:miter lim="800000"/>
                      <a:headEnd/>
                      <a:tailEnd/>
                    </a:ln>
                  </pic:spPr>
                </pic:pic>
              </a:graphicData>
            </a:graphic>
          </wp:inline>
        </w:drawing>
      </w:r>
    </w:p>
    <w:p w:rsidR="008D4C6E" w:rsidRPr="008D4C6E" w:rsidRDefault="008D4C6E"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 xml:space="preserve">This graph was plotted to highlight the </w:t>
      </w:r>
      <w:r w:rsidRPr="008D4C6E">
        <w:rPr>
          <w:rFonts w:ascii="Times New Roman" w:eastAsia="Times New Roman" w:hAnsi="Times New Roman" w:cs="Times New Roman"/>
          <w:b/>
          <w:bCs/>
          <w:sz w:val="24"/>
          <w:szCs w:val="24"/>
        </w:rPr>
        <w:t>cutoff point</w:t>
      </w:r>
      <w:r w:rsidRPr="008D4C6E">
        <w:rPr>
          <w:rFonts w:ascii="Times New Roman" w:eastAsia="Times New Roman" w:hAnsi="Times New Roman" w:cs="Times New Roman"/>
          <w:sz w:val="24"/>
          <w:szCs w:val="24"/>
        </w:rPr>
        <w:t xml:space="preserve"> between the training and testing datasets. In time series analysis, random splitting of data is not appropriate because the chronological order must be preserved to mimic real-world forecasting conditions.</w:t>
      </w:r>
    </w:p>
    <w:p w:rsidR="008D4C6E" w:rsidRPr="008D4C6E" w:rsidRDefault="008D4C6E"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 xml:space="preserve">Therefore, a </w:t>
      </w:r>
      <w:r w:rsidRPr="008D4C6E">
        <w:rPr>
          <w:rFonts w:ascii="Times New Roman" w:eastAsia="Times New Roman" w:hAnsi="Times New Roman" w:cs="Times New Roman"/>
          <w:b/>
          <w:bCs/>
          <w:sz w:val="24"/>
          <w:szCs w:val="24"/>
        </w:rPr>
        <w:t>specific date was selected as the cutoff point</w:t>
      </w:r>
      <w:r w:rsidRPr="008D4C6E">
        <w:rPr>
          <w:rFonts w:ascii="Times New Roman" w:eastAsia="Times New Roman" w:hAnsi="Times New Roman" w:cs="Times New Roman"/>
          <w:sz w:val="24"/>
          <w:szCs w:val="24"/>
        </w:rPr>
        <w:t xml:space="preserve"> and marked clearly in the trend graph. This cutoff ensured that:</w:t>
      </w:r>
    </w:p>
    <w:p w:rsidR="008D4C6E" w:rsidRPr="008D4C6E" w:rsidRDefault="008D4C6E" w:rsidP="008D4C6E">
      <w:pPr>
        <w:numPr>
          <w:ilvl w:val="0"/>
          <w:numId w:val="27"/>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All data prior to the cutoff date was used to train the model.</w:t>
      </w:r>
    </w:p>
    <w:p w:rsidR="008D4C6E" w:rsidRPr="008D4C6E" w:rsidRDefault="008D4C6E" w:rsidP="008D4C6E">
      <w:pPr>
        <w:numPr>
          <w:ilvl w:val="0"/>
          <w:numId w:val="27"/>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All data after the cutoff date was reserved for testing and evaluating model performance.</w:t>
      </w:r>
    </w:p>
    <w:p w:rsidR="008D4C6E" w:rsidRPr="008D4C6E" w:rsidRDefault="008D4C6E" w:rsidP="008D4C6E">
      <w:pPr>
        <w:spacing w:after="100" w:afterAutospacing="1"/>
        <w:ind w:right="0"/>
        <w:rPr>
          <w:rFonts w:ascii="Times New Roman" w:hAnsi="Times New Roman" w:cs="Times New Roman"/>
          <w:sz w:val="24"/>
          <w:szCs w:val="24"/>
        </w:rPr>
      </w:pPr>
      <w:r w:rsidRPr="008D4C6E">
        <w:rPr>
          <w:rFonts w:ascii="Times New Roman" w:hAnsi="Times New Roman" w:cs="Times New Roman"/>
          <w:sz w:val="24"/>
          <w:szCs w:val="24"/>
        </w:rPr>
        <w:t>The graph depicts the trend component extracted from the time series data using decomposition techniques. The X-axis represents the date, and the Y-axis shows the trend values of Uber trips. A red dashed vertical line marks the cutoff date used to split the data into training and testing sets. The trend component highlights an increasing pattern in trip counts over time, indicating growing demand and seasonal variation.</w:t>
      </w:r>
    </w:p>
    <w:p w:rsidR="008D4C6E" w:rsidRPr="008D4C6E" w:rsidRDefault="001C28E1" w:rsidP="008D4C6E">
      <w:pPr>
        <w:spacing w:after="100" w:afterAutospacing="1"/>
        <w:ind w:right="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E76F15">
        <w:rPr>
          <w:rFonts w:ascii="Times New Roman" w:eastAsia="Times New Roman" w:hAnsi="Times New Roman" w:cs="Times New Roman"/>
          <w:b/>
          <w:bCs/>
          <w:sz w:val="24"/>
          <w:szCs w:val="24"/>
        </w:rPr>
        <w:t>.1</w:t>
      </w:r>
      <w:r w:rsidR="008D4C6E" w:rsidRPr="008D4C6E">
        <w:rPr>
          <w:rFonts w:ascii="Times New Roman" w:eastAsia="Times New Roman" w:hAnsi="Times New Roman" w:cs="Times New Roman"/>
          <w:b/>
          <w:bCs/>
          <w:sz w:val="24"/>
          <w:szCs w:val="24"/>
        </w:rPr>
        <w:t>.3 Visual Representation of Train and Test Sets</w:t>
      </w:r>
    </w:p>
    <w:p w:rsidR="008D4C6E" w:rsidRPr="008D4C6E" w:rsidRDefault="008D4C6E"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 xml:space="preserve">To further validate and communicate the data splitting strategy, a third graph was generated to explicitly show the division between the </w:t>
      </w:r>
      <w:r w:rsidRPr="008D4C6E">
        <w:rPr>
          <w:rFonts w:ascii="Times New Roman" w:eastAsia="Times New Roman" w:hAnsi="Times New Roman" w:cs="Times New Roman"/>
          <w:b/>
          <w:bCs/>
          <w:sz w:val="24"/>
          <w:szCs w:val="24"/>
        </w:rPr>
        <w:t>training set</w:t>
      </w:r>
      <w:r w:rsidRPr="008D4C6E">
        <w:rPr>
          <w:rFonts w:ascii="Times New Roman" w:eastAsia="Times New Roman" w:hAnsi="Times New Roman" w:cs="Times New Roman"/>
          <w:sz w:val="24"/>
          <w:szCs w:val="24"/>
        </w:rPr>
        <w:t xml:space="preserve"> and the </w:t>
      </w:r>
      <w:r w:rsidRPr="008D4C6E">
        <w:rPr>
          <w:rFonts w:ascii="Times New Roman" w:eastAsia="Times New Roman" w:hAnsi="Times New Roman" w:cs="Times New Roman"/>
          <w:b/>
          <w:bCs/>
          <w:sz w:val="24"/>
          <w:szCs w:val="24"/>
        </w:rPr>
        <w:t>testing set</w:t>
      </w:r>
      <w:r w:rsidRPr="008D4C6E">
        <w:rPr>
          <w:rFonts w:ascii="Times New Roman" w:eastAsia="Times New Roman" w:hAnsi="Times New Roman" w:cs="Times New Roman"/>
          <w:sz w:val="24"/>
          <w:szCs w:val="24"/>
        </w:rPr>
        <w:t>:</w:t>
      </w:r>
    </w:p>
    <w:p w:rsidR="008D4C6E" w:rsidRPr="008D4C6E" w:rsidRDefault="008D4C6E" w:rsidP="008D4C6E">
      <w:p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noProof/>
          <w:sz w:val="24"/>
          <w:szCs w:val="24"/>
        </w:rPr>
        <w:lastRenderedPageBreak/>
        <w:drawing>
          <wp:inline distT="0" distB="0" distL="0" distR="0">
            <wp:extent cx="5943600" cy="2353549"/>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srcRect/>
                    <a:stretch>
                      <a:fillRect/>
                    </a:stretch>
                  </pic:blipFill>
                  <pic:spPr bwMode="auto">
                    <a:xfrm>
                      <a:off x="0" y="0"/>
                      <a:ext cx="5943600" cy="2353549"/>
                    </a:xfrm>
                    <a:prstGeom prst="rect">
                      <a:avLst/>
                    </a:prstGeom>
                    <a:noFill/>
                    <a:ln w="9525">
                      <a:noFill/>
                      <a:miter lim="800000"/>
                      <a:headEnd/>
                      <a:tailEnd/>
                    </a:ln>
                  </pic:spPr>
                </pic:pic>
              </a:graphicData>
            </a:graphic>
          </wp:inline>
        </w:drawing>
      </w:r>
    </w:p>
    <w:p w:rsidR="008D4C6E" w:rsidRPr="008D4C6E" w:rsidRDefault="008D4C6E" w:rsidP="008D4C6E">
      <w:pPr>
        <w:numPr>
          <w:ilvl w:val="0"/>
          <w:numId w:val="28"/>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 xml:space="preserve">The </w:t>
      </w:r>
      <w:r w:rsidRPr="008D4C6E">
        <w:rPr>
          <w:rFonts w:ascii="Times New Roman" w:eastAsia="Times New Roman" w:hAnsi="Times New Roman" w:cs="Times New Roman"/>
          <w:b/>
          <w:bCs/>
          <w:sz w:val="24"/>
          <w:szCs w:val="24"/>
        </w:rPr>
        <w:t>training data</w:t>
      </w:r>
      <w:r w:rsidRPr="008D4C6E">
        <w:rPr>
          <w:rFonts w:ascii="Times New Roman" w:eastAsia="Times New Roman" w:hAnsi="Times New Roman" w:cs="Times New Roman"/>
          <w:sz w:val="24"/>
          <w:szCs w:val="24"/>
        </w:rPr>
        <w:t xml:space="preserve"> was highlighted in </w:t>
      </w:r>
      <w:r w:rsidRPr="008D4C6E">
        <w:rPr>
          <w:rFonts w:ascii="Times New Roman" w:eastAsia="Times New Roman" w:hAnsi="Times New Roman" w:cs="Times New Roman"/>
          <w:b/>
          <w:bCs/>
          <w:sz w:val="24"/>
          <w:szCs w:val="24"/>
        </w:rPr>
        <w:t>orange</w:t>
      </w:r>
      <w:r w:rsidRPr="008D4C6E">
        <w:rPr>
          <w:rFonts w:ascii="Times New Roman" w:eastAsia="Times New Roman" w:hAnsi="Times New Roman" w:cs="Times New Roman"/>
          <w:sz w:val="24"/>
          <w:szCs w:val="24"/>
        </w:rPr>
        <w:t>, representing the historical trip data used to train the model.</w:t>
      </w:r>
    </w:p>
    <w:p w:rsidR="008D4C6E" w:rsidRPr="008D4C6E" w:rsidRDefault="008D4C6E" w:rsidP="008D4C6E">
      <w:pPr>
        <w:numPr>
          <w:ilvl w:val="0"/>
          <w:numId w:val="28"/>
        </w:numPr>
        <w:spacing w:after="100" w:afterAutospacing="1"/>
        <w:ind w:right="0"/>
        <w:rPr>
          <w:rFonts w:ascii="Times New Roman" w:eastAsia="Times New Roman" w:hAnsi="Times New Roman" w:cs="Times New Roman"/>
          <w:sz w:val="24"/>
          <w:szCs w:val="24"/>
        </w:rPr>
      </w:pPr>
      <w:r w:rsidRPr="008D4C6E">
        <w:rPr>
          <w:rFonts w:ascii="Times New Roman" w:eastAsia="Times New Roman" w:hAnsi="Times New Roman" w:cs="Times New Roman"/>
          <w:sz w:val="24"/>
          <w:szCs w:val="24"/>
        </w:rPr>
        <w:t xml:space="preserve">The </w:t>
      </w:r>
      <w:r w:rsidRPr="008D4C6E">
        <w:rPr>
          <w:rFonts w:ascii="Times New Roman" w:eastAsia="Times New Roman" w:hAnsi="Times New Roman" w:cs="Times New Roman"/>
          <w:b/>
          <w:bCs/>
          <w:sz w:val="24"/>
          <w:szCs w:val="24"/>
        </w:rPr>
        <w:t>testing data</w:t>
      </w:r>
      <w:r w:rsidRPr="008D4C6E">
        <w:rPr>
          <w:rFonts w:ascii="Times New Roman" w:eastAsia="Times New Roman" w:hAnsi="Times New Roman" w:cs="Times New Roman"/>
          <w:sz w:val="24"/>
          <w:szCs w:val="24"/>
        </w:rPr>
        <w:t xml:space="preserve"> was highlighted in </w:t>
      </w:r>
      <w:r w:rsidRPr="008D4C6E">
        <w:rPr>
          <w:rFonts w:ascii="Times New Roman" w:eastAsia="Times New Roman" w:hAnsi="Times New Roman" w:cs="Times New Roman"/>
          <w:b/>
          <w:bCs/>
          <w:sz w:val="24"/>
          <w:szCs w:val="24"/>
        </w:rPr>
        <w:t>blue</w:t>
      </w:r>
      <w:r w:rsidRPr="008D4C6E">
        <w:rPr>
          <w:rFonts w:ascii="Times New Roman" w:eastAsia="Times New Roman" w:hAnsi="Times New Roman" w:cs="Times New Roman"/>
          <w:sz w:val="24"/>
          <w:szCs w:val="24"/>
        </w:rPr>
        <w:t>, representing the future data used to evaluate the model’s predictive capabilities.</w:t>
      </w:r>
    </w:p>
    <w:p w:rsidR="008D4C6E" w:rsidRPr="00C40A80" w:rsidRDefault="001C28E1" w:rsidP="00C40A80">
      <w:pPr>
        <w:spacing w:after="100" w:afterAutospacing="1"/>
        <w:ind w:right="0"/>
        <w:rPr>
          <w:rFonts w:ascii="Times New Roman" w:eastAsia="Times New Roman" w:hAnsi="Times New Roman" w:cs="Times New Roman"/>
          <w:b/>
          <w:sz w:val="24"/>
          <w:szCs w:val="24"/>
        </w:rPr>
      </w:pPr>
      <w:r w:rsidRPr="001C28E1">
        <w:rPr>
          <w:rFonts w:ascii="Times New Roman" w:eastAsia="Times New Roman" w:hAnsi="Times New Roman" w:cs="Times New Roman"/>
          <w:b/>
          <w:sz w:val="24"/>
          <w:szCs w:val="24"/>
        </w:rPr>
        <w:t>5</w:t>
      </w:r>
      <w:r w:rsidRPr="00C40A80">
        <w:rPr>
          <w:rFonts w:ascii="Times New Roman" w:eastAsia="Times New Roman" w:hAnsi="Times New Roman" w:cs="Times New Roman"/>
          <w:b/>
          <w:sz w:val="24"/>
          <w:szCs w:val="24"/>
        </w:rPr>
        <w:t>.2 Model Training</w:t>
      </w:r>
    </w:p>
    <w:p w:rsidR="00AC0D6A" w:rsidRPr="00C40A80" w:rsidRDefault="00AC0D6A" w:rsidP="00C40A80">
      <w:pPr>
        <w:pStyle w:val="NormalWeb"/>
        <w:jc w:val="both"/>
      </w:pPr>
      <w:r w:rsidRPr="00C40A80">
        <w:t>Three models were trained and evaluated:</w:t>
      </w:r>
    </w:p>
    <w:p w:rsidR="00AC0D6A" w:rsidRPr="00C40A80" w:rsidRDefault="00AC0D6A" w:rsidP="00C40A80">
      <w:pPr>
        <w:pStyle w:val="NormalWeb"/>
        <w:numPr>
          <w:ilvl w:val="0"/>
          <w:numId w:val="30"/>
        </w:numPr>
        <w:jc w:val="both"/>
      </w:pPr>
      <w:proofErr w:type="spellStart"/>
      <w:r w:rsidRPr="00C40A80">
        <w:rPr>
          <w:rStyle w:val="Strong"/>
        </w:rPr>
        <w:t>XGBoost</w:t>
      </w:r>
      <w:proofErr w:type="spellEnd"/>
      <w:r w:rsidRPr="00C40A80">
        <w:t>: A powerful gradient-boosting algorithm known for its efficiency and predictive power.</w:t>
      </w:r>
    </w:p>
    <w:p w:rsidR="00AC0D6A" w:rsidRPr="00C40A80" w:rsidRDefault="00AC0D6A" w:rsidP="00C40A80">
      <w:pPr>
        <w:pStyle w:val="NormalWeb"/>
        <w:numPr>
          <w:ilvl w:val="0"/>
          <w:numId w:val="30"/>
        </w:numPr>
        <w:jc w:val="both"/>
      </w:pPr>
      <w:r w:rsidRPr="00C40A80">
        <w:rPr>
          <w:rStyle w:val="Strong"/>
        </w:rPr>
        <w:t>Random Forest</w:t>
      </w:r>
      <w:r w:rsidRPr="00C40A80">
        <w:t>: An ensemble learning method that builds multiple decision trees and averages their predictions for better accuracy and robustness.</w:t>
      </w:r>
    </w:p>
    <w:p w:rsidR="00AC0D6A" w:rsidRPr="00C40A80" w:rsidRDefault="00AC0D6A" w:rsidP="00C40A80">
      <w:pPr>
        <w:pStyle w:val="NormalWeb"/>
        <w:numPr>
          <w:ilvl w:val="0"/>
          <w:numId w:val="30"/>
        </w:numPr>
        <w:jc w:val="both"/>
      </w:pPr>
      <w:r w:rsidRPr="00C40A80">
        <w:rPr>
          <w:rStyle w:val="Strong"/>
        </w:rPr>
        <w:t xml:space="preserve">Gradient Boosted Tree </w:t>
      </w:r>
      <w:proofErr w:type="spellStart"/>
      <w:r w:rsidRPr="00C40A80">
        <w:rPr>
          <w:rStyle w:val="Strong"/>
        </w:rPr>
        <w:t>Regressor</w:t>
      </w:r>
      <w:proofErr w:type="spellEnd"/>
      <w:r w:rsidRPr="00C40A80">
        <w:rPr>
          <w:rStyle w:val="Strong"/>
        </w:rPr>
        <w:t xml:space="preserve"> (GBTR)</w:t>
      </w:r>
      <w:r w:rsidRPr="00C40A80">
        <w:t>: Another gradient-boosting technique that iteratively improves model performance by minimizing errors</w:t>
      </w:r>
    </w:p>
    <w:p w:rsidR="00AC0D6A" w:rsidRPr="00C40A80" w:rsidRDefault="00AC0D6A" w:rsidP="00C40A80">
      <w:pPr>
        <w:pStyle w:val="NormalWeb"/>
        <w:jc w:val="both"/>
      </w:pPr>
      <w:r w:rsidRPr="00C40A80">
        <w:t xml:space="preserve">Each model was trained using optimized </w:t>
      </w:r>
      <w:proofErr w:type="spellStart"/>
      <w:r w:rsidRPr="00C40A80">
        <w:t>hyperparameters</w:t>
      </w:r>
      <w:proofErr w:type="spellEnd"/>
      <w:r w:rsidRPr="00C40A80">
        <w:t xml:space="preserve"> derived through cross-validation. The models were then fitted to the training dataset and validated on the test set.</w:t>
      </w:r>
    </w:p>
    <w:p w:rsidR="00AC0D6A" w:rsidRPr="00C40A80" w:rsidRDefault="00AC0D6A" w:rsidP="00C40A80">
      <w:pPr>
        <w:pStyle w:val="NormalWeb"/>
        <w:jc w:val="both"/>
      </w:pPr>
      <w:r w:rsidRPr="00C40A80">
        <w:rPr>
          <w:rStyle w:val="Strong"/>
        </w:rPr>
        <w:t>What is MAPE?</w:t>
      </w:r>
      <w:r w:rsidRPr="00C40A80">
        <w:t xml:space="preserve"> Mean Absolute Percentage Error (MAPE) is a common metric used to measure the accuracy of a predictive model. It calculates the average percentage error between predicted values and actual values, making it a useful way to assess how well a model performs.</w:t>
      </w:r>
    </w:p>
    <w:p w:rsidR="00AC0D6A" w:rsidRPr="00C40A80" w:rsidRDefault="00AC0D6A" w:rsidP="00C40A80">
      <w:pPr>
        <w:pStyle w:val="NormalWeb"/>
        <w:jc w:val="both"/>
      </w:pPr>
      <w:r w:rsidRPr="00C40A80">
        <w:t xml:space="preserve">The models were evaluated using </w:t>
      </w:r>
      <w:r w:rsidRPr="00C40A80">
        <w:rPr>
          <w:b/>
        </w:rPr>
        <w:t>Mean Absolute Percentage Error (MAPE)</w:t>
      </w:r>
      <w:r w:rsidRPr="00C40A80">
        <w:t xml:space="preserve"> as the primary metric. </w:t>
      </w:r>
    </w:p>
    <w:p w:rsidR="00AC0D6A" w:rsidRPr="00C40A80" w:rsidRDefault="00AC0D6A" w:rsidP="00C40A80">
      <w:pPr>
        <w:pStyle w:val="NormalWeb"/>
        <w:jc w:val="both"/>
      </w:pPr>
      <w:r w:rsidRPr="00C40A80">
        <w:rPr>
          <w:rStyle w:val="Strong"/>
        </w:rPr>
        <w:t>Why is MAPE Important?</w:t>
      </w:r>
    </w:p>
    <w:p w:rsidR="00AC0D6A" w:rsidRPr="00C40A80" w:rsidRDefault="00AC0D6A" w:rsidP="00C40A80">
      <w:pPr>
        <w:pStyle w:val="NormalWeb"/>
        <w:numPr>
          <w:ilvl w:val="0"/>
          <w:numId w:val="32"/>
        </w:numPr>
        <w:jc w:val="both"/>
      </w:pPr>
      <w:r w:rsidRPr="00C40A80">
        <w:t xml:space="preserve">It provides an easy-to-interpret percentage that indicates how far off predictions </w:t>
      </w:r>
      <w:proofErr w:type="gramStart"/>
      <w:r w:rsidRPr="00C40A80">
        <w:t>are</w:t>
      </w:r>
      <w:proofErr w:type="gramEnd"/>
      <w:r w:rsidRPr="00C40A80">
        <w:t xml:space="preserve"> from actual values.</w:t>
      </w:r>
    </w:p>
    <w:p w:rsidR="00AC0D6A" w:rsidRPr="00C40A80" w:rsidRDefault="00AC0D6A" w:rsidP="00C40A80">
      <w:pPr>
        <w:pStyle w:val="NormalWeb"/>
        <w:numPr>
          <w:ilvl w:val="0"/>
          <w:numId w:val="32"/>
        </w:numPr>
        <w:jc w:val="both"/>
      </w:pPr>
      <w:r w:rsidRPr="00C40A80">
        <w:t>A lower MAPE value means better model accuracy.</w:t>
      </w:r>
    </w:p>
    <w:p w:rsidR="00AC0D6A" w:rsidRPr="00C40A80" w:rsidRDefault="00AC0D6A" w:rsidP="00C40A80">
      <w:pPr>
        <w:pStyle w:val="NormalWeb"/>
        <w:numPr>
          <w:ilvl w:val="0"/>
          <w:numId w:val="32"/>
        </w:numPr>
        <w:jc w:val="both"/>
      </w:pPr>
      <w:r w:rsidRPr="00C40A80">
        <w:t>It helps compare different models on a consistent scale.</w:t>
      </w:r>
    </w:p>
    <w:p w:rsidR="00AC0D6A" w:rsidRPr="00C40A80" w:rsidRDefault="00AC0D6A" w:rsidP="00C40A80">
      <w:pPr>
        <w:pStyle w:val="NormalWeb"/>
        <w:jc w:val="both"/>
      </w:pPr>
      <w:r w:rsidRPr="00C40A80">
        <w:rPr>
          <w:rStyle w:val="Strong"/>
        </w:rPr>
        <w:lastRenderedPageBreak/>
        <w:t>How to Interpret MAPE?</w:t>
      </w:r>
    </w:p>
    <w:p w:rsidR="00AC0D6A" w:rsidRPr="00C40A80" w:rsidRDefault="00AC0D6A" w:rsidP="00C40A80">
      <w:pPr>
        <w:pStyle w:val="NormalWeb"/>
        <w:numPr>
          <w:ilvl w:val="0"/>
          <w:numId w:val="33"/>
        </w:numPr>
        <w:jc w:val="both"/>
      </w:pPr>
      <w:r w:rsidRPr="00C40A80">
        <w:rPr>
          <w:rStyle w:val="Strong"/>
        </w:rPr>
        <w:t>MAPE &lt; 10%</w:t>
      </w:r>
      <w:r w:rsidRPr="00C40A80">
        <w:t>: Excellent model performance.</w:t>
      </w:r>
    </w:p>
    <w:p w:rsidR="00AC0D6A" w:rsidRPr="00C40A80" w:rsidRDefault="00AC0D6A" w:rsidP="00C40A80">
      <w:pPr>
        <w:pStyle w:val="NormalWeb"/>
        <w:numPr>
          <w:ilvl w:val="0"/>
          <w:numId w:val="33"/>
        </w:numPr>
        <w:jc w:val="both"/>
      </w:pPr>
      <w:r w:rsidRPr="00C40A80">
        <w:rPr>
          <w:rStyle w:val="Strong"/>
        </w:rPr>
        <w:t>10% ≤ MAPE &lt; 20%</w:t>
      </w:r>
      <w:r w:rsidRPr="00C40A80">
        <w:t>: Good performance.</w:t>
      </w:r>
    </w:p>
    <w:p w:rsidR="00AC0D6A" w:rsidRPr="00C40A80" w:rsidRDefault="00AC0D6A" w:rsidP="00C40A80">
      <w:pPr>
        <w:pStyle w:val="NormalWeb"/>
        <w:numPr>
          <w:ilvl w:val="0"/>
          <w:numId w:val="33"/>
        </w:numPr>
        <w:jc w:val="both"/>
      </w:pPr>
      <w:r w:rsidRPr="00C40A80">
        <w:rPr>
          <w:rStyle w:val="Strong"/>
        </w:rPr>
        <w:t>20% ≤ MAPE &lt; 50%</w:t>
      </w:r>
      <w:r w:rsidRPr="00C40A80">
        <w:t>: Acceptable performance.</w:t>
      </w:r>
    </w:p>
    <w:p w:rsidR="00AC0D6A" w:rsidRPr="00C40A80" w:rsidRDefault="00AC0D6A" w:rsidP="00C40A80">
      <w:pPr>
        <w:pStyle w:val="NormalWeb"/>
        <w:numPr>
          <w:ilvl w:val="0"/>
          <w:numId w:val="33"/>
        </w:numPr>
        <w:jc w:val="both"/>
      </w:pPr>
      <w:r w:rsidRPr="00C40A80">
        <w:rPr>
          <w:rStyle w:val="Strong"/>
        </w:rPr>
        <w:t>MAPE ≥ 50%</w:t>
      </w:r>
      <w:r w:rsidRPr="00C40A80">
        <w:t>: Poor model performance.</w:t>
      </w:r>
    </w:p>
    <w:p w:rsidR="00AC0D6A" w:rsidRPr="00C40A80" w:rsidRDefault="00C40A80" w:rsidP="00C40A80">
      <w:pPr>
        <w:pStyle w:val="Heading4"/>
        <w:jc w:val="both"/>
        <w:rPr>
          <w:sz w:val="28"/>
          <w:szCs w:val="28"/>
        </w:rPr>
      </w:pPr>
      <w:r w:rsidRPr="00C40A80">
        <w:rPr>
          <w:sz w:val="28"/>
          <w:szCs w:val="28"/>
        </w:rPr>
        <w:t xml:space="preserve">5.2.1 </w:t>
      </w:r>
      <w:proofErr w:type="spellStart"/>
      <w:r w:rsidR="00AC0D6A" w:rsidRPr="00C40A80">
        <w:rPr>
          <w:sz w:val="28"/>
          <w:szCs w:val="28"/>
        </w:rPr>
        <w:t>XGBoost</w:t>
      </w:r>
      <w:proofErr w:type="spellEnd"/>
      <w:r w:rsidR="00AC0D6A" w:rsidRPr="00C40A80">
        <w:rPr>
          <w:sz w:val="28"/>
          <w:szCs w:val="28"/>
        </w:rPr>
        <w:t xml:space="preserve"> Model</w:t>
      </w:r>
    </w:p>
    <w:p w:rsidR="00AC0D6A" w:rsidRPr="00C40A80" w:rsidRDefault="00AC0D6A" w:rsidP="00C40A80">
      <w:pPr>
        <w:pStyle w:val="NormalWeb"/>
        <w:numPr>
          <w:ilvl w:val="0"/>
          <w:numId w:val="31"/>
        </w:numPr>
        <w:jc w:val="both"/>
      </w:pPr>
      <w:r w:rsidRPr="00C40A80">
        <w:rPr>
          <w:rStyle w:val="Strong"/>
        </w:rPr>
        <w:t>MAPE</w:t>
      </w:r>
      <w:r w:rsidRPr="00C40A80">
        <w:t>: 7.76%</w:t>
      </w:r>
    </w:p>
    <w:p w:rsidR="00AD2B73" w:rsidRPr="00C40A80" w:rsidRDefault="00AD2B73" w:rsidP="00C40A80">
      <w:pPr>
        <w:pStyle w:val="NormalWeb"/>
        <w:numPr>
          <w:ilvl w:val="0"/>
          <w:numId w:val="31"/>
        </w:numPr>
        <w:jc w:val="both"/>
      </w:pPr>
      <w:r w:rsidRPr="00C40A80">
        <w:rPr>
          <w:rStyle w:val="Strong"/>
        </w:rPr>
        <w:t>Observations</w:t>
      </w:r>
      <w:r w:rsidRPr="00C40A80">
        <w:t xml:space="preserve">: </w:t>
      </w:r>
      <w:proofErr w:type="spellStart"/>
      <w:r w:rsidRPr="00C40A80">
        <w:t>XGBoost</w:t>
      </w:r>
      <w:proofErr w:type="spellEnd"/>
      <w:r w:rsidRPr="00C40A80">
        <w:t xml:space="preserve"> outperformed the other models in terms of accuracy, likely due to its ability to capture complex relationships in the data. The model effectively leveraged feature importance, reducing errors significantly.</w:t>
      </w:r>
    </w:p>
    <w:p w:rsidR="00AD2B73" w:rsidRPr="00C40A80" w:rsidRDefault="00AD2B73" w:rsidP="00C40A80">
      <w:pPr>
        <w:pStyle w:val="NormalWeb"/>
        <w:ind w:left="360"/>
        <w:jc w:val="both"/>
      </w:pPr>
    </w:p>
    <w:p w:rsidR="00AC0D6A" w:rsidRPr="00C40A80" w:rsidRDefault="00AC0D6A" w:rsidP="00C40A80">
      <w:pPr>
        <w:pStyle w:val="NormalWeb"/>
        <w:ind w:left="360"/>
        <w:jc w:val="both"/>
      </w:pPr>
      <w:r w:rsidRPr="00C40A80">
        <w:rPr>
          <w:noProof/>
        </w:rPr>
        <w:drawing>
          <wp:inline distT="0" distB="0" distL="0" distR="0">
            <wp:extent cx="5943600" cy="223591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srcRect/>
                    <a:stretch>
                      <a:fillRect/>
                    </a:stretch>
                  </pic:blipFill>
                  <pic:spPr bwMode="auto">
                    <a:xfrm>
                      <a:off x="0" y="0"/>
                      <a:ext cx="5943600" cy="2235912"/>
                    </a:xfrm>
                    <a:prstGeom prst="rect">
                      <a:avLst/>
                    </a:prstGeom>
                    <a:noFill/>
                    <a:ln w="9525">
                      <a:noFill/>
                      <a:miter lim="800000"/>
                      <a:headEnd/>
                      <a:tailEnd/>
                    </a:ln>
                  </pic:spPr>
                </pic:pic>
              </a:graphicData>
            </a:graphic>
          </wp:inline>
        </w:drawing>
      </w:r>
      <w:r w:rsidRPr="00C40A80">
        <w:t xml:space="preserve">The actual and predicted values align closely, indicating that </w:t>
      </w:r>
      <w:proofErr w:type="spellStart"/>
      <w:r w:rsidRPr="00C40A80">
        <w:t>XGBoost</w:t>
      </w:r>
      <w:proofErr w:type="spellEnd"/>
      <w:r w:rsidRPr="00C40A80">
        <w:t xml:space="preserve"> effectively captures demand fluctuations. Minor deviations suggest areas for further tuning.</w:t>
      </w:r>
    </w:p>
    <w:p w:rsidR="00AC0D6A" w:rsidRPr="00C40A80" w:rsidRDefault="00AC0D6A" w:rsidP="00C40A80">
      <w:pPr>
        <w:pStyle w:val="NormalWeb"/>
        <w:numPr>
          <w:ilvl w:val="0"/>
          <w:numId w:val="31"/>
        </w:numPr>
        <w:jc w:val="both"/>
      </w:pPr>
      <w:r w:rsidRPr="00C40A80">
        <w:rPr>
          <w:rStyle w:val="Strong"/>
        </w:rPr>
        <w:t>Advantages</w:t>
      </w:r>
      <w:r w:rsidRPr="00C40A80">
        <w:t>: Strong predictive power and efficient computation.</w:t>
      </w:r>
    </w:p>
    <w:p w:rsidR="00AC0D6A" w:rsidRPr="00C40A80" w:rsidRDefault="00AC0D6A" w:rsidP="00C40A80">
      <w:pPr>
        <w:pStyle w:val="NormalWeb"/>
        <w:numPr>
          <w:ilvl w:val="0"/>
          <w:numId w:val="31"/>
        </w:numPr>
        <w:jc w:val="both"/>
      </w:pPr>
      <w:r w:rsidRPr="00C40A80">
        <w:rPr>
          <w:rStyle w:val="Strong"/>
        </w:rPr>
        <w:t>Challenges</w:t>
      </w:r>
      <w:r w:rsidRPr="00C40A80">
        <w:t xml:space="preserve">: Requires fine-tuning of </w:t>
      </w:r>
      <w:proofErr w:type="spellStart"/>
      <w:r w:rsidRPr="00C40A80">
        <w:t>hyperparameters</w:t>
      </w:r>
      <w:proofErr w:type="spellEnd"/>
      <w:r w:rsidRPr="00C40A80">
        <w:t xml:space="preserve"> to avoid </w:t>
      </w:r>
      <w:proofErr w:type="spellStart"/>
      <w:r w:rsidRPr="00C40A80">
        <w:t>overfitting</w:t>
      </w:r>
      <w:proofErr w:type="spellEnd"/>
      <w:r w:rsidRPr="00C40A80">
        <w:t>.</w:t>
      </w:r>
    </w:p>
    <w:p w:rsidR="00AD2B73" w:rsidRPr="00C40A80" w:rsidRDefault="00C40A80" w:rsidP="00C40A80">
      <w:pPr>
        <w:pStyle w:val="Heading4"/>
        <w:jc w:val="both"/>
        <w:rPr>
          <w:sz w:val="28"/>
          <w:szCs w:val="28"/>
        </w:rPr>
      </w:pPr>
      <w:r w:rsidRPr="00C40A80">
        <w:rPr>
          <w:sz w:val="28"/>
          <w:szCs w:val="28"/>
        </w:rPr>
        <w:t xml:space="preserve">5.2.2. </w:t>
      </w:r>
      <w:r>
        <w:rPr>
          <w:sz w:val="28"/>
          <w:szCs w:val="28"/>
        </w:rPr>
        <w:t>Random Forest Model</w:t>
      </w:r>
    </w:p>
    <w:p w:rsidR="00AD2B73" w:rsidRPr="00C40A80" w:rsidRDefault="00AD2B73" w:rsidP="00C40A80">
      <w:pPr>
        <w:pStyle w:val="NormalWeb"/>
        <w:numPr>
          <w:ilvl w:val="0"/>
          <w:numId w:val="34"/>
        </w:numPr>
        <w:jc w:val="both"/>
      </w:pPr>
      <w:r w:rsidRPr="00C40A80">
        <w:rPr>
          <w:rStyle w:val="Strong"/>
        </w:rPr>
        <w:t>MAPE</w:t>
      </w:r>
      <w:r w:rsidRPr="00C40A80">
        <w:t>: 8.02%</w:t>
      </w:r>
    </w:p>
    <w:p w:rsidR="00AD2B73" w:rsidRPr="00C40A80" w:rsidRDefault="00AD2B73" w:rsidP="00C40A80">
      <w:pPr>
        <w:pStyle w:val="NormalWeb"/>
        <w:numPr>
          <w:ilvl w:val="0"/>
          <w:numId w:val="34"/>
        </w:numPr>
        <w:jc w:val="both"/>
      </w:pPr>
      <w:r w:rsidRPr="00C40A80">
        <w:rPr>
          <w:rStyle w:val="Strong"/>
        </w:rPr>
        <w:t>Observations</w:t>
      </w:r>
      <w:r w:rsidRPr="00C40A80">
        <w:t xml:space="preserve">: Random Forest showed stable performance but had a slightly higher error rate compared to </w:t>
      </w:r>
      <w:proofErr w:type="spellStart"/>
      <w:r w:rsidRPr="00C40A80">
        <w:t>XGBoost</w:t>
      </w:r>
      <w:proofErr w:type="spellEnd"/>
      <w:r w:rsidRPr="00C40A80">
        <w:t>. The ensemble nature helped in reducing variance but lacked the fine-grained learning capacity of boosting techniques.</w:t>
      </w:r>
    </w:p>
    <w:p w:rsidR="00AD2B73" w:rsidRPr="00C40A80" w:rsidRDefault="00AD2B73" w:rsidP="00C40A80">
      <w:pPr>
        <w:pStyle w:val="NormalWeb"/>
        <w:ind w:left="360"/>
        <w:jc w:val="both"/>
      </w:pPr>
      <w:r w:rsidRPr="00C40A80">
        <w:rPr>
          <w:noProof/>
        </w:rPr>
        <w:lastRenderedPageBreak/>
        <w:drawing>
          <wp:inline distT="0" distB="0" distL="0" distR="0">
            <wp:extent cx="5943600" cy="2235912"/>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srcRect/>
                    <a:stretch>
                      <a:fillRect/>
                    </a:stretch>
                  </pic:blipFill>
                  <pic:spPr bwMode="auto">
                    <a:xfrm>
                      <a:off x="0" y="0"/>
                      <a:ext cx="5943600" cy="2235912"/>
                    </a:xfrm>
                    <a:prstGeom prst="rect">
                      <a:avLst/>
                    </a:prstGeom>
                    <a:noFill/>
                    <a:ln w="9525">
                      <a:noFill/>
                      <a:miter lim="800000"/>
                      <a:headEnd/>
                      <a:tailEnd/>
                    </a:ln>
                  </pic:spPr>
                </pic:pic>
              </a:graphicData>
            </a:graphic>
          </wp:inline>
        </w:drawing>
      </w:r>
    </w:p>
    <w:p w:rsidR="00AD2B73" w:rsidRPr="00C40A80" w:rsidRDefault="00AD2B73" w:rsidP="00C40A80">
      <w:pPr>
        <w:pStyle w:val="NormalWeb"/>
        <w:jc w:val="both"/>
      </w:pPr>
      <w:r w:rsidRPr="00C40A80">
        <w:t xml:space="preserve">The Random Forest </w:t>
      </w:r>
      <w:proofErr w:type="gramStart"/>
      <w:r w:rsidRPr="00C40A80">
        <w:t>model's</w:t>
      </w:r>
      <w:proofErr w:type="gramEnd"/>
      <w:r w:rsidRPr="00C40A80">
        <w:t xml:space="preserve"> predicted values (green dashed line) closely track the actual values, showing strong predictive accuracy. The model effectively captures demand fluctuations, though some minor deviations exist, particularly in peak values, suggesting potential tuning improvements.</w:t>
      </w:r>
    </w:p>
    <w:p w:rsidR="00AD2B73" w:rsidRPr="00C40A80" w:rsidRDefault="00AD2B73" w:rsidP="00C40A80">
      <w:pPr>
        <w:pStyle w:val="NormalWeb"/>
        <w:numPr>
          <w:ilvl w:val="0"/>
          <w:numId w:val="34"/>
        </w:numPr>
        <w:jc w:val="both"/>
      </w:pPr>
      <w:r w:rsidRPr="00C40A80">
        <w:rPr>
          <w:rStyle w:val="Strong"/>
        </w:rPr>
        <w:t>Advantages</w:t>
      </w:r>
      <w:r w:rsidRPr="00C40A80">
        <w:t xml:space="preserve">: Robust model with lower risk of </w:t>
      </w:r>
      <w:proofErr w:type="spellStart"/>
      <w:r w:rsidRPr="00C40A80">
        <w:t>overfitting</w:t>
      </w:r>
      <w:proofErr w:type="spellEnd"/>
      <w:r w:rsidRPr="00C40A80">
        <w:t>.</w:t>
      </w:r>
    </w:p>
    <w:p w:rsidR="00AD2B73" w:rsidRPr="00C40A80" w:rsidRDefault="00AD2B73" w:rsidP="00C40A80">
      <w:pPr>
        <w:pStyle w:val="NormalWeb"/>
        <w:numPr>
          <w:ilvl w:val="0"/>
          <w:numId w:val="34"/>
        </w:numPr>
        <w:jc w:val="both"/>
      </w:pPr>
      <w:r w:rsidRPr="00C40A80">
        <w:rPr>
          <w:rStyle w:val="Strong"/>
        </w:rPr>
        <w:t>Challenges</w:t>
      </w:r>
      <w:r w:rsidRPr="00C40A80">
        <w:t>: Computationally expensive due to multiple tree evaluations.</w:t>
      </w:r>
    </w:p>
    <w:p w:rsidR="00AD2B73" w:rsidRPr="00C40A80" w:rsidRDefault="00C40A80" w:rsidP="00C40A80">
      <w:pPr>
        <w:pStyle w:val="Heading4"/>
        <w:jc w:val="both"/>
        <w:rPr>
          <w:sz w:val="28"/>
          <w:szCs w:val="28"/>
        </w:rPr>
      </w:pPr>
      <w:r w:rsidRPr="00C40A80">
        <w:rPr>
          <w:sz w:val="28"/>
          <w:szCs w:val="28"/>
        </w:rPr>
        <w:t xml:space="preserve">5.2.3. </w:t>
      </w:r>
      <w:r w:rsidR="00AD2B73" w:rsidRPr="00C40A80">
        <w:rPr>
          <w:sz w:val="28"/>
          <w:szCs w:val="28"/>
        </w:rPr>
        <w:t xml:space="preserve">Gradient Boosted Tree </w:t>
      </w:r>
      <w:proofErr w:type="spellStart"/>
      <w:r w:rsidR="00AD2B73" w:rsidRPr="00C40A80">
        <w:rPr>
          <w:sz w:val="28"/>
          <w:szCs w:val="28"/>
        </w:rPr>
        <w:t>Regressor</w:t>
      </w:r>
      <w:proofErr w:type="spellEnd"/>
      <w:r w:rsidR="00AD2B73" w:rsidRPr="00C40A80">
        <w:rPr>
          <w:sz w:val="28"/>
          <w:szCs w:val="28"/>
        </w:rPr>
        <w:t xml:space="preserve"> (GBTR) Results</w:t>
      </w:r>
    </w:p>
    <w:p w:rsidR="00AD2B73" w:rsidRPr="00C40A80" w:rsidRDefault="00AD2B73" w:rsidP="00C40A80">
      <w:pPr>
        <w:pStyle w:val="ListParagraph"/>
        <w:numPr>
          <w:ilvl w:val="0"/>
          <w:numId w:val="35"/>
        </w:numPr>
        <w:rPr>
          <w:rFonts w:ascii="Times New Roman" w:eastAsia="Times New Roman" w:hAnsi="Times New Roman" w:cs="Times New Roman"/>
        </w:rPr>
      </w:pPr>
      <w:r w:rsidRPr="00C40A80">
        <w:rPr>
          <w:rStyle w:val="Strong"/>
          <w:rFonts w:ascii="Times New Roman" w:hAnsi="Times New Roman" w:cs="Times New Roman"/>
        </w:rPr>
        <w:t>MAPE</w:t>
      </w:r>
      <w:r w:rsidRPr="00C40A80">
        <w:rPr>
          <w:rFonts w:ascii="Times New Roman" w:hAnsi="Times New Roman" w:cs="Times New Roman"/>
        </w:rPr>
        <w:t xml:space="preserve">: </w:t>
      </w:r>
      <w:r w:rsidRPr="00C40A80">
        <w:rPr>
          <w:rFonts w:ascii="Times New Roman" w:eastAsia="Times New Roman" w:hAnsi="Times New Roman" w:cs="Times New Roman"/>
        </w:rPr>
        <w:t>8.04%</w:t>
      </w:r>
    </w:p>
    <w:p w:rsidR="00AD2B73" w:rsidRPr="00C40A80" w:rsidRDefault="00AD2B73" w:rsidP="00C40A80">
      <w:pPr>
        <w:pStyle w:val="NormalWeb"/>
        <w:numPr>
          <w:ilvl w:val="0"/>
          <w:numId w:val="35"/>
        </w:numPr>
        <w:jc w:val="both"/>
      </w:pPr>
      <w:r w:rsidRPr="00C40A80">
        <w:rPr>
          <w:rStyle w:val="Strong"/>
        </w:rPr>
        <w:t>Observations</w:t>
      </w:r>
      <w:r w:rsidRPr="00C40A80">
        <w:t xml:space="preserve">: GBTR performed similarly to </w:t>
      </w:r>
      <w:proofErr w:type="spellStart"/>
      <w:r w:rsidRPr="00C40A80">
        <w:t>XGBoost</w:t>
      </w:r>
      <w:proofErr w:type="spellEnd"/>
      <w:r w:rsidRPr="00C40A80">
        <w:t xml:space="preserve"> but required more computational resources for training. It demonstrated strong predictive capabilities but was slightly less efficient in handling large datasets.</w:t>
      </w:r>
    </w:p>
    <w:p w:rsidR="00AD2B73" w:rsidRPr="00C40A80" w:rsidRDefault="00AD2B73" w:rsidP="00C40A80">
      <w:pPr>
        <w:pStyle w:val="NormalWeb"/>
        <w:jc w:val="both"/>
      </w:pPr>
      <w:r w:rsidRPr="00C40A80">
        <w:rPr>
          <w:noProof/>
        </w:rPr>
        <w:drawing>
          <wp:inline distT="0" distB="0" distL="0" distR="0">
            <wp:extent cx="5943600" cy="2235912"/>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5943600" cy="2235912"/>
                    </a:xfrm>
                    <a:prstGeom prst="rect">
                      <a:avLst/>
                    </a:prstGeom>
                    <a:noFill/>
                    <a:ln w="9525">
                      <a:noFill/>
                      <a:miter lim="800000"/>
                      <a:headEnd/>
                      <a:tailEnd/>
                    </a:ln>
                  </pic:spPr>
                </pic:pic>
              </a:graphicData>
            </a:graphic>
          </wp:inline>
        </w:drawing>
      </w:r>
    </w:p>
    <w:p w:rsidR="00AD2B73" w:rsidRPr="00C40A80" w:rsidRDefault="00AD2B73" w:rsidP="00C40A80">
      <w:pPr>
        <w:pStyle w:val="NormalWeb"/>
        <w:jc w:val="both"/>
      </w:pPr>
      <w:r w:rsidRPr="00C40A80">
        <w:t>The GBTR model (orange dashed line) closely follows the actual values, with minimal deviation. This suggests that the model effectively learns demand trends while handling variations efficiently. However, occasional deviations from peak values indicate room for further optimization.</w:t>
      </w:r>
    </w:p>
    <w:p w:rsidR="00AD2B73" w:rsidRPr="00C40A80" w:rsidRDefault="00AD2B73" w:rsidP="00C40A80">
      <w:pPr>
        <w:pStyle w:val="NormalWeb"/>
        <w:numPr>
          <w:ilvl w:val="0"/>
          <w:numId w:val="35"/>
        </w:numPr>
        <w:jc w:val="both"/>
      </w:pPr>
      <w:r w:rsidRPr="00C40A80">
        <w:rPr>
          <w:rStyle w:val="Strong"/>
        </w:rPr>
        <w:lastRenderedPageBreak/>
        <w:t>Advantages</w:t>
      </w:r>
      <w:r w:rsidRPr="00C40A80">
        <w:t>: Effective for capturing complex non-linear patterns.</w:t>
      </w:r>
    </w:p>
    <w:p w:rsidR="00AD2B73" w:rsidRPr="00C40A80" w:rsidRDefault="00AD2B73" w:rsidP="00C40A80">
      <w:pPr>
        <w:pStyle w:val="NormalWeb"/>
        <w:numPr>
          <w:ilvl w:val="0"/>
          <w:numId w:val="35"/>
        </w:numPr>
        <w:jc w:val="both"/>
      </w:pPr>
      <w:r w:rsidRPr="00C40A80">
        <w:rPr>
          <w:rStyle w:val="Strong"/>
        </w:rPr>
        <w:t>Challenges</w:t>
      </w:r>
      <w:r w:rsidRPr="00C40A80">
        <w:t>: Training time was significantly higher compared to the other models.</w:t>
      </w:r>
    </w:p>
    <w:p w:rsidR="00AD2B73" w:rsidRPr="00C40A80" w:rsidRDefault="00AD2B73" w:rsidP="00C40A80">
      <w:pPr>
        <w:pStyle w:val="Heading3"/>
        <w:jc w:val="both"/>
        <w:rPr>
          <w:sz w:val="24"/>
          <w:szCs w:val="24"/>
        </w:rPr>
      </w:pPr>
      <w:r w:rsidRPr="00C40A80">
        <w:rPr>
          <w:sz w:val="24"/>
          <w:szCs w:val="24"/>
        </w:rPr>
        <w:t>Visualizing All Models Together</w:t>
      </w:r>
    </w:p>
    <w:p w:rsidR="00AD2B73" w:rsidRDefault="00AD2B73" w:rsidP="00C40A80">
      <w:pPr>
        <w:pStyle w:val="NormalWeb"/>
        <w:jc w:val="both"/>
      </w:pPr>
      <w:r w:rsidRPr="00C40A80">
        <w:t xml:space="preserve">To compare the predictive performance of all models at once, we plotted the test set along with the predictions from </w:t>
      </w:r>
      <w:proofErr w:type="spellStart"/>
      <w:r w:rsidRPr="00C40A80">
        <w:t>XGBoost</w:t>
      </w:r>
      <w:proofErr w:type="spellEnd"/>
      <w:r w:rsidRPr="00C40A80">
        <w:t>, Random Forest, and GBTR.</w:t>
      </w:r>
    </w:p>
    <w:p w:rsidR="00C40A80" w:rsidRPr="00C40A80" w:rsidRDefault="00C40A80" w:rsidP="00C40A80">
      <w:pPr>
        <w:pStyle w:val="NormalWeb"/>
        <w:jc w:val="both"/>
      </w:pPr>
      <w:r>
        <w:rPr>
          <w:noProof/>
        </w:rPr>
        <w:drawing>
          <wp:inline distT="0" distB="0" distL="0" distR="0">
            <wp:extent cx="5943600" cy="1464244"/>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5943600" cy="1464244"/>
                    </a:xfrm>
                    <a:prstGeom prst="rect">
                      <a:avLst/>
                    </a:prstGeom>
                    <a:noFill/>
                    <a:ln w="9525">
                      <a:noFill/>
                      <a:miter lim="800000"/>
                      <a:headEnd/>
                      <a:tailEnd/>
                    </a:ln>
                  </pic:spPr>
                </pic:pic>
              </a:graphicData>
            </a:graphic>
          </wp:inline>
        </w:drawing>
      </w:r>
    </w:p>
    <w:p w:rsidR="00AD2B73" w:rsidRPr="00C40A80" w:rsidRDefault="00AD2B73" w:rsidP="00C40A80">
      <w:pPr>
        <w:pStyle w:val="NormalWeb"/>
        <w:jc w:val="both"/>
      </w:pPr>
      <w:r w:rsidRPr="00C40A80">
        <w:t xml:space="preserve">The visualization demonstrates that all three models follow the actual trend closely. </w:t>
      </w:r>
      <w:proofErr w:type="spellStart"/>
      <w:r w:rsidRPr="00C40A80">
        <w:t>XGBoost</w:t>
      </w:r>
      <w:proofErr w:type="spellEnd"/>
      <w:r w:rsidRPr="00C40A80">
        <w:t xml:space="preserve"> and GBTR show minimal deviations, whereas Random Forest occasionally lags slightly behind in capturing extreme peaks and troughs. Overall, the predictions are well-aligned with the actual data, confirming the robustness of the models.</w:t>
      </w:r>
    </w:p>
    <w:p w:rsidR="00BA29DF" w:rsidRPr="00C40A80" w:rsidRDefault="00BA29DF" w:rsidP="00C40A80">
      <w:pPr>
        <w:pStyle w:val="Heading3"/>
        <w:jc w:val="both"/>
        <w:rPr>
          <w:sz w:val="24"/>
          <w:szCs w:val="24"/>
        </w:rPr>
      </w:pPr>
      <w:r w:rsidRPr="00C40A80">
        <w:rPr>
          <w:sz w:val="24"/>
          <w:szCs w:val="24"/>
        </w:rPr>
        <w:t>Ensemble Model Calculation</w:t>
      </w:r>
    </w:p>
    <w:p w:rsidR="00BA29DF" w:rsidRPr="00C40A80" w:rsidRDefault="00BA29DF" w:rsidP="00C40A80">
      <w:pPr>
        <w:pStyle w:val="NormalWeb"/>
        <w:jc w:val="both"/>
      </w:pPr>
      <w:r w:rsidRPr="00C40A80">
        <w:t xml:space="preserve">To further improve prediction accuracy, an ensemble approach was applied by averaging the predictions from </w:t>
      </w:r>
      <w:proofErr w:type="spellStart"/>
      <w:r w:rsidRPr="00C40A80">
        <w:t>XGBoost</w:t>
      </w:r>
      <w:proofErr w:type="spellEnd"/>
      <w:r w:rsidRPr="00C40A80">
        <w:t>, Random Forest, and GBTR. The ensemble model leverages the strengths of each individual model to produce a more stable and reliable forecast.</w:t>
      </w:r>
    </w:p>
    <w:p w:rsidR="00BA29DF" w:rsidRPr="00C40A80" w:rsidRDefault="00BA29DF" w:rsidP="00C40A80">
      <w:pPr>
        <w:pStyle w:val="NormalWeb"/>
        <w:jc w:val="both"/>
      </w:pPr>
      <w:r w:rsidRPr="00C40A80">
        <w:rPr>
          <w:rStyle w:val="Strong"/>
        </w:rPr>
        <w:t>Ensemble Calculation:</w:t>
      </w:r>
      <w:r w:rsidRPr="00C40A80">
        <w:t xml:space="preserve"> The final predicted value for each time step was calculated as:</w:t>
      </w:r>
    </w:p>
    <w:p w:rsidR="00BA29DF" w:rsidRPr="00C40A80" w:rsidRDefault="002D6EB8" w:rsidP="00C40A80">
      <w:pPr>
        <w:pStyle w:val="NormalWeb"/>
        <w:jc w:val="both"/>
      </w:pPr>
      <m:oMathPara>
        <m:oMath>
          <m:sSub>
            <m:sSubPr>
              <m:ctrlPr>
                <w:rPr>
                  <w:rFonts w:ascii="Cambria Math"/>
                  <w:i/>
                </w:rPr>
              </m:ctrlPr>
            </m:sSubPr>
            <m:e>
              <m:acc>
                <m:accPr>
                  <m:ctrlPr>
                    <w:rPr>
                      <w:rFonts w:ascii="Cambria Math"/>
                      <w:i/>
                    </w:rPr>
                  </m:ctrlPr>
                </m:accPr>
                <m:e>
                  <m:r>
                    <w:rPr>
                      <w:rFonts w:ascii="Cambria Math" w:hAnsi="Cambria Math"/>
                    </w:rPr>
                    <m:t>y</m:t>
                  </m:r>
                </m:e>
              </m:acc>
            </m:e>
            <m:sub>
              <m:r>
                <w:rPr>
                  <w:rFonts w:ascii="Cambria Math" w:hAnsi="Cambria Math"/>
                </w:rPr>
                <m:t>ensemble</m:t>
              </m:r>
            </m:sub>
          </m:sSub>
          <m:r>
            <w:rPr>
              <w:rFonts w:ascii="Cambria Math"/>
            </w:rPr>
            <m:t>=</m:t>
          </m:r>
          <m:f>
            <m:fPr>
              <m:ctrlPr>
                <w:rPr>
                  <w:rFonts w:ascii="Cambria Math"/>
                  <w:i/>
                </w:rPr>
              </m:ctrlPr>
            </m:fPr>
            <m:num>
              <m:acc>
                <m:accPr>
                  <m:ctrlPr>
                    <w:rPr>
                      <w:rFonts w:ascii="Cambria Math"/>
                      <w:i/>
                    </w:rPr>
                  </m:ctrlPr>
                </m:accPr>
                <m:e>
                  <m:r>
                    <w:rPr>
                      <w:rFonts w:ascii="Cambria Math" w:hAnsi="Cambria Math"/>
                    </w:rPr>
                    <m:t>Y</m:t>
                  </m:r>
                </m:e>
              </m:acc>
              <m:r>
                <w:rPr>
                  <w:rFonts w:ascii="Cambria Math" w:hAnsi="Cambria Math"/>
                </w:rPr>
                <m:t>XGB</m:t>
              </m:r>
              <m:r>
                <w:rPr>
                  <w:rFonts w:ascii="Cambria Math"/>
                </w:rPr>
                <m:t>+</m:t>
              </m:r>
              <m:acc>
                <m:accPr>
                  <m:ctrlPr>
                    <w:rPr>
                      <w:rFonts w:ascii="Cambria Math"/>
                      <w:i/>
                    </w:rPr>
                  </m:ctrlPr>
                </m:accPr>
                <m:e>
                  <m:r>
                    <w:rPr>
                      <w:rFonts w:ascii="Cambria Math" w:hAnsi="Cambria Math"/>
                    </w:rPr>
                    <m:t>Y</m:t>
                  </m:r>
                </m:e>
              </m:acc>
              <m:r>
                <w:rPr>
                  <w:rFonts w:ascii="Cambria Math" w:hAnsi="Cambria Math"/>
                </w:rPr>
                <m:t>RF</m:t>
              </m:r>
              <m:r>
                <w:rPr>
                  <w:rFonts w:ascii="Cambria Math"/>
                </w:rPr>
                <m:t>+</m:t>
              </m:r>
              <m:acc>
                <m:accPr>
                  <m:ctrlPr>
                    <w:rPr>
                      <w:rFonts w:ascii="Cambria Math"/>
                      <w:i/>
                    </w:rPr>
                  </m:ctrlPr>
                </m:accPr>
                <m:e>
                  <m:r>
                    <w:rPr>
                      <w:rFonts w:ascii="Cambria Math" w:hAnsi="Cambria Math"/>
                    </w:rPr>
                    <m:t>Y</m:t>
                  </m:r>
                </m:e>
              </m:acc>
              <m:r>
                <w:rPr>
                  <w:rFonts w:ascii="Cambria Math" w:hAnsi="Cambria Math"/>
                </w:rPr>
                <m:t>GBTR</m:t>
              </m:r>
            </m:num>
            <m:den>
              <m:r>
                <w:rPr>
                  <w:rFonts w:ascii="Cambria Math"/>
                </w:rPr>
                <m:t>3</m:t>
              </m:r>
            </m:den>
          </m:f>
        </m:oMath>
      </m:oMathPara>
    </w:p>
    <w:p w:rsidR="002D6EB8" w:rsidRPr="00C40A80" w:rsidRDefault="002D6EB8" w:rsidP="00C40A80">
      <w:pPr>
        <w:pStyle w:val="NormalWeb"/>
        <w:jc w:val="both"/>
      </w:pPr>
      <w:r w:rsidRPr="00C40A80">
        <w:t>Where</w:t>
      </w:r>
    </w:p>
    <w:p w:rsidR="00BA29DF" w:rsidRPr="00C40A80" w:rsidRDefault="002D6EB8" w:rsidP="00C40A80">
      <w:pPr>
        <w:pStyle w:val="NormalWeb"/>
        <w:numPr>
          <w:ilvl w:val="0"/>
          <w:numId w:val="36"/>
        </w:numPr>
        <w:jc w:val="both"/>
      </w:pPr>
      <m:oMath>
        <m:acc>
          <m:accPr>
            <m:ctrlPr>
              <w:rPr>
                <w:rFonts w:ascii="Cambria Math"/>
                <w:i/>
              </w:rPr>
            </m:ctrlPr>
          </m:accPr>
          <m:e>
            <m:r>
              <w:rPr>
                <w:rFonts w:ascii="Cambria Math" w:hAnsi="Cambria Math"/>
              </w:rPr>
              <m:t>y</m:t>
            </m:r>
          </m:e>
        </m:acc>
        <m:r>
          <w:rPr>
            <w:rFonts w:ascii="Cambria Math" w:hAnsi="Cambria Math"/>
          </w:rPr>
          <m:t>XGB</m:t>
        </m:r>
      </m:oMath>
      <w:r w:rsidR="008156B9" w:rsidRPr="00C40A80">
        <w:t xml:space="preserve"> </w:t>
      </w:r>
      <w:r w:rsidR="00BA29DF" w:rsidRPr="00C40A80">
        <w:t xml:space="preserve">is the prediction from </w:t>
      </w:r>
      <w:proofErr w:type="spellStart"/>
      <w:r w:rsidR="00BA29DF" w:rsidRPr="00C40A80">
        <w:t>XGBoost</w:t>
      </w:r>
      <w:proofErr w:type="spellEnd"/>
      <w:r w:rsidR="00BA29DF" w:rsidRPr="00C40A80">
        <w:t>,</w:t>
      </w:r>
    </w:p>
    <w:p w:rsidR="00BA29DF" w:rsidRPr="00C40A80" w:rsidRDefault="002D6EB8" w:rsidP="00C40A80">
      <w:pPr>
        <w:pStyle w:val="NormalWeb"/>
        <w:numPr>
          <w:ilvl w:val="0"/>
          <w:numId w:val="36"/>
        </w:numPr>
        <w:jc w:val="both"/>
      </w:pPr>
      <m:oMath>
        <m:acc>
          <m:accPr>
            <m:ctrlPr>
              <w:rPr>
                <w:rFonts w:ascii="Cambria Math"/>
                <w:i/>
              </w:rPr>
            </m:ctrlPr>
          </m:accPr>
          <m:e>
            <m:r>
              <w:rPr>
                <w:rFonts w:ascii="Cambria Math" w:hAnsi="Cambria Math"/>
              </w:rPr>
              <m:t>y</m:t>
            </m:r>
          </m:e>
        </m:acc>
      </m:oMath>
      <w:r w:rsidR="008156B9" w:rsidRPr="00C40A80">
        <w:t xml:space="preserve">RF </w:t>
      </w:r>
      <w:r w:rsidR="00BA29DF" w:rsidRPr="00C40A80">
        <w:t>is the prediction from Random Forest,</w:t>
      </w:r>
    </w:p>
    <w:p w:rsidR="00BA29DF" w:rsidRPr="00C40A80" w:rsidRDefault="002D6EB8" w:rsidP="00C40A80">
      <w:pPr>
        <w:pStyle w:val="NormalWeb"/>
        <w:numPr>
          <w:ilvl w:val="0"/>
          <w:numId w:val="36"/>
        </w:numPr>
        <w:jc w:val="both"/>
      </w:pPr>
      <m:oMath>
        <m:acc>
          <m:accPr>
            <m:ctrlPr>
              <w:rPr>
                <w:rFonts w:ascii="Cambria Math"/>
                <w:i/>
              </w:rPr>
            </m:ctrlPr>
          </m:accPr>
          <m:e>
            <m:r>
              <w:rPr>
                <w:rFonts w:ascii="Cambria Math" w:hAnsi="Cambria Math"/>
              </w:rPr>
              <m:t>y</m:t>
            </m:r>
          </m:e>
        </m:acc>
      </m:oMath>
      <w:r w:rsidR="008156B9" w:rsidRPr="00C40A80">
        <w:t xml:space="preserve">GBTR </w:t>
      </w:r>
      <w:r w:rsidR="00BA29DF" w:rsidRPr="00C40A80">
        <w:t>is the prediction from GBTR.</w:t>
      </w:r>
    </w:p>
    <w:p w:rsidR="00BA29DF" w:rsidRDefault="008156B9" w:rsidP="00C40A80">
      <w:pPr>
        <w:pStyle w:val="NormalWeb"/>
        <w:ind w:left="360"/>
        <w:jc w:val="both"/>
      </w:pPr>
      <w:r w:rsidRPr="00C40A80">
        <w:t>Ensemble MAPE</w:t>
      </w:r>
      <w:r w:rsidR="00056978">
        <w:t xml:space="preserve"> obtained</w:t>
      </w:r>
      <w:r w:rsidRPr="00C40A80">
        <w:t>: 7.55%</w:t>
      </w:r>
    </w:p>
    <w:p w:rsidR="00056978" w:rsidRPr="00056978" w:rsidRDefault="00056978" w:rsidP="00056978">
      <w:pPr>
        <w:spacing w:before="0" w:beforeAutospacing="0" w:line="207" w:lineRule="atLeast"/>
        <w:ind w:right="0"/>
        <w:jc w:val="left"/>
        <w:rPr>
          <w:rFonts w:ascii="Times New Roman" w:eastAsia="Times New Roman" w:hAnsi="Times New Roman" w:cs="Times New Roman"/>
          <w:sz w:val="24"/>
          <w:szCs w:val="24"/>
        </w:rPr>
      </w:pPr>
      <w:r w:rsidRPr="00056978">
        <w:rPr>
          <w:rFonts w:ascii="Times New Roman" w:eastAsia="Times New Roman" w:hAnsi="Times New Roman" w:cs="Times New Roman"/>
          <w:sz w:val="24"/>
          <w:szCs w:val="24"/>
        </w:rPr>
        <w:t xml:space="preserve">The ensemble MAPE (7.76%) is slightly better than the Random Forest (8.02%) and GBRT (8.69%), and very close to your </w:t>
      </w:r>
      <w:proofErr w:type="spellStart"/>
      <w:r w:rsidRPr="00056978">
        <w:rPr>
          <w:rFonts w:ascii="Times New Roman" w:eastAsia="Times New Roman" w:hAnsi="Times New Roman" w:cs="Times New Roman"/>
          <w:sz w:val="24"/>
          <w:szCs w:val="24"/>
        </w:rPr>
        <w:t>XGBoost</w:t>
      </w:r>
      <w:proofErr w:type="spellEnd"/>
      <w:r w:rsidRPr="00056978">
        <w:rPr>
          <w:rFonts w:ascii="Times New Roman" w:eastAsia="Times New Roman" w:hAnsi="Times New Roman" w:cs="Times New Roman"/>
          <w:sz w:val="24"/>
          <w:szCs w:val="24"/>
        </w:rPr>
        <w:t xml:space="preserve"> (7.67%) result.</w:t>
      </w:r>
    </w:p>
    <w:p w:rsidR="00056978" w:rsidRPr="00C40A80" w:rsidRDefault="00056978" w:rsidP="00C40A80">
      <w:pPr>
        <w:pStyle w:val="NormalWeb"/>
        <w:ind w:left="360"/>
        <w:jc w:val="both"/>
      </w:pPr>
    </w:p>
    <w:p w:rsidR="00BA29DF" w:rsidRPr="00C40A80" w:rsidRDefault="008156B9" w:rsidP="00C40A80">
      <w:pPr>
        <w:pStyle w:val="NormalWeb"/>
        <w:jc w:val="both"/>
      </w:pPr>
      <w:r w:rsidRPr="00C40A80">
        <w:rPr>
          <w:noProof/>
        </w:rPr>
        <w:lastRenderedPageBreak/>
        <w:drawing>
          <wp:inline distT="0" distB="0" distL="0" distR="0">
            <wp:extent cx="5943600" cy="1990817"/>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srcRect/>
                    <a:stretch>
                      <a:fillRect/>
                    </a:stretch>
                  </pic:blipFill>
                  <pic:spPr bwMode="auto">
                    <a:xfrm>
                      <a:off x="0" y="0"/>
                      <a:ext cx="5943600" cy="1990817"/>
                    </a:xfrm>
                    <a:prstGeom prst="rect">
                      <a:avLst/>
                    </a:prstGeom>
                    <a:noFill/>
                    <a:ln w="9525">
                      <a:noFill/>
                      <a:miter lim="800000"/>
                      <a:headEnd/>
                      <a:tailEnd/>
                    </a:ln>
                  </pic:spPr>
                </pic:pic>
              </a:graphicData>
            </a:graphic>
          </wp:inline>
        </w:drawing>
      </w:r>
    </w:p>
    <w:p w:rsidR="008156B9" w:rsidRPr="00C40A80" w:rsidRDefault="008156B9" w:rsidP="00C40A80">
      <w:pPr>
        <w:pStyle w:val="NormalWeb"/>
        <w:jc w:val="both"/>
      </w:pPr>
      <w:r w:rsidRPr="00C40A80">
        <w:t>Key takeaways from this graph:</w:t>
      </w:r>
    </w:p>
    <w:p w:rsidR="008156B9" w:rsidRPr="00C40A80" w:rsidRDefault="008156B9" w:rsidP="00C40A80">
      <w:pPr>
        <w:pStyle w:val="NormalWeb"/>
        <w:jc w:val="both"/>
      </w:pPr>
      <w:r w:rsidRPr="00C40A80">
        <w:t>Strong alignment: The purple dashed line closely follows the gray line, meaning the ensemble model is doing a good job at replicating the real-world data.</w:t>
      </w:r>
    </w:p>
    <w:p w:rsidR="008156B9" w:rsidRPr="00C40A80" w:rsidRDefault="008156B9" w:rsidP="00C40A80">
      <w:pPr>
        <w:pStyle w:val="NormalWeb"/>
        <w:jc w:val="both"/>
      </w:pPr>
      <w:r w:rsidRPr="00C40A80">
        <w:t>Captures seasonality: The model captures the repetitive patterns (weekly cycles), indicating that temporal trends and seasonality were successfully modeled.</w:t>
      </w:r>
    </w:p>
    <w:p w:rsidR="00C40A80" w:rsidRPr="00C40A80" w:rsidRDefault="008156B9" w:rsidP="00C40A80">
      <w:pPr>
        <w:pStyle w:val="NormalWeb"/>
        <w:jc w:val="both"/>
      </w:pPr>
      <w:r w:rsidRPr="00C40A80">
        <w:t>Minor deviations: There are some slight mismatches at peak values, but overall the model tracks the data well.</w:t>
      </w:r>
    </w:p>
    <w:p w:rsidR="00AD2B73" w:rsidRPr="00C40A80" w:rsidRDefault="008156B9" w:rsidP="00C40A80">
      <w:pPr>
        <w:pStyle w:val="NormalWeb"/>
        <w:jc w:val="both"/>
      </w:pPr>
      <w:r w:rsidRPr="00C40A80">
        <w:t xml:space="preserve">The ensemble model, averaging </w:t>
      </w:r>
      <w:proofErr w:type="spellStart"/>
      <w:r w:rsidRPr="00C40A80">
        <w:t>XGBoost</w:t>
      </w:r>
      <w:proofErr w:type="spellEnd"/>
      <w:r w:rsidRPr="00C40A80">
        <w:t xml:space="preserve">, Random Forest, and GBTR predictions, closely follows the real data, showing strong predictive accuracy. </w:t>
      </w:r>
    </w:p>
    <w:p w:rsidR="00C40A80" w:rsidRPr="00C40A80" w:rsidRDefault="00C40A80" w:rsidP="00C40A80">
      <w:pPr>
        <w:pStyle w:val="NormalWeb"/>
        <w:jc w:val="both"/>
        <w:rPr>
          <w:b/>
        </w:rPr>
      </w:pPr>
      <w:r>
        <w:rPr>
          <w:b/>
        </w:rPr>
        <w:t xml:space="preserve">5.2.4. </w:t>
      </w:r>
      <w:r w:rsidRPr="00C40A80">
        <w:rPr>
          <w:b/>
        </w:rPr>
        <w:t>Conclusion from Training and Evaluation</w:t>
      </w:r>
    </w:p>
    <w:p w:rsidR="00C40A80" w:rsidRPr="00C40A80" w:rsidRDefault="00C40A80" w:rsidP="00C40A80">
      <w:pPr>
        <w:pStyle w:val="NormalWeb"/>
        <w:jc w:val="both"/>
        <w:rPr>
          <w:b/>
        </w:rPr>
      </w:pPr>
      <w:r w:rsidRPr="00C40A80">
        <w:rPr>
          <w:b/>
        </w:rPr>
        <w:t>Model Performance Overview:</w:t>
      </w:r>
    </w:p>
    <w:p w:rsidR="00856CA2" w:rsidRDefault="00C40A80" w:rsidP="00C40A80">
      <w:pPr>
        <w:pStyle w:val="NormalWeb"/>
        <w:numPr>
          <w:ilvl w:val="0"/>
          <w:numId w:val="38"/>
        </w:numPr>
        <w:jc w:val="both"/>
      </w:pPr>
      <w:proofErr w:type="spellStart"/>
      <w:r w:rsidRPr="00C40A80">
        <w:rPr>
          <w:b/>
        </w:rPr>
        <w:t>XGBoost</w:t>
      </w:r>
      <w:proofErr w:type="spellEnd"/>
      <w:r w:rsidRPr="00C40A80">
        <w:rPr>
          <w:b/>
        </w:rPr>
        <w:t>:</w:t>
      </w:r>
      <w:r w:rsidRPr="00C40A80">
        <w:t xml:space="preserve"> Achieved the best performance with a MAPE of </w:t>
      </w:r>
      <w:r w:rsidRPr="00C40A80">
        <w:rPr>
          <w:b/>
        </w:rPr>
        <w:t>7.67%,</w:t>
      </w:r>
      <w:r w:rsidRPr="00C40A80">
        <w:t xml:space="preserve"> indicating its strong ability to model the Uber 2014 trip data, capturing complex temporal and feature interactions effectively.</w:t>
      </w:r>
    </w:p>
    <w:p w:rsidR="00856CA2" w:rsidRDefault="00C40A80" w:rsidP="00C40A80">
      <w:pPr>
        <w:pStyle w:val="NormalWeb"/>
        <w:numPr>
          <w:ilvl w:val="0"/>
          <w:numId w:val="38"/>
        </w:numPr>
        <w:jc w:val="both"/>
      </w:pPr>
      <w:r w:rsidRPr="00856CA2">
        <w:rPr>
          <w:b/>
        </w:rPr>
        <w:t>Random Forest</w:t>
      </w:r>
      <w:r w:rsidRPr="00C40A80">
        <w:t xml:space="preserve">: Followed closely with a MAPE of </w:t>
      </w:r>
      <w:r w:rsidRPr="00856CA2">
        <w:rPr>
          <w:b/>
        </w:rPr>
        <w:t>8.02%,</w:t>
      </w:r>
      <w:r w:rsidRPr="00C40A80">
        <w:t xml:space="preserve"> demonstrating solid predictive power, particularly benefiting from the window-based feature engineering to capture time-based patterns.</w:t>
      </w:r>
    </w:p>
    <w:p w:rsidR="00C40A80" w:rsidRPr="00C40A80" w:rsidRDefault="00C40A80" w:rsidP="00C40A80">
      <w:pPr>
        <w:pStyle w:val="NormalWeb"/>
        <w:numPr>
          <w:ilvl w:val="0"/>
          <w:numId w:val="38"/>
        </w:numPr>
        <w:jc w:val="both"/>
      </w:pPr>
      <w:r w:rsidRPr="00856CA2">
        <w:rPr>
          <w:b/>
        </w:rPr>
        <w:t>Gradient Boosted Regression Trees (GBRT):</w:t>
      </w:r>
      <w:r w:rsidR="00856CA2">
        <w:rPr>
          <w:b/>
        </w:rPr>
        <w:t xml:space="preserve"> </w:t>
      </w:r>
      <w:r w:rsidRPr="00C40A80">
        <w:t xml:space="preserve">Recorded a MAPE of </w:t>
      </w:r>
      <w:r w:rsidRPr="00856CA2">
        <w:rPr>
          <w:b/>
        </w:rPr>
        <w:t>8.69%,</w:t>
      </w:r>
      <w:r w:rsidRPr="00C40A80">
        <w:t xml:space="preserve"> showing reasonable performance, though slightly less accurate compared to </w:t>
      </w:r>
      <w:proofErr w:type="spellStart"/>
      <w:r w:rsidRPr="00C40A80">
        <w:t>XGBoost</w:t>
      </w:r>
      <w:proofErr w:type="spellEnd"/>
      <w:r w:rsidRPr="00C40A80">
        <w:t xml:space="preserve"> and Random Forest.</w:t>
      </w:r>
    </w:p>
    <w:p w:rsidR="00856CA2" w:rsidRDefault="00C40A80" w:rsidP="00C40A80">
      <w:pPr>
        <w:pStyle w:val="NormalWeb"/>
        <w:jc w:val="both"/>
        <w:rPr>
          <w:b/>
        </w:rPr>
      </w:pPr>
      <w:r w:rsidRPr="00C40A80">
        <w:rPr>
          <w:b/>
        </w:rPr>
        <w:t>Ensemble Model:</w:t>
      </w:r>
      <w:r w:rsidR="00856CA2">
        <w:rPr>
          <w:b/>
        </w:rPr>
        <w:t xml:space="preserve"> </w:t>
      </w:r>
      <w:r w:rsidRPr="00C40A80">
        <w:t xml:space="preserve">The ensemble model combining </w:t>
      </w:r>
      <w:proofErr w:type="spellStart"/>
      <w:r w:rsidRPr="00C40A80">
        <w:t>XGBoost</w:t>
      </w:r>
      <w:proofErr w:type="spellEnd"/>
      <w:r w:rsidRPr="00C40A80">
        <w:t>, Random Forest, and GBRT achieved a MAPE of 7</w:t>
      </w:r>
      <w:r w:rsidRPr="00C40A80">
        <w:rPr>
          <w:b/>
        </w:rPr>
        <w:t xml:space="preserve">.76%, </w:t>
      </w:r>
      <w:r w:rsidRPr="00C40A80">
        <w:t xml:space="preserve">improving over Random Forest and GBRT, while being slightly higher than </w:t>
      </w:r>
      <w:proofErr w:type="spellStart"/>
      <w:r w:rsidRPr="00C40A80">
        <w:t>XGBoost</w:t>
      </w:r>
      <w:proofErr w:type="spellEnd"/>
      <w:r w:rsidRPr="00C40A80">
        <w:t xml:space="preserve"> alone. This suggests that while </w:t>
      </w:r>
      <w:proofErr w:type="spellStart"/>
      <w:r w:rsidRPr="00C40A80">
        <w:t>XGBoost</w:t>
      </w:r>
      <w:proofErr w:type="spellEnd"/>
      <w:r w:rsidRPr="00C40A80">
        <w:t xml:space="preserve"> individually performed best, the ensemble offers more stable and balanced predictions by leveraging the strengths of all models.</w:t>
      </w:r>
    </w:p>
    <w:p w:rsidR="00C40A80" w:rsidRPr="00856CA2" w:rsidRDefault="00C40A80" w:rsidP="00C40A80">
      <w:pPr>
        <w:pStyle w:val="NormalWeb"/>
        <w:jc w:val="both"/>
        <w:rPr>
          <w:b/>
        </w:rPr>
      </w:pPr>
      <w:r w:rsidRPr="00C40A80">
        <w:rPr>
          <w:b/>
        </w:rPr>
        <w:lastRenderedPageBreak/>
        <w:t>Impact of Window-Based Logic</w:t>
      </w:r>
      <w:r w:rsidRPr="00C40A80">
        <w:t>:</w:t>
      </w:r>
      <w:r w:rsidR="00856CA2">
        <w:t xml:space="preserve"> </w:t>
      </w:r>
      <w:r w:rsidRPr="00C40A80">
        <w:t>Applying window-based logic contributed to capturing seasonality and temporal dependencies effectively across all models. This approach boosted predictive performance and ensured that time-dependent trends were well-represented in the models.</w:t>
      </w:r>
    </w:p>
    <w:p w:rsidR="00C40A80" w:rsidRPr="00C40A80" w:rsidRDefault="00C40A80" w:rsidP="00C40A80">
      <w:pPr>
        <w:pStyle w:val="NormalWeb"/>
        <w:jc w:val="both"/>
      </w:pPr>
      <w:r w:rsidRPr="00C40A80">
        <w:rPr>
          <w:b/>
        </w:rPr>
        <w:t>Cross-Validation and Parameter Tuning</w:t>
      </w:r>
      <w:r w:rsidRPr="00C40A80">
        <w:t>:</w:t>
      </w:r>
      <w:r w:rsidR="00856CA2">
        <w:t xml:space="preserve"> </w:t>
      </w:r>
      <w:r w:rsidRPr="00C40A80">
        <w:t xml:space="preserve">Consistent application of cross-validation across time folds provided reliable performance assessments, mitigating </w:t>
      </w:r>
      <w:proofErr w:type="spellStart"/>
      <w:r w:rsidRPr="00C40A80">
        <w:t>overfitting</w:t>
      </w:r>
      <w:proofErr w:type="spellEnd"/>
      <w:r w:rsidRPr="00C40A80">
        <w:t xml:space="preserve">. </w:t>
      </w:r>
      <w:proofErr w:type="spellStart"/>
      <w:proofErr w:type="gramStart"/>
      <w:r w:rsidRPr="00C40A80">
        <w:t>Hyperparameter</w:t>
      </w:r>
      <w:proofErr w:type="spellEnd"/>
      <w:r w:rsidRPr="00C40A80">
        <w:t xml:space="preserve"> tuning, especially for </w:t>
      </w:r>
      <w:proofErr w:type="spellStart"/>
      <w:r w:rsidRPr="00C40A80">
        <w:t>XGBoost</w:t>
      </w:r>
      <w:proofErr w:type="spellEnd"/>
      <w:r w:rsidRPr="00C40A80">
        <w:t xml:space="preserve"> and Random Forest, likely contributed to their comparatively strong results.</w:t>
      </w:r>
      <w:proofErr w:type="gramEnd"/>
    </w:p>
    <w:p w:rsidR="00C40A80" w:rsidRPr="00856CA2" w:rsidRDefault="00C40A80" w:rsidP="00C40A80">
      <w:pPr>
        <w:pStyle w:val="NormalWeb"/>
        <w:jc w:val="both"/>
        <w:rPr>
          <w:b/>
        </w:rPr>
      </w:pPr>
      <w:r w:rsidRPr="00C40A80">
        <w:rPr>
          <w:b/>
        </w:rPr>
        <w:t>Practical Implications:</w:t>
      </w:r>
      <w:r w:rsidR="00856CA2">
        <w:rPr>
          <w:b/>
        </w:rPr>
        <w:t xml:space="preserve"> </w:t>
      </w:r>
      <w:proofErr w:type="spellStart"/>
      <w:r w:rsidRPr="00C40A80">
        <w:t>XGBoost</w:t>
      </w:r>
      <w:proofErr w:type="spellEnd"/>
      <w:r w:rsidRPr="00C40A80">
        <w:t xml:space="preserve"> is recommended when the primary objective is to minimize forecasting </w:t>
      </w:r>
      <w:proofErr w:type="spellStart"/>
      <w:r w:rsidRPr="00C40A80">
        <w:t>error.The</w:t>
      </w:r>
      <w:proofErr w:type="spellEnd"/>
      <w:r w:rsidRPr="00C40A80">
        <w:t xml:space="preserve"> ensemble model is a robust alternative, offering strong and stable predictions, which may be preferred in production environments where model reliability and consistency are important.</w:t>
      </w:r>
    </w:p>
    <w:p w:rsidR="00C40A80" w:rsidRPr="00856CA2" w:rsidRDefault="00C40A80" w:rsidP="00C40A80">
      <w:pPr>
        <w:pStyle w:val="NormalWeb"/>
        <w:jc w:val="both"/>
        <w:rPr>
          <w:b/>
        </w:rPr>
      </w:pPr>
      <w:r w:rsidRPr="00C40A80">
        <w:rPr>
          <w:b/>
        </w:rPr>
        <w:t>Final Conclusion:</w:t>
      </w:r>
      <w:r w:rsidR="00856CA2">
        <w:rPr>
          <w:b/>
        </w:rPr>
        <w:t xml:space="preserve"> </w:t>
      </w:r>
      <w:r w:rsidRPr="00C40A80">
        <w:t xml:space="preserve">The evaluation demonstrates that </w:t>
      </w:r>
      <w:proofErr w:type="spellStart"/>
      <w:r w:rsidRPr="00C40A80">
        <w:rPr>
          <w:b/>
        </w:rPr>
        <w:t>XGBoost</w:t>
      </w:r>
      <w:proofErr w:type="spellEnd"/>
      <w:r w:rsidRPr="00C40A80">
        <w:t xml:space="preserve"> is the most effective model with the lowest MAPE of </w:t>
      </w:r>
      <w:r w:rsidRPr="00C40A80">
        <w:rPr>
          <w:b/>
        </w:rPr>
        <w:t>7.67%,</w:t>
      </w:r>
      <w:r w:rsidRPr="00C40A80">
        <w:t xml:space="preserve"> followed by the ensemble model (7.76%) and Random Forest (8.02%). The ensemble approach effectively aggregates insights from multiple models, enhancing robustness. The application of window-based feature engineering and cross-validation played a crucial role in improving the predictive accuracy of all models, highlighting the importance of temporal considerations in time series forecasting tasks.</w:t>
      </w:r>
    </w:p>
    <w:p w:rsidR="005246AE" w:rsidRPr="005246AE" w:rsidRDefault="00AD2B73" w:rsidP="00C40A80">
      <w:pPr>
        <w:pStyle w:val="NormalWeb"/>
        <w:jc w:val="both"/>
      </w:pPr>
      <w:r w:rsidRPr="00C40A80">
        <w:t>.</w:t>
      </w:r>
      <w:r w:rsidR="005246AE" w:rsidRPr="005246AE">
        <w:rPr>
          <w:b/>
          <w:bCs/>
          <w:sz w:val="36"/>
          <w:szCs w:val="36"/>
        </w:rPr>
        <w:t>6. Conclusion</w:t>
      </w:r>
    </w:p>
    <w:p w:rsidR="005246AE" w:rsidRPr="005246AE" w:rsidRDefault="005246AE" w:rsidP="00C40A80">
      <w:p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The Uber Trip Analysis revealed operational inefficiencies during peak hours leading to high cancellation rates and demand-supply gaps. Based on the findings, the following recommendations are made:</w:t>
      </w:r>
    </w:p>
    <w:p w:rsidR="005246AE" w:rsidRPr="005246AE" w:rsidRDefault="005246AE" w:rsidP="00C40A80">
      <w:pPr>
        <w:numPr>
          <w:ilvl w:val="0"/>
          <w:numId w:val="9"/>
        </w:num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Increase the number of available drivers during peak hours.</w:t>
      </w:r>
    </w:p>
    <w:p w:rsidR="005246AE" w:rsidRPr="005246AE" w:rsidRDefault="005246AE" w:rsidP="00C40A80">
      <w:pPr>
        <w:numPr>
          <w:ilvl w:val="0"/>
          <w:numId w:val="9"/>
        </w:num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Provide driver incentives to reduce cancellations.</w:t>
      </w:r>
    </w:p>
    <w:p w:rsidR="005246AE" w:rsidRPr="005246AE" w:rsidRDefault="005246AE" w:rsidP="00C40A80">
      <w:pPr>
        <w:numPr>
          <w:ilvl w:val="0"/>
          <w:numId w:val="9"/>
        </w:num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Utilize predictive models to forecast high-demand hours and plan accordingly.</w:t>
      </w:r>
    </w:p>
    <w:p w:rsidR="005246AE" w:rsidRPr="005246AE" w:rsidRDefault="005246AE" w:rsidP="00C40A80">
      <w:pPr>
        <w:spacing w:after="100" w:afterAutospacing="1"/>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t>This data-driven analysis can aid Uber in enhancing customer satisfaction and optimizing their cab services.</w:t>
      </w:r>
    </w:p>
    <w:p w:rsidR="005246AE" w:rsidRPr="005246AE" w:rsidRDefault="005246AE" w:rsidP="00C40A80">
      <w:pPr>
        <w:spacing w:before="0" w:beforeAutospacing="0"/>
        <w:ind w:right="0"/>
        <w:rPr>
          <w:rFonts w:ascii="Times New Roman" w:eastAsia="Times New Roman" w:hAnsi="Times New Roman" w:cs="Times New Roman"/>
          <w:sz w:val="24"/>
          <w:szCs w:val="24"/>
        </w:rPr>
      </w:pPr>
      <w:r w:rsidRPr="005246AE">
        <w:rPr>
          <w:rFonts w:ascii="Times New Roman" w:eastAsia="Times New Roman" w:hAnsi="Times New Roman" w:cs="Times New Roman"/>
          <w:sz w:val="24"/>
          <w:szCs w:val="24"/>
        </w:rPr>
        <w:pict>
          <v:rect id="_x0000_i1025" style="width:0;height:1.5pt" o:hralign="center" o:hrstd="t" o:hr="t" fillcolor="#a0a0a0" stroked="f"/>
        </w:pict>
      </w:r>
    </w:p>
    <w:p w:rsidR="00135979" w:rsidRPr="00C40A80" w:rsidRDefault="00135979" w:rsidP="00C40A80">
      <w:pPr>
        <w:rPr>
          <w:rFonts w:ascii="Times New Roman" w:hAnsi="Times New Roman" w:cs="Times New Roman"/>
        </w:rPr>
      </w:pPr>
    </w:p>
    <w:sectPr w:rsidR="00135979" w:rsidRPr="00C40A80" w:rsidSect="0013597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21C37"/>
    <w:multiLevelType w:val="multilevel"/>
    <w:tmpl w:val="21A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BF5A35"/>
    <w:multiLevelType w:val="multilevel"/>
    <w:tmpl w:val="E926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A0DB0"/>
    <w:multiLevelType w:val="multilevel"/>
    <w:tmpl w:val="A4E08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D2BDB"/>
    <w:multiLevelType w:val="multilevel"/>
    <w:tmpl w:val="4CB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02566"/>
    <w:multiLevelType w:val="multilevel"/>
    <w:tmpl w:val="0B96D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8E35C7"/>
    <w:multiLevelType w:val="multilevel"/>
    <w:tmpl w:val="C67C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520731"/>
    <w:multiLevelType w:val="multilevel"/>
    <w:tmpl w:val="14CC2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B2464C"/>
    <w:multiLevelType w:val="hybridMultilevel"/>
    <w:tmpl w:val="4FCA8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AC09D1"/>
    <w:multiLevelType w:val="hybridMultilevel"/>
    <w:tmpl w:val="47F4B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8160D"/>
    <w:multiLevelType w:val="multilevel"/>
    <w:tmpl w:val="6064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F32953"/>
    <w:multiLevelType w:val="hybridMultilevel"/>
    <w:tmpl w:val="05A28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9C4567"/>
    <w:multiLevelType w:val="multilevel"/>
    <w:tmpl w:val="7174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B25FC8"/>
    <w:multiLevelType w:val="multilevel"/>
    <w:tmpl w:val="8DD6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713BA9"/>
    <w:multiLevelType w:val="multilevel"/>
    <w:tmpl w:val="0EBC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BC2DE8"/>
    <w:multiLevelType w:val="hybridMultilevel"/>
    <w:tmpl w:val="A8B6F8C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5">
    <w:nsid w:val="27145222"/>
    <w:multiLevelType w:val="multilevel"/>
    <w:tmpl w:val="4BE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792460"/>
    <w:multiLevelType w:val="multilevel"/>
    <w:tmpl w:val="83C6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EA2E63"/>
    <w:multiLevelType w:val="multilevel"/>
    <w:tmpl w:val="6E6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D447F8"/>
    <w:multiLevelType w:val="multilevel"/>
    <w:tmpl w:val="729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093ED6"/>
    <w:multiLevelType w:val="multilevel"/>
    <w:tmpl w:val="AEE05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CA7B56"/>
    <w:multiLevelType w:val="multilevel"/>
    <w:tmpl w:val="DBC8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6B1B2F"/>
    <w:multiLevelType w:val="multilevel"/>
    <w:tmpl w:val="30B4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5734FC"/>
    <w:multiLevelType w:val="multilevel"/>
    <w:tmpl w:val="C5A8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826ED3"/>
    <w:multiLevelType w:val="multilevel"/>
    <w:tmpl w:val="21A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985D84"/>
    <w:multiLevelType w:val="multilevel"/>
    <w:tmpl w:val="DB1C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C47B99"/>
    <w:multiLevelType w:val="multilevel"/>
    <w:tmpl w:val="FD34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6C7B02"/>
    <w:multiLevelType w:val="multilevel"/>
    <w:tmpl w:val="21A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D45512"/>
    <w:multiLevelType w:val="multilevel"/>
    <w:tmpl w:val="D8BC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6F5C60"/>
    <w:multiLevelType w:val="multilevel"/>
    <w:tmpl w:val="21A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0535C9"/>
    <w:multiLevelType w:val="multilevel"/>
    <w:tmpl w:val="3A88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E5A7EE1"/>
    <w:multiLevelType w:val="hybridMultilevel"/>
    <w:tmpl w:val="86724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D12BC0"/>
    <w:multiLevelType w:val="hybridMultilevel"/>
    <w:tmpl w:val="3320E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9161B4"/>
    <w:multiLevelType w:val="multilevel"/>
    <w:tmpl w:val="21A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104224"/>
    <w:multiLevelType w:val="multilevel"/>
    <w:tmpl w:val="246A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38548B"/>
    <w:multiLevelType w:val="multilevel"/>
    <w:tmpl w:val="377E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FE7BC8"/>
    <w:multiLevelType w:val="hybridMultilevel"/>
    <w:tmpl w:val="FE443A1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6">
    <w:nsid w:val="7B6A7141"/>
    <w:multiLevelType w:val="multilevel"/>
    <w:tmpl w:val="1848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463854"/>
    <w:multiLevelType w:val="hybridMultilevel"/>
    <w:tmpl w:val="47C0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ED2602"/>
    <w:multiLevelType w:val="multilevel"/>
    <w:tmpl w:val="94620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5"/>
  </w:num>
  <w:num w:numId="3">
    <w:abstractNumId w:val="12"/>
  </w:num>
  <w:num w:numId="4">
    <w:abstractNumId w:val="1"/>
  </w:num>
  <w:num w:numId="5">
    <w:abstractNumId w:val="6"/>
  </w:num>
  <w:num w:numId="6">
    <w:abstractNumId w:val="19"/>
  </w:num>
  <w:num w:numId="7">
    <w:abstractNumId w:val="2"/>
  </w:num>
  <w:num w:numId="8">
    <w:abstractNumId w:val="24"/>
  </w:num>
  <w:num w:numId="9">
    <w:abstractNumId w:val="21"/>
  </w:num>
  <w:num w:numId="10">
    <w:abstractNumId w:val="18"/>
  </w:num>
  <w:num w:numId="11">
    <w:abstractNumId w:val="10"/>
  </w:num>
  <w:num w:numId="12">
    <w:abstractNumId w:val="30"/>
  </w:num>
  <w:num w:numId="13">
    <w:abstractNumId w:val="31"/>
  </w:num>
  <w:num w:numId="14">
    <w:abstractNumId w:val="7"/>
  </w:num>
  <w:num w:numId="15">
    <w:abstractNumId w:val="8"/>
  </w:num>
  <w:num w:numId="16">
    <w:abstractNumId w:val="29"/>
  </w:num>
  <w:num w:numId="17">
    <w:abstractNumId w:val="14"/>
  </w:num>
  <w:num w:numId="18">
    <w:abstractNumId w:val="35"/>
  </w:num>
  <w:num w:numId="19">
    <w:abstractNumId w:val="9"/>
  </w:num>
  <w:num w:numId="20">
    <w:abstractNumId w:val="36"/>
  </w:num>
  <w:num w:numId="21">
    <w:abstractNumId w:val="11"/>
  </w:num>
  <w:num w:numId="22">
    <w:abstractNumId w:val="20"/>
  </w:num>
  <w:num w:numId="23">
    <w:abstractNumId w:val="22"/>
  </w:num>
  <w:num w:numId="24">
    <w:abstractNumId w:val="34"/>
  </w:num>
  <w:num w:numId="25">
    <w:abstractNumId w:val="3"/>
  </w:num>
  <w:num w:numId="26">
    <w:abstractNumId w:val="16"/>
  </w:num>
  <w:num w:numId="27">
    <w:abstractNumId w:val="4"/>
  </w:num>
  <w:num w:numId="28">
    <w:abstractNumId w:val="13"/>
  </w:num>
  <w:num w:numId="29">
    <w:abstractNumId w:val="37"/>
  </w:num>
  <w:num w:numId="30">
    <w:abstractNumId w:val="38"/>
  </w:num>
  <w:num w:numId="31">
    <w:abstractNumId w:val="27"/>
  </w:num>
  <w:num w:numId="32">
    <w:abstractNumId w:val="17"/>
  </w:num>
  <w:num w:numId="33">
    <w:abstractNumId w:val="33"/>
  </w:num>
  <w:num w:numId="34">
    <w:abstractNumId w:val="15"/>
  </w:num>
  <w:num w:numId="35">
    <w:abstractNumId w:val="0"/>
  </w:num>
  <w:num w:numId="36">
    <w:abstractNumId w:val="23"/>
  </w:num>
  <w:num w:numId="37">
    <w:abstractNumId w:val="26"/>
  </w:num>
  <w:num w:numId="38">
    <w:abstractNumId w:val="28"/>
  </w:num>
  <w:num w:numId="39">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246AE"/>
    <w:rsid w:val="00003FF2"/>
    <w:rsid w:val="00056978"/>
    <w:rsid w:val="00135979"/>
    <w:rsid w:val="00177E36"/>
    <w:rsid w:val="001C28E1"/>
    <w:rsid w:val="002D6EB8"/>
    <w:rsid w:val="005246AE"/>
    <w:rsid w:val="005305D9"/>
    <w:rsid w:val="00792463"/>
    <w:rsid w:val="008156B9"/>
    <w:rsid w:val="00856CA2"/>
    <w:rsid w:val="008D4C6E"/>
    <w:rsid w:val="00A0452F"/>
    <w:rsid w:val="00AC0D6A"/>
    <w:rsid w:val="00AD2B73"/>
    <w:rsid w:val="00BA29DF"/>
    <w:rsid w:val="00C40A80"/>
    <w:rsid w:val="00CE2BA4"/>
    <w:rsid w:val="00E76F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ind w:right="436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979"/>
  </w:style>
  <w:style w:type="paragraph" w:styleId="Heading1">
    <w:name w:val="heading 1"/>
    <w:basedOn w:val="Normal"/>
    <w:link w:val="Heading1Char"/>
    <w:uiPriority w:val="9"/>
    <w:qFormat/>
    <w:rsid w:val="005246AE"/>
    <w:pPr>
      <w:spacing w:after="100" w:afterAutospacing="1"/>
      <w:ind w:right="0"/>
      <w:jc w:val="left"/>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246AE"/>
    <w:pPr>
      <w:spacing w:after="100" w:afterAutospacing="1"/>
      <w:ind w:right="0"/>
      <w:jc w:val="left"/>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246AE"/>
    <w:pPr>
      <w:spacing w:after="100" w:afterAutospacing="1"/>
      <w:ind w:right="0"/>
      <w:jc w:val="left"/>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246AE"/>
    <w:pPr>
      <w:spacing w:after="100" w:afterAutospacing="1"/>
      <w:ind w:right="0"/>
      <w:jc w:val="left"/>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6A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246A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246A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246AE"/>
    <w:rPr>
      <w:rFonts w:ascii="Times New Roman" w:eastAsia="Times New Roman" w:hAnsi="Times New Roman" w:cs="Times New Roman"/>
      <w:b/>
      <w:bCs/>
      <w:sz w:val="24"/>
      <w:szCs w:val="24"/>
    </w:rPr>
  </w:style>
  <w:style w:type="paragraph" w:styleId="NormalWeb">
    <w:name w:val="Normal (Web)"/>
    <w:basedOn w:val="Normal"/>
    <w:uiPriority w:val="99"/>
    <w:unhideWhenUsed/>
    <w:rsid w:val="005246AE"/>
    <w:pPr>
      <w:spacing w:after="100" w:afterAutospacing="1"/>
      <w:ind w:right="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5246AE"/>
    <w:rPr>
      <w:b/>
      <w:bCs/>
    </w:rPr>
  </w:style>
  <w:style w:type="paragraph" w:styleId="IntenseQuote">
    <w:name w:val="Intense Quote"/>
    <w:basedOn w:val="Normal"/>
    <w:next w:val="Normal"/>
    <w:link w:val="IntenseQuoteChar"/>
    <w:uiPriority w:val="30"/>
    <w:qFormat/>
    <w:rsid w:val="005246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46AE"/>
    <w:rPr>
      <w:b/>
      <w:bCs/>
      <w:i/>
      <w:iCs/>
      <w:color w:val="4F81BD" w:themeColor="accent1"/>
    </w:rPr>
  </w:style>
  <w:style w:type="paragraph" w:styleId="ListParagraph">
    <w:name w:val="List Paragraph"/>
    <w:basedOn w:val="Normal"/>
    <w:uiPriority w:val="34"/>
    <w:qFormat/>
    <w:rsid w:val="005246AE"/>
    <w:pPr>
      <w:ind w:left="720"/>
      <w:contextualSpacing/>
    </w:pPr>
  </w:style>
  <w:style w:type="paragraph" w:styleId="BalloonText">
    <w:name w:val="Balloon Text"/>
    <w:basedOn w:val="Normal"/>
    <w:link w:val="BalloonTextChar"/>
    <w:uiPriority w:val="99"/>
    <w:semiHidden/>
    <w:unhideWhenUsed/>
    <w:rsid w:val="00A0452F"/>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52F"/>
    <w:rPr>
      <w:rFonts w:ascii="Tahoma" w:hAnsi="Tahoma" w:cs="Tahoma"/>
      <w:sz w:val="16"/>
      <w:szCs w:val="16"/>
    </w:rPr>
  </w:style>
  <w:style w:type="character" w:styleId="PlaceholderText">
    <w:name w:val="Placeholder Text"/>
    <w:basedOn w:val="DefaultParagraphFont"/>
    <w:uiPriority w:val="99"/>
    <w:semiHidden/>
    <w:rsid w:val="00BA29DF"/>
    <w:rPr>
      <w:color w:val="808080"/>
    </w:rPr>
  </w:style>
</w:styles>
</file>

<file path=word/webSettings.xml><?xml version="1.0" encoding="utf-8"?>
<w:webSettings xmlns:r="http://schemas.openxmlformats.org/officeDocument/2006/relationships" xmlns:w="http://schemas.openxmlformats.org/wordprocessingml/2006/main">
  <w:divs>
    <w:div w:id="9652335">
      <w:bodyDiv w:val="1"/>
      <w:marLeft w:val="0"/>
      <w:marRight w:val="0"/>
      <w:marTop w:val="0"/>
      <w:marBottom w:val="0"/>
      <w:divBdr>
        <w:top w:val="none" w:sz="0" w:space="0" w:color="auto"/>
        <w:left w:val="none" w:sz="0" w:space="0" w:color="auto"/>
        <w:bottom w:val="none" w:sz="0" w:space="0" w:color="auto"/>
        <w:right w:val="none" w:sz="0" w:space="0" w:color="auto"/>
      </w:divBdr>
    </w:div>
    <w:div w:id="63454314">
      <w:bodyDiv w:val="1"/>
      <w:marLeft w:val="0"/>
      <w:marRight w:val="0"/>
      <w:marTop w:val="0"/>
      <w:marBottom w:val="0"/>
      <w:divBdr>
        <w:top w:val="none" w:sz="0" w:space="0" w:color="auto"/>
        <w:left w:val="none" w:sz="0" w:space="0" w:color="auto"/>
        <w:bottom w:val="none" w:sz="0" w:space="0" w:color="auto"/>
        <w:right w:val="none" w:sz="0" w:space="0" w:color="auto"/>
      </w:divBdr>
      <w:divsChild>
        <w:div w:id="1780682102">
          <w:marLeft w:val="0"/>
          <w:marRight w:val="0"/>
          <w:marTop w:val="0"/>
          <w:marBottom w:val="0"/>
          <w:divBdr>
            <w:top w:val="none" w:sz="0" w:space="0" w:color="auto"/>
            <w:left w:val="none" w:sz="0" w:space="0" w:color="auto"/>
            <w:bottom w:val="none" w:sz="0" w:space="0" w:color="auto"/>
            <w:right w:val="none" w:sz="0" w:space="0" w:color="auto"/>
          </w:divBdr>
          <w:divsChild>
            <w:div w:id="10212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432">
      <w:bodyDiv w:val="1"/>
      <w:marLeft w:val="0"/>
      <w:marRight w:val="0"/>
      <w:marTop w:val="0"/>
      <w:marBottom w:val="0"/>
      <w:divBdr>
        <w:top w:val="none" w:sz="0" w:space="0" w:color="auto"/>
        <w:left w:val="none" w:sz="0" w:space="0" w:color="auto"/>
        <w:bottom w:val="none" w:sz="0" w:space="0" w:color="auto"/>
        <w:right w:val="none" w:sz="0" w:space="0" w:color="auto"/>
      </w:divBdr>
    </w:div>
    <w:div w:id="255750602">
      <w:bodyDiv w:val="1"/>
      <w:marLeft w:val="0"/>
      <w:marRight w:val="0"/>
      <w:marTop w:val="0"/>
      <w:marBottom w:val="0"/>
      <w:divBdr>
        <w:top w:val="none" w:sz="0" w:space="0" w:color="auto"/>
        <w:left w:val="none" w:sz="0" w:space="0" w:color="auto"/>
        <w:bottom w:val="none" w:sz="0" w:space="0" w:color="auto"/>
        <w:right w:val="none" w:sz="0" w:space="0" w:color="auto"/>
      </w:divBdr>
      <w:divsChild>
        <w:div w:id="1993244562">
          <w:marLeft w:val="0"/>
          <w:marRight w:val="0"/>
          <w:marTop w:val="0"/>
          <w:marBottom w:val="0"/>
          <w:divBdr>
            <w:top w:val="none" w:sz="0" w:space="0" w:color="auto"/>
            <w:left w:val="none" w:sz="0" w:space="0" w:color="auto"/>
            <w:bottom w:val="none" w:sz="0" w:space="0" w:color="auto"/>
            <w:right w:val="none" w:sz="0" w:space="0" w:color="auto"/>
          </w:divBdr>
          <w:divsChild>
            <w:div w:id="116147511">
              <w:marLeft w:val="0"/>
              <w:marRight w:val="0"/>
              <w:marTop w:val="0"/>
              <w:marBottom w:val="0"/>
              <w:divBdr>
                <w:top w:val="none" w:sz="0" w:space="0" w:color="auto"/>
                <w:left w:val="none" w:sz="0" w:space="0" w:color="auto"/>
                <w:bottom w:val="none" w:sz="0" w:space="0" w:color="auto"/>
                <w:right w:val="none" w:sz="0" w:space="0" w:color="auto"/>
              </w:divBdr>
              <w:divsChild>
                <w:div w:id="16469208">
                  <w:marLeft w:val="0"/>
                  <w:marRight w:val="0"/>
                  <w:marTop w:val="0"/>
                  <w:marBottom w:val="0"/>
                  <w:divBdr>
                    <w:top w:val="single" w:sz="6" w:space="0" w:color="auto"/>
                    <w:left w:val="single" w:sz="6" w:space="0" w:color="auto"/>
                    <w:bottom w:val="single" w:sz="6" w:space="0" w:color="auto"/>
                    <w:right w:val="single" w:sz="6" w:space="0" w:color="auto"/>
                  </w:divBdr>
                  <w:divsChild>
                    <w:div w:id="9558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308821">
      <w:bodyDiv w:val="1"/>
      <w:marLeft w:val="0"/>
      <w:marRight w:val="0"/>
      <w:marTop w:val="0"/>
      <w:marBottom w:val="0"/>
      <w:divBdr>
        <w:top w:val="none" w:sz="0" w:space="0" w:color="auto"/>
        <w:left w:val="none" w:sz="0" w:space="0" w:color="auto"/>
        <w:bottom w:val="none" w:sz="0" w:space="0" w:color="auto"/>
        <w:right w:val="none" w:sz="0" w:space="0" w:color="auto"/>
      </w:divBdr>
    </w:div>
    <w:div w:id="366100468">
      <w:bodyDiv w:val="1"/>
      <w:marLeft w:val="0"/>
      <w:marRight w:val="0"/>
      <w:marTop w:val="0"/>
      <w:marBottom w:val="0"/>
      <w:divBdr>
        <w:top w:val="none" w:sz="0" w:space="0" w:color="auto"/>
        <w:left w:val="none" w:sz="0" w:space="0" w:color="auto"/>
        <w:bottom w:val="none" w:sz="0" w:space="0" w:color="auto"/>
        <w:right w:val="none" w:sz="0" w:space="0" w:color="auto"/>
      </w:divBdr>
    </w:div>
    <w:div w:id="462044860">
      <w:bodyDiv w:val="1"/>
      <w:marLeft w:val="0"/>
      <w:marRight w:val="0"/>
      <w:marTop w:val="0"/>
      <w:marBottom w:val="0"/>
      <w:divBdr>
        <w:top w:val="none" w:sz="0" w:space="0" w:color="auto"/>
        <w:left w:val="none" w:sz="0" w:space="0" w:color="auto"/>
        <w:bottom w:val="none" w:sz="0" w:space="0" w:color="auto"/>
        <w:right w:val="none" w:sz="0" w:space="0" w:color="auto"/>
      </w:divBdr>
    </w:div>
    <w:div w:id="522135269">
      <w:bodyDiv w:val="1"/>
      <w:marLeft w:val="0"/>
      <w:marRight w:val="0"/>
      <w:marTop w:val="0"/>
      <w:marBottom w:val="0"/>
      <w:divBdr>
        <w:top w:val="none" w:sz="0" w:space="0" w:color="auto"/>
        <w:left w:val="none" w:sz="0" w:space="0" w:color="auto"/>
        <w:bottom w:val="none" w:sz="0" w:space="0" w:color="auto"/>
        <w:right w:val="none" w:sz="0" w:space="0" w:color="auto"/>
      </w:divBdr>
    </w:div>
    <w:div w:id="542713654">
      <w:bodyDiv w:val="1"/>
      <w:marLeft w:val="0"/>
      <w:marRight w:val="0"/>
      <w:marTop w:val="0"/>
      <w:marBottom w:val="0"/>
      <w:divBdr>
        <w:top w:val="none" w:sz="0" w:space="0" w:color="auto"/>
        <w:left w:val="none" w:sz="0" w:space="0" w:color="auto"/>
        <w:bottom w:val="none" w:sz="0" w:space="0" w:color="auto"/>
        <w:right w:val="none" w:sz="0" w:space="0" w:color="auto"/>
      </w:divBdr>
    </w:div>
    <w:div w:id="737630852">
      <w:bodyDiv w:val="1"/>
      <w:marLeft w:val="0"/>
      <w:marRight w:val="0"/>
      <w:marTop w:val="0"/>
      <w:marBottom w:val="0"/>
      <w:divBdr>
        <w:top w:val="none" w:sz="0" w:space="0" w:color="auto"/>
        <w:left w:val="none" w:sz="0" w:space="0" w:color="auto"/>
        <w:bottom w:val="none" w:sz="0" w:space="0" w:color="auto"/>
        <w:right w:val="none" w:sz="0" w:space="0" w:color="auto"/>
      </w:divBdr>
    </w:div>
    <w:div w:id="741634427">
      <w:bodyDiv w:val="1"/>
      <w:marLeft w:val="0"/>
      <w:marRight w:val="0"/>
      <w:marTop w:val="0"/>
      <w:marBottom w:val="0"/>
      <w:divBdr>
        <w:top w:val="none" w:sz="0" w:space="0" w:color="auto"/>
        <w:left w:val="none" w:sz="0" w:space="0" w:color="auto"/>
        <w:bottom w:val="none" w:sz="0" w:space="0" w:color="auto"/>
        <w:right w:val="none" w:sz="0" w:space="0" w:color="auto"/>
      </w:divBdr>
    </w:div>
    <w:div w:id="779109668">
      <w:bodyDiv w:val="1"/>
      <w:marLeft w:val="0"/>
      <w:marRight w:val="0"/>
      <w:marTop w:val="0"/>
      <w:marBottom w:val="0"/>
      <w:divBdr>
        <w:top w:val="none" w:sz="0" w:space="0" w:color="auto"/>
        <w:left w:val="none" w:sz="0" w:space="0" w:color="auto"/>
        <w:bottom w:val="none" w:sz="0" w:space="0" w:color="auto"/>
        <w:right w:val="none" w:sz="0" w:space="0" w:color="auto"/>
      </w:divBdr>
    </w:div>
    <w:div w:id="1004288066">
      <w:bodyDiv w:val="1"/>
      <w:marLeft w:val="0"/>
      <w:marRight w:val="0"/>
      <w:marTop w:val="0"/>
      <w:marBottom w:val="0"/>
      <w:divBdr>
        <w:top w:val="none" w:sz="0" w:space="0" w:color="auto"/>
        <w:left w:val="none" w:sz="0" w:space="0" w:color="auto"/>
        <w:bottom w:val="none" w:sz="0" w:space="0" w:color="auto"/>
        <w:right w:val="none" w:sz="0" w:space="0" w:color="auto"/>
      </w:divBdr>
    </w:div>
    <w:div w:id="1029336092">
      <w:bodyDiv w:val="1"/>
      <w:marLeft w:val="0"/>
      <w:marRight w:val="0"/>
      <w:marTop w:val="0"/>
      <w:marBottom w:val="0"/>
      <w:divBdr>
        <w:top w:val="none" w:sz="0" w:space="0" w:color="auto"/>
        <w:left w:val="none" w:sz="0" w:space="0" w:color="auto"/>
        <w:bottom w:val="none" w:sz="0" w:space="0" w:color="auto"/>
        <w:right w:val="none" w:sz="0" w:space="0" w:color="auto"/>
      </w:divBdr>
    </w:div>
    <w:div w:id="1031803495">
      <w:bodyDiv w:val="1"/>
      <w:marLeft w:val="0"/>
      <w:marRight w:val="0"/>
      <w:marTop w:val="0"/>
      <w:marBottom w:val="0"/>
      <w:divBdr>
        <w:top w:val="none" w:sz="0" w:space="0" w:color="auto"/>
        <w:left w:val="none" w:sz="0" w:space="0" w:color="auto"/>
        <w:bottom w:val="none" w:sz="0" w:space="0" w:color="auto"/>
        <w:right w:val="none" w:sz="0" w:space="0" w:color="auto"/>
      </w:divBdr>
    </w:div>
    <w:div w:id="1180394863">
      <w:bodyDiv w:val="1"/>
      <w:marLeft w:val="0"/>
      <w:marRight w:val="0"/>
      <w:marTop w:val="0"/>
      <w:marBottom w:val="0"/>
      <w:divBdr>
        <w:top w:val="none" w:sz="0" w:space="0" w:color="auto"/>
        <w:left w:val="none" w:sz="0" w:space="0" w:color="auto"/>
        <w:bottom w:val="none" w:sz="0" w:space="0" w:color="auto"/>
        <w:right w:val="none" w:sz="0" w:space="0" w:color="auto"/>
      </w:divBdr>
    </w:div>
    <w:div w:id="1183322753">
      <w:bodyDiv w:val="1"/>
      <w:marLeft w:val="0"/>
      <w:marRight w:val="0"/>
      <w:marTop w:val="0"/>
      <w:marBottom w:val="0"/>
      <w:divBdr>
        <w:top w:val="none" w:sz="0" w:space="0" w:color="auto"/>
        <w:left w:val="none" w:sz="0" w:space="0" w:color="auto"/>
        <w:bottom w:val="none" w:sz="0" w:space="0" w:color="auto"/>
        <w:right w:val="none" w:sz="0" w:space="0" w:color="auto"/>
      </w:divBdr>
    </w:div>
    <w:div w:id="1194148979">
      <w:bodyDiv w:val="1"/>
      <w:marLeft w:val="0"/>
      <w:marRight w:val="0"/>
      <w:marTop w:val="0"/>
      <w:marBottom w:val="0"/>
      <w:divBdr>
        <w:top w:val="none" w:sz="0" w:space="0" w:color="auto"/>
        <w:left w:val="none" w:sz="0" w:space="0" w:color="auto"/>
        <w:bottom w:val="none" w:sz="0" w:space="0" w:color="auto"/>
        <w:right w:val="none" w:sz="0" w:space="0" w:color="auto"/>
      </w:divBdr>
    </w:div>
    <w:div w:id="1228028215">
      <w:bodyDiv w:val="1"/>
      <w:marLeft w:val="0"/>
      <w:marRight w:val="0"/>
      <w:marTop w:val="0"/>
      <w:marBottom w:val="0"/>
      <w:divBdr>
        <w:top w:val="none" w:sz="0" w:space="0" w:color="auto"/>
        <w:left w:val="none" w:sz="0" w:space="0" w:color="auto"/>
        <w:bottom w:val="none" w:sz="0" w:space="0" w:color="auto"/>
        <w:right w:val="none" w:sz="0" w:space="0" w:color="auto"/>
      </w:divBdr>
    </w:div>
    <w:div w:id="1254164851">
      <w:bodyDiv w:val="1"/>
      <w:marLeft w:val="0"/>
      <w:marRight w:val="0"/>
      <w:marTop w:val="0"/>
      <w:marBottom w:val="0"/>
      <w:divBdr>
        <w:top w:val="none" w:sz="0" w:space="0" w:color="auto"/>
        <w:left w:val="none" w:sz="0" w:space="0" w:color="auto"/>
        <w:bottom w:val="none" w:sz="0" w:space="0" w:color="auto"/>
        <w:right w:val="none" w:sz="0" w:space="0" w:color="auto"/>
      </w:divBdr>
    </w:div>
    <w:div w:id="1304844406">
      <w:bodyDiv w:val="1"/>
      <w:marLeft w:val="0"/>
      <w:marRight w:val="0"/>
      <w:marTop w:val="0"/>
      <w:marBottom w:val="0"/>
      <w:divBdr>
        <w:top w:val="none" w:sz="0" w:space="0" w:color="auto"/>
        <w:left w:val="none" w:sz="0" w:space="0" w:color="auto"/>
        <w:bottom w:val="none" w:sz="0" w:space="0" w:color="auto"/>
        <w:right w:val="none" w:sz="0" w:space="0" w:color="auto"/>
      </w:divBdr>
    </w:div>
    <w:div w:id="1310162366">
      <w:bodyDiv w:val="1"/>
      <w:marLeft w:val="0"/>
      <w:marRight w:val="0"/>
      <w:marTop w:val="0"/>
      <w:marBottom w:val="0"/>
      <w:divBdr>
        <w:top w:val="none" w:sz="0" w:space="0" w:color="auto"/>
        <w:left w:val="none" w:sz="0" w:space="0" w:color="auto"/>
        <w:bottom w:val="none" w:sz="0" w:space="0" w:color="auto"/>
        <w:right w:val="none" w:sz="0" w:space="0" w:color="auto"/>
      </w:divBdr>
      <w:divsChild>
        <w:div w:id="2067487772">
          <w:marLeft w:val="0"/>
          <w:marRight w:val="0"/>
          <w:marTop w:val="0"/>
          <w:marBottom w:val="0"/>
          <w:divBdr>
            <w:top w:val="none" w:sz="0" w:space="0" w:color="auto"/>
            <w:left w:val="none" w:sz="0" w:space="0" w:color="auto"/>
            <w:bottom w:val="none" w:sz="0" w:space="0" w:color="auto"/>
            <w:right w:val="none" w:sz="0" w:space="0" w:color="auto"/>
          </w:divBdr>
          <w:divsChild>
            <w:div w:id="1053887490">
              <w:marLeft w:val="0"/>
              <w:marRight w:val="0"/>
              <w:marTop w:val="0"/>
              <w:marBottom w:val="0"/>
              <w:divBdr>
                <w:top w:val="none" w:sz="0" w:space="0" w:color="auto"/>
                <w:left w:val="none" w:sz="0" w:space="0" w:color="auto"/>
                <w:bottom w:val="none" w:sz="0" w:space="0" w:color="auto"/>
                <w:right w:val="none" w:sz="0" w:space="0" w:color="auto"/>
              </w:divBdr>
            </w:div>
            <w:div w:id="843545333">
              <w:marLeft w:val="0"/>
              <w:marRight w:val="0"/>
              <w:marTop w:val="0"/>
              <w:marBottom w:val="0"/>
              <w:divBdr>
                <w:top w:val="none" w:sz="0" w:space="0" w:color="auto"/>
                <w:left w:val="none" w:sz="0" w:space="0" w:color="auto"/>
                <w:bottom w:val="none" w:sz="0" w:space="0" w:color="auto"/>
                <w:right w:val="none" w:sz="0" w:space="0" w:color="auto"/>
              </w:divBdr>
            </w:div>
            <w:div w:id="689798357">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814109393">
              <w:marLeft w:val="0"/>
              <w:marRight w:val="0"/>
              <w:marTop w:val="0"/>
              <w:marBottom w:val="0"/>
              <w:divBdr>
                <w:top w:val="none" w:sz="0" w:space="0" w:color="auto"/>
                <w:left w:val="none" w:sz="0" w:space="0" w:color="auto"/>
                <w:bottom w:val="none" w:sz="0" w:space="0" w:color="auto"/>
                <w:right w:val="none" w:sz="0" w:space="0" w:color="auto"/>
              </w:divBdr>
            </w:div>
            <w:div w:id="786897777">
              <w:marLeft w:val="0"/>
              <w:marRight w:val="0"/>
              <w:marTop w:val="0"/>
              <w:marBottom w:val="0"/>
              <w:divBdr>
                <w:top w:val="none" w:sz="0" w:space="0" w:color="auto"/>
                <w:left w:val="none" w:sz="0" w:space="0" w:color="auto"/>
                <w:bottom w:val="none" w:sz="0" w:space="0" w:color="auto"/>
                <w:right w:val="none" w:sz="0" w:space="0" w:color="auto"/>
              </w:divBdr>
            </w:div>
            <w:div w:id="1249851280">
              <w:marLeft w:val="0"/>
              <w:marRight w:val="0"/>
              <w:marTop w:val="0"/>
              <w:marBottom w:val="0"/>
              <w:divBdr>
                <w:top w:val="none" w:sz="0" w:space="0" w:color="auto"/>
                <w:left w:val="none" w:sz="0" w:space="0" w:color="auto"/>
                <w:bottom w:val="none" w:sz="0" w:space="0" w:color="auto"/>
                <w:right w:val="none" w:sz="0" w:space="0" w:color="auto"/>
              </w:divBdr>
            </w:div>
            <w:div w:id="6901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0108">
      <w:bodyDiv w:val="1"/>
      <w:marLeft w:val="0"/>
      <w:marRight w:val="0"/>
      <w:marTop w:val="0"/>
      <w:marBottom w:val="0"/>
      <w:divBdr>
        <w:top w:val="none" w:sz="0" w:space="0" w:color="auto"/>
        <w:left w:val="none" w:sz="0" w:space="0" w:color="auto"/>
        <w:bottom w:val="none" w:sz="0" w:space="0" w:color="auto"/>
        <w:right w:val="none" w:sz="0" w:space="0" w:color="auto"/>
      </w:divBdr>
    </w:div>
    <w:div w:id="1635912043">
      <w:bodyDiv w:val="1"/>
      <w:marLeft w:val="0"/>
      <w:marRight w:val="0"/>
      <w:marTop w:val="0"/>
      <w:marBottom w:val="0"/>
      <w:divBdr>
        <w:top w:val="none" w:sz="0" w:space="0" w:color="auto"/>
        <w:left w:val="none" w:sz="0" w:space="0" w:color="auto"/>
        <w:bottom w:val="none" w:sz="0" w:space="0" w:color="auto"/>
        <w:right w:val="none" w:sz="0" w:space="0" w:color="auto"/>
      </w:divBdr>
    </w:div>
    <w:div w:id="1635985196">
      <w:bodyDiv w:val="1"/>
      <w:marLeft w:val="0"/>
      <w:marRight w:val="0"/>
      <w:marTop w:val="0"/>
      <w:marBottom w:val="0"/>
      <w:divBdr>
        <w:top w:val="none" w:sz="0" w:space="0" w:color="auto"/>
        <w:left w:val="none" w:sz="0" w:space="0" w:color="auto"/>
        <w:bottom w:val="none" w:sz="0" w:space="0" w:color="auto"/>
        <w:right w:val="none" w:sz="0" w:space="0" w:color="auto"/>
      </w:divBdr>
    </w:div>
    <w:div w:id="1636835361">
      <w:bodyDiv w:val="1"/>
      <w:marLeft w:val="0"/>
      <w:marRight w:val="0"/>
      <w:marTop w:val="0"/>
      <w:marBottom w:val="0"/>
      <w:divBdr>
        <w:top w:val="none" w:sz="0" w:space="0" w:color="auto"/>
        <w:left w:val="none" w:sz="0" w:space="0" w:color="auto"/>
        <w:bottom w:val="none" w:sz="0" w:space="0" w:color="auto"/>
        <w:right w:val="none" w:sz="0" w:space="0" w:color="auto"/>
      </w:divBdr>
    </w:div>
    <w:div w:id="1650474183">
      <w:bodyDiv w:val="1"/>
      <w:marLeft w:val="0"/>
      <w:marRight w:val="0"/>
      <w:marTop w:val="0"/>
      <w:marBottom w:val="0"/>
      <w:divBdr>
        <w:top w:val="none" w:sz="0" w:space="0" w:color="auto"/>
        <w:left w:val="none" w:sz="0" w:space="0" w:color="auto"/>
        <w:bottom w:val="none" w:sz="0" w:space="0" w:color="auto"/>
        <w:right w:val="none" w:sz="0" w:space="0" w:color="auto"/>
      </w:divBdr>
    </w:div>
    <w:div w:id="1752703343">
      <w:bodyDiv w:val="1"/>
      <w:marLeft w:val="0"/>
      <w:marRight w:val="0"/>
      <w:marTop w:val="0"/>
      <w:marBottom w:val="0"/>
      <w:divBdr>
        <w:top w:val="none" w:sz="0" w:space="0" w:color="auto"/>
        <w:left w:val="none" w:sz="0" w:space="0" w:color="auto"/>
        <w:bottom w:val="none" w:sz="0" w:space="0" w:color="auto"/>
        <w:right w:val="none" w:sz="0" w:space="0" w:color="auto"/>
      </w:divBdr>
      <w:divsChild>
        <w:div w:id="749960784">
          <w:marLeft w:val="0"/>
          <w:marRight w:val="0"/>
          <w:marTop w:val="0"/>
          <w:marBottom w:val="0"/>
          <w:divBdr>
            <w:top w:val="none" w:sz="0" w:space="0" w:color="auto"/>
            <w:left w:val="none" w:sz="0" w:space="0" w:color="auto"/>
            <w:bottom w:val="none" w:sz="0" w:space="0" w:color="auto"/>
            <w:right w:val="none" w:sz="0" w:space="0" w:color="auto"/>
          </w:divBdr>
          <w:divsChild>
            <w:div w:id="49035743">
              <w:marLeft w:val="0"/>
              <w:marRight w:val="0"/>
              <w:marTop w:val="0"/>
              <w:marBottom w:val="0"/>
              <w:divBdr>
                <w:top w:val="none" w:sz="0" w:space="0" w:color="auto"/>
                <w:left w:val="none" w:sz="0" w:space="0" w:color="auto"/>
                <w:bottom w:val="none" w:sz="0" w:space="0" w:color="auto"/>
                <w:right w:val="none" w:sz="0" w:space="0" w:color="auto"/>
              </w:divBdr>
            </w:div>
            <w:div w:id="771897944">
              <w:marLeft w:val="0"/>
              <w:marRight w:val="0"/>
              <w:marTop w:val="0"/>
              <w:marBottom w:val="0"/>
              <w:divBdr>
                <w:top w:val="none" w:sz="0" w:space="0" w:color="auto"/>
                <w:left w:val="none" w:sz="0" w:space="0" w:color="auto"/>
                <w:bottom w:val="none" w:sz="0" w:space="0" w:color="auto"/>
                <w:right w:val="none" w:sz="0" w:space="0" w:color="auto"/>
              </w:divBdr>
            </w:div>
            <w:div w:id="1443963515">
              <w:marLeft w:val="0"/>
              <w:marRight w:val="0"/>
              <w:marTop w:val="0"/>
              <w:marBottom w:val="0"/>
              <w:divBdr>
                <w:top w:val="none" w:sz="0" w:space="0" w:color="auto"/>
                <w:left w:val="none" w:sz="0" w:space="0" w:color="auto"/>
                <w:bottom w:val="none" w:sz="0" w:space="0" w:color="auto"/>
                <w:right w:val="none" w:sz="0" w:space="0" w:color="auto"/>
              </w:divBdr>
            </w:div>
            <w:div w:id="1755979107">
              <w:marLeft w:val="0"/>
              <w:marRight w:val="0"/>
              <w:marTop w:val="0"/>
              <w:marBottom w:val="0"/>
              <w:divBdr>
                <w:top w:val="none" w:sz="0" w:space="0" w:color="auto"/>
                <w:left w:val="none" w:sz="0" w:space="0" w:color="auto"/>
                <w:bottom w:val="none" w:sz="0" w:space="0" w:color="auto"/>
                <w:right w:val="none" w:sz="0" w:space="0" w:color="auto"/>
              </w:divBdr>
            </w:div>
            <w:div w:id="1565291219">
              <w:marLeft w:val="0"/>
              <w:marRight w:val="0"/>
              <w:marTop w:val="0"/>
              <w:marBottom w:val="0"/>
              <w:divBdr>
                <w:top w:val="none" w:sz="0" w:space="0" w:color="auto"/>
                <w:left w:val="none" w:sz="0" w:space="0" w:color="auto"/>
                <w:bottom w:val="none" w:sz="0" w:space="0" w:color="auto"/>
                <w:right w:val="none" w:sz="0" w:space="0" w:color="auto"/>
              </w:divBdr>
            </w:div>
            <w:div w:id="1041981130">
              <w:marLeft w:val="0"/>
              <w:marRight w:val="0"/>
              <w:marTop w:val="0"/>
              <w:marBottom w:val="0"/>
              <w:divBdr>
                <w:top w:val="none" w:sz="0" w:space="0" w:color="auto"/>
                <w:left w:val="none" w:sz="0" w:space="0" w:color="auto"/>
                <w:bottom w:val="none" w:sz="0" w:space="0" w:color="auto"/>
                <w:right w:val="none" w:sz="0" w:space="0" w:color="auto"/>
              </w:divBdr>
            </w:div>
            <w:div w:id="50332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667">
      <w:bodyDiv w:val="1"/>
      <w:marLeft w:val="0"/>
      <w:marRight w:val="0"/>
      <w:marTop w:val="0"/>
      <w:marBottom w:val="0"/>
      <w:divBdr>
        <w:top w:val="none" w:sz="0" w:space="0" w:color="auto"/>
        <w:left w:val="none" w:sz="0" w:space="0" w:color="auto"/>
        <w:bottom w:val="none" w:sz="0" w:space="0" w:color="auto"/>
        <w:right w:val="none" w:sz="0" w:space="0" w:color="auto"/>
      </w:divBdr>
    </w:div>
    <w:div w:id="1828671641">
      <w:bodyDiv w:val="1"/>
      <w:marLeft w:val="0"/>
      <w:marRight w:val="0"/>
      <w:marTop w:val="0"/>
      <w:marBottom w:val="0"/>
      <w:divBdr>
        <w:top w:val="none" w:sz="0" w:space="0" w:color="auto"/>
        <w:left w:val="none" w:sz="0" w:space="0" w:color="auto"/>
        <w:bottom w:val="none" w:sz="0" w:space="0" w:color="auto"/>
        <w:right w:val="none" w:sz="0" w:space="0" w:color="auto"/>
      </w:divBdr>
      <w:divsChild>
        <w:div w:id="1367291036">
          <w:marLeft w:val="0"/>
          <w:marRight w:val="0"/>
          <w:marTop w:val="0"/>
          <w:marBottom w:val="0"/>
          <w:divBdr>
            <w:top w:val="none" w:sz="0" w:space="0" w:color="auto"/>
            <w:left w:val="none" w:sz="0" w:space="0" w:color="auto"/>
            <w:bottom w:val="none" w:sz="0" w:space="0" w:color="auto"/>
            <w:right w:val="none" w:sz="0" w:space="0" w:color="auto"/>
          </w:divBdr>
          <w:divsChild>
            <w:div w:id="146626815">
              <w:marLeft w:val="0"/>
              <w:marRight w:val="0"/>
              <w:marTop w:val="0"/>
              <w:marBottom w:val="0"/>
              <w:divBdr>
                <w:top w:val="none" w:sz="0" w:space="0" w:color="auto"/>
                <w:left w:val="none" w:sz="0" w:space="0" w:color="auto"/>
                <w:bottom w:val="none" w:sz="0" w:space="0" w:color="auto"/>
                <w:right w:val="none" w:sz="0" w:space="0" w:color="auto"/>
              </w:divBdr>
              <w:divsChild>
                <w:div w:id="1559432717">
                  <w:marLeft w:val="0"/>
                  <w:marRight w:val="0"/>
                  <w:marTop w:val="0"/>
                  <w:marBottom w:val="0"/>
                  <w:divBdr>
                    <w:top w:val="single" w:sz="6" w:space="0" w:color="auto"/>
                    <w:left w:val="single" w:sz="6" w:space="0" w:color="auto"/>
                    <w:bottom w:val="single" w:sz="6" w:space="0" w:color="auto"/>
                    <w:right w:val="single" w:sz="6" w:space="0" w:color="auto"/>
                  </w:divBdr>
                  <w:divsChild>
                    <w:div w:id="187318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66803">
      <w:bodyDiv w:val="1"/>
      <w:marLeft w:val="0"/>
      <w:marRight w:val="0"/>
      <w:marTop w:val="0"/>
      <w:marBottom w:val="0"/>
      <w:divBdr>
        <w:top w:val="none" w:sz="0" w:space="0" w:color="auto"/>
        <w:left w:val="none" w:sz="0" w:space="0" w:color="auto"/>
        <w:bottom w:val="none" w:sz="0" w:space="0" w:color="auto"/>
        <w:right w:val="none" w:sz="0" w:space="0" w:color="auto"/>
      </w:divBdr>
    </w:div>
    <w:div w:id="1902642366">
      <w:bodyDiv w:val="1"/>
      <w:marLeft w:val="0"/>
      <w:marRight w:val="0"/>
      <w:marTop w:val="0"/>
      <w:marBottom w:val="0"/>
      <w:divBdr>
        <w:top w:val="none" w:sz="0" w:space="0" w:color="auto"/>
        <w:left w:val="none" w:sz="0" w:space="0" w:color="auto"/>
        <w:bottom w:val="none" w:sz="0" w:space="0" w:color="auto"/>
        <w:right w:val="none" w:sz="0" w:space="0" w:color="auto"/>
      </w:divBdr>
    </w:div>
    <w:div w:id="1924949099">
      <w:bodyDiv w:val="1"/>
      <w:marLeft w:val="0"/>
      <w:marRight w:val="0"/>
      <w:marTop w:val="0"/>
      <w:marBottom w:val="0"/>
      <w:divBdr>
        <w:top w:val="none" w:sz="0" w:space="0" w:color="auto"/>
        <w:left w:val="none" w:sz="0" w:space="0" w:color="auto"/>
        <w:bottom w:val="none" w:sz="0" w:space="0" w:color="auto"/>
        <w:right w:val="none" w:sz="0" w:space="0" w:color="auto"/>
      </w:divBdr>
      <w:divsChild>
        <w:div w:id="533923573">
          <w:marLeft w:val="0"/>
          <w:marRight w:val="0"/>
          <w:marTop w:val="0"/>
          <w:marBottom w:val="0"/>
          <w:divBdr>
            <w:top w:val="none" w:sz="0" w:space="0" w:color="auto"/>
            <w:left w:val="none" w:sz="0" w:space="0" w:color="auto"/>
            <w:bottom w:val="none" w:sz="0" w:space="0" w:color="auto"/>
            <w:right w:val="none" w:sz="0" w:space="0" w:color="auto"/>
          </w:divBdr>
          <w:divsChild>
            <w:div w:id="1879080776">
              <w:marLeft w:val="0"/>
              <w:marRight w:val="0"/>
              <w:marTop w:val="0"/>
              <w:marBottom w:val="0"/>
              <w:divBdr>
                <w:top w:val="none" w:sz="0" w:space="0" w:color="auto"/>
                <w:left w:val="none" w:sz="0" w:space="0" w:color="auto"/>
                <w:bottom w:val="none" w:sz="0" w:space="0" w:color="auto"/>
                <w:right w:val="none" w:sz="0" w:space="0" w:color="auto"/>
              </w:divBdr>
              <w:divsChild>
                <w:div w:id="801994907">
                  <w:marLeft w:val="0"/>
                  <w:marRight w:val="0"/>
                  <w:marTop w:val="0"/>
                  <w:marBottom w:val="0"/>
                  <w:divBdr>
                    <w:top w:val="single" w:sz="6" w:space="0" w:color="auto"/>
                    <w:left w:val="single" w:sz="6" w:space="0" w:color="auto"/>
                    <w:bottom w:val="single" w:sz="6" w:space="0" w:color="auto"/>
                    <w:right w:val="single" w:sz="6" w:space="0" w:color="auto"/>
                  </w:divBdr>
                  <w:divsChild>
                    <w:div w:id="57648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163733">
      <w:bodyDiv w:val="1"/>
      <w:marLeft w:val="0"/>
      <w:marRight w:val="0"/>
      <w:marTop w:val="0"/>
      <w:marBottom w:val="0"/>
      <w:divBdr>
        <w:top w:val="none" w:sz="0" w:space="0" w:color="auto"/>
        <w:left w:val="none" w:sz="0" w:space="0" w:color="auto"/>
        <w:bottom w:val="none" w:sz="0" w:space="0" w:color="auto"/>
        <w:right w:val="none" w:sz="0" w:space="0" w:color="auto"/>
      </w:divBdr>
    </w:div>
    <w:div w:id="209519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18</Pages>
  <Words>2772</Words>
  <Characters>15801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2025-03-27T11:34:00Z</dcterms:created>
  <dcterms:modified xsi:type="dcterms:W3CDTF">2025-03-27T14:33:00Z</dcterms:modified>
</cp:coreProperties>
</file>