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Use Case Document: PrintDesk</w:t>
      </w:r>
    </w:p>
    <w:p>
      <w:r>
        <w:pict>
          <v:rect style="width:0;height:1.5pt" o:hralign="center" o:hrstd="t" o:hr="t"/>
        </w:pict>
      </w:r>
    </w:p>
    <w:bookmarkStart w:id="20" w:name="date-insert-date-here"/>
    <w:p>
      <w:pPr>
        <w:pStyle w:val="Heading2"/>
      </w:pPr>
      <w:r>
        <w:t xml:space="preserve">📅 Date: [Insert Date Here]</w:t>
      </w:r>
    </w:p>
    <w:bookmarkEnd w:id="20"/>
    <w:bookmarkStart w:id="22" w:name="prepared-by-your-name-organization"/>
    <w:p>
      <w:pPr>
        <w:pStyle w:val="Heading2"/>
      </w:pPr>
      <w:r>
        <w:t xml:space="preserve">👤 Prepared By: [Your Name / Organization]</w:t>
      </w:r>
    </w:p>
    <w:p>
      <w:r>
        <w:pict>
          <v:rect style="width:0;height:1.5pt" o:hralign="center" o:hrstd="t" o:hr="t"/>
        </w:pict>
      </w:r>
    </w:p>
    <w:bookmarkStart w:id="21" w:name="project-name-printdesk"/>
    <w:p>
      <w:pPr>
        <w:pStyle w:val="Heading3"/>
      </w:pPr>
      <w:r>
        <w:t xml:space="preserve">📄 Project Name: PrintDesk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web platform for analyzing and visualizing printer usage data using Power BI, with support for role-based access and Excel uploads.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e-case-1-user-login-via-sso"/>
    <w:p>
      <w:pPr>
        <w:pStyle w:val="Heading2"/>
      </w:pPr>
      <w:r>
        <w:t xml:space="preserve">🔐 Use Case 1: User Login via SSO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All users (Admin, Uploader, Viewer)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Log into the PrintDesk system via SSO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User must have valid enterprise credentials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User is redirected to the dashboard according to their role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02"/>
        </w:numPr>
      </w:pPr>
      <w:r>
        <w:t xml:space="preserve">User accesses login page</w:t>
      </w:r>
    </w:p>
    <w:p>
      <w:pPr>
        <w:pStyle w:val="Compact"/>
        <w:numPr>
          <w:ilvl w:val="1"/>
          <w:numId w:val="1002"/>
        </w:numPr>
      </w:pPr>
      <w:r>
        <w:t xml:space="preserve">SSO authentication request is initiated</w:t>
      </w:r>
    </w:p>
    <w:p>
      <w:pPr>
        <w:pStyle w:val="Compact"/>
        <w:numPr>
          <w:ilvl w:val="1"/>
          <w:numId w:val="1002"/>
        </w:numPr>
      </w:pPr>
      <w:r>
        <w:t xml:space="preserve">User enters enterprise credentials</w:t>
      </w:r>
    </w:p>
    <w:p>
      <w:pPr>
        <w:pStyle w:val="Compact"/>
        <w:numPr>
          <w:ilvl w:val="1"/>
          <w:numId w:val="1002"/>
        </w:numPr>
      </w:pPr>
      <w:r>
        <w:t xml:space="preserve">User is redirected to appropriate dashboard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03"/>
        </w:numPr>
      </w:pPr>
      <w:r>
        <w:t xml:space="preserve">Invalid credentials → Error message shown</w:t>
      </w:r>
    </w:p>
    <w:p>
      <w:pPr>
        <w:pStyle w:val="Compact"/>
        <w:numPr>
          <w:ilvl w:val="1"/>
          <w:numId w:val="1003"/>
        </w:numPr>
      </w:pPr>
      <w:r>
        <w:t xml:space="preserve">SSO service down → System temporarily unavailable</w:t>
      </w:r>
    </w:p>
    <w:p>
      <w:r>
        <w:pict>
          <v:rect style="width:0;height:1.5pt" o:hralign="center" o:hrstd="t" o:hr="t"/>
        </w:pict>
      </w:r>
    </w:p>
    <w:bookmarkEnd w:id="23"/>
    <w:bookmarkStart w:id="24" w:name="use-case-2-upload-excel-file"/>
    <w:p>
      <w:pPr>
        <w:pStyle w:val="Heading2"/>
      </w:pPr>
      <w:r>
        <w:t xml:space="preserve">🔐 Use Case 2: Upload Excel File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Uploader, Admin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Upload an Excel file containing print 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User is logged in and has upload permission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Data is extracted and stored in the database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05"/>
        </w:numPr>
      </w:pPr>
      <w:r>
        <w:t xml:space="preserve">User navigates to upload page</w:t>
      </w:r>
    </w:p>
    <w:p>
      <w:pPr>
        <w:pStyle w:val="Compact"/>
        <w:numPr>
          <w:ilvl w:val="1"/>
          <w:numId w:val="1005"/>
        </w:numPr>
      </w:pPr>
      <w:r>
        <w:t xml:space="preserve">Clicks</w:t>
      </w:r>
      <w:r>
        <w:t xml:space="preserve"> </w:t>
      </w:r>
      <w:r>
        <w:t xml:space="preserve">“Upload File”</w:t>
      </w:r>
      <w:r>
        <w:t xml:space="preserve"> </w:t>
      </w:r>
      <w:r>
        <w:t xml:space="preserve">and selects Excel file</w:t>
      </w:r>
    </w:p>
    <w:p>
      <w:pPr>
        <w:pStyle w:val="Compact"/>
        <w:numPr>
          <w:ilvl w:val="1"/>
          <w:numId w:val="1005"/>
        </w:numPr>
      </w:pPr>
      <w:r>
        <w:t xml:space="preserve">System validates format and content</w:t>
      </w:r>
    </w:p>
    <w:p>
      <w:pPr>
        <w:pStyle w:val="Compact"/>
        <w:numPr>
          <w:ilvl w:val="1"/>
          <w:numId w:val="1005"/>
        </w:numPr>
      </w:pPr>
      <w:r>
        <w:t xml:space="preserve">Data is inserted into the database</w:t>
      </w:r>
    </w:p>
    <w:p>
      <w:pPr>
        <w:pStyle w:val="Compact"/>
        <w:numPr>
          <w:ilvl w:val="1"/>
          <w:numId w:val="1005"/>
        </w:numPr>
      </w:pPr>
      <w:r>
        <w:t xml:space="preserve">Success message is shown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06"/>
        </w:numPr>
      </w:pPr>
      <w:r>
        <w:t xml:space="preserve">Invalid file format → Error and re-upload prompt</w:t>
      </w:r>
    </w:p>
    <w:p>
      <w:pPr>
        <w:pStyle w:val="Compact"/>
        <w:numPr>
          <w:ilvl w:val="1"/>
          <w:numId w:val="1006"/>
        </w:numPr>
      </w:pPr>
      <w:r>
        <w:t xml:space="preserve">Duplicate file → Warning message displayed</w:t>
      </w:r>
    </w:p>
    <w:p>
      <w:r>
        <w:pict>
          <v:rect style="width:0;height:1.5pt" o:hralign="center" o:hrstd="t" o:hr="t"/>
        </w:pict>
      </w:r>
    </w:p>
    <w:bookmarkEnd w:id="24"/>
    <w:bookmarkStart w:id="25" w:name="use-case-3-view-data-dashboard"/>
    <w:p>
      <w:pPr>
        <w:pStyle w:val="Heading2"/>
      </w:pPr>
      <w:r>
        <w:t xml:space="preserve">🔐 Use Case 3: View Data Dashboard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UC-003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All users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View visual analytics of printer usage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Data is available; user is logged 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Power BI dashboard is rendered with interactive filters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08"/>
        </w:numPr>
      </w:pPr>
      <w:r>
        <w:t xml:space="preserve">User logs in</w:t>
      </w:r>
    </w:p>
    <w:p>
      <w:pPr>
        <w:pStyle w:val="Compact"/>
        <w:numPr>
          <w:ilvl w:val="1"/>
          <w:numId w:val="1008"/>
        </w:numPr>
      </w:pPr>
      <w:r>
        <w:t xml:space="preserve">User accesses dashboard page</w:t>
      </w:r>
    </w:p>
    <w:p>
      <w:pPr>
        <w:pStyle w:val="Compact"/>
        <w:numPr>
          <w:ilvl w:val="1"/>
          <w:numId w:val="1008"/>
        </w:numPr>
      </w:pPr>
      <w:r>
        <w:t xml:space="preserve">Dashboard loads with filtered data</w:t>
      </w:r>
    </w:p>
    <w:p>
      <w:pPr>
        <w:pStyle w:val="Compact"/>
        <w:numPr>
          <w:ilvl w:val="1"/>
          <w:numId w:val="1008"/>
        </w:numPr>
      </w:pPr>
      <w:r>
        <w:t xml:space="preserve">User applies filters (e.g., time, department)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09"/>
        </w:numPr>
      </w:pPr>
      <w:r>
        <w:t xml:space="preserve">No data found → Empty state message</w:t>
      </w:r>
    </w:p>
    <w:p>
      <w:pPr>
        <w:pStyle w:val="Compact"/>
        <w:numPr>
          <w:ilvl w:val="1"/>
          <w:numId w:val="1009"/>
        </w:numPr>
      </w:pPr>
      <w:r>
        <w:t xml:space="preserve">Power BI embed token expired → Reload dashboard or re-authenticate</w:t>
      </w:r>
    </w:p>
    <w:p>
      <w:r>
        <w:pict>
          <v:rect style="width:0;height:1.5pt" o:hralign="center" o:hrstd="t" o:hr="t"/>
        </w:pict>
      </w:r>
    </w:p>
    <w:bookmarkEnd w:id="25"/>
    <w:bookmarkStart w:id="26" w:name="use-case-4-manage-user-roles"/>
    <w:p>
      <w:pPr>
        <w:pStyle w:val="Heading2"/>
      </w:pPr>
      <w:r>
        <w:t xml:space="preserve">🔐 Use Case 4: Manage User Roles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UC-004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Admin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Assign or remove user permissions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Admin is logged in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User rights are updated in the database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11"/>
        </w:numPr>
      </w:pPr>
      <w:r>
        <w:t xml:space="preserve">Admin accesses user management panel</w:t>
      </w:r>
    </w:p>
    <w:p>
      <w:pPr>
        <w:pStyle w:val="Compact"/>
        <w:numPr>
          <w:ilvl w:val="1"/>
          <w:numId w:val="1011"/>
        </w:numPr>
      </w:pPr>
      <w:r>
        <w:t xml:space="preserve">Selects user and updates their role</w:t>
      </w:r>
    </w:p>
    <w:p>
      <w:pPr>
        <w:pStyle w:val="Compact"/>
        <w:numPr>
          <w:ilvl w:val="1"/>
          <w:numId w:val="1011"/>
        </w:numPr>
      </w:pPr>
      <w:r>
        <w:t xml:space="preserve">System saves changes</w:t>
      </w:r>
    </w:p>
    <w:p>
      <w:pPr>
        <w:pStyle w:val="Compact"/>
        <w:numPr>
          <w:ilvl w:val="1"/>
          <w:numId w:val="1011"/>
        </w:numPr>
      </w:pPr>
      <w:r>
        <w:t xml:space="preserve">Confirmation shown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12"/>
        </w:numPr>
      </w:pPr>
      <w:r>
        <w:t xml:space="preserve">Invalid role selection → Error prompt</w:t>
      </w:r>
    </w:p>
    <w:p>
      <w:pPr>
        <w:pStyle w:val="Compact"/>
        <w:numPr>
          <w:ilvl w:val="1"/>
          <w:numId w:val="1012"/>
        </w:numPr>
      </w:pPr>
      <w:r>
        <w:t xml:space="preserve">Admin tries to remove their own access → Warning shown</w:t>
      </w:r>
    </w:p>
    <w:p>
      <w:r>
        <w:pict>
          <v:rect style="width:0;height:1.5pt" o:hralign="center" o:hrstd="t" o:hr="t"/>
        </w:pict>
      </w:r>
    </w:p>
    <w:bookmarkEnd w:id="26"/>
    <w:bookmarkStart w:id="27" w:name="use-case-5-filter-reports"/>
    <w:p>
      <w:pPr>
        <w:pStyle w:val="Heading2"/>
      </w:pPr>
      <w:r>
        <w:t xml:space="preserve">🔐 Use Case 5: Filter Reports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UC-005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All users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Apply filters to view specific reports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Dashboard is loaded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Filtered analytics are displayed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14"/>
        </w:numPr>
      </w:pPr>
      <w:r>
        <w:t xml:space="preserve">User selects filter (e.g., date, printer, department)</w:t>
      </w:r>
    </w:p>
    <w:p>
      <w:pPr>
        <w:pStyle w:val="Compact"/>
        <w:numPr>
          <w:ilvl w:val="1"/>
          <w:numId w:val="1014"/>
        </w:numPr>
      </w:pPr>
      <w:r>
        <w:t xml:space="preserve">System updates dashboard view accordingly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15"/>
        </w:numPr>
      </w:pPr>
      <w:r>
        <w:t xml:space="preserve">Invalid filter combo →</w:t>
      </w:r>
      <w:r>
        <w:t xml:space="preserve"> </w:t>
      </w:r>
      <w:r>
        <w:t xml:space="preserve">“No data available”</w:t>
      </w:r>
      <w:r>
        <w:t xml:space="preserve"> </w:t>
      </w:r>
      <w:r>
        <w:t xml:space="preserve">message</w:t>
      </w:r>
    </w:p>
    <w:p>
      <w:r>
        <w:pict>
          <v:rect style="width:0;height:1.5pt" o:hralign="center" o:hrstd="t" o:hr="t"/>
        </w:pict>
      </w:r>
    </w:p>
    <w:bookmarkEnd w:id="27"/>
    <w:bookmarkStart w:id="28" w:name="use-case-6-view-top-usage-reports"/>
    <w:p>
      <w:pPr>
        <w:pStyle w:val="Heading2"/>
      </w:pPr>
      <w:r>
        <w:t xml:space="preserve">🔐 Use Case 6: View Top Usage Reports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Use Case ID:</w:t>
      </w:r>
      <w:r>
        <w:t xml:space="preserve"> </w:t>
      </w:r>
      <w:r>
        <w:t xml:space="preserve">UC-006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Actor:</w:t>
      </w:r>
      <w:r>
        <w:t xml:space="preserve"> </w:t>
      </w:r>
      <w:r>
        <w:t xml:space="preserve">All users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Identify usage patterns such as top printers/users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Preconditions:</w:t>
      </w:r>
      <w:r>
        <w:t xml:space="preserve"> </w:t>
      </w:r>
      <w:r>
        <w:t xml:space="preserve">Data available and filters applied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Postconditions:</w:t>
      </w:r>
      <w:r>
        <w:t xml:space="preserve"> </w:t>
      </w:r>
      <w:r>
        <w:t xml:space="preserve">Top usage data visualized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Basic Flow:</w:t>
      </w:r>
    </w:p>
    <w:p>
      <w:pPr>
        <w:pStyle w:val="Compact"/>
        <w:numPr>
          <w:ilvl w:val="1"/>
          <w:numId w:val="1017"/>
        </w:numPr>
      </w:pPr>
      <w:r>
        <w:t xml:space="preserve">User selects report type: Top printers, users, large print jobs</w:t>
      </w:r>
    </w:p>
    <w:p>
      <w:pPr>
        <w:pStyle w:val="Compact"/>
        <w:numPr>
          <w:ilvl w:val="1"/>
          <w:numId w:val="1017"/>
        </w:numPr>
      </w:pPr>
      <w:r>
        <w:t xml:space="preserve">System fetches and renders data accordingly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Exceptions:</w:t>
      </w:r>
    </w:p>
    <w:p>
      <w:pPr>
        <w:pStyle w:val="Compact"/>
        <w:numPr>
          <w:ilvl w:val="1"/>
          <w:numId w:val="1018"/>
        </w:numPr>
      </w:pPr>
      <w:r>
        <w:t xml:space="preserve">No significant data → Graph displays minimal results</w:t>
      </w:r>
    </w:p>
    <w:p>
      <w:r>
        <w:pict>
          <v:rect style="width:0;height:1.5pt" o:hralign="center" o:hrstd="t" o:hr="t"/>
        </w:pict>
      </w:r>
    </w:p>
    <w:bookmarkEnd w:id="28"/>
    <w:bookmarkStart w:id="29" w:name="system-notes"/>
    <w:p>
      <w:pPr>
        <w:pStyle w:val="Heading2"/>
      </w:pPr>
      <w:r>
        <w:t xml:space="preserve">🔧 System Notes</w:t>
      </w:r>
    </w:p>
    <w:p>
      <w:pPr>
        <w:pStyle w:val="Compact"/>
        <w:numPr>
          <w:ilvl w:val="0"/>
          <w:numId w:val="1019"/>
        </w:numPr>
      </w:pPr>
      <w:r>
        <w:t xml:space="preserve">Data stored in Microsoft SQL Server</w:t>
      </w:r>
    </w:p>
    <w:p>
      <w:pPr>
        <w:pStyle w:val="Compact"/>
        <w:numPr>
          <w:ilvl w:val="0"/>
          <w:numId w:val="1019"/>
        </w:numPr>
      </w:pPr>
      <w:r>
        <w:t xml:space="preserve">Processed using Python Flask via ODBC</w:t>
      </w:r>
    </w:p>
    <w:p>
      <w:pPr>
        <w:pStyle w:val="Compact"/>
        <w:numPr>
          <w:ilvl w:val="0"/>
          <w:numId w:val="1019"/>
        </w:numPr>
      </w:pPr>
      <w:r>
        <w:t xml:space="preserve">Dashboards powered by Power BI Embedded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diagrams or PDF export of this document.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2025-06-19T02:28:51Z</dcterms:created>
  <dcterms:modified xsi:type="dcterms:W3CDTF">2025-06-19T02:28:51Z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