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AU"/>
          <w14:ligatures w14:val="standardContextual"/>
        </w:rPr>
        <w:id w:val="-14752125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389845" w14:textId="43C768B9" w:rsidR="006816F0" w:rsidRDefault="006816F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6E2CC2C" wp14:editId="65BF8E4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CFA971C5F5F48B385B2B19329A965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363A5D" w14:textId="1D61C74A" w:rsidR="006816F0" w:rsidRDefault="006816F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24A6E6BE4D24748A4923C56278254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A69F248" w14:textId="4036B315" w:rsidR="006816F0" w:rsidRDefault="006816F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BN232</w:t>
              </w:r>
            </w:p>
          </w:sdtContent>
        </w:sdt>
        <w:p w14:paraId="5D8087B3" w14:textId="77777777" w:rsidR="006816F0" w:rsidRDefault="006816F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C1E88D" wp14:editId="2A0329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71355C" w14:textId="12767E42" w:rsidR="006816F0" w:rsidRDefault="006816F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Gagan Shrestha</w:t>
                                    </w:r>
                                  </w:p>
                                </w:sdtContent>
                              </w:sdt>
                              <w:p w14:paraId="1C18D833" w14:textId="308695D1" w:rsidR="006816F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816F0">
                                      <w:rPr>
                                        <w:caps/>
                                        <w:color w:val="4472C4" w:themeColor="accent1"/>
                                      </w:rPr>
                                      <w:t>MIT235219</w:t>
                                    </w:r>
                                  </w:sdtContent>
                                </w:sdt>
                              </w:p>
                              <w:p w14:paraId="002AE4D6" w14:textId="10A82EF5" w:rsidR="006816F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816F0">
                                      <w:rPr>
                                        <w:color w:val="4472C4" w:themeColor="accent1"/>
                                      </w:rPr>
                                      <w:t>31/07/2025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C1E8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71355C" w14:textId="12767E42" w:rsidR="006816F0" w:rsidRDefault="006816F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Gagan Shrestha</w:t>
                              </w:r>
                            </w:p>
                          </w:sdtContent>
                        </w:sdt>
                        <w:p w14:paraId="1C18D833" w14:textId="308695D1" w:rsidR="006816F0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816F0">
                                <w:rPr>
                                  <w:caps/>
                                  <w:color w:val="4472C4" w:themeColor="accent1"/>
                                </w:rPr>
                                <w:t>MIT235219</w:t>
                              </w:r>
                            </w:sdtContent>
                          </w:sdt>
                        </w:p>
                        <w:p w14:paraId="002AE4D6" w14:textId="10A82EF5" w:rsidR="006816F0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816F0">
                                <w:rPr>
                                  <w:color w:val="4472C4" w:themeColor="accent1"/>
                                </w:rPr>
                                <w:t>31/07/2025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66AB9F0" wp14:editId="576C14A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4E4E48" w14:textId="3415B4EF" w:rsidR="006816F0" w:rsidRDefault="006816F0">
          <w:r>
            <w:br w:type="page"/>
          </w:r>
        </w:p>
      </w:sdtContent>
    </w:sdt>
    <w:sdt>
      <w:sdtPr>
        <w:id w:val="1245454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6CC93745" w14:textId="55792F73" w:rsidR="00BB6887" w:rsidRDefault="00BB6887">
          <w:pPr>
            <w:pStyle w:val="TOCHeading"/>
          </w:pPr>
          <w:r>
            <w:t>Table of Contents</w:t>
          </w:r>
        </w:p>
        <w:p w14:paraId="196D0259" w14:textId="1E4CF16B" w:rsidR="00BB6887" w:rsidRDefault="00BB688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96919" w:history="1">
            <w:r w:rsidRPr="0053159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531599">
              <w:rPr>
                <w:rStyle w:val="Hyperlink"/>
                <w:noProof/>
              </w:rPr>
              <w:t>Design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D7F8" w14:textId="6E00460C" w:rsidR="00BB6887" w:rsidRDefault="00BB688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4896920" w:history="1">
            <w:r w:rsidRPr="0053159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531599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EB15" w14:textId="7A877D04" w:rsidR="00BB6887" w:rsidRDefault="00BB688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4896921" w:history="1">
            <w:r w:rsidRPr="005315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531599">
              <w:rPr>
                <w:rStyle w:val="Hyperlink"/>
                <w:noProof/>
              </w:rPr>
              <w:t>OS concept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61FD" w14:textId="4F5D5070" w:rsidR="00BB6887" w:rsidRDefault="00BB688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4896922" w:history="1">
            <w:r w:rsidRPr="005315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531599">
              <w:rPr>
                <w:rStyle w:val="Hyperlink"/>
                <w:noProof/>
              </w:rPr>
              <w:t>Python Concepts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0D30" w14:textId="46549BBE" w:rsidR="00BB6887" w:rsidRDefault="00BB688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4896923" w:history="1">
            <w:r w:rsidRPr="0053159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531599">
              <w:rPr>
                <w:rStyle w:val="Hyperlink"/>
                <w:noProof/>
              </w:rPr>
              <w:t>Socket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C1F5" w14:textId="3E428EB9" w:rsidR="00BB6887" w:rsidRDefault="00BB688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4896924" w:history="1">
            <w:r w:rsidRPr="0053159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AU"/>
              </w:rPr>
              <w:tab/>
            </w:r>
            <w:r w:rsidRPr="00531599">
              <w:rPr>
                <w:rStyle w:val="Hyperlink"/>
                <w:noProof/>
              </w:rPr>
              <w:t>Challenges and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8D79" w14:textId="713B25A9" w:rsidR="00BB6887" w:rsidRDefault="00BB68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204896925" w:history="1">
            <w:r w:rsidRPr="0053159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_Toc204896925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3C50" w14:textId="0520C6D9" w:rsidR="00BB6887" w:rsidRDefault="00BB6887">
          <w:r>
            <w:rPr>
              <w:b/>
              <w:bCs/>
              <w:noProof/>
            </w:rPr>
            <w:fldChar w:fldCharType="end"/>
          </w:r>
        </w:p>
      </w:sdtContent>
    </w:sdt>
    <w:p w14:paraId="7FA0A1D5" w14:textId="1F1E304B" w:rsidR="006816F0" w:rsidRDefault="006816F0">
      <w:r>
        <w:br w:type="page"/>
      </w:r>
    </w:p>
    <w:p w14:paraId="642F6511" w14:textId="194B19BC" w:rsidR="007D4207" w:rsidRDefault="006816F0" w:rsidP="006816F0">
      <w:pPr>
        <w:pStyle w:val="Heading1"/>
        <w:numPr>
          <w:ilvl w:val="0"/>
          <w:numId w:val="1"/>
        </w:numPr>
      </w:pPr>
      <w:bookmarkStart w:id="0" w:name="_Toc204896919"/>
      <w:r w:rsidRPr="006816F0">
        <w:lastRenderedPageBreak/>
        <w:t>Design Explanation</w:t>
      </w:r>
      <w:bookmarkEnd w:id="0"/>
    </w:p>
    <w:p w14:paraId="26189CFB" w14:textId="6E15DEBF" w:rsidR="006816F0" w:rsidRDefault="006816F0" w:rsidP="006816F0">
      <w:pPr>
        <w:jc w:val="center"/>
      </w:pPr>
    </w:p>
    <w:p w14:paraId="17399BA4" w14:textId="475A43AE" w:rsidR="00E52DB2" w:rsidRDefault="008A146D" w:rsidP="008A146D">
      <w:pPr>
        <w:pStyle w:val="ListParagraph"/>
        <w:ind w:left="756"/>
        <w:jc w:val="center"/>
      </w:pPr>
      <w:r>
        <w:rPr>
          <w:noProof/>
        </w:rPr>
        <w:drawing>
          <wp:inline distT="0" distB="0" distL="0" distR="0" wp14:anchorId="6CE3519C" wp14:editId="3EEE0642">
            <wp:extent cx="2764972" cy="2999930"/>
            <wp:effectExtent l="0" t="0" r="0" b="0"/>
            <wp:docPr id="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586" cy="300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1185" w14:textId="525CB018" w:rsidR="008A146D" w:rsidRPr="008A146D" w:rsidRDefault="008A146D" w:rsidP="005C238C">
      <w:pPr>
        <w:pStyle w:val="ListParagraph"/>
        <w:spacing w:line="360" w:lineRule="auto"/>
        <w:ind w:left="756"/>
        <w:jc w:val="both"/>
      </w:pPr>
      <w:r w:rsidRPr="008A146D">
        <w:t xml:space="preserve">The </w:t>
      </w:r>
      <w:proofErr w:type="spellStart"/>
      <w:r w:rsidRPr="008A146D">
        <w:t>SmartCafe</w:t>
      </w:r>
      <w:proofErr w:type="spellEnd"/>
      <w:r w:rsidRPr="008A146D">
        <w:t xml:space="preserve"> ordering system is a simulation of the digital order processing in a cafe where the site and the client communicate through the client-server socket in Python</w:t>
      </w:r>
      <w:sdt>
        <w:sdtPr>
          <w:id w:val="-1162773275"/>
          <w:citation/>
        </w:sdtPr>
        <w:sdtContent>
          <w:r w:rsidR="00BB6887">
            <w:fldChar w:fldCharType="begin"/>
          </w:r>
          <w:r w:rsidR="00BB6887">
            <w:instrText xml:space="preserve"> CITATION NCa10 \l 3081 </w:instrText>
          </w:r>
          <w:r w:rsidR="00BB6887">
            <w:fldChar w:fldCharType="separate"/>
          </w:r>
          <w:r w:rsidR="00BB6887">
            <w:rPr>
              <w:noProof/>
            </w:rPr>
            <w:t xml:space="preserve"> </w:t>
          </w:r>
          <w:r w:rsidR="00BB6887" w:rsidRPr="00BB6887">
            <w:rPr>
              <w:noProof/>
            </w:rPr>
            <w:t>[1]</w:t>
          </w:r>
          <w:r w:rsidR="00BB6887">
            <w:fldChar w:fldCharType="end"/>
          </w:r>
        </w:sdtContent>
      </w:sdt>
      <w:r w:rsidRPr="008A146D">
        <w:t>. The systems are made up of three modules:</w:t>
      </w:r>
    </w:p>
    <w:p w14:paraId="528BCDEA" w14:textId="77777777" w:rsidR="005C238C" w:rsidRDefault="005C238C" w:rsidP="005C238C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Meny.py: </w:t>
      </w:r>
    </w:p>
    <w:p w14:paraId="65BCE3FE" w14:textId="575427E8" w:rsidR="008A146D" w:rsidRPr="008A146D" w:rsidRDefault="008A146D" w:rsidP="005C238C">
      <w:pPr>
        <w:pStyle w:val="ListParagraph"/>
        <w:spacing w:line="360" w:lineRule="auto"/>
        <w:ind w:left="1476"/>
        <w:jc w:val="both"/>
      </w:pPr>
      <w:r w:rsidRPr="008A146D">
        <w:t>stores the menu (dictionary) in one location and displays it in another location (in this case, a separate files).</w:t>
      </w:r>
    </w:p>
    <w:p w14:paraId="365AEBB8" w14:textId="77777777" w:rsidR="005C238C" w:rsidRDefault="005C238C" w:rsidP="005C238C">
      <w:pPr>
        <w:pStyle w:val="ListParagraph"/>
        <w:numPr>
          <w:ilvl w:val="0"/>
          <w:numId w:val="7"/>
        </w:numPr>
        <w:spacing w:line="360" w:lineRule="auto"/>
        <w:jc w:val="both"/>
      </w:pPr>
      <w:r>
        <w:t>Customer.py:</w:t>
      </w:r>
    </w:p>
    <w:p w14:paraId="421F4E6F" w14:textId="75F44A52" w:rsidR="008A146D" w:rsidRPr="008A146D" w:rsidRDefault="008A146D" w:rsidP="005C238C">
      <w:pPr>
        <w:pStyle w:val="ListParagraph"/>
        <w:spacing w:line="360" w:lineRule="auto"/>
        <w:ind w:left="1476"/>
        <w:jc w:val="both"/>
      </w:pPr>
      <w:r w:rsidRPr="008A146D">
        <w:t xml:space="preserve">The structure of the program </w:t>
      </w:r>
      <w:r w:rsidR="005C238C">
        <w:t>customer</w:t>
      </w:r>
      <w:r w:rsidRPr="008A146D">
        <w:t>.py is that it takes the user input and places the order in the kitchen by means of the sockets.</w:t>
      </w:r>
    </w:p>
    <w:p w14:paraId="3866A714" w14:textId="77777777" w:rsidR="005C238C" w:rsidRDefault="008A146D" w:rsidP="005C238C">
      <w:pPr>
        <w:pStyle w:val="ListParagraph"/>
        <w:numPr>
          <w:ilvl w:val="0"/>
          <w:numId w:val="7"/>
        </w:numPr>
        <w:spacing w:line="360" w:lineRule="auto"/>
        <w:jc w:val="both"/>
      </w:pPr>
      <w:r w:rsidRPr="008A146D">
        <w:t xml:space="preserve">kitchen.py: </w:t>
      </w:r>
    </w:p>
    <w:p w14:paraId="5559C447" w14:textId="31DAF7F1" w:rsidR="008A146D" w:rsidRDefault="008A146D" w:rsidP="005C238C">
      <w:pPr>
        <w:pStyle w:val="ListParagraph"/>
        <w:spacing w:line="360" w:lineRule="auto"/>
        <w:ind w:left="1476"/>
        <w:jc w:val="both"/>
      </w:pPr>
      <w:r w:rsidRPr="008A146D">
        <w:t xml:space="preserve">Receive, process, </w:t>
      </w:r>
      <w:r w:rsidR="005C238C" w:rsidRPr="008A146D">
        <w:t>and acknowledgement</w:t>
      </w:r>
      <w:r w:rsidRPr="008A146D">
        <w:t xml:space="preserve"> of orders with a simulated delay.</w:t>
      </w:r>
    </w:p>
    <w:p w14:paraId="713DFBE6" w14:textId="4444D227" w:rsidR="005C238C" w:rsidRDefault="005C238C" w:rsidP="005C238C">
      <w:pPr>
        <w:pStyle w:val="Heading2"/>
        <w:numPr>
          <w:ilvl w:val="1"/>
          <w:numId w:val="1"/>
        </w:numPr>
      </w:pPr>
      <w:bookmarkStart w:id="1" w:name="_Toc204896920"/>
      <w:r>
        <w:lastRenderedPageBreak/>
        <w:t>Workflow</w:t>
      </w:r>
      <w:bookmarkEnd w:id="1"/>
    </w:p>
    <w:p w14:paraId="6562DDBA" w14:textId="6D99487C" w:rsidR="005C238C" w:rsidRDefault="005C238C" w:rsidP="005C238C">
      <w:pPr>
        <w:ind w:left="360"/>
      </w:pPr>
      <w:r>
        <w:rPr>
          <w:noProof/>
        </w:rPr>
        <w:drawing>
          <wp:inline distT="0" distB="0" distL="0" distR="0" wp14:anchorId="2C7EBD67" wp14:editId="41460CF0">
            <wp:extent cx="3677785" cy="2641600"/>
            <wp:effectExtent l="0" t="0" r="0" b="6350"/>
            <wp:docPr id="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87" cy="26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B07E" w14:textId="34C86752" w:rsidR="005C238C" w:rsidRDefault="005C238C" w:rsidP="005C238C">
      <w:pPr>
        <w:ind w:left="360"/>
      </w:pPr>
      <w:r>
        <w:t xml:space="preserve">Figure1 of the </w:t>
      </w:r>
      <w:proofErr w:type="gramStart"/>
      <w:r>
        <w:t>work flow</w:t>
      </w:r>
      <w:proofErr w:type="gramEnd"/>
      <w:r>
        <w:t xml:space="preserve"> </w:t>
      </w:r>
    </w:p>
    <w:p w14:paraId="6DA2DF3C" w14:textId="67D26AE2" w:rsidR="005C238C" w:rsidRDefault="005C238C" w:rsidP="005C238C">
      <w:pPr>
        <w:ind w:left="360"/>
      </w:pPr>
      <w:r>
        <w:rPr>
          <w:noProof/>
        </w:rPr>
        <w:drawing>
          <wp:inline distT="0" distB="0" distL="0" distR="0" wp14:anchorId="0E5B5358" wp14:editId="7C13E28A">
            <wp:extent cx="3657600" cy="3007207"/>
            <wp:effectExtent l="0" t="0" r="0" b="3175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319" cy="301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74C9" w14:textId="346CD4E3" w:rsidR="005C238C" w:rsidRDefault="005C238C" w:rsidP="005C238C">
      <w:pPr>
        <w:ind w:left="360"/>
      </w:pPr>
      <w:r>
        <w:t xml:space="preserve">Figure2 of the </w:t>
      </w:r>
      <w:proofErr w:type="gramStart"/>
      <w:r>
        <w:t>work flow</w:t>
      </w:r>
      <w:proofErr w:type="gramEnd"/>
      <w:r>
        <w:t xml:space="preserve"> </w:t>
      </w:r>
    </w:p>
    <w:p w14:paraId="39BA8753" w14:textId="07FF2B7F" w:rsidR="005C238C" w:rsidRDefault="005C238C" w:rsidP="005C238C">
      <w:pPr>
        <w:ind w:left="360"/>
      </w:pPr>
      <w:r>
        <w:t>Customer Interaction:</w:t>
      </w:r>
    </w:p>
    <w:p w14:paraId="72B6EFB7" w14:textId="6334499A" w:rsidR="005C238C" w:rsidRDefault="005C238C" w:rsidP="005C238C">
      <w:pPr>
        <w:pStyle w:val="ListParagraph"/>
        <w:numPr>
          <w:ilvl w:val="0"/>
          <w:numId w:val="7"/>
        </w:numPr>
      </w:pPr>
      <w:r>
        <w:t>Prints the menu (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)).</w:t>
      </w:r>
    </w:p>
    <w:p w14:paraId="68242337" w14:textId="67F88810" w:rsidR="005C238C" w:rsidRDefault="005C238C" w:rsidP="005C238C">
      <w:pPr>
        <w:pStyle w:val="ListParagraph"/>
        <w:numPr>
          <w:ilvl w:val="0"/>
          <w:numId w:val="7"/>
        </w:numPr>
      </w:pPr>
      <w:r>
        <w:t>Takes user input (case insensitive, quantity validates).</w:t>
      </w:r>
    </w:p>
    <w:p w14:paraId="26307507" w14:textId="4488B5F6" w:rsidR="005C238C" w:rsidRDefault="005C238C" w:rsidP="005C238C">
      <w:pPr>
        <w:pStyle w:val="ListParagraph"/>
        <w:numPr>
          <w:ilvl w:val="0"/>
          <w:numId w:val="7"/>
        </w:numPr>
      </w:pPr>
      <w:r>
        <w:t>Transmits the order as a JSON through the sockets.</w:t>
      </w:r>
    </w:p>
    <w:p w14:paraId="08D65906" w14:textId="3A4172C1" w:rsidR="005C238C" w:rsidRDefault="005C238C" w:rsidP="005C238C">
      <w:pPr>
        <w:ind w:left="360"/>
      </w:pPr>
      <w:r>
        <w:t>Kitchen Processing:</w:t>
      </w:r>
    </w:p>
    <w:p w14:paraId="0BB36A5C" w14:textId="7BDC3831" w:rsidR="005C238C" w:rsidRDefault="005C238C" w:rsidP="005C238C">
      <w:pPr>
        <w:pStyle w:val="ListParagraph"/>
        <w:numPr>
          <w:ilvl w:val="0"/>
          <w:numId w:val="8"/>
        </w:numPr>
      </w:pPr>
      <w:r>
        <w:t>Listens to the listening port 65432 to receive new orders.</w:t>
      </w:r>
    </w:p>
    <w:p w14:paraId="1F9B351B" w14:textId="4A64A716" w:rsidR="005C238C" w:rsidRDefault="005C238C" w:rsidP="005C238C">
      <w:pPr>
        <w:pStyle w:val="ListParagraph"/>
        <w:numPr>
          <w:ilvl w:val="0"/>
          <w:numId w:val="8"/>
        </w:numPr>
      </w:pPr>
      <w:r>
        <w:t>Computes the total price (computes.py).</w:t>
      </w:r>
    </w:p>
    <w:p w14:paraId="20510B60" w14:textId="77777777" w:rsidR="005C238C" w:rsidRDefault="005C238C" w:rsidP="005C238C">
      <w:pPr>
        <w:pStyle w:val="ListParagraph"/>
        <w:numPr>
          <w:ilvl w:val="0"/>
          <w:numId w:val="8"/>
        </w:numPr>
      </w:pPr>
      <w:r>
        <w:t xml:space="preserve">With </w:t>
      </w:r>
      <w:proofErr w:type="spellStart"/>
      <w:proofErr w:type="gramStart"/>
      <w:r>
        <w:t>time.sleep</w:t>
      </w:r>
      <w:proofErr w:type="spellEnd"/>
      <w:proofErr w:type="gramEnd"/>
      <w:r>
        <w:t>(2), the food is simulated to be prepared.</w:t>
      </w:r>
    </w:p>
    <w:p w14:paraId="602E2F0D" w14:textId="77777777" w:rsidR="005C238C" w:rsidRDefault="005C238C" w:rsidP="005C238C">
      <w:pPr>
        <w:ind w:left="360"/>
      </w:pPr>
    </w:p>
    <w:p w14:paraId="5044A309" w14:textId="126AD76E" w:rsidR="005C238C" w:rsidRDefault="005C238C" w:rsidP="005C238C">
      <w:pPr>
        <w:ind w:left="360"/>
      </w:pPr>
      <w:r>
        <w:t>Communication:</w:t>
      </w:r>
    </w:p>
    <w:p w14:paraId="5A4B82BD" w14:textId="27D741AC" w:rsidR="005C238C" w:rsidRDefault="005C238C" w:rsidP="005C238C">
      <w:pPr>
        <w:pStyle w:val="ListParagraph"/>
        <w:numPr>
          <w:ilvl w:val="0"/>
          <w:numId w:val="9"/>
        </w:numPr>
      </w:pPr>
      <w:r>
        <w:t>TCP sockets offer reliability with respect to order transmission.</w:t>
      </w:r>
    </w:p>
    <w:p w14:paraId="1DA3909A" w14:textId="1DE37663" w:rsidR="005C238C" w:rsidRDefault="005C238C" w:rsidP="005C238C">
      <w:pPr>
        <w:pStyle w:val="ListParagraph"/>
        <w:numPr>
          <w:ilvl w:val="0"/>
          <w:numId w:val="9"/>
        </w:numPr>
      </w:pPr>
      <w:r>
        <w:t>The result of JSON serialization is a structured data exchange.</w:t>
      </w:r>
    </w:p>
    <w:p w14:paraId="3CC7E0FE" w14:textId="6C73D243" w:rsidR="00502531" w:rsidRDefault="00502531" w:rsidP="00502531">
      <w:pPr>
        <w:pStyle w:val="Heading1"/>
        <w:numPr>
          <w:ilvl w:val="0"/>
          <w:numId w:val="1"/>
        </w:numPr>
      </w:pPr>
      <w:bookmarkStart w:id="2" w:name="_Toc204896921"/>
      <w:r>
        <w:t>OS concept used</w:t>
      </w:r>
      <w:bookmarkEnd w:id="2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02531" w:rsidRPr="005C238C" w14:paraId="0A8BEC76" w14:textId="77777777" w:rsidTr="005C238C">
        <w:tc>
          <w:tcPr>
            <w:tcW w:w="3005" w:type="dxa"/>
          </w:tcPr>
          <w:p w14:paraId="5A932D5F" w14:textId="77777777" w:rsidR="00502531" w:rsidRPr="005C238C" w:rsidRDefault="00502531" w:rsidP="0098348F">
            <w:pPr>
              <w:jc w:val="both"/>
            </w:pPr>
            <w:r w:rsidRPr="005C238C">
              <w:t>Concept</w:t>
            </w:r>
          </w:p>
        </w:tc>
        <w:tc>
          <w:tcPr>
            <w:tcW w:w="3005" w:type="dxa"/>
          </w:tcPr>
          <w:p w14:paraId="5B408813" w14:textId="77777777" w:rsidR="00502531" w:rsidRPr="005C238C" w:rsidRDefault="00502531" w:rsidP="0098348F">
            <w:pPr>
              <w:jc w:val="both"/>
            </w:pPr>
            <w:r w:rsidRPr="005C238C">
              <w:t>Implementation</w:t>
            </w:r>
          </w:p>
        </w:tc>
      </w:tr>
      <w:tr w:rsidR="00502531" w:rsidRPr="005C238C" w14:paraId="2A18BB02" w14:textId="77777777" w:rsidTr="005C238C">
        <w:tc>
          <w:tcPr>
            <w:tcW w:w="3005" w:type="dxa"/>
          </w:tcPr>
          <w:p w14:paraId="34FB1B46" w14:textId="77777777" w:rsidR="00502531" w:rsidRPr="005C238C" w:rsidRDefault="00502531" w:rsidP="0098348F">
            <w:pPr>
              <w:jc w:val="both"/>
            </w:pPr>
            <w:r w:rsidRPr="005C238C">
              <w:t>Inter-process Communication (IPC)</w:t>
            </w:r>
          </w:p>
        </w:tc>
        <w:tc>
          <w:tcPr>
            <w:tcW w:w="3005" w:type="dxa"/>
          </w:tcPr>
          <w:p w14:paraId="20520CF2" w14:textId="77777777" w:rsidR="00502531" w:rsidRPr="005C238C" w:rsidRDefault="00502531" w:rsidP="0098348F">
            <w:pPr>
              <w:jc w:val="both"/>
            </w:pPr>
            <w:r w:rsidRPr="005C238C">
              <w:t>TCP sockets (localhost:65432)</w:t>
            </w:r>
          </w:p>
        </w:tc>
      </w:tr>
      <w:tr w:rsidR="00502531" w:rsidRPr="005C238C" w14:paraId="6F6420C6" w14:textId="77777777" w:rsidTr="005C238C">
        <w:tc>
          <w:tcPr>
            <w:tcW w:w="3005" w:type="dxa"/>
          </w:tcPr>
          <w:p w14:paraId="11CAFE6A" w14:textId="77777777" w:rsidR="00502531" w:rsidRPr="005C238C" w:rsidRDefault="00502531" w:rsidP="0098348F">
            <w:pPr>
              <w:jc w:val="both"/>
            </w:pPr>
            <w:r w:rsidRPr="005C238C">
              <w:t>Process Scheduling</w:t>
            </w:r>
          </w:p>
        </w:tc>
        <w:tc>
          <w:tcPr>
            <w:tcW w:w="3005" w:type="dxa"/>
          </w:tcPr>
          <w:p w14:paraId="338EF54F" w14:textId="77777777" w:rsidR="00502531" w:rsidRPr="005C238C" w:rsidRDefault="00502531" w:rsidP="0098348F">
            <w:pPr>
              <w:jc w:val="both"/>
            </w:pPr>
            <w:r w:rsidRPr="005C238C">
              <w:t>Simulated delay (</w:t>
            </w:r>
            <w:proofErr w:type="spellStart"/>
            <w:proofErr w:type="gramStart"/>
            <w:r w:rsidRPr="005C238C">
              <w:t>time.sleep</w:t>
            </w:r>
            <w:proofErr w:type="spellEnd"/>
            <w:proofErr w:type="gramEnd"/>
            <w:r w:rsidRPr="005C238C">
              <w:t>(2))</w:t>
            </w:r>
          </w:p>
        </w:tc>
      </w:tr>
      <w:tr w:rsidR="00502531" w:rsidRPr="005C238C" w14:paraId="3F64ABB7" w14:textId="77777777" w:rsidTr="005C238C">
        <w:tc>
          <w:tcPr>
            <w:tcW w:w="3005" w:type="dxa"/>
          </w:tcPr>
          <w:p w14:paraId="6F4A4C0E" w14:textId="2EABBA9F" w:rsidR="00502531" w:rsidRPr="005C238C" w:rsidRDefault="00502531" w:rsidP="0098348F">
            <w:pPr>
              <w:jc w:val="both"/>
            </w:pPr>
            <w:r w:rsidRPr="005C238C">
              <w:t>Resource Management</w:t>
            </w:r>
            <w:sdt>
              <w:sdtPr>
                <w:id w:val="-1303384258"/>
                <w:citation/>
              </w:sdtPr>
              <w:sdtContent>
                <w:r w:rsidR="00A405CE">
                  <w:fldChar w:fldCharType="begin"/>
                </w:r>
                <w:r w:rsidR="00A405CE">
                  <w:instrText xml:space="preserve"> CITATION Hub22 \l 3081 </w:instrText>
                </w:r>
                <w:r w:rsidR="00A405CE">
                  <w:fldChar w:fldCharType="separate"/>
                </w:r>
                <w:r w:rsidR="00A405CE">
                  <w:rPr>
                    <w:noProof/>
                  </w:rPr>
                  <w:t xml:space="preserve"> </w:t>
                </w:r>
                <w:r w:rsidR="00A405CE" w:rsidRPr="00A405CE">
                  <w:rPr>
                    <w:noProof/>
                  </w:rPr>
                  <w:t>[1]</w:t>
                </w:r>
                <w:r w:rsidR="00A405CE">
                  <w:fldChar w:fldCharType="end"/>
                </w:r>
              </w:sdtContent>
            </w:sdt>
          </w:p>
        </w:tc>
        <w:tc>
          <w:tcPr>
            <w:tcW w:w="3005" w:type="dxa"/>
          </w:tcPr>
          <w:p w14:paraId="1054A64E" w14:textId="77777777" w:rsidR="00502531" w:rsidRPr="005C238C" w:rsidRDefault="00502531" w:rsidP="0098348F">
            <w:pPr>
              <w:jc w:val="both"/>
            </w:pPr>
            <w:r w:rsidRPr="005C238C">
              <w:t>with statements for auto-closing sockets</w:t>
            </w:r>
          </w:p>
        </w:tc>
      </w:tr>
    </w:tbl>
    <w:p w14:paraId="6D0F47FB" w14:textId="111E82F8" w:rsidR="005C238C" w:rsidRDefault="005C238C" w:rsidP="005C238C">
      <w:pPr>
        <w:jc w:val="both"/>
      </w:pPr>
    </w:p>
    <w:p w14:paraId="32558882" w14:textId="42184759" w:rsidR="00502531" w:rsidRDefault="00502531" w:rsidP="00502531">
      <w:pPr>
        <w:pStyle w:val="Heading1"/>
        <w:numPr>
          <w:ilvl w:val="0"/>
          <w:numId w:val="1"/>
        </w:numPr>
      </w:pPr>
      <w:bookmarkStart w:id="3" w:name="_Toc204896922"/>
      <w:r w:rsidRPr="00502531">
        <w:t>Python Concepts Used</w:t>
      </w:r>
      <w:bookmarkEnd w:id="3"/>
    </w:p>
    <w:p w14:paraId="43E3BC47" w14:textId="77777777" w:rsidR="00502531" w:rsidRDefault="00502531" w:rsidP="00502531">
      <w:r>
        <w:t>Key Implementations</w:t>
      </w:r>
    </w:p>
    <w:p w14:paraId="49F3558E" w14:textId="6BC078A4" w:rsidR="00502531" w:rsidRDefault="00502531" w:rsidP="00502531">
      <w:pPr>
        <w:pStyle w:val="ListParagraph"/>
        <w:numPr>
          <w:ilvl w:val="1"/>
          <w:numId w:val="1"/>
        </w:numPr>
      </w:pPr>
      <w:r>
        <w:t>Data Structures (menu.py):</w:t>
      </w:r>
    </w:p>
    <w:p w14:paraId="760D7026" w14:textId="77777777" w:rsidR="00502531" w:rsidRDefault="00502531" w:rsidP="00502531">
      <w:r>
        <w:t>python</w:t>
      </w:r>
    </w:p>
    <w:p w14:paraId="7C9465D3" w14:textId="77777777" w:rsidR="00502531" w:rsidRDefault="00502531" w:rsidP="00502531">
      <w:r>
        <w:t>menu = {</w:t>
      </w:r>
    </w:p>
    <w:p w14:paraId="641351F3" w14:textId="77777777" w:rsidR="00502531" w:rsidRDefault="00502531" w:rsidP="00502531">
      <w:r>
        <w:t xml:space="preserve">    "Coffee": 5.0</w:t>
      </w:r>
      <w:proofErr w:type="gramStart"/>
      <w:r>
        <w:t>,  #</w:t>
      </w:r>
      <w:proofErr w:type="gramEnd"/>
      <w:r>
        <w:t xml:space="preserve"> Dictionary for O(1) price lookup</w:t>
      </w:r>
    </w:p>
    <w:p w14:paraId="543BD2AF" w14:textId="77777777" w:rsidR="00502531" w:rsidRDefault="00502531" w:rsidP="00502531">
      <w:r>
        <w:t xml:space="preserve">    "Burger": 8.0   # Ensures consistency</w:t>
      </w:r>
    </w:p>
    <w:p w14:paraId="160E63A3" w14:textId="77777777" w:rsidR="00502531" w:rsidRDefault="00502531" w:rsidP="00502531">
      <w:r>
        <w:t>}</w:t>
      </w:r>
    </w:p>
    <w:p w14:paraId="40165B1F" w14:textId="77777777" w:rsidR="00502531" w:rsidRDefault="00502531" w:rsidP="00502531"/>
    <w:p w14:paraId="41F72789" w14:textId="3FE3B40C" w:rsidR="00502531" w:rsidRDefault="00502531" w:rsidP="00502531">
      <w:pPr>
        <w:pStyle w:val="ListParagraph"/>
        <w:numPr>
          <w:ilvl w:val="1"/>
          <w:numId w:val="1"/>
        </w:numPr>
      </w:pPr>
      <w:r>
        <w:t>Error Handling (customer.py):</w:t>
      </w:r>
    </w:p>
    <w:p w14:paraId="058BDF81" w14:textId="77777777" w:rsidR="00502531" w:rsidRDefault="00502531" w:rsidP="00502531">
      <w:r>
        <w:t>python</w:t>
      </w:r>
    </w:p>
    <w:p w14:paraId="620A0BDD" w14:textId="77777777" w:rsidR="00502531" w:rsidRDefault="00502531" w:rsidP="00502531">
      <w:r>
        <w:t>try:</w:t>
      </w:r>
    </w:p>
    <w:p w14:paraId="3675F95F" w14:textId="77777777" w:rsidR="00502531" w:rsidRDefault="00502531" w:rsidP="00502531">
      <w:r>
        <w:t xml:space="preserve">    quantity = </w:t>
      </w:r>
      <w:proofErr w:type="gramStart"/>
      <w:r>
        <w:t>int(</w:t>
      </w:r>
      <w:proofErr w:type="gramEnd"/>
      <w:r>
        <w:t>input("How many? "</w:t>
      </w:r>
      <w:proofErr w:type="gramStart"/>
      <w:r>
        <w:t>))  #</w:t>
      </w:r>
      <w:proofErr w:type="gramEnd"/>
      <w:r>
        <w:t xml:space="preserve"> Prevents crashes</w:t>
      </w:r>
    </w:p>
    <w:p w14:paraId="66EC946A" w14:textId="77777777" w:rsidR="00502531" w:rsidRDefault="00502531" w:rsidP="00502531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1D069DB9" w14:textId="77777777" w:rsidR="00502531" w:rsidRDefault="00502531" w:rsidP="00502531">
      <w:r>
        <w:t xml:space="preserve">    </w:t>
      </w:r>
      <w:proofErr w:type="gramStart"/>
      <w:r>
        <w:t>print(</w:t>
      </w:r>
      <w:proofErr w:type="gramEnd"/>
      <w:r>
        <w:t>"Invalid input!")</w:t>
      </w:r>
    </w:p>
    <w:p w14:paraId="0AC98927" w14:textId="14BB5703" w:rsidR="00502531" w:rsidRDefault="00502531" w:rsidP="00502531">
      <w:pPr>
        <w:pStyle w:val="ListParagraph"/>
        <w:numPr>
          <w:ilvl w:val="1"/>
          <w:numId w:val="1"/>
        </w:numPr>
      </w:pPr>
      <w:r>
        <w:t>JSON Serialization (customer.py &amp; kitchen.py):</w:t>
      </w:r>
    </w:p>
    <w:p w14:paraId="7DC914D2" w14:textId="77777777" w:rsidR="00502531" w:rsidRDefault="00502531" w:rsidP="00502531">
      <w:r>
        <w:t>python</w:t>
      </w:r>
    </w:p>
    <w:p w14:paraId="2630AF02" w14:textId="77777777" w:rsidR="00502531" w:rsidRDefault="00502531" w:rsidP="00502531">
      <w:r>
        <w:t># Sending: customer.py (Line 26)</w:t>
      </w:r>
    </w:p>
    <w:p w14:paraId="5BC3FD5A" w14:textId="7FA981A4" w:rsidR="00502531" w:rsidRDefault="00502531" w:rsidP="00502531">
      <w:proofErr w:type="spellStart"/>
      <w:proofErr w:type="gramStart"/>
      <w:r>
        <w:t>s.sendall</w:t>
      </w:r>
      <w:proofErr w:type="spellEnd"/>
      <w:proofErr w:type="gramEnd"/>
      <w:r>
        <w:t>(</w:t>
      </w:r>
      <w:proofErr w:type="spellStart"/>
      <w:r>
        <w:t>json.dumps</w:t>
      </w:r>
      <w:proofErr w:type="spellEnd"/>
      <w:r>
        <w:t xml:space="preserve">(order).encode())  </w:t>
      </w:r>
    </w:p>
    <w:p w14:paraId="08DB5F75" w14:textId="77777777" w:rsidR="00502531" w:rsidRDefault="00502531" w:rsidP="00502531">
      <w:r>
        <w:t># Receiving: kitchen.py (Line 15)</w:t>
      </w:r>
    </w:p>
    <w:p w14:paraId="62E9C559" w14:textId="77777777" w:rsidR="00502531" w:rsidRDefault="00502531" w:rsidP="00502531">
      <w:r>
        <w:lastRenderedPageBreak/>
        <w:t xml:space="preserve">order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data.decode</w:t>
      </w:r>
      <w:proofErr w:type="spellEnd"/>
      <w:r>
        <w:t xml:space="preserve">())  </w:t>
      </w:r>
    </w:p>
    <w:p w14:paraId="1300F7A8" w14:textId="24DF6E4F" w:rsidR="00502531" w:rsidRDefault="00502531" w:rsidP="00502531">
      <w:r>
        <w:t>Socket Programming (socket module):</w:t>
      </w:r>
    </w:p>
    <w:p w14:paraId="0547B8FC" w14:textId="2A979EBF" w:rsidR="00502531" w:rsidRDefault="00502531" w:rsidP="00502531">
      <w:r>
        <w:t xml:space="preserve">Customer: </w:t>
      </w:r>
      <w:proofErr w:type="spellStart"/>
      <w:proofErr w:type="gramStart"/>
      <w:r>
        <w:t>s.connect</w:t>
      </w:r>
      <w:proofErr w:type="spellEnd"/>
      <w:proofErr w:type="gramEnd"/>
      <w:r>
        <w:t>(('localhost', 65432))</w:t>
      </w:r>
    </w:p>
    <w:p w14:paraId="21C43210" w14:textId="2B904E6D" w:rsidR="00502531" w:rsidRDefault="00502531" w:rsidP="00502531">
      <w:r>
        <w:t xml:space="preserve">Kitchen: </w:t>
      </w:r>
      <w:proofErr w:type="spellStart"/>
      <w:proofErr w:type="gramStart"/>
      <w:r>
        <w:t>s.bind</w:t>
      </w:r>
      <w:proofErr w:type="spellEnd"/>
      <w:proofErr w:type="gramEnd"/>
      <w:r>
        <w:t>(('localhost', 65432))</w:t>
      </w:r>
    </w:p>
    <w:p w14:paraId="660FD91B" w14:textId="1884A368" w:rsidR="00502531" w:rsidRDefault="00502531" w:rsidP="00502531">
      <w:pPr>
        <w:pStyle w:val="Heading1"/>
        <w:numPr>
          <w:ilvl w:val="0"/>
          <w:numId w:val="1"/>
        </w:numPr>
      </w:pPr>
      <w:bookmarkStart w:id="4" w:name="_Toc204896923"/>
      <w:r>
        <w:t>Socket programming</w:t>
      </w:r>
      <w:bookmarkEnd w:id="4"/>
      <w:r>
        <w:t xml:space="preserve"> </w:t>
      </w:r>
    </w:p>
    <w:p w14:paraId="74D0060E" w14:textId="6FED9794" w:rsidR="00502531" w:rsidRDefault="00502531" w:rsidP="00502531">
      <w:pPr>
        <w:jc w:val="center"/>
      </w:pPr>
      <w:r>
        <w:rPr>
          <w:noProof/>
        </w:rPr>
        <w:drawing>
          <wp:inline distT="0" distB="0" distL="0" distR="0" wp14:anchorId="08DD0A52" wp14:editId="7B9B2124">
            <wp:extent cx="3832860" cy="2722834"/>
            <wp:effectExtent l="0" t="0" r="0" b="1905"/>
            <wp:docPr id="4" name="Picture 4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syste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728" cy="27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BA41" w14:textId="79B4FBFA" w:rsidR="00502531" w:rsidRDefault="00502531" w:rsidP="00502531">
      <w:pPr>
        <w:jc w:val="both"/>
      </w:pPr>
      <w:r>
        <w:t>Key Features:</w:t>
      </w:r>
    </w:p>
    <w:p w14:paraId="0E18B071" w14:textId="2F33953D" w:rsidR="00502531" w:rsidRDefault="00502531" w:rsidP="00502531">
      <w:pPr>
        <w:jc w:val="both"/>
      </w:pPr>
      <w:r>
        <w:t>Port 65432: Unprivileged port for local testing.</w:t>
      </w:r>
    </w:p>
    <w:p w14:paraId="7606B96D" w14:textId="68F122E5" w:rsidR="00502531" w:rsidRDefault="00502531" w:rsidP="00502531">
      <w:pPr>
        <w:jc w:val="both"/>
      </w:pPr>
      <w:r>
        <w:t>JSON Format: Ensures structured data transfer.</w:t>
      </w:r>
    </w:p>
    <w:p w14:paraId="0A2C1714" w14:textId="182854DD" w:rsidR="00502531" w:rsidRDefault="00502531" w:rsidP="00502531">
      <w:pPr>
        <w:jc w:val="both"/>
      </w:pPr>
      <w:r>
        <w:t>Reliability: TCP guarantees order delivery</w:t>
      </w:r>
      <w:sdt>
        <w:sdtPr>
          <w:id w:val="-1002043465"/>
          <w:citation/>
        </w:sdtPr>
        <w:sdtContent>
          <w:r w:rsidR="00A405CE">
            <w:fldChar w:fldCharType="begin"/>
          </w:r>
          <w:r w:rsidR="00A405CE">
            <w:instrText xml:space="preserve"> CITATION Don16 \l 3081 </w:instrText>
          </w:r>
          <w:r w:rsidR="00A405CE">
            <w:fldChar w:fldCharType="separate"/>
          </w:r>
          <w:r w:rsidR="00A405CE">
            <w:rPr>
              <w:noProof/>
            </w:rPr>
            <w:t xml:space="preserve"> </w:t>
          </w:r>
          <w:r w:rsidR="00A405CE" w:rsidRPr="00A405CE">
            <w:rPr>
              <w:noProof/>
            </w:rPr>
            <w:t>[2]</w:t>
          </w:r>
          <w:r w:rsidR="00A405CE">
            <w:fldChar w:fldCharType="end"/>
          </w:r>
        </w:sdtContent>
      </w:sdt>
      <w:r>
        <w:t>.</w:t>
      </w:r>
    </w:p>
    <w:p w14:paraId="46566630" w14:textId="7B55B7E5" w:rsidR="00502531" w:rsidRDefault="000F0B27" w:rsidP="000F0B27">
      <w:pPr>
        <w:pStyle w:val="Heading1"/>
        <w:numPr>
          <w:ilvl w:val="0"/>
          <w:numId w:val="1"/>
        </w:numPr>
      </w:pPr>
      <w:bookmarkStart w:id="5" w:name="_Toc204896924"/>
      <w:r>
        <w:t>Challenges and Reflection</w:t>
      </w:r>
      <w:bookmarkEnd w:id="5"/>
    </w:p>
    <w:p w14:paraId="25FCAFFF" w14:textId="6F4A9312" w:rsidR="000F0B27" w:rsidRDefault="000F0B27" w:rsidP="000F0B27">
      <w:pPr>
        <w:pStyle w:val="ListParagraph"/>
        <w:numPr>
          <w:ilvl w:val="1"/>
          <w:numId w:val="1"/>
        </w:numPr>
      </w:pPr>
      <w:r>
        <w:t>Challenges faced</w:t>
      </w:r>
    </w:p>
    <w:p w14:paraId="6BB3E44F" w14:textId="5AD52B11" w:rsidR="000F0B27" w:rsidRDefault="000F0B27" w:rsidP="000F0B27">
      <w:pPr>
        <w:pStyle w:val="ListParagraph"/>
        <w:numPr>
          <w:ilvl w:val="0"/>
          <w:numId w:val="12"/>
        </w:numPr>
      </w:pPr>
      <w:r>
        <w:t>Input validation like the case mismatch coffee vs Coffee</w:t>
      </w:r>
    </w:p>
    <w:p w14:paraId="0467E845" w14:textId="30B086F9" w:rsidR="000F0B27" w:rsidRDefault="000F0B27" w:rsidP="000F0B27">
      <w:pPr>
        <w:ind w:left="360"/>
      </w:pPr>
      <w:r>
        <w:t xml:space="preserve">Solution </w:t>
      </w:r>
      <w:proofErr w:type="gramStart"/>
      <w:r>
        <w:t>Fix .title</w:t>
      </w:r>
      <w:proofErr w:type="gramEnd"/>
      <w:r>
        <w:t>() conversion in the customer.py code in the line 10</w:t>
      </w:r>
    </w:p>
    <w:p w14:paraId="7A531B44" w14:textId="6F80B24D" w:rsidR="001B3AA8" w:rsidRDefault="001B3AA8" w:rsidP="001B3AA8">
      <w:pPr>
        <w:pStyle w:val="ListParagraph"/>
        <w:numPr>
          <w:ilvl w:val="0"/>
          <w:numId w:val="12"/>
        </w:numPr>
      </w:pPr>
      <w:r>
        <w:t>Price Synchronization</w:t>
      </w:r>
    </w:p>
    <w:p w14:paraId="758AB37C" w14:textId="614A03CD" w:rsidR="000F0B27" w:rsidRDefault="001B3AA8" w:rsidP="001B3AA8">
      <w:pPr>
        <w:ind w:left="360"/>
      </w:pPr>
      <w:r>
        <w:t>Solution: Centralized menu.py ensured consistent pricing.</w:t>
      </w:r>
    </w:p>
    <w:p w14:paraId="64D4AE8A" w14:textId="77777777" w:rsidR="001B3AA8" w:rsidRDefault="001B3AA8" w:rsidP="001B3AA8">
      <w:pPr>
        <w:pStyle w:val="ListParagraph"/>
        <w:numPr>
          <w:ilvl w:val="0"/>
          <w:numId w:val="12"/>
        </w:numPr>
      </w:pPr>
      <w:r>
        <w:t>Socket Conflicts</w:t>
      </w:r>
    </w:p>
    <w:p w14:paraId="599FE441" w14:textId="7C9E6D51" w:rsidR="000F0B27" w:rsidRDefault="001B3AA8" w:rsidP="001B3AA8">
      <w:pPr>
        <w:ind w:left="360"/>
      </w:pPr>
      <w:r>
        <w:t>Solution: Used SO_REUSEADDR in final implementation</w:t>
      </w:r>
    </w:p>
    <w:p w14:paraId="68AF34C7" w14:textId="26619646" w:rsidR="001B3AA8" w:rsidRDefault="001B3AA8" w:rsidP="001B3AA8">
      <w:r>
        <w:t>Lessons Learned:</w:t>
      </w:r>
    </w:p>
    <w:p w14:paraId="23FF388F" w14:textId="2488924F" w:rsidR="000F0B27" w:rsidRDefault="001B3AA8" w:rsidP="001B3AA8">
      <w:r>
        <w:t>"Centralized configuration files reduce maintenance overhead"</w:t>
      </w:r>
    </w:p>
    <w:bookmarkStart w:id="6" w:name="_Toc204896925" w:displacedByCustomXml="next"/>
    <w:sdt>
      <w:sdtPr>
        <w:id w:val="45853474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6BD5B96" w14:textId="2E3DA330" w:rsidR="00BB6887" w:rsidRDefault="00BB6887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Content>
            <w:p w14:paraId="4EC14CF5" w14:textId="77777777" w:rsidR="00BB6887" w:rsidRDefault="00BB688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BB6887" w14:paraId="10E8E865" w14:textId="77777777">
                <w:trPr>
                  <w:divId w:val="6685564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0EE103" w14:textId="4236E378" w:rsidR="00BB6887" w:rsidRDefault="00BB688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DAE0A5" w14:textId="77777777" w:rsidR="00BB6887" w:rsidRDefault="00BB68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N.Cardinal, “Whisker: A client—server high-performance multimedia research control system,” </w:t>
                    </w:r>
                    <w:r>
                      <w:rPr>
                        <w:i/>
                        <w:iCs/>
                        <w:noProof/>
                      </w:rPr>
                      <w:t xml:space="preserve">Behavior Research Methods, </w:t>
                    </w:r>
                    <w:r>
                      <w:rPr>
                        <w:noProof/>
                      </w:rPr>
                      <w:t xml:space="preserve">vol. 42, no. 4, pp. 1059-1071, NOvember 2010. </w:t>
                    </w:r>
                  </w:p>
                </w:tc>
              </w:tr>
              <w:tr w:rsidR="00BB6887" w14:paraId="01B69FB1" w14:textId="77777777">
                <w:trPr>
                  <w:divId w:val="6685564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2824FC" w14:textId="77777777" w:rsidR="00BB6887" w:rsidRDefault="00BB68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1FBD86" w14:textId="77777777" w:rsidR="00BB6887" w:rsidRDefault="00BB68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Huber, “Towards Dynamic Resource Management with MPI Sessions and PMIx,” </w:t>
                    </w:r>
                    <w:r>
                      <w:rPr>
                        <w:i/>
                        <w:iCs/>
                        <w:noProof/>
                      </w:rPr>
                      <w:t xml:space="preserve">HAL (Le Centre pour la Communication Scientifique Directe), </w:t>
                    </w:r>
                    <w:r>
                      <w:rPr>
                        <w:noProof/>
                      </w:rPr>
                      <w:t xml:space="preserve">2022. </w:t>
                    </w:r>
                  </w:p>
                </w:tc>
              </w:tr>
              <w:tr w:rsidR="00BB6887" w14:paraId="0B3B564E" w14:textId="77777777">
                <w:trPr>
                  <w:divId w:val="6685564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8ECE4" w14:textId="77777777" w:rsidR="00BB6887" w:rsidRDefault="00BB68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44CB63" w14:textId="77777777" w:rsidR="00BB6887" w:rsidRDefault="00BB688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Donahoo, TCP/IP Socket in Python, 2016. </w:t>
                    </w:r>
                  </w:p>
                </w:tc>
              </w:tr>
            </w:tbl>
            <w:p w14:paraId="7E6AB0CB" w14:textId="77777777" w:rsidR="00BB6887" w:rsidRDefault="00BB6887">
              <w:pPr>
                <w:divId w:val="668556495"/>
                <w:rPr>
                  <w:rFonts w:eastAsia="Times New Roman"/>
                  <w:noProof/>
                </w:rPr>
              </w:pPr>
            </w:p>
            <w:p w14:paraId="696F5A30" w14:textId="16C56843" w:rsidR="00BB6887" w:rsidRDefault="00BB68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D83AE2B" w14:textId="77777777" w:rsidR="00BB6887" w:rsidRPr="000F0B27" w:rsidRDefault="00BB6887" w:rsidP="001B3AA8"/>
    <w:p w14:paraId="3212A148" w14:textId="77777777" w:rsidR="00502531" w:rsidRPr="00502531" w:rsidRDefault="00502531" w:rsidP="00502531">
      <w:pPr>
        <w:pStyle w:val="ListParagraph"/>
        <w:ind w:left="756"/>
      </w:pPr>
    </w:p>
    <w:sectPr w:rsidR="00502531" w:rsidRPr="00502531" w:rsidSect="006816F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F9D"/>
    <w:multiLevelType w:val="multilevel"/>
    <w:tmpl w:val="393C31C8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E8A393D"/>
    <w:multiLevelType w:val="hybridMultilevel"/>
    <w:tmpl w:val="44DC0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B3769"/>
    <w:multiLevelType w:val="hybridMultilevel"/>
    <w:tmpl w:val="49A833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71E5"/>
    <w:multiLevelType w:val="hybridMultilevel"/>
    <w:tmpl w:val="43AED7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A33BD0"/>
    <w:multiLevelType w:val="hybridMultilevel"/>
    <w:tmpl w:val="BA060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43071"/>
    <w:multiLevelType w:val="hybridMultilevel"/>
    <w:tmpl w:val="550E5F3C"/>
    <w:lvl w:ilvl="0" w:tplc="0C090017">
      <w:start w:val="1"/>
      <w:numFmt w:val="lowerLetter"/>
      <w:lvlText w:val="%1)"/>
      <w:lvlJc w:val="left"/>
      <w:pPr>
        <w:ind w:left="2436" w:hanging="360"/>
      </w:pPr>
    </w:lvl>
    <w:lvl w:ilvl="1" w:tplc="0C090019" w:tentative="1">
      <w:start w:val="1"/>
      <w:numFmt w:val="lowerLetter"/>
      <w:lvlText w:val="%2."/>
      <w:lvlJc w:val="left"/>
      <w:pPr>
        <w:ind w:left="3156" w:hanging="360"/>
      </w:pPr>
    </w:lvl>
    <w:lvl w:ilvl="2" w:tplc="0C09001B" w:tentative="1">
      <w:start w:val="1"/>
      <w:numFmt w:val="lowerRoman"/>
      <w:lvlText w:val="%3."/>
      <w:lvlJc w:val="right"/>
      <w:pPr>
        <w:ind w:left="3876" w:hanging="180"/>
      </w:pPr>
    </w:lvl>
    <w:lvl w:ilvl="3" w:tplc="0C09000F" w:tentative="1">
      <w:start w:val="1"/>
      <w:numFmt w:val="decimal"/>
      <w:lvlText w:val="%4."/>
      <w:lvlJc w:val="left"/>
      <w:pPr>
        <w:ind w:left="4596" w:hanging="360"/>
      </w:pPr>
    </w:lvl>
    <w:lvl w:ilvl="4" w:tplc="0C090019" w:tentative="1">
      <w:start w:val="1"/>
      <w:numFmt w:val="lowerLetter"/>
      <w:lvlText w:val="%5."/>
      <w:lvlJc w:val="left"/>
      <w:pPr>
        <w:ind w:left="5316" w:hanging="360"/>
      </w:pPr>
    </w:lvl>
    <w:lvl w:ilvl="5" w:tplc="0C09001B" w:tentative="1">
      <w:start w:val="1"/>
      <w:numFmt w:val="lowerRoman"/>
      <w:lvlText w:val="%6."/>
      <w:lvlJc w:val="right"/>
      <w:pPr>
        <w:ind w:left="6036" w:hanging="180"/>
      </w:pPr>
    </w:lvl>
    <w:lvl w:ilvl="6" w:tplc="0C09000F" w:tentative="1">
      <w:start w:val="1"/>
      <w:numFmt w:val="decimal"/>
      <w:lvlText w:val="%7."/>
      <w:lvlJc w:val="left"/>
      <w:pPr>
        <w:ind w:left="6756" w:hanging="360"/>
      </w:pPr>
    </w:lvl>
    <w:lvl w:ilvl="7" w:tplc="0C090019" w:tentative="1">
      <w:start w:val="1"/>
      <w:numFmt w:val="lowerLetter"/>
      <w:lvlText w:val="%8."/>
      <w:lvlJc w:val="left"/>
      <w:pPr>
        <w:ind w:left="7476" w:hanging="360"/>
      </w:pPr>
    </w:lvl>
    <w:lvl w:ilvl="8" w:tplc="0C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6" w15:restartNumberingAfterBreak="0">
    <w:nsid w:val="4919127A"/>
    <w:multiLevelType w:val="hybridMultilevel"/>
    <w:tmpl w:val="314EC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E4E7F"/>
    <w:multiLevelType w:val="hybridMultilevel"/>
    <w:tmpl w:val="93A6EFD4"/>
    <w:lvl w:ilvl="0" w:tplc="0C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8" w15:restartNumberingAfterBreak="0">
    <w:nsid w:val="601F5455"/>
    <w:multiLevelType w:val="hybridMultilevel"/>
    <w:tmpl w:val="258E1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B44C5"/>
    <w:multiLevelType w:val="hybridMultilevel"/>
    <w:tmpl w:val="F14A5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5541A"/>
    <w:multiLevelType w:val="hybridMultilevel"/>
    <w:tmpl w:val="58E00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390093"/>
    <w:multiLevelType w:val="hybridMultilevel"/>
    <w:tmpl w:val="8DF6A646"/>
    <w:lvl w:ilvl="0" w:tplc="0C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num w:numId="1" w16cid:durableId="1116830679">
    <w:abstractNumId w:val="0"/>
  </w:num>
  <w:num w:numId="2" w16cid:durableId="1932858727">
    <w:abstractNumId w:val="6"/>
  </w:num>
  <w:num w:numId="3" w16cid:durableId="188104227">
    <w:abstractNumId w:val="9"/>
  </w:num>
  <w:num w:numId="4" w16cid:durableId="577055682">
    <w:abstractNumId w:val="8"/>
  </w:num>
  <w:num w:numId="5" w16cid:durableId="1742017174">
    <w:abstractNumId w:val="4"/>
  </w:num>
  <w:num w:numId="6" w16cid:durableId="1879008079">
    <w:abstractNumId w:val="1"/>
  </w:num>
  <w:num w:numId="7" w16cid:durableId="926810300">
    <w:abstractNumId w:val="7"/>
  </w:num>
  <w:num w:numId="8" w16cid:durableId="396705678">
    <w:abstractNumId w:val="10"/>
  </w:num>
  <w:num w:numId="9" w16cid:durableId="1658344227">
    <w:abstractNumId w:val="3"/>
  </w:num>
  <w:num w:numId="10" w16cid:durableId="1155995689">
    <w:abstractNumId w:val="11"/>
  </w:num>
  <w:num w:numId="11" w16cid:durableId="1021008152">
    <w:abstractNumId w:val="5"/>
  </w:num>
  <w:num w:numId="12" w16cid:durableId="1677607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F0"/>
    <w:rsid w:val="000F0B27"/>
    <w:rsid w:val="00170792"/>
    <w:rsid w:val="001B3AA8"/>
    <w:rsid w:val="003C5966"/>
    <w:rsid w:val="003C7378"/>
    <w:rsid w:val="00400605"/>
    <w:rsid w:val="00502531"/>
    <w:rsid w:val="005C238C"/>
    <w:rsid w:val="00636E1C"/>
    <w:rsid w:val="006816F0"/>
    <w:rsid w:val="00755AAB"/>
    <w:rsid w:val="007D4207"/>
    <w:rsid w:val="008A146D"/>
    <w:rsid w:val="008B08F6"/>
    <w:rsid w:val="00A405CE"/>
    <w:rsid w:val="00BB6887"/>
    <w:rsid w:val="00CD7D56"/>
    <w:rsid w:val="00CE4569"/>
    <w:rsid w:val="00D3434B"/>
    <w:rsid w:val="00E5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FD89"/>
  <w15:chartTrackingRefBased/>
  <w15:docId w15:val="{2E41934D-9FB0-4F65-88EE-3DDB4A8E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1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1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6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816F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16F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52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B6887"/>
  </w:style>
  <w:style w:type="paragraph" w:styleId="TOCHeading">
    <w:name w:val="TOC Heading"/>
    <w:basedOn w:val="Heading1"/>
    <w:next w:val="Normal"/>
    <w:uiPriority w:val="39"/>
    <w:unhideWhenUsed/>
    <w:qFormat/>
    <w:rsid w:val="00BB688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68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68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6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FA971C5F5F48B385B2B19329A96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745A8-4C3F-4ECC-AF5C-065F17A69118}"/>
      </w:docPartPr>
      <w:docPartBody>
        <w:p w:rsidR="00F147CF" w:rsidRDefault="002B7FF7" w:rsidP="002B7FF7">
          <w:pPr>
            <w:pStyle w:val="5CFA971C5F5F48B385B2B19329A9651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24A6E6BE4D24748A4923C5627825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64A75-320E-4C31-96A8-17150D41F287}"/>
      </w:docPartPr>
      <w:docPartBody>
        <w:p w:rsidR="00F147CF" w:rsidRDefault="002B7FF7" w:rsidP="002B7FF7">
          <w:pPr>
            <w:pStyle w:val="B24A6E6BE4D24748A4923C562782549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F7"/>
    <w:rsid w:val="002B7FF7"/>
    <w:rsid w:val="002E3CB7"/>
    <w:rsid w:val="003C5966"/>
    <w:rsid w:val="008B08F6"/>
    <w:rsid w:val="00CD7D56"/>
    <w:rsid w:val="00CE6C4C"/>
    <w:rsid w:val="00F147CF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FA971C5F5F48B385B2B19329A96516">
    <w:name w:val="5CFA971C5F5F48B385B2B19329A96516"/>
    <w:rsid w:val="002B7FF7"/>
  </w:style>
  <w:style w:type="paragraph" w:customStyle="1" w:styleId="B24A6E6BE4D24748A4923C5627825493">
    <w:name w:val="B24A6E6BE4D24748A4923C5627825493"/>
    <w:rsid w:val="002B7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03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6B331A-FEFB-4ABB-B5FB-98841F9F82A5}">
  <we:reference id="wa200001361" version="2.129.3.0" store="en-US" storeType="OMEX"/>
  <we:alternateReferences>
    <we:reference id="wa200001361" version="2.129.3.0" store="en-US" storeType="OMEX"/>
  </we:alternateReferences>
  <we:properties>
    <we:property name="paperpal-document-id" value="&quot;2adf4cb7-decf-4649-865a-c83e7b270e4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Gagan Shrestha</PublishDate>
  <Abstract/>
  <CompanyAddress>31/07/2025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Hub22</b:Tag>
    <b:SourceType>JournalArticle</b:SourceType>
    <b:Guid>{0EC00C8F-3DC8-46C2-91B9-799BCFD172A9}</b:Guid>
    <b:Author>
      <b:Author>
        <b:NameList>
          <b:Person>
            <b:Last>Huber</b:Last>
            <b:First>Dominik</b:First>
          </b:Person>
        </b:NameList>
      </b:Author>
    </b:Author>
    <b:Title>Towards Dynamic Resource Management with MPI Sessions and PMIx</b:Title>
    <b:JournalName>HAL (Le Centre pour la Communication Scientifique Directe)</b:JournalName>
    <b:Year>2022</b:Year>
    <b:DOI>10.1145/3555819.3555856</b:DOI>
    <b:RefOrder>2</b:RefOrder>
  </b:Source>
  <b:Source>
    <b:Tag>Don16</b:Tag>
    <b:SourceType>Book</b:SourceType>
    <b:Guid>{C3F9CA4E-9DE4-4574-BF64-6188DF7DE87C}</b:Guid>
    <b:Author>
      <b:Author>
        <b:NameList>
          <b:Person>
            <b:Last>Donahoo</b:Last>
            <b:First>Michael</b:First>
          </b:Person>
        </b:NameList>
      </b:Author>
    </b:Author>
    <b:Title>TCP/IP Socket in Python</b:Title>
    <b:Year>2016</b:Year>
    <b:RefOrder>3</b:RefOrder>
  </b:Source>
  <b:Source>
    <b:Tag>NCa10</b:Tag>
    <b:SourceType>JournalArticle</b:SourceType>
    <b:Guid>{0705F094-68F6-4A0D-85D4-BA910A65352C}</b:Guid>
    <b:Title>Whisker: A client—server high-performance multimedia research control system</b:Title>
    <b:Year>2010</b:Year>
    <b:Author>
      <b:Author>
        <b:NameList>
          <b:Person>
            <b:Last>N.Cardinal</b:Last>
            <b:First>Rudolf</b:First>
          </b:Person>
        </b:NameList>
      </b:Author>
    </b:Author>
    <b:JournalName>Behavior Research Methods</b:JournalName>
    <b:Pages>1059-1071</b:Pages>
    <b:Volume>42</b:Volume>
    <b:Issue>4</b:Issue>
    <b:Month>NOvember</b:Month>
    <b:DOI>10.3758/brm.42.4.1059</b:DOI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E5BD8A-7DB4-42B7-8C74-90655C67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MIT235219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BN232</dc:subject>
  <dc:creator>Gagan Shrestha</dc:creator>
  <cp:keywords/>
  <dc:description/>
  <cp:lastModifiedBy>Gagan Shrestha</cp:lastModifiedBy>
  <cp:revision>5</cp:revision>
  <dcterms:created xsi:type="dcterms:W3CDTF">2025-07-31T06:05:00Z</dcterms:created>
  <dcterms:modified xsi:type="dcterms:W3CDTF">2025-07-31T13:28:00Z</dcterms:modified>
</cp:coreProperties>
</file>