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1E03E9C5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4603616E" w:rsidR="00822035" w:rsidRPr="00B91069" w:rsidRDefault="00C069B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This project </w:t>
      </w:r>
      <w:r w:rsidR="00007DE2">
        <w:rPr>
          <w:rFonts w:eastAsia="Times New Roman" w:cstheme="minorHAnsi"/>
          <w:i/>
          <w:color w:val="000000" w:themeColor="text1"/>
        </w:rPr>
        <w:t xml:space="preserve">allows an authorized user to access a database of information about animals at a shelter. It will allow the user to </w:t>
      </w:r>
      <w:r w:rsidR="00B001DC">
        <w:rPr>
          <w:rFonts w:eastAsia="Times New Roman" w:cstheme="minorHAnsi"/>
          <w:i/>
          <w:color w:val="000000" w:themeColor="text1"/>
        </w:rPr>
        <w:t xml:space="preserve">perform the basic CRUD (create, read, update, delete) functions on </w:t>
      </w:r>
      <w:r w:rsidR="003127F2">
        <w:rPr>
          <w:rFonts w:eastAsia="Times New Roman" w:cstheme="minorHAnsi"/>
          <w:i/>
          <w:color w:val="000000" w:themeColor="text1"/>
        </w:rPr>
        <w:t>the database. Using these functions, I built a dashboard that displays the data in a meaningful way.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2094040D" w14:textId="7870BB11" w:rsidR="00B91069" w:rsidRDefault="00DC0F5E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motivation </w:t>
      </w:r>
      <w:r w:rsidR="005E09E9">
        <w:rPr>
          <w:rFonts w:eastAsia="Times New Roman" w:cstheme="minorHAnsi"/>
          <w:i/>
          <w:color w:val="000000" w:themeColor="text1"/>
        </w:rPr>
        <w:t xml:space="preserve">for this project is to develop an interactive dashboard for the client, </w:t>
      </w:r>
      <w:r w:rsidR="00333530" w:rsidRPr="00333530">
        <w:rPr>
          <w:rFonts w:eastAsia="Times New Roman" w:cstheme="minorHAnsi"/>
          <w:i/>
          <w:color w:val="000000" w:themeColor="text1"/>
        </w:rPr>
        <w:t>Grazioso Salvare</w:t>
      </w:r>
      <w:r w:rsidR="00660C5B">
        <w:rPr>
          <w:rFonts w:eastAsia="Times New Roman" w:cstheme="minorHAnsi"/>
          <w:i/>
          <w:color w:val="000000" w:themeColor="text1"/>
        </w:rPr>
        <w:t xml:space="preserve">, which allows their employees to </w:t>
      </w:r>
      <w:r w:rsidR="00671D06">
        <w:rPr>
          <w:rFonts w:eastAsia="Times New Roman" w:cstheme="minorHAnsi"/>
          <w:i/>
          <w:color w:val="000000" w:themeColor="text1"/>
        </w:rPr>
        <w:t xml:space="preserve">better serve their needs as an animal rescue. </w:t>
      </w:r>
    </w:p>
    <w:p w14:paraId="65A1F7EF" w14:textId="77777777" w:rsidR="00661834" w:rsidRPr="00B91069" w:rsidRDefault="00661834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74863911" w14:textId="2742946C" w:rsidR="00B91069" w:rsidRDefault="00461852" w:rsidP="00461852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461852">
        <w:rPr>
          <w:rFonts w:eastAsia="Times New Roman" w:cstheme="minorHAnsi"/>
          <w:i/>
          <w:color w:val="000000" w:themeColor="text1"/>
        </w:rPr>
        <w:t>Enter the Mongo</w:t>
      </w:r>
      <w:r w:rsidR="00D6344A">
        <w:rPr>
          <w:rFonts w:eastAsia="Times New Roman" w:cstheme="minorHAnsi"/>
          <w:i/>
          <w:color w:val="000000" w:themeColor="text1"/>
        </w:rPr>
        <w:t>DB</w:t>
      </w:r>
      <w:r w:rsidRPr="00461852">
        <w:rPr>
          <w:rFonts w:eastAsia="Times New Roman" w:cstheme="minorHAnsi"/>
          <w:i/>
          <w:color w:val="000000" w:themeColor="text1"/>
        </w:rPr>
        <w:t xml:space="preserve"> shell using a command terminal.</w:t>
      </w:r>
    </w:p>
    <w:p w14:paraId="629714B8" w14:textId="5C6A275C" w:rsidR="00461852" w:rsidRDefault="00365986" w:rsidP="00461852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Import the csv file (aac_shelter_outcomes.csv)</w:t>
      </w:r>
    </w:p>
    <w:p w14:paraId="70392514" w14:textId="124FF208" w:rsidR="00365986" w:rsidRDefault="00365986" w:rsidP="00461852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Provide </w:t>
      </w:r>
      <w:r w:rsidR="009A398A">
        <w:rPr>
          <w:rFonts w:eastAsia="Times New Roman" w:cstheme="minorHAnsi"/>
          <w:i/>
          <w:color w:val="000000" w:themeColor="text1"/>
        </w:rPr>
        <w:t>username</w:t>
      </w:r>
      <w:r>
        <w:rPr>
          <w:rFonts w:eastAsia="Times New Roman" w:cstheme="minorHAnsi"/>
          <w:i/>
          <w:color w:val="000000" w:themeColor="text1"/>
        </w:rPr>
        <w:t xml:space="preserve"> and password for </w:t>
      </w:r>
      <w:r w:rsidR="009A398A">
        <w:rPr>
          <w:rFonts w:eastAsia="Times New Roman" w:cstheme="minorHAnsi"/>
          <w:i/>
          <w:color w:val="000000" w:themeColor="text1"/>
        </w:rPr>
        <w:t>authentication.</w:t>
      </w:r>
    </w:p>
    <w:p w14:paraId="0E8E6FD8" w14:textId="241A1EA4" w:rsidR="00A66D74" w:rsidRDefault="00464F91" w:rsidP="00461852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User needs access to Python to run the program</w:t>
      </w:r>
    </w:p>
    <w:p w14:paraId="0803E7A0" w14:textId="77777777" w:rsidR="00464F91" w:rsidRPr="00461852" w:rsidRDefault="00464F91" w:rsidP="00464F91">
      <w:pPr>
        <w:pStyle w:val="ListParagraph"/>
        <w:suppressAutoHyphens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556B33F5" w:rsidR="00822035" w:rsidRDefault="00464F9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Current version of MongoDB</w:t>
      </w:r>
    </w:p>
    <w:p w14:paraId="1B913D6F" w14:textId="040397BF" w:rsidR="00464F91" w:rsidRDefault="00464F9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Current version of Python</w:t>
      </w:r>
    </w:p>
    <w:p w14:paraId="55016987" w14:textId="0FC6B936" w:rsidR="00FD7EFD" w:rsidRDefault="00FD7EF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CRUD</w:t>
      </w:r>
      <w:r w:rsidR="00C20D23">
        <w:rPr>
          <w:rFonts w:eastAsia="Times New Roman" w:cstheme="minorHAnsi"/>
          <w:i/>
          <w:color w:val="000000" w:themeColor="text1"/>
        </w:rPr>
        <w:t xml:space="preserve"> .py file</w:t>
      </w:r>
    </w:p>
    <w:p w14:paraId="2881C8B6" w14:textId="110C9E17" w:rsidR="00C20D23" w:rsidRDefault="00C20D23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Dashboard .ipnyb file</w:t>
      </w:r>
    </w:p>
    <w:p w14:paraId="51A91A97" w14:textId="050B1386" w:rsidR="0037753F" w:rsidRDefault="0037753F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Jupyter Notebook</w:t>
      </w:r>
    </w:p>
    <w:p w14:paraId="5CB04DD9" w14:textId="77777777" w:rsidR="003746B7" w:rsidRDefault="003746B7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9458E60" w14:textId="1A0C5D7E" w:rsidR="003746B7" w:rsidRPr="00B91069" w:rsidRDefault="003746B7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MongoDB was chosen for it’s </w:t>
      </w:r>
      <w:r w:rsidR="00300D7F">
        <w:rPr>
          <w:rFonts w:eastAsia="Times New Roman" w:cstheme="minorHAnsi"/>
          <w:i/>
          <w:color w:val="000000" w:themeColor="text1"/>
        </w:rPr>
        <w:t xml:space="preserve">ease of use with Python scripts using it’s driver, PyMongo. </w:t>
      </w:r>
      <w:r w:rsidR="0037753F">
        <w:rPr>
          <w:rFonts w:eastAsia="Times New Roman" w:cstheme="minorHAnsi"/>
          <w:i/>
          <w:color w:val="000000" w:themeColor="text1"/>
        </w:rPr>
        <w:t>MongoDB is flexible and is easily sca</w:t>
      </w:r>
      <w:r w:rsidR="00521CC1">
        <w:rPr>
          <w:rFonts w:eastAsia="Times New Roman" w:cstheme="minorHAnsi"/>
          <w:i/>
          <w:color w:val="000000" w:themeColor="text1"/>
        </w:rPr>
        <w:t xml:space="preserve">lable. </w:t>
      </w:r>
      <w:r w:rsidR="00DA1FEC">
        <w:rPr>
          <w:rFonts w:eastAsia="Times New Roman" w:cstheme="minorHAnsi"/>
          <w:i/>
          <w:color w:val="000000" w:themeColor="text1"/>
        </w:rPr>
        <w:t>Dash has useful features for building interactive dashboards</w:t>
      </w:r>
      <w:r w:rsidR="00FC2FBC">
        <w:rPr>
          <w:rFonts w:eastAsia="Times New Roman" w:cstheme="minorHAnsi"/>
          <w:i/>
          <w:color w:val="000000" w:themeColor="text1"/>
        </w:rPr>
        <w:t xml:space="preserve"> that were suitable for this project.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EA1120F" w14:textId="08811BB5" w:rsidR="00B91069" w:rsidRPr="00776C78" w:rsidRDefault="00822035" w:rsidP="00776C78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759DD56" w14:textId="43B830FF" w:rsidR="000B7A66" w:rsidRPr="000469CD" w:rsidRDefault="0075531B" w:rsidP="0075531B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Create</w:t>
      </w:r>
      <w:r w:rsidR="008C5DBD">
        <w:rPr>
          <w:rFonts w:eastAsia="Times New Roman" w:cstheme="minorHAnsi"/>
          <w:iCs/>
          <w:color w:val="000000" w:themeColor="text1"/>
        </w:rPr>
        <w:t xml:space="preserve"> – creates and inserts a new animal to the database</w:t>
      </w:r>
      <w:r w:rsidR="0098074A">
        <w:rPr>
          <w:rFonts w:eastAsia="Times New Roman" w:cstheme="minorHAnsi"/>
          <w:iCs/>
          <w:color w:val="000000" w:themeColor="text1"/>
        </w:rPr>
        <w:t>.</w:t>
      </w:r>
    </w:p>
    <w:p w14:paraId="26734C79" w14:textId="06845ACE" w:rsidR="000469CD" w:rsidRDefault="000469CD" w:rsidP="000469CD">
      <w:pPr>
        <w:suppressAutoHyphens/>
        <w:contextualSpacing/>
        <w:rPr>
          <w:rFonts w:eastAsia="Times New Roman" w:cstheme="minorHAnsi"/>
          <w:color w:val="000000" w:themeColor="text1"/>
        </w:rPr>
      </w:pPr>
      <w:r w:rsidRPr="000469CD"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1E9C577F" wp14:editId="6ED561A0">
            <wp:extent cx="5705475" cy="2009775"/>
            <wp:effectExtent l="0" t="0" r="9525" b="9525"/>
            <wp:docPr id="172069815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98157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49DE" w14:textId="77777777" w:rsidR="00885FFD" w:rsidRDefault="00885FFD" w:rsidP="000469CD">
      <w:pPr>
        <w:suppressAutoHyphens/>
        <w:contextualSpacing/>
        <w:rPr>
          <w:rFonts w:eastAsia="Times New Roman" w:cstheme="minorHAnsi"/>
          <w:color w:val="000000" w:themeColor="text1"/>
        </w:rPr>
      </w:pPr>
    </w:p>
    <w:p w14:paraId="20B5BEE9" w14:textId="77777777" w:rsidR="00885FFD" w:rsidRDefault="00885FFD" w:rsidP="000469CD">
      <w:pPr>
        <w:suppressAutoHyphens/>
        <w:contextualSpacing/>
        <w:rPr>
          <w:rFonts w:eastAsia="Times New Roman" w:cstheme="minorHAnsi"/>
          <w:color w:val="000000" w:themeColor="text1"/>
        </w:rPr>
      </w:pPr>
    </w:p>
    <w:p w14:paraId="2EC39D27" w14:textId="77777777" w:rsidR="00885FFD" w:rsidRDefault="00885FFD" w:rsidP="000469CD">
      <w:pPr>
        <w:suppressAutoHyphens/>
        <w:contextualSpacing/>
        <w:rPr>
          <w:rFonts w:eastAsia="Times New Roman" w:cstheme="minorHAnsi"/>
          <w:color w:val="000000" w:themeColor="text1"/>
        </w:rPr>
      </w:pPr>
    </w:p>
    <w:p w14:paraId="7C898FFB" w14:textId="77777777" w:rsidR="00885FFD" w:rsidRPr="000469CD" w:rsidRDefault="00885FFD" w:rsidP="000469CD">
      <w:pPr>
        <w:suppressAutoHyphens/>
        <w:contextualSpacing/>
        <w:rPr>
          <w:rFonts w:eastAsia="Times New Roman" w:cstheme="minorHAnsi"/>
          <w:color w:val="000000" w:themeColor="text1"/>
        </w:rPr>
      </w:pPr>
    </w:p>
    <w:p w14:paraId="4E7466DF" w14:textId="58ADC050" w:rsidR="000469CD" w:rsidRPr="000469CD" w:rsidRDefault="000469CD" w:rsidP="0075531B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lastRenderedPageBreak/>
        <w:t>Read</w:t>
      </w:r>
      <w:r w:rsidR="0098074A">
        <w:rPr>
          <w:rFonts w:eastAsia="Times New Roman" w:cstheme="minorHAnsi"/>
          <w:iCs/>
          <w:color w:val="000000" w:themeColor="text1"/>
        </w:rPr>
        <w:t xml:space="preserve"> – finds and displays data for an animal query</w:t>
      </w:r>
    </w:p>
    <w:p w14:paraId="5ED94525" w14:textId="4157C617" w:rsidR="000469CD" w:rsidRPr="000469CD" w:rsidRDefault="00885FFD" w:rsidP="000469CD">
      <w:pPr>
        <w:suppressAutoHyphens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73D56191" wp14:editId="0C26A36A">
            <wp:extent cx="5353050" cy="1343025"/>
            <wp:effectExtent l="0" t="0" r="0" b="9525"/>
            <wp:docPr id="190806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365EEA" w14:textId="6530E6CD" w:rsidR="000469CD" w:rsidRPr="00885FFD" w:rsidRDefault="000469CD" w:rsidP="0075531B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Update</w:t>
      </w:r>
      <w:r w:rsidR="000A6301">
        <w:rPr>
          <w:rFonts w:eastAsia="Times New Roman" w:cstheme="minorHAnsi"/>
          <w:iCs/>
          <w:color w:val="000000" w:themeColor="text1"/>
        </w:rPr>
        <w:t xml:space="preserve"> – finds and updates information on an existing animal in database</w:t>
      </w:r>
    </w:p>
    <w:p w14:paraId="082A2EAA" w14:textId="09705E5D" w:rsidR="00885FFD" w:rsidRPr="00885FFD" w:rsidRDefault="00CD0FEF" w:rsidP="00885FFD">
      <w:pPr>
        <w:suppressAutoHyphens/>
        <w:contextualSpacing/>
        <w:rPr>
          <w:rFonts w:eastAsia="Times New Roman" w:cstheme="minorHAnsi"/>
          <w:color w:val="000000" w:themeColor="text1"/>
        </w:rPr>
      </w:pPr>
      <w:r w:rsidRPr="00CD0FEF"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36E0C823" wp14:editId="0D45F4DE">
            <wp:extent cx="5943600" cy="1700530"/>
            <wp:effectExtent l="0" t="0" r="0" b="0"/>
            <wp:docPr id="10720977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97784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4C32" w14:textId="3E034B18" w:rsidR="000469CD" w:rsidRPr="008C5DBD" w:rsidRDefault="000469CD" w:rsidP="0075531B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Delete</w:t>
      </w:r>
      <w:r w:rsidR="000A6301">
        <w:rPr>
          <w:rFonts w:eastAsia="Times New Roman" w:cstheme="minorHAnsi"/>
          <w:iCs/>
          <w:color w:val="000000" w:themeColor="text1"/>
        </w:rPr>
        <w:t xml:space="preserve"> – finds and deletes an existing animal from</w:t>
      </w:r>
      <w:r w:rsidR="00E04A10">
        <w:rPr>
          <w:rFonts w:eastAsia="Times New Roman" w:cstheme="minorHAnsi"/>
          <w:iCs/>
          <w:color w:val="000000" w:themeColor="text1"/>
        </w:rPr>
        <w:t xml:space="preserve"> database</w:t>
      </w:r>
    </w:p>
    <w:p w14:paraId="2169D5B2" w14:textId="64B7C919" w:rsidR="008C5DBD" w:rsidRPr="008C5DBD" w:rsidRDefault="008C5DBD" w:rsidP="008C5DBD">
      <w:pPr>
        <w:suppressAutoHyphens/>
        <w:contextualSpacing/>
        <w:rPr>
          <w:rFonts w:eastAsia="Times New Roman" w:cstheme="minorHAnsi"/>
          <w:color w:val="000000" w:themeColor="text1"/>
        </w:rPr>
      </w:pPr>
      <w:r w:rsidRPr="008C5DBD"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79AAA363" wp14:editId="224B0EF8">
            <wp:extent cx="5657850" cy="1495425"/>
            <wp:effectExtent l="0" t="0" r="0" b="9525"/>
            <wp:docPr id="18475460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46035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157A" w14:textId="77777777" w:rsidR="00822035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6BAEF6BE" w14:textId="02A6B6E8" w:rsidR="00261FF6" w:rsidRPr="00EC0271" w:rsidRDefault="00EC0271" w:rsidP="00261FF6">
      <w:pPr>
        <w:rPr>
          <w:i/>
          <w:iCs/>
        </w:rPr>
      </w:pPr>
      <w:r>
        <w:lastRenderedPageBreak/>
        <w:tab/>
      </w:r>
      <w:r w:rsidR="00646616" w:rsidRPr="00646616">
        <w:rPr>
          <w:noProof/>
        </w:rPr>
        <w:drawing>
          <wp:inline distT="0" distB="0" distL="0" distR="0" wp14:anchorId="50C39EBF" wp14:editId="645890CB">
            <wp:extent cx="5943600" cy="3336925"/>
            <wp:effectExtent l="0" t="0" r="0" b="0"/>
            <wp:docPr id="1625641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414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6D2">
        <w:rPr>
          <w:i/>
          <w:iCs/>
        </w:rPr>
        <w:t xml:space="preserve"> </w:t>
      </w:r>
    </w:p>
    <w:p w14:paraId="60F77663" w14:textId="1085A410" w:rsidR="00261FF6" w:rsidRPr="00261FF6" w:rsidRDefault="00261FF6" w:rsidP="00261FF6">
      <w:pPr>
        <w:rPr>
          <w:i/>
          <w:iCs/>
        </w:rPr>
      </w:pPr>
      <w:r>
        <w:tab/>
      </w:r>
    </w:p>
    <w:p w14:paraId="60DDA066" w14:textId="77777777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00E422C3" w14:textId="195EB1F4" w:rsidR="00822035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0F68A670" w14:textId="540779DE" w:rsidR="005F0723" w:rsidRPr="005F0723" w:rsidRDefault="005F0723" w:rsidP="005F0723"/>
    <w:p w14:paraId="33E9D71B" w14:textId="3B3499D2" w:rsidR="008C03E0" w:rsidRDefault="00E53886" w:rsidP="008C03E0">
      <w:r w:rsidRPr="002229EE">
        <w:rPr>
          <w:noProof/>
        </w:rPr>
        <w:lastRenderedPageBreak/>
        <w:drawing>
          <wp:inline distT="0" distB="0" distL="0" distR="0" wp14:anchorId="6BFDF37D" wp14:editId="5327E22A">
            <wp:extent cx="5943600" cy="4449445"/>
            <wp:effectExtent l="0" t="0" r="0" b="8255"/>
            <wp:docPr id="412647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4796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4ABB" w14:textId="77777777" w:rsidR="00921D0C" w:rsidRPr="008C03E0" w:rsidRDefault="00921D0C" w:rsidP="008C03E0"/>
    <w:p w14:paraId="3F05EB84" w14:textId="60D01A1D" w:rsidR="001F0B91" w:rsidRDefault="007218A7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6C726A">
        <w:rPr>
          <w:noProof/>
        </w:rPr>
        <w:lastRenderedPageBreak/>
        <w:drawing>
          <wp:inline distT="0" distB="0" distL="0" distR="0" wp14:anchorId="2A86C246" wp14:editId="270C1E8D">
            <wp:extent cx="5943600" cy="4106545"/>
            <wp:effectExtent l="0" t="0" r="0" b="8255"/>
            <wp:docPr id="919013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1332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4A84" w14:textId="77777777" w:rsidR="0089005C" w:rsidRDefault="0089005C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27526EDC" w14:textId="314A0DA9" w:rsidR="0089005C" w:rsidRDefault="0089005C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89005C">
        <w:rPr>
          <w:rFonts w:eastAsia="Times New Roman" w:cstheme="minorHAnsi"/>
          <w:i/>
          <w:color w:val="000000" w:themeColor="text1"/>
        </w:rPr>
        <w:lastRenderedPageBreak/>
        <w:drawing>
          <wp:inline distT="0" distB="0" distL="0" distR="0" wp14:anchorId="00FAD707" wp14:editId="257ADDF7">
            <wp:extent cx="5943600" cy="4495800"/>
            <wp:effectExtent l="0" t="0" r="0" b="0"/>
            <wp:docPr id="771108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0801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8484" w14:textId="77777777" w:rsidR="007218A7" w:rsidRDefault="007218A7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7C020992" w14:textId="59FD455F" w:rsidR="001F0B91" w:rsidRPr="00B91069" w:rsidRDefault="001F0B91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7BCFC754" w14:textId="77777777" w:rsidR="00B91069" w:rsidRP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52845BA9" w14:textId="7EB56DDC" w:rsidR="00B91069" w:rsidRDefault="00E5014D" w:rsidP="00B91069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iCs/>
          <w:color w:val="000000" w:themeColor="text1"/>
        </w:rPr>
      </w:pPr>
      <w:r>
        <w:rPr>
          <w:rFonts w:eastAsia="Times New Roman" w:cstheme="minorHAnsi"/>
          <w:b/>
          <w:bCs/>
          <w:iCs/>
          <w:color w:val="000000" w:themeColor="text1"/>
        </w:rPr>
        <w:t>Challenges:</w:t>
      </w:r>
    </w:p>
    <w:p w14:paraId="0EE4E5EC" w14:textId="6B5BDBE3" w:rsidR="00E5014D" w:rsidRPr="00E5014D" w:rsidRDefault="00E5014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It took me forever to figure out wh</w:t>
      </w:r>
      <w:r w:rsidR="00763A25">
        <w:rPr>
          <w:rFonts w:eastAsia="Times New Roman" w:cstheme="minorHAnsi"/>
          <w:i/>
          <w:color w:val="000000" w:themeColor="text1"/>
        </w:rPr>
        <w:t xml:space="preserve">y </w:t>
      </w:r>
      <w:r w:rsidR="00437DBF">
        <w:rPr>
          <w:rFonts w:eastAsia="Times New Roman" w:cstheme="minorHAnsi"/>
          <w:i/>
          <w:color w:val="000000" w:themeColor="text1"/>
        </w:rPr>
        <w:t>my dashboard would crash when I attempted to add the map</w:t>
      </w:r>
      <w:r>
        <w:rPr>
          <w:rFonts w:eastAsia="Times New Roman" w:cstheme="minorHAnsi"/>
          <w:i/>
          <w:color w:val="000000" w:themeColor="text1"/>
        </w:rPr>
        <w:t>.</w:t>
      </w:r>
      <w:r w:rsidR="00437DBF">
        <w:rPr>
          <w:rFonts w:eastAsia="Times New Roman" w:cstheme="minorHAnsi"/>
          <w:i/>
          <w:color w:val="000000" w:themeColor="text1"/>
        </w:rPr>
        <w:t xml:space="preserve"> </w:t>
      </w:r>
      <w:r w:rsidR="00645A58">
        <w:rPr>
          <w:rFonts w:eastAsia="Times New Roman" w:cstheme="minorHAnsi"/>
          <w:i/>
          <w:color w:val="000000" w:themeColor="text1"/>
        </w:rPr>
        <w:t>I had to remove functionality and slowly add it back until I got the entire map to work.</w:t>
      </w:r>
      <w:r>
        <w:rPr>
          <w:rFonts w:eastAsia="Times New Roman" w:cstheme="minorHAnsi"/>
          <w:i/>
          <w:color w:val="000000" w:themeColor="text1"/>
        </w:rPr>
        <w:t xml:space="preserve"> </w:t>
      </w:r>
      <w:r w:rsidR="00763A25">
        <w:rPr>
          <w:rFonts w:eastAsia="Times New Roman" w:cstheme="minorHAnsi"/>
          <w:i/>
          <w:color w:val="000000" w:themeColor="text1"/>
        </w:rPr>
        <w:t xml:space="preserve">I still did not get my pop-ups to </w:t>
      </w:r>
      <w:r w:rsidR="00645A58">
        <w:rPr>
          <w:rFonts w:eastAsia="Times New Roman" w:cstheme="minorHAnsi"/>
          <w:i/>
          <w:color w:val="000000" w:themeColor="text1"/>
        </w:rPr>
        <w:t>display</w:t>
      </w:r>
      <w:r w:rsidR="00763A25">
        <w:rPr>
          <w:rFonts w:eastAsia="Times New Roman" w:cstheme="minorHAnsi"/>
          <w:i/>
          <w:color w:val="000000" w:themeColor="text1"/>
        </w:rPr>
        <w:t xml:space="preserve"> the way I wanted them to, but I think the dashboard I created works well for what it needs to do.</w:t>
      </w: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64E79ACD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2421A0">
        <w:rPr>
          <w:rFonts w:eastAsia="Times New Roman" w:cstheme="minorHAnsi"/>
          <w:color w:val="000000" w:themeColor="text1"/>
        </w:rPr>
        <w:t xml:space="preserve"> Mary Sanders</w:t>
      </w:r>
    </w:p>
    <w:sectPr w:rsidR="008839D7" w:rsidRPr="00B91069" w:rsidSect="001E627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E9D38" w14:textId="77777777" w:rsidR="001E6273" w:rsidRDefault="001E6273" w:rsidP="00365759">
      <w:pPr>
        <w:spacing w:after="0" w:line="240" w:lineRule="auto"/>
      </w:pPr>
      <w:r>
        <w:separator/>
      </w:r>
    </w:p>
  </w:endnote>
  <w:endnote w:type="continuationSeparator" w:id="0">
    <w:p w14:paraId="108089A2" w14:textId="77777777" w:rsidR="001E6273" w:rsidRDefault="001E6273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91CBF" w14:textId="77777777" w:rsidR="001E6273" w:rsidRDefault="001E6273" w:rsidP="00365759">
      <w:pPr>
        <w:spacing w:after="0" w:line="240" w:lineRule="auto"/>
      </w:pPr>
      <w:r>
        <w:separator/>
      </w:r>
    </w:p>
  </w:footnote>
  <w:footnote w:type="continuationSeparator" w:id="0">
    <w:p w14:paraId="50E6B92C" w14:textId="77777777" w:rsidR="001E6273" w:rsidRDefault="001E6273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444E"/>
    <w:multiLevelType w:val="hybridMultilevel"/>
    <w:tmpl w:val="47F881B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FA46E37"/>
    <w:multiLevelType w:val="hybridMultilevel"/>
    <w:tmpl w:val="FFD08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311290">
    <w:abstractNumId w:val="5"/>
  </w:num>
  <w:num w:numId="2" w16cid:durableId="1942175371">
    <w:abstractNumId w:val="5"/>
  </w:num>
  <w:num w:numId="3" w16cid:durableId="1111438006">
    <w:abstractNumId w:val="2"/>
  </w:num>
  <w:num w:numId="4" w16cid:durableId="39016501">
    <w:abstractNumId w:val="4"/>
  </w:num>
  <w:num w:numId="5" w16cid:durableId="129637061">
    <w:abstractNumId w:val="3"/>
  </w:num>
  <w:num w:numId="6" w16cid:durableId="1767338975">
    <w:abstractNumId w:val="1"/>
  </w:num>
  <w:num w:numId="7" w16cid:durableId="36571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07DE2"/>
    <w:rsid w:val="00023D21"/>
    <w:rsid w:val="00031632"/>
    <w:rsid w:val="00045D5E"/>
    <w:rsid w:val="000469CD"/>
    <w:rsid w:val="00085B07"/>
    <w:rsid w:val="000A53B7"/>
    <w:rsid w:val="000A6301"/>
    <w:rsid w:val="000B7A66"/>
    <w:rsid w:val="000F4AB8"/>
    <w:rsid w:val="001109AD"/>
    <w:rsid w:val="00130956"/>
    <w:rsid w:val="001436F0"/>
    <w:rsid w:val="001525E8"/>
    <w:rsid w:val="00195D34"/>
    <w:rsid w:val="001E6273"/>
    <w:rsid w:val="001F0B91"/>
    <w:rsid w:val="0020165D"/>
    <w:rsid w:val="002421A0"/>
    <w:rsid w:val="00261FF6"/>
    <w:rsid w:val="002E7106"/>
    <w:rsid w:val="00300D7F"/>
    <w:rsid w:val="00310F54"/>
    <w:rsid w:val="003127F2"/>
    <w:rsid w:val="003154C1"/>
    <w:rsid w:val="00333530"/>
    <w:rsid w:val="00341AFD"/>
    <w:rsid w:val="00365759"/>
    <w:rsid w:val="00365986"/>
    <w:rsid w:val="003746B7"/>
    <w:rsid w:val="0037753F"/>
    <w:rsid w:val="0038616B"/>
    <w:rsid w:val="003F0725"/>
    <w:rsid w:val="00407E37"/>
    <w:rsid w:val="00437DBF"/>
    <w:rsid w:val="00461852"/>
    <w:rsid w:val="00464F91"/>
    <w:rsid w:val="00470717"/>
    <w:rsid w:val="004E4A7A"/>
    <w:rsid w:val="005112B1"/>
    <w:rsid w:val="00521CC1"/>
    <w:rsid w:val="00527505"/>
    <w:rsid w:val="005552C4"/>
    <w:rsid w:val="00560A8E"/>
    <w:rsid w:val="00584CAF"/>
    <w:rsid w:val="005925DE"/>
    <w:rsid w:val="005B68C7"/>
    <w:rsid w:val="005E09E9"/>
    <w:rsid w:val="005F0723"/>
    <w:rsid w:val="00615EDF"/>
    <w:rsid w:val="00620A6C"/>
    <w:rsid w:val="00645A58"/>
    <w:rsid w:val="00646616"/>
    <w:rsid w:val="00660C5B"/>
    <w:rsid w:val="00661834"/>
    <w:rsid w:val="00671D06"/>
    <w:rsid w:val="006F1A6C"/>
    <w:rsid w:val="006F7B67"/>
    <w:rsid w:val="00700515"/>
    <w:rsid w:val="007061EE"/>
    <w:rsid w:val="007218A7"/>
    <w:rsid w:val="0075531B"/>
    <w:rsid w:val="00763A25"/>
    <w:rsid w:val="00773E50"/>
    <w:rsid w:val="00776C78"/>
    <w:rsid w:val="007D0053"/>
    <w:rsid w:val="007E67FA"/>
    <w:rsid w:val="00822035"/>
    <w:rsid w:val="008647E4"/>
    <w:rsid w:val="00875A1A"/>
    <w:rsid w:val="0087630D"/>
    <w:rsid w:val="008839D7"/>
    <w:rsid w:val="00885FFD"/>
    <w:rsid w:val="0089005C"/>
    <w:rsid w:val="008C03E0"/>
    <w:rsid w:val="008C5DBD"/>
    <w:rsid w:val="008F6BDD"/>
    <w:rsid w:val="0090505D"/>
    <w:rsid w:val="00920921"/>
    <w:rsid w:val="00921D0C"/>
    <w:rsid w:val="00967575"/>
    <w:rsid w:val="0098074A"/>
    <w:rsid w:val="00987399"/>
    <w:rsid w:val="009A398A"/>
    <w:rsid w:val="009D121E"/>
    <w:rsid w:val="00A27A24"/>
    <w:rsid w:val="00A31722"/>
    <w:rsid w:val="00A32A1E"/>
    <w:rsid w:val="00A66D74"/>
    <w:rsid w:val="00AD4D77"/>
    <w:rsid w:val="00AE353C"/>
    <w:rsid w:val="00B001DC"/>
    <w:rsid w:val="00B91069"/>
    <w:rsid w:val="00BC433B"/>
    <w:rsid w:val="00BF03E1"/>
    <w:rsid w:val="00C02DCF"/>
    <w:rsid w:val="00C069B2"/>
    <w:rsid w:val="00C20D23"/>
    <w:rsid w:val="00C726A6"/>
    <w:rsid w:val="00CB1EE2"/>
    <w:rsid w:val="00CD0FEF"/>
    <w:rsid w:val="00D36F67"/>
    <w:rsid w:val="00D6344A"/>
    <w:rsid w:val="00DA1FEC"/>
    <w:rsid w:val="00DC0F5E"/>
    <w:rsid w:val="00E04A10"/>
    <w:rsid w:val="00E06430"/>
    <w:rsid w:val="00E265CD"/>
    <w:rsid w:val="00E5014D"/>
    <w:rsid w:val="00E50902"/>
    <w:rsid w:val="00E5141B"/>
    <w:rsid w:val="00E53886"/>
    <w:rsid w:val="00EC0271"/>
    <w:rsid w:val="00F156D2"/>
    <w:rsid w:val="00F2170C"/>
    <w:rsid w:val="00F76F0A"/>
    <w:rsid w:val="00FC2FBC"/>
    <w:rsid w:val="00F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16D9290B59943AA374993F030059F" ma:contentTypeVersion="15" ma:contentTypeDescription="Create a new document." ma:contentTypeScope="" ma:versionID="19173ff8718f5c29c8213edc1915debf">
  <xsd:schema xmlns:xsd="http://www.w3.org/2001/XMLSchema" xmlns:xs="http://www.w3.org/2001/XMLSchema" xmlns:p="http://schemas.microsoft.com/office/2006/metadata/properties" xmlns:ns3="942ff979-d2fb-405f-adeb-cba9f0c2a850" xmlns:ns4="d21083c0-d7e9-4d90-bc13-96e4df5b5fbb" targetNamespace="http://schemas.microsoft.com/office/2006/metadata/properties" ma:root="true" ma:fieldsID="28826746a1b185c55063b1828f67fef7" ns3:_="" ns4:_="">
    <xsd:import namespace="942ff979-d2fb-405f-adeb-cba9f0c2a850"/>
    <xsd:import namespace="d21083c0-d7e9-4d90-bc13-96e4df5b5f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ff979-d2fb-405f-adeb-cba9f0c2a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083c0-d7e9-4d90-bc13-96e4df5b5f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C010EF-0281-4A0E-85C1-885446D5F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ff979-d2fb-405f-adeb-cba9f0c2a850"/>
    <ds:schemaRef ds:uri="d21083c0-d7e9-4d90-bc13-96e4df5b5f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d21083c0-d7e9-4d90-bc13-96e4df5b5fbb"/>
    <ds:schemaRef ds:uri="http://purl.org/dc/dcmitype/"/>
    <ds:schemaRef ds:uri="http://schemas.openxmlformats.org/package/2006/metadata/core-properties"/>
    <ds:schemaRef ds:uri="942ff979-d2fb-405f-adeb-cba9f0c2a850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Sanders, Mary</cp:lastModifiedBy>
  <cp:revision>63</cp:revision>
  <dcterms:created xsi:type="dcterms:W3CDTF">2024-01-30T01:56:00Z</dcterms:created>
  <dcterms:modified xsi:type="dcterms:W3CDTF">2024-02-26T04:34:00Z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0x010100F4816D9290B59943AA374993F030059F</vt:lpwstr>
  </property>
</Properties>
</file>