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27A1" w14:textId="0FDEA0B7" w:rsidR="00A6379F" w:rsidRPr="003B2EAF" w:rsidRDefault="0037243B" w:rsidP="00A6379F">
      <w:pPr>
        <w:spacing w:after="0"/>
        <w:jc w:val="center"/>
        <w:rPr>
          <w:rFonts w:ascii="Verdana" w:hAnsi="Verdana"/>
          <w:sz w:val="36"/>
          <w:szCs w:val="36"/>
        </w:rPr>
      </w:pPr>
      <w:r>
        <w:rPr>
          <w:rFonts w:ascii="Verdana" w:hAnsi="Verdana"/>
          <w:sz w:val="36"/>
          <w:szCs w:val="36"/>
        </w:rPr>
        <w:t>Testing Writeup</w:t>
      </w:r>
    </w:p>
    <w:p w14:paraId="56074A31" w14:textId="12B6AFC4" w:rsidR="00A6379F" w:rsidRDefault="00A6379F" w:rsidP="00A6379F">
      <w:pPr>
        <w:spacing w:after="0"/>
        <w:jc w:val="center"/>
        <w:rPr>
          <w:rFonts w:ascii="Verdana" w:hAnsi="Verdana"/>
          <w:sz w:val="32"/>
          <w:szCs w:val="32"/>
        </w:rPr>
      </w:pPr>
      <w:r>
        <w:rPr>
          <w:rFonts w:ascii="Verdana" w:hAnsi="Verdana"/>
          <w:sz w:val="32"/>
          <w:szCs w:val="32"/>
        </w:rPr>
        <w:t>Assignment #4</w:t>
      </w:r>
    </w:p>
    <w:p w14:paraId="70B6198E" w14:textId="77777777" w:rsidR="00A6379F" w:rsidRPr="003B2EAF" w:rsidRDefault="00A6379F" w:rsidP="00A6379F">
      <w:pPr>
        <w:spacing w:after="0" w:line="240" w:lineRule="auto"/>
        <w:jc w:val="center"/>
        <w:rPr>
          <w:rFonts w:ascii="Verdana" w:hAnsi="Verdana"/>
          <w:sz w:val="24"/>
          <w:szCs w:val="24"/>
        </w:rPr>
      </w:pPr>
      <w:r w:rsidRPr="003B2EAF">
        <w:rPr>
          <w:rFonts w:ascii="Verdana" w:hAnsi="Verdana"/>
          <w:sz w:val="24"/>
          <w:szCs w:val="24"/>
        </w:rPr>
        <w:t>CMPT-225</w:t>
      </w:r>
    </w:p>
    <w:p w14:paraId="14FF6209" w14:textId="77777777" w:rsidR="00A6379F" w:rsidRPr="003B2EAF" w:rsidRDefault="00A6379F" w:rsidP="00A6379F">
      <w:pPr>
        <w:pBdr>
          <w:bottom w:val="single" w:sz="12" w:space="1" w:color="auto"/>
        </w:pBdr>
        <w:spacing w:after="0" w:line="240" w:lineRule="auto"/>
        <w:jc w:val="center"/>
        <w:rPr>
          <w:rFonts w:ascii="Verdana" w:hAnsi="Verdana"/>
          <w:sz w:val="24"/>
          <w:szCs w:val="24"/>
        </w:rPr>
      </w:pPr>
      <w:r w:rsidRPr="003B2EAF">
        <w:rPr>
          <w:rFonts w:ascii="Verdana" w:hAnsi="Verdana"/>
          <w:sz w:val="24"/>
          <w:szCs w:val="24"/>
        </w:rPr>
        <w:t>Sameer Hossain – 301357905</w:t>
      </w:r>
    </w:p>
    <w:p w14:paraId="266172C3" w14:textId="7DD94D2E" w:rsidR="002032B2" w:rsidRDefault="002032B2"/>
    <w:p w14:paraId="1472C7F6" w14:textId="26B3B4C6" w:rsidR="004466F6" w:rsidRDefault="004466F6">
      <w:pPr>
        <w:rPr>
          <w:rFonts w:ascii="Verdana" w:hAnsi="Verdana"/>
          <w:sz w:val="24"/>
          <w:szCs w:val="24"/>
        </w:rPr>
      </w:pPr>
      <w:r>
        <w:rPr>
          <w:rFonts w:ascii="Verdana" w:hAnsi="Verdana"/>
          <w:b/>
          <w:bCs/>
          <w:sz w:val="24"/>
          <w:szCs w:val="24"/>
          <w:u w:val="single"/>
        </w:rPr>
        <w:t>Hardware</w:t>
      </w:r>
      <w:r>
        <w:rPr>
          <w:rFonts w:ascii="Verdana" w:hAnsi="Verdana"/>
          <w:b/>
          <w:bCs/>
          <w:sz w:val="24"/>
          <w:szCs w:val="24"/>
        </w:rPr>
        <w:t>:</w:t>
      </w:r>
      <w:r>
        <w:rPr>
          <w:rFonts w:ascii="Verdana" w:hAnsi="Verdana"/>
          <w:sz w:val="24"/>
          <w:szCs w:val="24"/>
        </w:rPr>
        <w:tab/>
        <w:t>Intel(R) Core(TM) i7-8750H CPU @ 2.20GHz</w:t>
      </w:r>
    </w:p>
    <w:p w14:paraId="43012618" w14:textId="0F1F51D3" w:rsidR="004466F6" w:rsidRDefault="004466F6">
      <w:pPr>
        <w:rPr>
          <w:rFonts w:ascii="Verdana" w:hAnsi="Verdana"/>
          <w:sz w:val="24"/>
          <w:szCs w:val="24"/>
        </w:rPr>
      </w:pPr>
      <w:r>
        <w:rPr>
          <w:rFonts w:ascii="Verdana" w:hAnsi="Verdana"/>
          <w:sz w:val="24"/>
          <w:szCs w:val="24"/>
        </w:rPr>
        <w:tab/>
      </w:r>
      <w:r>
        <w:rPr>
          <w:rFonts w:ascii="Verdana" w:hAnsi="Verdana"/>
          <w:sz w:val="24"/>
          <w:szCs w:val="24"/>
        </w:rPr>
        <w:tab/>
        <w:t>L1 cache: 384 KB</w:t>
      </w:r>
    </w:p>
    <w:p w14:paraId="3F92CFFD" w14:textId="640FD7B1" w:rsidR="004466F6" w:rsidRDefault="004466F6">
      <w:pPr>
        <w:rPr>
          <w:rFonts w:ascii="Verdana" w:hAnsi="Verdana"/>
          <w:sz w:val="24"/>
          <w:szCs w:val="24"/>
        </w:rPr>
      </w:pPr>
      <w:r>
        <w:rPr>
          <w:rFonts w:ascii="Verdana" w:hAnsi="Verdana"/>
          <w:sz w:val="24"/>
          <w:szCs w:val="24"/>
        </w:rPr>
        <w:tab/>
      </w:r>
      <w:r>
        <w:rPr>
          <w:rFonts w:ascii="Verdana" w:hAnsi="Verdana"/>
          <w:sz w:val="24"/>
          <w:szCs w:val="24"/>
        </w:rPr>
        <w:tab/>
        <w:t>L2 cache: 1.5 MB</w:t>
      </w:r>
    </w:p>
    <w:p w14:paraId="358AE913" w14:textId="1F0D0A74" w:rsidR="00DB4889" w:rsidRDefault="004466F6">
      <w:pPr>
        <w:rPr>
          <w:rFonts w:ascii="Verdana" w:hAnsi="Verdana"/>
          <w:sz w:val="24"/>
          <w:szCs w:val="24"/>
        </w:rPr>
      </w:pPr>
      <w:r>
        <w:rPr>
          <w:rFonts w:ascii="Verdana" w:hAnsi="Verdana"/>
          <w:sz w:val="24"/>
          <w:szCs w:val="24"/>
        </w:rPr>
        <w:tab/>
      </w:r>
      <w:r>
        <w:rPr>
          <w:rFonts w:ascii="Verdana" w:hAnsi="Verdana"/>
          <w:sz w:val="24"/>
          <w:szCs w:val="24"/>
        </w:rPr>
        <w:tab/>
        <w:t>L3 cache: 9.0 MB</w:t>
      </w:r>
    </w:p>
    <w:p w14:paraId="5256CDB8" w14:textId="77777777" w:rsidR="00F4223C" w:rsidRPr="004466F6" w:rsidRDefault="00F4223C">
      <w:pPr>
        <w:rPr>
          <w:rFonts w:ascii="Verdana" w:hAnsi="Verdana"/>
          <w:sz w:val="24"/>
          <w:szCs w:val="24"/>
        </w:rPr>
      </w:pPr>
    </w:p>
    <w:p w14:paraId="39A33AFA" w14:textId="3AF91240" w:rsidR="00666C8C" w:rsidRDefault="00666C8C">
      <w:pPr>
        <w:rPr>
          <w:rFonts w:ascii="Verdana" w:hAnsi="Verdana"/>
          <w:sz w:val="24"/>
          <w:szCs w:val="24"/>
        </w:rPr>
      </w:pPr>
      <w:bookmarkStart w:id="0" w:name="_Hlk121269784"/>
      <w:r>
        <w:rPr>
          <w:rFonts w:ascii="Verdana" w:hAnsi="Verdana"/>
          <w:b/>
          <w:bCs/>
          <w:sz w:val="24"/>
          <w:szCs w:val="24"/>
          <w:u w:val="single"/>
        </w:rPr>
        <w:t>Experiment #1</w:t>
      </w:r>
      <w:r>
        <w:rPr>
          <w:rFonts w:ascii="Verdana" w:hAnsi="Verdana"/>
          <w:b/>
          <w:bCs/>
          <w:sz w:val="24"/>
          <w:szCs w:val="24"/>
        </w:rPr>
        <w:t>:</w:t>
      </w:r>
      <w:r>
        <w:rPr>
          <w:rFonts w:ascii="Verdana" w:hAnsi="Verdana"/>
          <w:sz w:val="24"/>
          <w:szCs w:val="24"/>
        </w:rPr>
        <w:t xml:space="preserve"> </w:t>
      </w:r>
      <w:r w:rsidRPr="00666C8C">
        <w:rPr>
          <w:rFonts w:ascii="Verdana" w:hAnsi="Verdana"/>
          <w:sz w:val="24"/>
          <w:szCs w:val="24"/>
        </w:rPr>
        <w:t>Simple Demonstration of Cache Effects</w:t>
      </w:r>
    </w:p>
    <w:bookmarkEnd w:id="0"/>
    <w:p w14:paraId="7E64CC12" w14:textId="6B9941C9" w:rsidR="00666C8C" w:rsidRDefault="00666C8C">
      <w:pPr>
        <w:rPr>
          <w:rFonts w:ascii="Verdana" w:hAnsi="Verdana"/>
          <w:sz w:val="24"/>
          <w:szCs w:val="24"/>
        </w:rPr>
      </w:pPr>
      <w:r>
        <w:rPr>
          <w:rFonts w:ascii="Verdana" w:hAnsi="Verdana"/>
          <w:sz w:val="24"/>
          <w:szCs w:val="24"/>
        </w:rPr>
        <w:t>For this experiment, I used an array of size 1 000 000 and modified its elements to compare the CPU time used to between accessing each element of the array and accessing every 16</w:t>
      </w:r>
      <w:r w:rsidRPr="00666C8C">
        <w:rPr>
          <w:rFonts w:ascii="Verdana" w:hAnsi="Verdana"/>
          <w:sz w:val="24"/>
          <w:szCs w:val="24"/>
          <w:vertAlign w:val="superscript"/>
        </w:rPr>
        <w:t>th</w:t>
      </w:r>
      <w:r>
        <w:rPr>
          <w:rFonts w:ascii="Verdana" w:hAnsi="Verdana"/>
          <w:sz w:val="24"/>
          <w:szCs w:val="24"/>
        </w:rPr>
        <w:t xml:space="preserve"> element and deleted the array after reaching the end.</w:t>
      </w:r>
    </w:p>
    <w:p w14:paraId="2EEE5E6F" w14:textId="7202EF60" w:rsidR="00666C8C" w:rsidRDefault="00666C8C">
      <w:pPr>
        <w:rPr>
          <w:rFonts w:ascii="Verdana" w:hAnsi="Verdana"/>
          <w:sz w:val="24"/>
          <w:szCs w:val="24"/>
        </w:rPr>
      </w:pPr>
      <w:r>
        <w:rPr>
          <w:rFonts w:ascii="Verdana" w:hAnsi="Verdana"/>
          <w:sz w:val="24"/>
          <w:szCs w:val="24"/>
        </w:rPr>
        <w:t>I used 2 arrays to account for the cache being filled up by the first array access.</w:t>
      </w:r>
    </w:p>
    <w:p w14:paraId="75A61A20" w14:textId="4A5DAFFD" w:rsidR="00666C8C" w:rsidRDefault="00666C8C">
      <w:pPr>
        <w:rPr>
          <w:rFonts w:ascii="Verdana" w:hAnsi="Verdana"/>
          <w:sz w:val="24"/>
          <w:szCs w:val="24"/>
        </w:rPr>
      </w:pPr>
      <w:r>
        <w:rPr>
          <w:rFonts w:ascii="Verdana" w:hAnsi="Verdana"/>
          <w:sz w:val="24"/>
          <w:szCs w:val="24"/>
        </w:rPr>
        <w:t xml:space="preserve">Loop 1, where the stride of access is 1, took 2ms </w:t>
      </w:r>
      <w:r w:rsidR="004466F6">
        <w:rPr>
          <w:rFonts w:ascii="Verdana" w:hAnsi="Verdana"/>
          <w:sz w:val="24"/>
          <w:szCs w:val="24"/>
        </w:rPr>
        <w:t>and 0.000002ms to access each element.</w:t>
      </w:r>
    </w:p>
    <w:p w14:paraId="6EED607C" w14:textId="793A4402" w:rsidR="00DB4889" w:rsidRDefault="004466F6">
      <w:pPr>
        <w:rPr>
          <w:rFonts w:ascii="Verdana" w:hAnsi="Verdana"/>
          <w:sz w:val="24"/>
          <w:szCs w:val="24"/>
        </w:rPr>
      </w:pPr>
      <w:r>
        <w:rPr>
          <w:rFonts w:ascii="Verdana" w:hAnsi="Verdana"/>
          <w:sz w:val="24"/>
          <w:szCs w:val="24"/>
        </w:rPr>
        <w:t xml:space="preserve">Loop 2, where the stride is 16, took 1ms and </w:t>
      </w:r>
      <w:r w:rsidRPr="004466F6">
        <w:rPr>
          <w:rFonts w:ascii="Verdana" w:hAnsi="Verdana"/>
          <w:sz w:val="24"/>
          <w:szCs w:val="24"/>
        </w:rPr>
        <w:t>0.000016</w:t>
      </w:r>
      <w:r>
        <w:rPr>
          <w:rFonts w:ascii="Verdana" w:hAnsi="Verdana"/>
          <w:sz w:val="24"/>
          <w:szCs w:val="24"/>
        </w:rPr>
        <w:t>ms to access each element.</w:t>
      </w:r>
    </w:p>
    <w:p w14:paraId="7801F55F" w14:textId="4B500221" w:rsidR="00DB4889" w:rsidRDefault="00ED22C3">
      <w:pPr>
        <w:rPr>
          <w:rFonts w:ascii="Verdana" w:hAnsi="Verdana"/>
          <w:sz w:val="24"/>
          <w:szCs w:val="24"/>
        </w:rPr>
      </w:pPr>
      <w:r w:rsidRPr="00DB4889">
        <w:rPr>
          <w:rFonts w:ascii="Verdana" w:hAnsi="Verdana"/>
          <w:noProof/>
          <w:sz w:val="24"/>
          <w:szCs w:val="24"/>
        </w:rPr>
        <w:drawing>
          <wp:anchor distT="0" distB="0" distL="114300" distR="114300" simplePos="0" relativeHeight="251658240" behindDoc="1" locked="0" layoutInCell="1" allowOverlap="1" wp14:anchorId="7838B50D" wp14:editId="68F5C3EC">
            <wp:simplePos x="0" y="0"/>
            <wp:positionH relativeFrom="margin">
              <wp:posOffset>143568</wp:posOffset>
            </wp:positionH>
            <wp:positionV relativeFrom="paragraph">
              <wp:posOffset>163311</wp:posOffset>
            </wp:positionV>
            <wp:extent cx="3683635" cy="2748280"/>
            <wp:effectExtent l="152400" t="152400" r="221615" b="223520"/>
            <wp:wrapTight wrapText="bothSides">
              <wp:wrapPolygon edited="0">
                <wp:start x="-894" y="-1198"/>
                <wp:lineTo x="-894" y="22908"/>
                <wp:lineTo x="-782" y="23207"/>
                <wp:lineTo x="22676" y="23207"/>
                <wp:lineTo x="22788" y="22908"/>
                <wp:lineTo x="22788" y="1348"/>
                <wp:lineTo x="22676" y="-898"/>
                <wp:lineTo x="22676" y="-1198"/>
                <wp:lineTo x="-894" y="-119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83635" cy="27482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660E82">
        <w:rPr>
          <w:rFonts w:ascii="Verdana" w:hAnsi="Verdana"/>
          <w:sz w:val="24"/>
          <w:szCs w:val="24"/>
        </w:rPr>
        <w:t xml:space="preserve">As we can see the total access time of each loop are quite similar with loop 2 requiring more time to access each element but overall is slightly faster than loop as it </w:t>
      </w:r>
      <w:r w:rsidR="00612EE2">
        <w:rPr>
          <w:rFonts w:ascii="Verdana" w:hAnsi="Verdana"/>
          <w:sz w:val="24"/>
          <w:szCs w:val="24"/>
        </w:rPr>
        <w:t>accesses</w:t>
      </w:r>
      <w:r w:rsidR="00660E82">
        <w:rPr>
          <w:rFonts w:ascii="Verdana" w:hAnsi="Verdana"/>
          <w:sz w:val="24"/>
          <w:szCs w:val="24"/>
        </w:rPr>
        <w:t xml:space="preserve"> less items.</w:t>
      </w:r>
    </w:p>
    <w:p w14:paraId="68FD2B91" w14:textId="77777777" w:rsidR="00DB4889" w:rsidRDefault="00DB4889">
      <w:pPr>
        <w:rPr>
          <w:rFonts w:ascii="Verdana" w:hAnsi="Verdana"/>
          <w:sz w:val="24"/>
          <w:szCs w:val="24"/>
        </w:rPr>
      </w:pPr>
      <w:r>
        <w:rPr>
          <w:rFonts w:ascii="Verdana" w:hAnsi="Verdana"/>
          <w:sz w:val="24"/>
          <w:szCs w:val="24"/>
        </w:rPr>
        <w:br w:type="page"/>
      </w:r>
    </w:p>
    <w:p w14:paraId="3AF61EBB" w14:textId="77777777" w:rsidR="00DB4889" w:rsidRDefault="00DB4889">
      <w:pPr>
        <w:rPr>
          <w:rFonts w:ascii="Verdana" w:hAnsi="Verdana"/>
          <w:sz w:val="24"/>
          <w:szCs w:val="24"/>
        </w:rPr>
      </w:pPr>
    </w:p>
    <w:p w14:paraId="74FBB090" w14:textId="539D7290" w:rsidR="00DB4889" w:rsidRDefault="00DB4889" w:rsidP="00DB4889">
      <w:pPr>
        <w:rPr>
          <w:rFonts w:ascii="Verdana" w:hAnsi="Verdana"/>
          <w:sz w:val="24"/>
          <w:szCs w:val="24"/>
        </w:rPr>
      </w:pPr>
      <w:bookmarkStart w:id="1" w:name="_Hlk121271825"/>
      <w:r>
        <w:rPr>
          <w:rFonts w:ascii="Verdana" w:hAnsi="Verdana"/>
          <w:b/>
          <w:bCs/>
          <w:sz w:val="24"/>
          <w:szCs w:val="24"/>
          <w:u w:val="single"/>
        </w:rPr>
        <w:t>Experiment #2</w:t>
      </w:r>
      <w:r>
        <w:rPr>
          <w:rFonts w:ascii="Verdana" w:hAnsi="Verdana"/>
          <w:b/>
          <w:bCs/>
          <w:sz w:val="24"/>
          <w:szCs w:val="24"/>
        </w:rPr>
        <w:t>:</w:t>
      </w:r>
      <w:r>
        <w:rPr>
          <w:rFonts w:ascii="Verdana" w:hAnsi="Verdana"/>
          <w:sz w:val="24"/>
          <w:szCs w:val="24"/>
        </w:rPr>
        <w:t xml:space="preserve"> </w:t>
      </w:r>
      <w:r w:rsidR="00ED22C3">
        <w:rPr>
          <w:rFonts w:ascii="Verdana" w:hAnsi="Verdana"/>
          <w:sz w:val="24"/>
          <w:szCs w:val="24"/>
        </w:rPr>
        <w:t>Access times</w:t>
      </w:r>
      <w:r>
        <w:rPr>
          <w:rFonts w:ascii="Verdana" w:hAnsi="Verdana"/>
          <w:sz w:val="24"/>
          <w:szCs w:val="24"/>
        </w:rPr>
        <w:t xml:space="preserve"> as size of array increases</w:t>
      </w:r>
    </w:p>
    <w:bookmarkEnd w:id="1"/>
    <w:p w14:paraId="7DF7A8F6" w14:textId="5E9AA3B0" w:rsidR="00DB4889" w:rsidRDefault="00407D4F">
      <w:pPr>
        <w:rPr>
          <w:rFonts w:ascii="Verdana" w:hAnsi="Verdana"/>
          <w:sz w:val="24"/>
          <w:szCs w:val="24"/>
        </w:rPr>
      </w:pPr>
      <w:r>
        <w:rPr>
          <w:rFonts w:ascii="Verdana" w:hAnsi="Verdana"/>
          <w:sz w:val="24"/>
          <w:szCs w:val="24"/>
        </w:rPr>
        <w:t>In this experiment the access times of arrays of multiple sizes are compared to estimate the size of the cache.</w:t>
      </w:r>
    </w:p>
    <w:p w14:paraId="6D8689A6" w14:textId="0585D54D" w:rsidR="00407D4F" w:rsidRDefault="00407D4F">
      <w:pPr>
        <w:rPr>
          <w:rFonts w:ascii="Verdana" w:hAnsi="Verdana"/>
          <w:sz w:val="24"/>
          <w:szCs w:val="24"/>
        </w:rPr>
      </w:pPr>
      <w:r>
        <w:rPr>
          <w:noProof/>
        </w:rPr>
        <w:drawing>
          <wp:inline distT="0" distB="0" distL="0" distR="0" wp14:anchorId="7F90A475" wp14:editId="76672E7D">
            <wp:extent cx="4572000" cy="2602346"/>
            <wp:effectExtent l="0" t="0" r="0" b="7620"/>
            <wp:docPr id="2" name="Chart 2" descr="Chart type: Line. 'Time (ms)'&#10;&#10;Description automatically generated">
              <a:extLst xmlns:a="http://schemas.openxmlformats.org/drawingml/2006/main">
                <a:ext uri="{FF2B5EF4-FFF2-40B4-BE49-F238E27FC236}">
                  <a16:creationId xmlns:a16="http://schemas.microsoft.com/office/drawing/2014/main" id="{1CB4C1F0-A746-4A61-15F4-8BF9A889C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bookmarkStart w:id="2" w:name="_MON_1731884039"/>
    <w:bookmarkEnd w:id="2"/>
    <w:p w14:paraId="197E2754" w14:textId="41AC0BBB" w:rsidR="00407D4F" w:rsidRDefault="00407D4F">
      <w:pPr>
        <w:rPr>
          <w:rFonts w:ascii="Verdana" w:hAnsi="Verdana"/>
          <w:sz w:val="24"/>
          <w:szCs w:val="24"/>
        </w:rPr>
      </w:pPr>
      <w:r>
        <w:rPr>
          <w:rFonts w:ascii="Verdana" w:hAnsi="Verdana"/>
          <w:sz w:val="24"/>
          <w:szCs w:val="24"/>
        </w:rPr>
        <w:object w:dxaOrig="9799" w:dyaOrig="600" w14:anchorId="0858F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95pt;height:29.9pt" o:ole="">
            <v:imagedata r:id="rId6" o:title=""/>
          </v:shape>
          <o:OLEObject Type="Embed" ProgID="Excel.Sheet.12" ShapeID="_x0000_i1025" DrawAspect="Content" ObjectID="_1733420362" r:id="rId7"/>
        </w:object>
      </w:r>
    </w:p>
    <w:p w14:paraId="004AD7F5" w14:textId="736FA1E3" w:rsidR="00ED22C3" w:rsidRDefault="00ED22C3">
      <w:pPr>
        <w:rPr>
          <w:rFonts w:ascii="Verdana" w:hAnsi="Verdana"/>
          <w:sz w:val="24"/>
          <w:szCs w:val="24"/>
        </w:rPr>
      </w:pPr>
      <w:r>
        <w:rPr>
          <w:rFonts w:ascii="Verdana" w:hAnsi="Verdana"/>
          <w:sz w:val="24"/>
          <w:szCs w:val="24"/>
        </w:rPr>
        <w:t>From the data, there is a small spike in access time when the size of the array increases from 512KB to 1MB which indicates L1 cache misses and L2 hits. From 1MB to 2MB there is another spike which indicates L3 being accessed.</w:t>
      </w:r>
    </w:p>
    <w:p w14:paraId="1CA2650C" w14:textId="1D0B4046" w:rsidR="00CE67EE" w:rsidRDefault="00CE67EE">
      <w:pPr>
        <w:rPr>
          <w:rFonts w:ascii="Verdana" w:hAnsi="Verdana"/>
          <w:sz w:val="24"/>
          <w:szCs w:val="24"/>
        </w:rPr>
      </w:pPr>
    </w:p>
    <w:p w14:paraId="4A03D7DE" w14:textId="574F930D" w:rsidR="00CE67EE" w:rsidRDefault="00CE67EE" w:rsidP="00CE67EE">
      <w:pPr>
        <w:rPr>
          <w:rFonts w:ascii="Verdana" w:hAnsi="Verdana"/>
          <w:sz w:val="24"/>
          <w:szCs w:val="24"/>
        </w:rPr>
      </w:pPr>
      <w:r>
        <w:rPr>
          <w:rFonts w:ascii="Verdana" w:hAnsi="Verdana"/>
          <w:b/>
          <w:bCs/>
          <w:sz w:val="24"/>
          <w:szCs w:val="24"/>
          <w:u w:val="single"/>
        </w:rPr>
        <w:t>Experiment #3</w:t>
      </w:r>
      <w:r>
        <w:rPr>
          <w:rFonts w:ascii="Verdana" w:hAnsi="Verdana"/>
          <w:b/>
          <w:bCs/>
          <w:sz w:val="24"/>
          <w:szCs w:val="24"/>
        </w:rPr>
        <w:t>:</w:t>
      </w:r>
      <w:r>
        <w:rPr>
          <w:rFonts w:ascii="Verdana" w:hAnsi="Verdana"/>
          <w:sz w:val="24"/>
          <w:szCs w:val="24"/>
        </w:rPr>
        <w:t xml:space="preserve"> Traverse times of array, linked list &amp; unrolled linked list</w:t>
      </w:r>
    </w:p>
    <w:p w14:paraId="53AD78C6" w14:textId="32C347DD" w:rsidR="00CE67EE" w:rsidRDefault="00CE67EE">
      <w:pPr>
        <w:rPr>
          <w:rFonts w:ascii="Verdana" w:hAnsi="Verdana"/>
          <w:sz w:val="24"/>
          <w:szCs w:val="24"/>
        </w:rPr>
      </w:pPr>
      <w:r>
        <w:rPr>
          <w:rFonts w:ascii="Verdana" w:hAnsi="Verdana"/>
          <w:sz w:val="24"/>
          <w:szCs w:val="24"/>
        </w:rPr>
        <w:t>This experiment compares the time taken to traverse a linked list, an unrolled linked list and an array all of which include 1 000 000 elements</w:t>
      </w:r>
      <w:r w:rsidR="00B20D4D">
        <w:rPr>
          <w:rFonts w:ascii="Verdana" w:hAnsi="Verdana"/>
          <w:sz w:val="24"/>
          <w:szCs w:val="24"/>
        </w:rPr>
        <w:t>.</w:t>
      </w:r>
    </w:p>
    <w:p w14:paraId="022274E7" w14:textId="0D87C55B" w:rsidR="00B20D4D" w:rsidRDefault="00B20D4D">
      <w:pPr>
        <w:rPr>
          <w:rFonts w:ascii="Verdana" w:hAnsi="Verdana"/>
          <w:sz w:val="24"/>
          <w:szCs w:val="24"/>
        </w:rPr>
      </w:pPr>
      <w:r>
        <w:rPr>
          <w:rFonts w:ascii="Verdana" w:hAnsi="Verdana"/>
          <w:sz w:val="24"/>
          <w:szCs w:val="24"/>
        </w:rPr>
        <w:t>The author’s linked list implementation was used and for the unrolled linked list I modified Sirama Charan’s implementation</w:t>
      </w:r>
      <w:r w:rsidRPr="00B20D4D">
        <w:t xml:space="preserve"> </w:t>
      </w:r>
      <w:r w:rsidRPr="00B20D4D">
        <w:rPr>
          <w:rFonts w:ascii="Verdana" w:hAnsi="Verdana"/>
          <w:sz w:val="24"/>
          <w:szCs w:val="24"/>
        </w:rPr>
        <w:t>(Charan, 2020)</w:t>
      </w:r>
      <w:r w:rsidR="00824BD2">
        <w:rPr>
          <w:rFonts w:ascii="Verdana" w:hAnsi="Verdana"/>
          <w:sz w:val="24"/>
          <w:szCs w:val="24"/>
        </w:rPr>
        <w:t>,</w:t>
      </w:r>
      <w:r>
        <w:rPr>
          <w:rFonts w:ascii="Verdana" w:hAnsi="Verdana"/>
          <w:sz w:val="24"/>
          <w:szCs w:val="24"/>
        </w:rPr>
        <w:t xml:space="preserve"> which was published on codespeedy.com</w:t>
      </w:r>
      <w:r w:rsidR="00824BD2">
        <w:rPr>
          <w:rFonts w:ascii="Verdana" w:hAnsi="Verdana"/>
          <w:sz w:val="24"/>
          <w:szCs w:val="24"/>
        </w:rPr>
        <w:t>,</w:t>
      </w:r>
      <w:r>
        <w:rPr>
          <w:rFonts w:ascii="Verdana" w:hAnsi="Verdana"/>
          <w:sz w:val="24"/>
          <w:szCs w:val="24"/>
        </w:rPr>
        <w:t xml:space="preserve"> to suite my test.</w:t>
      </w:r>
      <w:r w:rsidR="00824BD2">
        <w:rPr>
          <w:rFonts w:ascii="Verdana" w:hAnsi="Verdana"/>
          <w:sz w:val="24"/>
          <w:szCs w:val="24"/>
        </w:rPr>
        <w:t xml:space="preserve"> </w:t>
      </w:r>
      <w:r w:rsidR="00824BD2" w:rsidRPr="00824BD2">
        <w:rPr>
          <w:rFonts w:ascii="Verdana" w:hAnsi="Verdana"/>
          <w:sz w:val="24"/>
          <w:szCs w:val="24"/>
        </w:rPr>
        <w:t>(Further reference is included in UList.h)</w:t>
      </w:r>
    </w:p>
    <w:p w14:paraId="569FB0B7" w14:textId="256043B8" w:rsidR="00B20D4D" w:rsidRDefault="00B20D4D">
      <w:pPr>
        <w:rPr>
          <w:rFonts w:ascii="Verdana" w:hAnsi="Verdana"/>
          <w:sz w:val="24"/>
          <w:szCs w:val="24"/>
        </w:rPr>
      </w:pPr>
      <w:r>
        <w:rPr>
          <w:rFonts w:ascii="Verdana" w:hAnsi="Verdana"/>
          <w:sz w:val="24"/>
          <w:szCs w:val="24"/>
        </w:rPr>
        <w:t xml:space="preserve">The </w:t>
      </w:r>
      <w:r w:rsidRPr="00B20D4D">
        <w:rPr>
          <w:rFonts w:ascii="Verdana" w:hAnsi="Verdana"/>
          <w:i/>
          <w:iCs/>
          <w:sz w:val="24"/>
          <w:szCs w:val="24"/>
        </w:rPr>
        <w:t>insert(int *a)</w:t>
      </w:r>
      <w:r>
        <w:rPr>
          <w:rFonts w:ascii="Verdana" w:hAnsi="Verdana"/>
          <w:sz w:val="24"/>
          <w:szCs w:val="24"/>
        </w:rPr>
        <w:t xml:space="preserve"> function takes an array a and deep copies it to the array inside the node. The node is then inserted to the tail of the list. To calculate the access time of the list, it traverses the nodes incrementing every element of the arrays of each node. For fairness I inserted 1000 nodes each containing an array of 1000 elements totaling to 1 000 000 elements.</w:t>
      </w:r>
    </w:p>
    <w:p w14:paraId="288C35D0" w14:textId="604C818B" w:rsidR="00B20D4D" w:rsidRDefault="00F4223C">
      <w:pPr>
        <w:rPr>
          <w:rFonts w:ascii="Verdana" w:hAnsi="Verdana"/>
          <w:sz w:val="24"/>
          <w:szCs w:val="24"/>
        </w:rPr>
      </w:pPr>
      <w:r w:rsidRPr="00CE67EE">
        <w:rPr>
          <w:rFonts w:ascii="Verdana" w:hAnsi="Verdana"/>
          <w:noProof/>
          <w:sz w:val="24"/>
          <w:szCs w:val="24"/>
        </w:rPr>
        <w:drawing>
          <wp:anchor distT="0" distB="0" distL="114300" distR="114300" simplePos="0" relativeHeight="251659264" behindDoc="1" locked="0" layoutInCell="1" allowOverlap="1" wp14:anchorId="092B6F0B" wp14:editId="5AAB7EA4">
            <wp:simplePos x="0" y="0"/>
            <wp:positionH relativeFrom="margin">
              <wp:align>left</wp:align>
            </wp:positionH>
            <wp:positionV relativeFrom="paragraph">
              <wp:posOffset>0</wp:posOffset>
            </wp:positionV>
            <wp:extent cx="2847975" cy="676275"/>
            <wp:effectExtent l="0" t="0" r="9525" b="9525"/>
            <wp:wrapTight wrapText="bothSides">
              <wp:wrapPolygon edited="0">
                <wp:start x="0" y="0"/>
                <wp:lineTo x="0" y="21296"/>
                <wp:lineTo x="21528" y="21296"/>
                <wp:lineTo x="21528"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7975" cy="676275"/>
                    </a:xfrm>
                    <a:prstGeom prst="rect">
                      <a:avLst/>
                    </a:prstGeom>
                  </pic:spPr>
                </pic:pic>
              </a:graphicData>
            </a:graphic>
          </wp:anchor>
        </w:drawing>
      </w:r>
      <w:r w:rsidR="00B20D4D">
        <w:rPr>
          <w:rFonts w:ascii="Verdana" w:hAnsi="Verdana"/>
          <w:sz w:val="24"/>
          <w:szCs w:val="24"/>
        </w:rPr>
        <w:t xml:space="preserve">The linked list takes the longest time for traversal and </w:t>
      </w:r>
      <w:r w:rsidR="00002DAC">
        <w:rPr>
          <w:rFonts w:ascii="Verdana" w:hAnsi="Verdana"/>
          <w:sz w:val="24"/>
          <w:szCs w:val="24"/>
        </w:rPr>
        <w:t>unrolled linked list</w:t>
      </w:r>
      <w:r w:rsidR="00B20D4D">
        <w:rPr>
          <w:rFonts w:ascii="Verdana" w:hAnsi="Verdana"/>
          <w:sz w:val="24"/>
          <w:szCs w:val="24"/>
        </w:rPr>
        <w:t xml:space="preserve"> is the fastest.</w:t>
      </w:r>
    </w:p>
    <w:p w14:paraId="245044F2" w14:textId="77777777" w:rsidR="001F5EAE" w:rsidRPr="00666C8C" w:rsidRDefault="001F5EAE">
      <w:pPr>
        <w:rPr>
          <w:rFonts w:ascii="Verdana" w:hAnsi="Verdana"/>
          <w:sz w:val="24"/>
          <w:szCs w:val="24"/>
        </w:rPr>
      </w:pPr>
    </w:p>
    <w:sectPr w:rsidR="001F5EAE" w:rsidRPr="00666C8C" w:rsidSect="00B20D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D9"/>
    <w:rsid w:val="00002DAC"/>
    <w:rsid w:val="001F5EAE"/>
    <w:rsid w:val="002032B2"/>
    <w:rsid w:val="0037243B"/>
    <w:rsid w:val="00407D4F"/>
    <w:rsid w:val="004466F6"/>
    <w:rsid w:val="00612EE2"/>
    <w:rsid w:val="00660E82"/>
    <w:rsid w:val="00666C8C"/>
    <w:rsid w:val="007C56D9"/>
    <w:rsid w:val="00824BD2"/>
    <w:rsid w:val="00A6379F"/>
    <w:rsid w:val="00B20D4D"/>
    <w:rsid w:val="00CE67EE"/>
    <w:rsid w:val="00DB4889"/>
    <w:rsid w:val="00ED22C3"/>
    <w:rsid w:val="00F422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6264"/>
  <w15:chartTrackingRefBased/>
  <w15:docId w15:val="{A2E5F16E-BE4B-43A7-82A5-D4DC35C8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6441">
      <w:bodyDiv w:val="1"/>
      <w:marLeft w:val="0"/>
      <w:marRight w:val="0"/>
      <w:marTop w:val="0"/>
      <w:marBottom w:val="0"/>
      <w:divBdr>
        <w:top w:val="none" w:sz="0" w:space="0" w:color="auto"/>
        <w:left w:val="none" w:sz="0" w:space="0" w:color="auto"/>
        <w:bottom w:val="none" w:sz="0" w:space="0" w:color="auto"/>
        <w:right w:val="none" w:sz="0" w:space="0" w:color="auto"/>
      </w:divBdr>
    </w:div>
    <w:div w:id="165852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ni\CMPT%20225\Assignment%204\plo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r>
              <a:rPr lang="en-US" baseline="0"/>
              <a:t> time vs Array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70603674540683"/>
          <c:y val="0.17171296296296296"/>
          <c:w val="0.83316185476815396"/>
          <c:h val="0.58612095363079619"/>
        </c:manualLayout>
      </c:layout>
      <c:lineChart>
        <c:grouping val="standard"/>
        <c:varyColors val="0"/>
        <c:ser>
          <c:idx val="0"/>
          <c:order val="0"/>
          <c:tx>
            <c:strRef>
              <c:f>Sheet1!$B$1</c:f>
              <c:strCache>
                <c:ptCount val="1"/>
                <c:pt idx="0">
                  <c:v>Time (ms)</c:v>
                </c:pt>
              </c:strCache>
            </c:strRef>
          </c:tx>
          <c:spPr>
            <a:ln w="28575" cap="rnd">
              <a:solidFill>
                <a:schemeClr val="accent1"/>
              </a:solidFill>
              <a:round/>
            </a:ln>
            <a:effectLst/>
          </c:spPr>
          <c:marker>
            <c:symbol val="none"/>
          </c:marker>
          <c:cat>
            <c:numRef>
              <c:f>Sheet1!$A$2:$A$18</c:f>
              <c:numCache>
                <c:formatCode>General</c:formatCode>
                <c:ptCount val="17"/>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numCache>
            </c:numRef>
          </c:cat>
          <c:val>
            <c:numRef>
              <c:f>Sheet1!$B$2:$B$18</c:f>
              <c:numCache>
                <c:formatCode>General</c:formatCode>
                <c:ptCount val="17"/>
                <c:pt idx="0">
                  <c:v>577</c:v>
                </c:pt>
                <c:pt idx="1">
                  <c:v>580</c:v>
                </c:pt>
                <c:pt idx="2">
                  <c:v>583</c:v>
                </c:pt>
                <c:pt idx="3">
                  <c:v>580</c:v>
                </c:pt>
                <c:pt idx="4">
                  <c:v>594</c:v>
                </c:pt>
                <c:pt idx="5">
                  <c:v>583</c:v>
                </c:pt>
                <c:pt idx="6">
                  <c:v>612</c:v>
                </c:pt>
                <c:pt idx="7">
                  <c:v>604</c:v>
                </c:pt>
                <c:pt idx="8">
                  <c:v>609</c:v>
                </c:pt>
                <c:pt idx="9">
                  <c:v>605</c:v>
                </c:pt>
                <c:pt idx="10">
                  <c:v>879</c:v>
                </c:pt>
                <c:pt idx="11">
                  <c:v>1346</c:v>
                </c:pt>
                <c:pt idx="12">
                  <c:v>1686</c:v>
                </c:pt>
                <c:pt idx="13">
                  <c:v>1708</c:v>
                </c:pt>
                <c:pt idx="14">
                  <c:v>1725</c:v>
                </c:pt>
                <c:pt idx="15">
                  <c:v>1745</c:v>
                </c:pt>
                <c:pt idx="16">
                  <c:v>1766</c:v>
                </c:pt>
              </c:numCache>
            </c:numRef>
          </c:val>
          <c:smooth val="0"/>
          <c:extLst>
            <c:ext xmlns:c16="http://schemas.microsoft.com/office/drawing/2014/chart" uri="{C3380CC4-5D6E-409C-BE32-E72D297353CC}">
              <c16:uniqueId val="{00000000-69E7-4C77-A08E-7886EB0C598E}"/>
            </c:ext>
          </c:extLst>
        </c:ser>
        <c:dLbls>
          <c:showLegendKey val="0"/>
          <c:showVal val="0"/>
          <c:showCatName val="0"/>
          <c:showSerName val="0"/>
          <c:showPercent val="0"/>
          <c:showBubbleSize val="0"/>
        </c:dLbls>
        <c:smooth val="0"/>
        <c:axId val="691204600"/>
        <c:axId val="691210832"/>
      </c:lineChart>
      <c:catAx>
        <c:axId val="691204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Size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210832"/>
        <c:crosses val="autoZero"/>
        <c:auto val="1"/>
        <c:lblAlgn val="ctr"/>
        <c:lblOffset val="100"/>
        <c:noMultiLvlLbl val="0"/>
      </c:catAx>
      <c:valAx>
        <c:axId val="69121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20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Hossain</dc:creator>
  <cp:keywords/>
  <dc:description/>
  <cp:lastModifiedBy>Sameer Hossain</cp:lastModifiedBy>
  <cp:revision>13</cp:revision>
  <dcterms:created xsi:type="dcterms:W3CDTF">2022-12-07T09:26:00Z</dcterms:created>
  <dcterms:modified xsi:type="dcterms:W3CDTF">2022-12-25T04:53:00Z</dcterms:modified>
</cp:coreProperties>
</file>