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5768" w14:textId="10BE763F" w:rsidR="007375E6" w:rsidRDefault="007375E6" w:rsidP="007375E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0E75D6">
        <w:rPr>
          <w:sz w:val="38"/>
          <w:szCs w:val="38"/>
        </w:rPr>
        <w:t>1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Storage Solutions</w:t>
      </w:r>
    </w:p>
    <w:p w14:paraId="4C20E142" w14:textId="77777777" w:rsidR="007375E6" w:rsidRPr="00CB3D1C" w:rsidRDefault="007375E6" w:rsidP="007375E6">
      <w:r>
        <w:t>Main goal is to build further on what was demonstrated during the practice</w:t>
      </w:r>
    </w:p>
    <w:p w14:paraId="246E8ED3" w14:textId="77777777" w:rsidR="007375E6" w:rsidRPr="00F00C9D" w:rsidRDefault="007375E6" w:rsidP="007375E6">
      <w:pPr>
        <w:pStyle w:val="Heading2"/>
        <w:numPr>
          <w:ilvl w:val="0"/>
          <w:numId w:val="0"/>
        </w:numPr>
        <w:ind w:left="360" w:hanging="360"/>
      </w:pPr>
      <w:r>
        <w:t>Prerequisites</w:t>
      </w:r>
    </w:p>
    <w:p w14:paraId="4069F311" w14:textId="77777777" w:rsidR="007375E6" w:rsidRDefault="007375E6" w:rsidP="007375E6">
      <w:r>
        <w:t>Create an additional* virtual machine (member server named HWM2 for example) on your host or the solution you use. You can use either Desktop Experience or Core installation (Standard or Datacenter Edition)</w:t>
      </w:r>
    </w:p>
    <w:p w14:paraId="3B9EB8C7" w14:textId="77777777" w:rsidR="007375E6" w:rsidRDefault="007375E6" w:rsidP="007375E6">
      <w:r>
        <w:t>Machine should have 2 network adapters**:</w:t>
      </w:r>
    </w:p>
    <w:p w14:paraId="53238FD2" w14:textId="77777777" w:rsidR="007375E6" w:rsidRDefault="007375E6" w:rsidP="007375E6">
      <w:pPr>
        <w:pStyle w:val="ListParagraph"/>
        <w:numPr>
          <w:ilvl w:val="0"/>
          <w:numId w:val="42"/>
        </w:numPr>
      </w:pPr>
      <w:r>
        <w:t>First - connected to a common network with the AD domain controller</w:t>
      </w:r>
    </w:p>
    <w:p w14:paraId="165149DA" w14:textId="77777777" w:rsidR="007375E6" w:rsidRDefault="007375E6" w:rsidP="007375E6">
      <w:pPr>
        <w:pStyle w:val="ListParagraph"/>
        <w:numPr>
          <w:ilvl w:val="0"/>
          <w:numId w:val="42"/>
        </w:numPr>
      </w:pPr>
      <w:r>
        <w:t>Second - connected to a dedicated and isolated network (some private switch)</w:t>
      </w:r>
    </w:p>
    <w:p w14:paraId="478AEC83" w14:textId="77777777" w:rsidR="007375E6" w:rsidRDefault="007375E6" w:rsidP="007375E6">
      <w:r>
        <w:t>Machine should have 5 hard disks all dynamically expanding type:</w:t>
      </w:r>
    </w:p>
    <w:p w14:paraId="37A03FE6" w14:textId="77777777" w:rsidR="007375E6" w:rsidRDefault="007375E6" w:rsidP="007375E6">
      <w:pPr>
        <w:pStyle w:val="ListParagraph"/>
        <w:numPr>
          <w:ilvl w:val="0"/>
          <w:numId w:val="42"/>
        </w:numPr>
      </w:pPr>
      <w:r>
        <w:t>First - system disk</w:t>
      </w:r>
    </w:p>
    <w:p w14:paraId="19C01A06" w14:textId="77777777" w:rsidR="007375E6" w:rsidRDefault="007375E6" w:rsidP="007375E6">
      <w:pPr>
        <w:pStyle w:val="ListParagraph"/>
        <w:numPr>
          <w:ilvl w:val="0"/>
          <w:numId w:val="42"/>
        </w:numPr>
      </w:pPr>
      <w:r>
        <w:t>Second and Third – each 10 GB in size. Must be set with media type SSD</w:t>
      </w:r>
    </w:p>
    <w:p w14:paraId="79B305E2" w14:textId="77777777" w:rsidR="007375E6" w:rsidRDefault="007375E6" w:rsidP="007375E6">
      <w:pPr>
        <w:pStyle w:val="ListParagraph"/>
        <w:numPr>
          <w:ilvl w:val="0"/>
          <w:numId w:val="42"/>
        </w:numPr>
      </w:pPr>
      <w:r>
        <w:t>Fourth and fifth – each 20 GB in size. Must be set with media type HDD</w:t>
      </w:r>
    </w:p>
    <w:p w14:paraId="63F5A7A9" w14:textId="77777777" w:rsidR="007375E6" w:rsidRDefault="007375E6" w:rsidP="007375E6">
      <w:r>
        <w:t xml:space="preserve">* Setup can include two (one DC and this machine) or three (one DC, this </w:t>
      </w:r>
      <w:proofErr w:type="gramStart"/>
      <w:r>
        <w:t>machine</w:t>
      </w:r>
      <w:proofErr w:type="gramEnd"/>
      <w:r>
        <w:t xml:space="preserve"> and another station) machines. No matter which configuration you will choose, you must add a second network adapter to one of the other machines and connect it to the same private switch, that you used for the new machine</w:t>
      </w:r>
    </w:p>
    <w:p w14:paraId="622DE246" w14:textId="77777777" w:rsidR="007375E6" w:rsidRDefault="007375E6" w:rsidP="007375E6">
      <w:r>
        <w:t>** Both network adapters connected to the private switch must have static IP addresses in one and the same private network of your choice</w:t>
      </w:r>
    </w:p>
    <w:p w14:paraId="154E7624" w14:textId="77777777" w:rsidR="007375E6" w:rsidRDefault="007375E6" w:rsidP="007375E6">
      <w:r>
        <w:t>Please note that the new machine will be referenced as HWM2 and the existing one will be referenced as EM1</w:t>
      </w:r>
    </w:p>
    <w:p w14:paraId="7E170D54" w14:textId="77777777" w:rsidR="007375E6" w:rsidRDefault="007375E6" w:rsidP="007375E6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55674FF1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(HWM2) Create a tiered storage pool that includes all four non-system disks</w:t>
      </w:r>
    </w:p>
    <w:p w14:paraId="7772B746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(HWM2) Create a virtual disk in mirror mode that consumes all</w:t>
      </w:r>
      <w:r>
        <w:rPr>
          <w:lang w:val="bg-BG"/>
        </w:rPr>
        <w:t xml:space="preserve"> </w:t>
      </w:r>
      <w:r>
        <w:t>the available space in the pool</w:t>
      </w:r>
    </w:p>
    <w:p w14:paraId="06EDF9C2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(HWM2) Create a volume that occupies the entire disk, format it with NTFS with allocation unit of 64KB and assign it a drive letter X</w:t>
      </w:r>
    </w:p>
    <w:p w14:paraId="72934EBB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(HWM2) Configure the new machine to act as an iSCSI Target</w:t>
      </w:r>
    </w:p>
    <w:p w14:paraId="1840522C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(HWM2) Create new dynamically expanding iSCSI virtual disk 10GB in size and store it on drive X</w:t>
      </w:r>
    </w:p>
    <w:p w14:paraId="769D2DBC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(EM1) Configure one of the other machines (the one that you added a second network adapter) as iSCSI initiator and connect it to the LUN created earlier</w:t>
      </w:r>
    </w:p>
    <w:p w14:paraId="06F077A4" w14:textId="77777777" w:rsidR="007375E6" w:rsidRDefault="007375E6" w:rsidP="007375E6">
      <w:pPr>
        <w:pStyle w:val="ListParagraph"/>
        <w:numPr>
          <w:ilvl w:val="0"/>
          <w:numId w:val="41"/>
        </w:numPr>
      </w:pPr>
      <w:r>
        <w:t>(EM1) Initialize and format the new drive with NTFS and assign it a drive letter S</w:t>
      </w:r>
    </w:p>
    <w:p w14:paraId="522A893F" w14:textId="77777777" w:rsidR="007375E6" w:rsidRPr="00D800A8" w:rsidRDefault="007375E6" w:rsidP="007375E6">
      <w:pPr>
        <w:pStyle w:val="ListParagraph"/>
        <w:numPr>
          <w:ilvl w:val="0"/>
          <w:numId w:val="41"/>
        </w:numPr>
      </w:pPr>
      <w:r>
        <w:t>(EM1) Create a folder S:\Shared Data and share it for Everyone (Full Control) and set NTFS permissions for Domain Users (Read) and Domain Admins (Full Control)</w:t>
      </w:r>
    </w:p>
    <w:p w14:paraId="44E01858" w14:textId="77777777" w:rsidR="007375E6" w:rsidRPr="007C7B81" w:rsidRDefault="007375E6" w:rsidP="007375E6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6412B55E" w14:textId="77777777" w:rsidR="007375E6" w:rsidRPr="007C7B81" w:rsidRDefault="007375E6" w:rsidP="007375E6">
      <w:r w:rsidRPr="007C7B81">
        <w:t>Prepare a document that show what you accomplished and how you did it. It can include (not limited to):</w:t>
      </w:r>
    </w:p>
    <w:p w14:paraId="3CC4C957" w14:textId="77777777" w:rsidR="007375E6" w:rsidRPr="007C7B81" w:rsidRDefault="007375E6" w:rsidP="007375E6">
      <w:pPr>
        <w:pStyle w:val="ListParagraph"/>
        <w:numPr>
          <w:ilvl w:val="0"/>
          <w:numId w:val="40"/>
        </w:numPr>
      </w:pPr>
      <w:r w:rsidRPr="007C7B81">
        <w:t>The commands you used to achieve the above tasks</w:t>
      </w:r>
    </w:p>
    <w:p w14:paraId="646CE18D" w14:textId="77777777" w:rsidR="007375E6" w:rsidRPr="007C7B81" w:rsidRDefault="007375E6" w:rsidP="007375E6">
      <w:pPr>
        <w:pStyle w:val="ListParagraph"/>
        <w:numPr>
          <w:ilvl w:val="0"/>
          <w:numId w:val="40"/>
        </w:numPr>
      </w:pPr>
      <w:r w:rsidRPr="007C7B81">
        <w:t>A few pictures showing intermediary steps or results</w:t>
      </w:r>
    </w:p>
    <w:p w14:paraId="592EBD29" w14:textId="51658AA2" w:rsidR="00640502" w:rsidRPr="007375E6" w:rsidRDefault="00640502" w:rsidP="007375E6"/>
    <w:sectPr w:rsidR="00640502" w:rsidRPr="007375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6913" w14:textId="77777777" w:rsidR="009378C8" w:rsidRDefault="009378C8" w:rsidP="008068A2">
      <w:pPr>
        <w:spacing w:after="0" w:line="240" w:lineRule="auto"/>
      </w:pPr>
      <w:r>
        <w:separator/>
      </w:r>
    </w:p>
  </w:endnote>
  <w:endnote w:type="continuationSeparator" w:id="0">
    <w:p w14:paraId="0325EA30" w14:textId="77777777" w:rsidR="009378C8" w:rsidRDefault="00937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63CB" w14:textId="77777777" w:rsidR="009378C8" w:rsidRDefault="009378C8" w:rsidP="008068A2">
      <w:pPr>
        <w:spacing w:after="0" w:line="240" w:lineRule="auto"/>
      </w:pPr>
      <w:r>
        <w:separator/>
      </w:r>
    </w:p>
  </w:footnote>
  <w:footnote w:type="continuationSeparator" w:id="0">
    <w:p w14:paraId="6D4180F5" w14:textId="77777777" w:rsidR="009378C8" w:rsidRDefault="00937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72B29"/>
    <w:multiLevelType w:val="hybridMultilevel"/>
    <w:tmpl w:val="CBC4D83A"/>
    <w:lvl w:ilvl="0" w:tplc="66C27B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1"/>
  </w:num>
  <w:num w:numId="41">
    <w:abstractNumId w:val="3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5D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5E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C8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342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M2: Storage Solutions</vt:lpstr>
    </vt:vector>
  </TitlesOfParts>
  <Company>SoftUni – https://softuni.org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Storage Solutions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6</cp:revision>
  <cp:lastPrinted>2015-10-26T22:35:00Z</cp:lastPrinted>
  <dcterms:created xsi:type="dcterms:W3CDTF">2019-11-12T12:29:00Z</dcterms:created>
  <dcterms:modified xsi:type="dcterms:W3CDTF">2021-06-30T13:43:00Z</dcterms:modified>
  <cp:category>computer programming;programming;software development;software engineering</cp:category>
</cp:coreProperties>
</file>