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5C9B7" w14:textId="79585FEC" w:rsidR="0087778E" w:rsidRPr="0087778E" w:rsidRDefault="0087778E" w:rsidP="0087778E">
      <w:pPr>
        <w:pStyle w:val="Heading1"/>
        <w:numPr>
          <w:ilvl w:val="0"/>
          <w:numId w:val="0"/>
        </w:numPr>
        <w:ind w:left="432"/>
        <w:jc w:val="center"/>
      </w:pPr>
      <w:r>
        <w:t>C</w:t>
      </w:r>
      <w:r w:rsidR="005B77F1" w:rsidRPr="00E729CC">
        <w:t xml:space="preserve">ourse </w:t>
      </w:r>
      <w:r>
        <w:t>L</w:t>
      </w:r>
      <w:r w:rsidR="005B77F1" w:rsidRPr="00E729CC">
        <w:t xml:space="preserve">ogin </w:t>
      </w:r>
      <w:r>
        <w:t>I</w:t>
      </w:r>
      <w:r w:rsidR="005B77F1" w:rsidRPr="00E729CC">
        <w:t>nstructions</w:t>
      </w:r>
    </w:p>
    <w:p w14:paraId="1D5C8C5F" w14:textId="728CE9A8" w:rsidR="00102EBA" w:rsidRDefault="005B77F1" w:rsidP="0087778E">
      <w:r>
        <w:t xml:space="preserve">This document is intended to describe the procedure and the steps that each student must follow in order to successfully join and attend the course. </w:t>
      </w:r>
    </w:p>
    <w:p w14:paraId="7FB3BA39" w14:textId="78BDF385" w:rsidR="00862420" w:rsidRPr="0057138C" w:rsidRDefault="00862420" w:rsidP="0057138C">
      <w:r w:rsidRPr="00862420">
        <w:rPr>
          <w:u w:val="single"/>
        </w:rPr>
        <w:t>Note</w:t>
      </w:r>
      <w:r>
        <w:t xml:space="preserve">: After the live training session, the recording will be uploaded online so you can view it at any time. The link for the recorded video will be put in the main site of the training after each session.  </w:t>
      </w:r>
    </w:p>
    <w:p w14:paraId="06AC798A" w14:textId="095A5ADE" w:rsidR="0057138C" w:rsidRDefault="0057138C" w:rsidP="00D91082">
      <w:pPr>
        <w:pStyle w:val="Heading1"/>
      </w:pPr>
      <w:bookmarkStart w:id="0" w:name="_Toc38808664"/>
      <w:r>
        <w:t>S</w:t>
      </w:r>
      <w:r w:rsidR="00BE58B4">
        <w:t>tudent accounts</w:t>
      </w:r>
      <w:bookmarkEnd w:id="0"/>
    </w:p>
    <w:p w14:paraId="75C21147" w14:textId="3F80FA5B" w:rsidR="0057138C" w:rsidRDefault="00BE58B4" w:rsidP="0057138C">
      <w:r>
        <w:t xml:space="preserve">Each student will receive an account which will be used to access the training. The account will be in the format </w:t>
      </w:r>
      <w:r w:rsidRPr="00360056">
        <w:rPr>
          <w:b/>
          <w:bCs/>
          <w:i/>
          <w:iCs/>
        </w:rPr>
        <w:t>firstname.lastname</w:t>
      </w:r>
      <w:r w:rsidRPr="00360056">
        <w:rPr>
          <w:b/>
          <w:bCs/>
        </w:rPr>
        <w:t>@students.softuni.bg</w:t>
      </w:r>
      <w:r>
        <w:t xml:space="preserve"> (if the names of the student</w:t>
      </w:r>
      <w:r w:rsidR="00DE326D">
        <w:t xml:space="preserve"> are </w:t>
      </w:r>
      <w:r w:rsidR="00360056">
        <w:t xml:space="preserve">not available for the administrators during the account creation, it will be in the format </w:t>
      </w:r>
      <w:r w:rsidR="00360056" w:rsidRPr="00360056">
        <w:rPr>
          <w:i/>
          <w:iCs/>
        </w:rPr>
        <w:t>username</w:t>
      </w:r>
      <w:r w:rsidR="00360056" w:rsidRPr="00360056">
        <w:t>@students.softuni.bg</w:t>
      </w:r>
      <w:r w:rsidR="00360056">
        <w:t xml:space="preserve">, where </w:t>
      </w:r>
      <w:r w:rsidR="00360056" w:rsidRPr="00360056">
        <w:rPr>
          <w:i/>
          <w:iCs/>
        </w:rPr>
        <w:t>username</w:t>
      </w:r>
      <w:r w:rsidR="00360056">
        <w:t xml:space="preserve"> comes from your </w:t>
      </w:r>
      <w:proofErr w:type="spellStart"/>
      <w:r w:rsidR="00360056">
        <w:t>SoftUni</w:t>
      </w:r>
      <w:proofErr w:type="spellEnd"/>
      <w:r w:rsidR="00360056">
        <w:t xml:space="preserve"> account</w:t>
      </w:r>
      <w:r>
        <w:t>)</w:t>
      </w:r>
    </w:p>
    <w:p w14:paraId="6282C0D3" w14:textId="510AFCEC" w:rsidR="00693C6C" w:rsidRPr="004A0A3B" w:rsidRDefault="00983FAA" w:rsidP="004A0A3B">
      <w:pPr>
        <w:pStyle w:val="Heading1"/>
      </w:pPr>
      <w:bookmarkStart w:id="1" w:name="_Toc38808665"/>
      <w:r>
        <w:t>Login instru</w:t>
      </w:r>
      <w:r w:rsidR="00693C6C">
        <w:t>ctions</w:t>
      </w:r>
      <w:bookmarkEnd w:id="1"/>
    </w:p>
    <w:p w14:paraId="5DDE7221" w14:textId="2C7F6D54" w:rsidR="00A63098" w:rsidRDefault="00A63098" w:rsidP="00A63098"/>
    <w:p w14:paraId="37334FCD" w14:textId="165BF4C7" w:rsidR="00102EBA" w:rsidRDefault="00102EBA" w:rsidP="00232DA0">
      <w:pPr>
        <w:pStyle w:val="ListParagraph"/>
        <w:numPr>
          <w:ilvl w:val="0"/>
          <w:numId w:val="47"/>
        </w:numPr>
      </w:pPr>
      <w:r>
        <w:t xml:space="preserve">When you receive your student account, you will also receive initial password and you need to change it. To do this, go to </w:t>
      </w:r>
      <w:hyperlink r:id="rId11" w:history="1">
        <w:r w:rsidRPr="00D164B5">
          <w:rPr>
            <w:rStyle w:val="Hyperlink"/>
          </w:rPr>
          <w:t>http://portal.office.com</w:t>
        </w:r>
      </w:hyperlink>
      <w:r w:rsidR="00D10E11">
        <w:t xml:space="preserve">, put your student account username and click </w:t>
      </w:r>
      <w:r w:rsidR="00D10E11" w:rsidRPr="00A63098">
        <w:rPr>
          <w:u w:val="single"/>
        </w:rPr>
        <w:t>Next</w:t>
      </w:r>
      <w:r>
        <w:t xml:space="preserve"> (select “work or school account” if asked)</w:t>
      </w:r>
    </w:p>
    <w:p w14:paraId="2F2918D3" w14:textId="56AA1883" w:rsidR="00E25CB6" w:rsidRDefault="00E25CB6" w:rsidP="00102EBA"/>
    <w:p w14:paraId="567B4CD4" w14:textId="0FC058DA" w:rsidR="00E25CB6" w:rsidRDefault="00E25CB6" w:rsidP="0062338C">
      <w:pPr>
        <w:ind w:left="720"/>
      </w:pPr>
      <w:r>
        <w:rPr>
          <w:noProof/>
        </w:rPr>
        <w:drawing>
          <wp:inline distT="0" distB="0" distL="0" distR="0" wp14:anchorId="2658472D" wp14:editId="17169EC0">
            <wp:extent cx="3287485" cy="2736308"/>
            <wp:effectExtent l="19050" t="19050" r="27305" b="260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7106" cy="2744316"/>
                    </a:xfrm>
                    <a:prstGeom prst="rect">
                      <a:avLst/>
                    </a:prstGeom>
                    <a:noFill/>
                    <a:ln>
                      <a:solidFill>
                        <a:schemeClr val="tx1"/>
                      </a:solidFill>
                    </a:ln>
                  </pic:spPr>
                </pic:pic>
              </a:graphicData>
            </a:graphic>
          </wp:inline>
        </w:drawing>
      </w:r>
    </w:p>
    <w:p w14:paraId="611D5D90" w14:textId="3E9B4A42" w:rsidR="00C008FE" w:rsidRDefault="00C008FE" w:rsidP="00102EBA"/>
    <w:p w14:paraId="667CA3DC" w14:textId="40064598" w:rsidR="00C008FE" w:rsidRDefault="0005286F" w:rsidP="00E8149E">
      <w:pPr>
        <w:pStyle w:val="ListParagraph"/>
        <w:numPr>
          <w:ilvl w:val="0"/>
          <w:numId w:val="47"/>
        </w:numPr>
      </w:pPr>
      <w:r>
        <w:t xml:space="preserve">Make sure that you see the logo of the Software University, enter your initial password and click on </w:t>
      </w:r>
      <w:r w:rsidRPr="0005286F">
        <w:rPr>
          <w:u w:val="single"/>
        </w:rPr>
        <w:t>Sign in</w:t>
      </w:r>
    </w:p>
    <w:p w14:paraId="79166F5E" w14:textId="0598000E" w:rsidR="0005286F" w:rsidRDefault="0005286F" w:rsidP="0062338C">
      <w:pPr>
        <w:ind w:left="720"/>
      </w:pPr>
      <w:r>
        <w:rPr>
          <w:noProof/>
        </w:rPr>
        <w:lastRenderedPageBreak/>
        <w:drawing>
          <wp:inline distT="0" distB="0" distL="0" distR="0" wp14:anchorId="091D147D" wp14:editId="779BC33C">
            <wp:extent cx="3258155" cy="352425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2471" cy="3539735"/>
                    </a:xfrm>
                    <a:prstGeom prst="rect">
                      <a:avLst/>
                    </a:prstGeom>
                    <a:noFill/>
                    <a:ln>
                      <a:solidFill>
                        <a:schemeClr val="tx1"/>
                      </a:solidFill>
                    </a:ln>
                  </pic:spPr>
                </pic:pic>
              </a:graphicData>
            </a:graphic>
          </wp:inline>
        </w:drawing>
      </w:r>
    </w:p>
    <w:p w14:paraId="3346CCCA" w14:textId="6751C65D" w:rsidR="0005286F" w:rsidRDefault="0005286F" w:rsidP="0005286F"/>
    <w:p w14:paraId="4733DF09" w14:textId="755FF194" w:rsidR="0005286F" w:rsidRDefault="00E8149E" w:rsidP="00E8149E">
      <w:pPr>
        <w:pStyle w:val="ListParagraph"/>
        <w:numPr>
          <w:ilvl w:val="0"/>
          <w:numId w:val="47"/>
        </w:numPr>
      </w:pPr>
      <w:r>
        <w:t xml:space="preserve">You will be prompted to change your password. Do it and click </w:t>
      </w:r>
      <w:r w:rsidRPr="00E8149E">
        <w:rPr>
          <w:u w:val="single"/>
        </w:rPr>
        <w:t>Sign in</w:t>
      </w:r>
    </w:p>
    <w:p w14:paraId="57AC2DD3" w14:textId="7B347183" w:rsidR="00E8149E" w:rsidRDefault="00E8149E" w:rsidP="0062338C">
      <w:pPr>
        <w:ind w:left="720"/>
      </w:pPr>
      <w:r>
        <w:rPr>
          <w:noProof/>
        </w:rPr>
        <w:drawing>
          <wp:inline distT="0" distB="0" distL="0" distR="0" wp14:anchorId="3FF00294" wp14:editId="21178658">
            <wp:extent cx="2759584" cy="3919207"/>
            <wp:effectExtent l="19050" t="19050" r="22225" b="247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70953" cy="3935354"/>
                    </a:xfrm>
                    <a:prstGeom prst="rect">
                      <a:avLst/>
                    </a:prstGeom>
                    <a:noFill/>
                    <a:ln>
                      <a:solidFill>
                        <a:schemeClr val="tx1"/>
                      </a:solidFill>
                    </a:ln>
                  </pic:spPr>
                </pic:pic>
              </a:graphicData>
            </a:graphic>
          </wp:inline>
        </w:drawing>
      </w:r>
    </w:p>
    <w:p w14:paraId="25F3B217" w14:textId="156B03DF" w:rsidR="00E8149E" w:rsidRDefault="00E8149E" w:rsidP="00E8149E"/>
    <w:p w14:paraId="45803231" w14:textId="3EC3DAFB" w:rsidR="00E8149E" w:rsidRDefault="00C57FBF" w:rsidP="00E8149E">
      <w:pPr>
        <w:pStyle w:val="ListParagraph"/>
        <w:numPr>
          <w:ilvl w:val="0"/>
          <w:numId w:val="47"/>
        </w:numPr>
      </w:pPr>
      <w:r>
        <w:t>You may want to choose to remember your credentials, but it is up to you</w:t>
      </w:r>
    </w:p>
    <w:p w14:paraId="383DE34D" w14:textId="0E4DF422" w:rsidR="00C57FBF" w:rsidRDefault="00C57FBF" w:rsidP="0062338C">
      <w:pPr>
        <w:ind w:left="720"/>
      </w:pPr>
      <w:r>
        <w:rPr>
          <w:noProof/>
        </w:rPr>
        <w:lastRenderedPageBreak/>
        <w:drawing>
          <wp:inline distT="0" distB="0" distL="0" distR="0" wp14:anchorId="7BA822AE" wp14:editId="61D385BD">
            <wp:extent cx="2777285" cy="3132499"/>
            <wp:effectExtent l="19050" t="19050" r="23495"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87071" cy="3143536"/>
                    </a:xfrm>
                    <a:prstGeom prst="rect">
                      <a:avLst/>
                    </a:prstGeom>
                    <a:noFill/>
                    <a:ln>
                      <a:solidFill>
                        <a:schemeClr val="tx1"/>
                      </a:solidFill>
                    </a:ln>
                  </pic:spPr>
                </pic:pic>
              </a:graphicData>
            </a:graphic>
          </wp:inline>
        </w:drawing>
      </w:r>
    </w:p>
    <w:p w14:paraId="5F9B7AC4" w14:textId="4473BAA6" w:rsidR="00C57FBF" w:rsidRDefault="00C57FBF" w:rsidP="00C57FBF"/>
    <w:p w14:paraId="5585FCF8" w14:textId="3E6A2602" w:rsidR="00CD3F48" w:rsidRPr="001D5837" w:rsidRDefault="00B25C04" w:rsidP="00B25C04">
      <w:pPr>
        <w:pStyle w:val="ListParagraph"/>
        <w:numPr>
          <w:ilvl w:val="0"/>
          <w:numId w:val="47"/>
        </w:numPr>
        <w:rPr>
          <w:lang w:val="bg-BG"/>
        </w:rPr>
      </w:pPr>
      <w:r>
        <w:t xml:space="preserve">Then go to </w:t>
      </w:r>
      <w:hyperlink r:id="rId16" w:history="1">
        <w:r>
          <w:rPr>
            <w:rStyle w:val="Hyperlink"/>
          </w:rPr>
          <w:t>https://www.microsoft.com/bg-bg/microsoft-365/microsoft-teams/download-app</w:t>
        </w:r>
      </w:hyperlink>
      <w:r w:rsidR="00F13FD2">
        <w:t xml:space="preserve"> and install the app</w:t>
      </w:r>
    </w:p>
    <w:p w14:paraId="144D9151" w14:textId="7ECC7DFB" w:rsidR="001D5837" w:rsidRDefault="001D5837" w:rsidP="001D5837">
      <w:pPr>
        <w:pStyle w:val="ListParagraph"/>
      </w:pPr>
    </w:p>
    <w:p w14:paraId="0609F0CF" w14:textId="20F3A3AB" w:rsidR="001D5837" w:rsidRPr="001D5837" w:rsidRDefault="001D5837" w:rsidP="001D5837">
      <w:pPr>
        <w:pStyle w:val="ListParagraph"/>
        <w:numPr>
          <w:ilvl w:val="0"/>
          <w:numId w:val="47"/>
        </w:numPr>
        <w:rPr>
          <w:lang w:val="bg-BG"/>
        </w:rPr>
      </w:pPr>
      <w:r>
        <w:t xml:space="preserve">Go to </w:t>
      </w:r>
      <w:hyperlink r:id="rId17" w:history="1">
        <w:r w:rsidR="006E7BF1" w:rsidRPr="00455FC7">
          <w:rPr>
            <w:rStyle w:val="Hyperlink"/>
          </w:rPr>
          <w:t>www.softuni.bg</w:t>
        </w:r>
      </w:hyperlink>
      <w:r w:rsidR="006E7BF1">
        <w:t xml:space="preserve"> </w:t>
      </w:r>
      <w:r>
        <w:t xml:space="preserve">-&gt; </w:t>
      </w:r>
      <w:r w:rsidR="006E7BF1">
        <w:t>“</w:t>
      </w:r>
      <w:r>
        <w:t xml:space="preserve">Computer Networking </w:t>
      </w:r>
      <w:r w:rsidR="00894D9A">
        <w:t>Fundamentals</w:t>
      </w:r>
      <w:r w:rsidR="006E7BF1">
        <w:t>”</w:t>
      </w:r>
      <w:r>
        <w:t xml:space="preserve"> -&gt; </w:t>
      </w:r>
      <w:r w:rsidR="006E7BF1">
        <w:t>“</w:t>
      </w:r>
      <w:r w:rsidRPr="001D5837">
        <w:t>Re</w:t>
      </w:r>
      <w:r w:rsidR="006C2A1D">
        <w:t>s</w:t>
      </w:r>
      <w:r w:rsidRPr="001D5837">
        <w:t>ources</w:t>
      </w:r>
      <w:r w:rsidR="006E7BF1">
        <w:t>”</w:t>
      </w:r>
      <w:r>
        <w:t xml:space="preserve"> and </w:t>
      </w:r>
      <w:r w:rsidR="00D914FC">
        <w:t xml:space="preserve">click on the link which will </w:t>
      </w:r>
      <w:r>
        <w:t xml:space="preserve">add </w:t>
      </w:r>
      <w:r w:rsidR="00D914FC">
        <w:t>you</w:t>
      </w:r>
      <w:r w:rsidR="00F13FD2">
        <w:t xml:space="preserve"> to</w:t>
      </w:r>
      <w:r w:rsidR="00D914FC">
        <w:t xml:space="preserve"> </w:t>
      </w:r>
      <w:r>
        <w:t>the team</w:t>
      </w:r>
      <w:r w:rsidR="00894D9A">
        <w:t xml:space="preserve"> (“</w:t>
      </w:r>
      <w:r w:rsidR="00894D9A">
        <w:rPr>
          <w:lang w:val="bg-BG"/>
        </w:rPr>
        <w:t xml:space="preserve">Линк за добавяне към </w:t>
      </w:r>
      <w:r w:rsidR="00894D9A">
        <w:t xml:space="preserve">Teams”). Or simply use </w:t>
      </w:r>
      <w:hyperlink r:id="rId18" w:history="1">
        <w:r w:rsidR="00894D9A" w:rsidRPr="00894D9A">
          <w:rPr>
            <w:rStyle w:val="Hyperlink"/>
          </w:rPr>
          <w:t>this link</w:t>
        </w:r>
      </w:hyperlink>
      <w:r w:rsidR="00D914FC">
        <w:t xml:space="preserve"> (a</w:t>
      </w:r>
      <w:r w:rsidR="00894D9A">
        <w:t>dmin</w:t>
      </w:r>
      <w:r w:rsidR="00D914FC">
        <w:t xml:space="preserve"> approval will be required</w:t>
      </w:r>
      <w:r w:rsidR="00894D9A">
        <w:t>, you may need to wait before you are approved</w:t>
      </w:r>
      <w:r w:rsidR="00D914FC">
        <w:t>)</w:t>
      </w:r>
    </w:p>
    <w:p w14:paraId="56B13988" w14:textId="77777777" w:rsidR="001D5837" w:rsidRPr="001D5837" w:rsidRDefault="001D5837" w:rsidP="001D5837">
      <w:pPr>
        <w:pStyle w:val="ListParagraph"/>
        <w:rPr>
          <w:lang w:val="bg-BG"/>
        </w:rPr>
      </w:pPr>
    </w:p>
    <w:p w14:paraId="56675EEB" w14:textId="4346E52A" w:rsidR="001D5837" w:rsidRPr="006E7BF1" w:rsidRDefault="006E7BF1" w:rsidP="001D5837">
      <w:pPr>
        <w:pStyle w:val="ListParagraph"/>
        <w:numPr>
          <w:ilvl w:val="0"/>
          <w:numId w:val="47"/>
        </w:numPr>
        <w:rPr>
          <w:lang w:val="bg-BG"/>
        </w:rPr>
      </w:pPr>
      <w:r>
        <w:t xml:space="preserve">Go to </w:t>
      </w:r>
      <w:hyperlink r:id="rId19" w:history="1">
        <w:r w:rsidRPr="00455FC7">
          <w:rPr>
            <w:rStyle w:val="Hyperlink"/>
          </w:rPr>
          <w:t>www.softuni.bg</w:t>
        </w:r>
      </w:hyperlink>
      <w:r>
        <w:t xml:space="preserve"> -&gt; “Computer Networking </w:t>
      </w:r>
      <w:r w:rsidR="004B2E6D">
        <w:t>Fundamentals” -</w:t>
      </w:r>
      <w:r>
        <w:t>&gt;</w:t>
      </w:r>
      <w:r w:rsidR="001D5837">
        <w:t xml:space="preserve"> </w:t>
      </w:r>
      <w:r>
        <w:t>“</w:t>
      </w:r>
      <w:r w:rsidR="00894D9A">
        <w:t>Introduction to Networking</w:t>
      </w:r>
      <w:r>
        <w:t>”</w:t>
      </w:r>
      <w:r w:rsidR="001D5837">
        <w:t xml:space="preserve"> and click t</w:t>
      </w:r>
      <w:r w:rsidR="00894D9A">
        <w:t>he</w:t>
      </w:r>
      <w:r w:rsidR="001D5837">
        <w:t xml:space="preserve"> link </w:t>
      </w:r>
      <w:r w:rsidR="009C67CA">
        <w:t>to</w:t>
      </w:r>
      <w:r w:rsidR="001D5837">
        <w:t xml:space="preserve"> join the</w:t>
      </w:r>
      <w:r>
        <w:t xml:space="preserve"> </w:t>
      </w:r>
      <w:r w:rsidR="009C67CA">
        <w:t xml:space="preserve">first </w:t>
      </w:r>
      <w:r>
        <w:t>Teams</w:t>
      </w:r>
      <w:r w:rsidR="001D5837">
        <w:t xml:space="preserve"> meeting</w:t>
      </w:r>
      <w:r>
        <w:t xml:space="preserve"> (which will be on </w:t>
      </w:r>
      <w:r w:rsidR="00DC29E3">
        <w:t>April</w:t>
      </w:r>
      <w:r>
        <w:t xml:space="preserve"> </w:t>
      </w:r>
      <w:r w:rsidR="00DC29E3">
        <w:t>19</w:t>
      </w:r>
      <w:r w:rsidRPr="006E7BF1">
        <w:rPr>
          <w:vertAlign w:val="superscript"/>
        </w:rPr>
        <w:t>th</w:t>
      </w:r>
      <w:r>
        <w:t xml:space="preserve">, </w:t>
      </w:r>
      <w:r w:rsidR="00894D9A">
        <w:t xml:space="preserve">from </w:t>
      </w:r>
      <w:r>
        <w:t>18:30</w:t>
      </w:r>
      <w:r w:rsidR="00894D9A">
        <w:t xml:space="preserve"> to 21:30</w:t>
      </w:r>
      <w:r>
        <w:t>)</w:t>
      </w:r>
      <w:r w:rsidR="00894D9A">
        <w:t xml:space="preserve">. Alternatively, you can use </w:t>
      </w:r>
      <w:hyperlink r:id="rId20" w:history="1">
        <w:r w:rsidR="00894D9A" w:rsidRPr="008052B2">
          <w:rPr>
            <w:rStyle w:val="Hyperlink"/>
          </w:rPr>
          <w:t>this link</w:t>
        </w:r>
      </w:hyperlink>
      <w:r w:rsidR="00894D9A">
        <w:t xml:space="preserve"> to join our first meeting. </w:t>
      </w:r>
      <w:r w:rsidR="00353673">
        <w:t>You may want to select “Computer audio” when joining the meeting.</w:t>
      </w:r>
    </w:p>
    <w:p w14:paraId="363224C3" w14:textId="77777777" w:rsidR="006E7BF1" w:rsidRPr="006E7BF1" w:rsidRDefault="006E7BF1" w:rsidP="006E7BF1">
      <w:pPr>
        <w:pStyle w:val="ListParagraph"/>
        <w:rPr>
          <w:lang w:val="bg-BG"/>
        </w:rPr>
      </w:pPr>
    </w:p>
    <w:p w14:paraId="0B680AF0" w14:textId="57C1FFA7" w:rsidR="0047664F" w:rsidRDefault="00E94D59" w:rsidP="0047664F">
      <w:pPr>
        <w:pStyle w:val="ListParagraph"/>
        <w:numPr>
          <w:ilvl w:val="0"/>
          <w:numId w:val="47"/>
        </w:numPr>
      </w:pPr>
      <w:r>
        <w:t>See you there! :)</w:t>
      </w:r>
    </w:p>
    <w:p w14:paraId="6EC7BD96" w14:textId="34AA9929" w:rsidR="00E25CB6" w:rsidRDefault="00E25CB6" w:rsidP="00102EBA"/>
    <w:p w14:paraId="0FC27936" w14:textId="77777777" w:rsidR="00E25CB6" w:rsidRPr="00102EBA" w:rsidRDefault="00E25CB6" w:rsidP="00102EBA"/>
    <w:p w14:paraId="592EBD29" w14:textId="3963F50C" w:rsidR="00640502" w:rsidRPr="00640502" w:rsidRDefault="00640502" w:rsidP="00640502"/>
    <w:p w14:paraId="1C68FB2C" w14:textId="77777777" w:rsidR="0087778E" w:rsidRPr="00640502" w:rsidRDefault="0087778E"/>
    <w:sectPr w:rsidR="0087778E" w:rsidRPr="00640502"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D0050" w14:textId="77777777" w:rsidR="00D408F3" w:rsidRDefault="00D408F3" w:rsidP="008068A2">
      <w:pPr>
        <w:spacing w:after="0" w:line="240" w:lineRule="auto"/>
      </w:pPr>
      <w:r>
        <w:separator/>
      </w:r>
    </w:p>
  </w:endnote>
  <w:endnote w:type="continuationSeparator" w:id="0">
    <w:p w14:paraId="6C917949" w14:textId="77777777" w:rsidR="00D408F3" w:rsidRDefault="00D408F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0D298F65"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644192" w:rsidRPr="00644192">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0D298F65"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644192" w:rsidRPr="00644192">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3CC5F0C"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0A4A7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4419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44192">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0A4A7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4419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44192">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D016A" w14:textId="77777777" w:rsidR="00D408F3" w:rsidRDefault="00D408F3" w:rsidP="008068A2">
      <w:pPr>
        <w:spacing w:after="0" w:line="240" w:lineRule="auto"/>
      </w:pPr>
      <w:r>
        <w:separator/>
      </w:r>
    </w:p>
  </w:footnote>
  <w:footnote w:type="continuationSeparator" w:id="0">
    <w:p w14:paraId="246E380A" w14:textId="77777777" w:rsidR="00D408F3" w:rsidRDefault="00D408F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703B"/>
    <w:multiLevelType w:val="multilevel"/>
    <w:tmpl w:val="1E2CF45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8307E"/>
    <w:multiLevelType w:val="hybridMultilevel"/>
    <w:tmpl w:val="61EE5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812303C"/>
    <w:multiLevelType w:val="multilevel"/>
    <w:tmpl w:val="C24A2EA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19574E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CB3E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541A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F0028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8111A5"/>
    <w:multiLevelType w:val="hybridMultilevel"/>
    <w:tmpl w:val="B184A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7197060">
    <w:abstractNumId w:val="1"/>
  </w:num>
  <w:num w:numId="2" w16cid:durableId="2246473">
    <w:abstractNumId w:val="46"/>
  </w:num>
  <w:num w:numId="3" w16cid:durableId="448159241">
    <w:abstractNumId w:val="13"/>
  </w:num>
  <w:num w:numId="4" w16cid:durableId="1464227613">
    <w:abstractNumId w:val="31"/>
  </w:num>
  <w:num w:numId="5" w16cid:durableId="1682004379">
    <w:abstractNumId w:val="32"/>
  </w:num>
  <w:num w:numId="6" w16cid:durableId="1111049684">
    <w:abstractNumId w:val="36"/>
  </w:num>
  <w:num w:numId="7" w16cid:durableId="246036461">
    <w:abstractNumId w:val="5"/>
  </w:num>
  <w:num w:numId="8" w16cid:durableId="954673307">
    <w:abstractNumId w:val="12"/>
  </w:num>
  <w:num w:numId="9" w16cid:durableId="1810201479">
    <w:abstractNumId w:val="29"/>
  </w:num>
  <w:num w:numId="10" w16cid:durableId="14378688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97152753">
    <w:abstractNumId w:val="6"/>
  </w:num>
  <w:num w:numId="12" w16cid:durableId="1950352161">
    <w:abstractNumId w:val="23"/>
  </w:num>
  <w:num w:numId="13" w16cid:durableId="1379936519">
    <w:abstractNumId w:val="3"/>
  </w:num>
  <w:num w:numId="14" w16cid:durableId="1593852169">
    <w:abstractNumId w:val="35"/>
  </w:num>
  <w:num w:numId="15" w16cid:durableId="470908730">
    <w:abstractNumId w:val="14"/>
  </w:num>
  <w:num w:numId="16" w16cid:durableId="103770771">
    <w:abstractNumId w:val="41"/>
  </w:num>
  <w:num w:numId="17" w16cid:durableId="2056197119">
    <w:abstractNumId w:val="30"/>
  </w:num>
  <w:num w:numId="18" w16cid:durableId="1787650126">
    <w:abstractNumId w:val="45"/>
  </w:num>
  <w:num w:numId="19" w16cid:durableId="943610312">
    <w:abstractNumId w:val="37"/>
  </w:num>
  <w:num w:numId="20" w16cid:durableId="1758750896">
    <w:abstractNumId w:val="22"/>
  </w:num>
  <w:num w:numId="21" w16cid:durableId="275601296">
    <w:abstractNumId w:val="34"/>
  </w:num>
  <w:num w:numId="22" w16cid:durableId="497692407">
    <w:abstractNumId w:val="16"/>
  </w:num>
  <w:num w:numId="23" w16cid:durableId="1919901521">
    <w:abstractNumId w:val="19"/>
  </w:num>
  <w:num w:numId="24" w16cid:durableId="381713991">
    <w:abstractNumId w:val="4"/>
  </w:num>
  <w:num w:numId="25" w16cid:durableId="1699895249">
    <w:abstractNumId w:val="11"/>
  </w:num>
  <w:num w:numId="26" w16cid:durableId="1814709396">
    <w:abstractNumId w:val="20"/>
  </w:num>
  <w:num w:numId="27" w16cid:durableId="1264218985">
    <w:abstractNumId w:val="39"/>
  </w:num>
  <w:num w:numId="28" w16cid:durableId="1537111584">
    <w:abstractNumId w:val="21"/>
  </w:num>
  <w:num w:numId="29" w16cid:durableId="2003656044">
    <w:abstractNumId w:val="44"/>
  </w:num>
  <w:num w:numId="30" w16cid:durableId="121656497">
    <w:abstractNumId w:val="26"/>
  </w:num>
  <w:num w:numId="31" w16cid:durableId="2064712718">
    <w:abstractNumId w:val="15"/>
  </w:num>
  <w:num w:numId="32" w16cid:durableId="1075782476">
    <w:abstractNumId w:val="38"/>
  </w:num>
  <w:num w:numId="33" w16cid:durableId="1623148058">
    <w:abstractNumId w:val="42"/>
  </w:num>
  <w:num w:numId="34" w16cid:durableId="914048093">
    <w:abstractNumId w:val="28"/>
  </w:num>
  <w:num w:numId="35" w16cid:durableId="193424250">
    <w:abstractNumId w:val="43"/>
  </w:num>
  <w:num w:numId="36" w16cid:durableId="1846364093">
    <w:abstractNumId w:val="9"/>
  </w:num>
  <w:num w:numId="37" w16cid:durableId="557978303">
    <w:abstractNumId w:val="27"/>
  </w:num>
  <w:num w:numId="38" w16cid:durableId="1398362503">
    <w:abstractNumId w:val="18"/>
  </w:num>
  <w:num w:numId="39" w16cid:durableId="1263683819">
    <w:abstractNumId w:val="33"/>
  </w:num>
  <w:num w:numId="40" w16cid:durableId="950673843">
    <w:abstractNumId w:val="25"/>
  </w:num>
  <w:num w:numId="41" w16cid:durableId="1878925381">
    <w:abstractNumId w:val="8"/>
  </w:num>
  <w:num w:numId="42" w16cid:durableId="319387522">
    <w:abstractNumId w:val="0"/>
  </w:num>
  <w:num w:numId="43" w16cid:durableId="967054950">
    <w:abstractNumId w:val="24"/>
  </w:num>
  <w:num w:numId="44" w16cid:durableId="1331953970">
    <w:abstractNumId w:val="10"/>
  </w:num>
  <w:num w:numId="45" w16cid:durableId="276451359">
    <w:abstractNumId w:val="2"/>
  </w:num>
  <w:num w:numId="46" w16cid:durableId="1879316451">
    <w:abstractNumId w:val="7"/>
  </w:num>
  <w:num w:numId="47" w16cid:durableId="100185982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D28"/>
    <w:rsid w:val="00025F04"/>
    <w:rsid w:val="00030F4E"/>
    <w:rsid w:val="0005286F"/>
    <w:rsid w:val="00064D15"/>
    <w:rsid w:val="00074981"/>
    <w:rsid w:val="0008559D"/>
    <w:rsid w:val="00086727"/>
    <w:rsid w:val="0009209B"/>
    <w:rsid w:val="000A6794"/>
    <w:rsid w:val="000B39E6"/>
    <w:rsid w:val="000B56F0"/>
    <w:rsid w:val="000C5361"/>
    <w:rsid w:val="00102EBA"/>
    <w:rsid w:val="00103906"/>
    <w:rsid w:val="00107311"/>
    <w:rsid w:val="00113765"/>
    <w:rsid w:val="001275B9"/>
    <w:rsid w:val="00137B57"/>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D5837"/>
    <w:rsid w:val="001E1161"/>
    <w:rsid w:val="001E3FEF"/>
    <w:rsid w:val="00202683"/>
    <w:rsid w:val="00202F74"/>
    <w:rsid w:val="00214C07"/>
    <w:rsid w:val="00215FCE"/>
    <w:rsid w:val="002326A7"/>
    <w:rsid w:val="00232E7D"/>
    <w:rsid w:val="002333B8"/>
    <w:rsid w:val="00264287"/>
    <w:rsid w:val="0026504C"/>
    <w:rsid w:val="0026589D"/>
    <w:rsid w:val="002664E1"/>
    <w:rsid w:val="002674C4"/>
    <w:rsid w:val="002819B5"/>
    <w:rsid w:val="002853F4"/>
    <w:rsid w:val="00297130"/>
    <w:rsid w:val="002975C4"/>
    <w:rsid w:val="002A2D2D"/>
    <w:rsid w:val="002B7F07"/>
    <w:rsid w:val="002C1ECD"/>
    <w:rsid w:val="002C539D"/>
    <w:rsid w:val="002C71C6"/>
    <w:rsid w:val="002D07CA"/>
    <w:rsid w:val="002F459C"/>
    <w:rsid w:val="003022CE"/>
    <w:rsid w:val="00305122"/>
    <w:rsid w:val="003230CF"/>
    <w:rsid w:val="0033212E"/>
    <w:rsid w:val="00333B54"/>
    <w:rsid w:val="0033490F"/>
    <w:rsid w:val="00353673"/>
    <w:rsid w:val="00360056"/>
    <w:rsid w:val="00380A57"/>
    <w:rsid w:val="003817EF"/>
    <w:rsid w:val="00382A45"/>
    <w:rsid w:val="00387E3A"/>
    <w:rsid w:val="003A1601"/>
    <w:rsid w:val="003A33F9"/>
    <w:rsid w:val="003A5602"/>
    <w:rsid w:val="003B0278"/>
    <w:rsid w:val="003B1846"/>
    <w:rsid w:val="003B6A53"/>
    <w:rsid w:val="003D3797"/>
    <w:rsid w:val="003E1013"/>
    <w:rsid w:val="003E167F"/>
    <w:rsid w:val="003E2A3C"/>
    <w:rsid w:val="003E2F33"/>
    <w:rsid w:val="003E6BFB"/>
    <w:rsid w:val="003F1864"/>
    <w:rsid w:val="003F2385"/>
    <w:rsid w:val="004005B2"/>
    <w:rsid w:val="0041081C"/>
    <w:rsid w:val="0041731B"/>
    <w:rsid w:val="004311CA"/>
    <w:rsid w:val="00431D8A"/>
    <w:rsid w:val="00442CB8"/>
    <w:rsid w:val="00454096"/>
    <w:rsid w:val="0047331A"/>
    <w:rsid w:val="0047640B"/>
    <w:rsid w:val="0047644B"/>
    <w:rsid w:val="0047664F"/>
    <w:rsid w:val="00476D38"/>
    <w:rsid w:val="00476D4B"/>
    <w:rsid w:val="00491748"/>
    <w:rsid w:val="004A0A3B"/>
    <w:rsid w:val="004A7E77"/>
    <w:rsid w:val="004B0253"/>
    <w:rsid w:val="004B2E6D"/>
    <w:rsid w:val="004C0A80"/>
    <w:rsid w:val="004D03E1"/>
    <w:rsid w:val="004D29A9"/>
    <w:rsid w:val="004E0D4F"/>
    <w:rsid w:val="004E4C1E"/>
    <w:rsid w:val="0050017E"/>
    <w:rsid w:val="00503820"/>
    <w:rsid w:val="005054C7"/>
    <w:rsid w:val="00507F81"/>
    <w:rsid w:val="005172E9"/>
    <w:rsid w:val="00517B12"/>
    <w:rsid w:val="0052065A"/>
    <w:rsid w:val="00524789"/>
    <w:rsid w:val="00527BE8"/>
    <w:rsid w:val="005322BE"/>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B2C5B"/>
    <w:rsid w:val="005B77F1"/>
    <w:rsid w:val="005C131C"/>
    <w:rsid w:val="005C6A24"/>
    <w:rsid w:val="005E04CE"/>
    <w:rsid w:val="005E452D"/>
    <w:rsid w:val="005E6CC9"/>
    <w:rsid w:val="00600083"/>
    <w:rsid w:val="00604363"/>
    <w:rsid w:val="0062338C"/>
    <w:rsid w:val="00624212"/>
    <w:rsid w:val="006242A9"/>
    <w:rsid w:val="00624DCF"/>
    <w:rsid w:val="0063342B"/>
    <w:rsid w:val="00640502"/>
    <w:rsid w:val="00644192"/>
    <w:rsid w:val="00644D27"/>
    <w:rsid w:val="00655F77"/>
    <w:rsid w:val="006640AE"/>
    <w:rsid w:val="00670041"/>
    <w:rsid w:val="00671FE2"/>
    <w:rsid w:val="00686C0C"/>
    <w:rsid w:val="00693C6C"/>
    <w:rsid w:val="00694658"/>
    <w:rsid w:val="00695634"/>
    <w:rsid w:val="006A2531"/>
    <w:rsid w:val="006C2A1D"/>
    <w:rsid w:val="006C7C9B"/>
    <w:rsid w:val="006D0419"/>
    <w:rsid w:val="006D239A"/>
    <w:rsid w:val="006E1302"/>
    <w:rsid w:val="006E2245"/>
    <w:rsid w:val="006E55B4"/>
    <w:rsid w:val="006E7BF1"/>
    <w:rsid w:val="006E7E50"/>
    <w:rsid w:val="00704432"/>
    <w:rsid w:val="007051DF"/>
    <w:rsid w:val="00724DA4"/>
    <w:rsid w:val="0075378D"/>
    <w:rsid w:val="00763912"/>
    <w:rsid w:val="00774E44"/>
    <w:rsid w:val="00785258"/>
    <w:rsid w:val="00791F02"/>
    <w:rsid w:val="0079324A"/>
    <w:rsid w:val="00794EEE"/>
    <w:rsid w:val="007A635E"/>
    <w:rsid w:val="007B3686"/>
    <w:rsid w:val="007C2C37"/>
    <w:rsid w:val="007C3E81"/>
    <w:rsid w:val="007C42AC"/>
    <w:rsid w:val="007C555A"/>
    <w:rsid w:val="007D742F"/>
    <w:rsid w:val="007E0960"/>
    <w:rsid w:val="007E4E4F"/>
    <w:rsid w:val="007F04BF"/>
    <w:rsid w:val="007F177C"/>
    <w:rsid w:val="007F5F65"/>
    <w:rsid w:val="00801502"/>
    <w:rsid w:val="00803217"/>
    <w:rsid w:val="008052B2"/>
    <w:rsid w:val="008063E1"/>
    <w:rsid w:val="008068A2"/>
    <w:rsid w:val="008105A0"/>
    <w:rsid w:val="00836CA4"/>
    <w:rsid w:val="008403D3"/>
    <w:rsid w:val="0085184F"/>
    <w:rsid w:val="00861625"/>
    <w:rsid w:val="008617B5"/>
    <w:rsid w:val="00862420"/>
    <w:rsid w:val="00870828"/>
    <w:rsid w:val="00876C85"/>
    <w:rsid w:val="0087778E"/>
    <w:rsid w:val="0088080B"/>
    <w:rsid w:val="00894D9A"/>
    <w:rsid w:val="008B07D7"/>
    <w:rsid w:val="008B557F"/>
    <w:rsid w:val="008B7E3B"/>
    <w:rsid w:val="008C2344"/>
    <w:rsid w:val="008C2B83"/>
    <w:rsid w:val="008C559F"/>
    <w:rsid w:val="008C5930"/>
    <w:rsid w:val="008D6097"/>
    <w:rsid w:val="008E6CF3"/>
    <w:rsid w:val="008F202C"/>
    <w:rsid w:val="008F5B43"/>
    <w:rsid w:val="008F5FDB"/>
    <w:rsid w:val="00902E68"/>
    <w:rsid w:val="00912BC6"/>
    <w:rsid w:val="0092145D"/>
    <w:rsid w:val="009254B7"/>
    <w:rsid w:val="00930CEE"/>
    <w:rsid w:val="00941FFF"/>
    <w:rsid w:val="0094359D"/>
    <w:rsid w:val="00955691"/>
    <w:rsid w:val="00961157"/>
    <w:rsid w:val="009634B2"/>
    <w:rsid w:val="00965C5B"/>
    <w:rsid w:val="0096684B"/>
    <w:rsid w:val="009674E1"/>
    <w:rsid w:val="00972C7F"/>
    <w:rsid w:val="00976D8E"/>
    <w:rsid w:val="00976E46"/>
    <w:rsid w:val="00981B85"/>
    <w:rsid w:val="00983FAA"/>
    <w:rsid w:val="009B4FB4"/>
    <w:rsid w:val="009C0C39"/>
    <w:rsid w:val="009C67CA"/>
    <w:rsid w:val="009D1805"/>
    <w:rsid w:val="009D6B13"/>
    <w:rsid w:val="009E1A09"/>
    <w:rsid w:val="009F666F"/>
    <w:rsid w:val="00A02545"/>
    <w:rsid w:val="00A025E6"/>
    <w:rsid w:val="00A05555"/>
    <w:rsid w:val="00A05EA0"/>
    <w:rsid w:val="00A06D89"/>
    <w:rsid w:val="00A35790"/>
    <w:rsid w:val="00A45A89"/>
    <w:rsid w:val="00A47F12"/>
    <w:rsid w:val="00A549C1"/>
    <w:rsid w:val="00A63098"/>
    <w:rsid w:val="00A66DE2"/>
    <w:rsid w:val="00A70227"/>
    <w:rsid w:val="00A732DA"/>
    <w:rsid w:val="00A847D3"/>
    <w:rsid w:val="00A92D8D"/>
    <w:rsid w:val="00AA3772"/>
    <w:rsid w:val="00AB106E"/>
    <w:rsid w:val="00AB2224"/>
    <w:rsid w:val="00AC36D6"/>
    <w:rsid w:val="00AC60FE"/>
    <w:rsid w:val="00AC77AD"/>
    <w:rsid w:val="00AD3214"/>
    <w:rsid w:val="00AE05D3"/>
    <w:rsid w:val="00AE355A"/>
    <w:rsid w:val="00B148DD"/>
    <w:rsid w:val="00B2472A"/>
    <w:rsid w:val="00B25C04"/>
    <w:rsid w:val="00B27654"/>
    <w:rsid w:val="00B3069C"/>
    <w:rsid w:val="00B567F6"/>
    <w:rsid w:val="00B56DF3"/>
    <w:rsid w:val="00B57A5C"/>
    <w:rsid w:val="00B6185B"/>
    <w:rsid w:val="00B6293F"/>
    <w:rsid w:val="00B638EB"/>
    <w:rsid w:val="00B63DED"/>
    <w:rsid w:val="00B72A2D"/>
    <w:rsid w:val="00B753E7"/>
    <w:rsid w:val="00B86AF3"/>
    <w:rsid w:val="00B9309B"/>
    <w:rsid w:val="00B95718"/>
    <w:rsid w:val="00BA0784"/>
    <w:rsid w:val="00BA1F40"/>
    <w:rsid w:val="00BA4820"/>
    <w:rsid w:val="00BB05FA"/>
    <w:rsid w:val="00BB5B10"/>
    <w:rsid w:val="00BC56D6"/>
    <w:rsid w:val="00BE399E"/>
    <w:rsid w:val="00BE58B4"/>
    <w:rsid w:val="00BF1775"/>
    <w:rsid w:val="00BF201D"/>
    <w:rsid w:val="00C008FE"/>
    <w:rsid w:val="00C0490B"/>
    <w:rsid w:val="00C07904"/>
    <w:rsid w:val="00C121AF"/>
    <w:rsid w:val="00C12706"/>
    <w:rsid w:val="00C14C80"/>
    <w:rsid w:val="00C27853"/>
    <w:rsid w:val="00C355A5"/>
    <w:rsid w:val="00C3691C"/>
    <w:rsid w:val="00C43B64"/>
    <w:rsid w:val="00C53F37"/>
    <w:rsid w:val="00C5499A"/>
    <w:rsid w:val="00C57FBF"/>
    <w:rsid w:val="00C62A0F"/>
    <w:rsid w:val="00C82862"/>
    <w:rsid w:val="00C84E4D"/>
    <w:rsid w:val="00CA2FD0"/>
    <w:rsid w:val="00CB626D"/>
    <w:rsid w:val="00CD3F48"/>
    <w:rsid w:val="00CD5181"/>
    <w:rsid w:val="00CD7485"/>
    <w:rsid w:val="00CE2360"/>
    <w:rsid w:val="00CE236C"/>
    <w:rsid w:val="00CE559B"/>
    <w:rsid w:val="00CF0047"/>
    <w:rsid w:val="00D10E11"/>
    <w:rsid w:val="00D22895"/>
    <w:rsid w:val="00D3404A"/>
    <w:rsid w:val="00D408F3"/>
    <w:rsid w:val="00D4354E"/>
    <w:rsid w:val="00D43F69"/>
    <w:rsid w:val="00D50F79"/>
    <w:rsid w:val="00D73957"/>
    <w:rsid w:val="00D8395C"/>
    <w:rsid w:val="00D91082"/>
    <w:rsid w:val="00D910AA"/>
    <w:rsid w:val="00D914FC"/>
    <w:rsid w:val="00DA028F"/>
    <w:rsid w:val="00DC28E6"/>
    <w:rsid w:val="00DC29E3"/>
    <w:rsid w:val="00DC79E8"/>
    <w:rsid w:val="00DD55F0"/>
    <w:rsid w:val="00DD7BB2"/>
    <w:rsid w:val="00DE1B8E"/>
    <w:rsid w:val="00DE326D"/>
    <w:rsid w:val="00DE5F18"/>
    <w:rsid w:val="00DE6AB5"/>
    <w:rsid w:val="00DF00FA"/>
    <w:rsid w:val="00DF57D8"/>
    <w:rsid w:val="00DF6F6D"/>
    <w:rsid w:val="00E032C5"/>
    <w:rsid w:val="00E06604"/>
    <w:rsid w:val="00E24C6A"/>
    <w:rsid w:val="00E25811"/>
    <w:rsid w:val="00E25CB6"/>
    <w:rsid w:val="00E32F85"/>
    <w:rsid w:val="00E36FD8"/>
    <w:rsid w:val="00E37380"/>
    <w:rsid w:val="00E465C4"/>
    <w:rsid w:val="00E52B4F"/>
    <w:rsid w:val="00E63F64"/>
    <w:rsid w:val="00E729CC"/>
    <w:rsid w:val="00E74623"/>
    <w:rsid w:val="00E80E3D"/>
    <w:rsid w:val="00E8149E"/>
    <w:rsid w:val="00E86D42"/>
    <w:rsid w:val="00E870B8"/>
    <w:rsid w:val="00E94D59"/>
    <w:rsid w:val="00EA1019"/>
    <w:rsid w:val="00EA3B29"/>
    <w:rsid w:val="00EB7421"/>
    <w:rsid w:val="00EC36F5"/>
    <w:rsid w:val="00EC5A4D"/>
    <w:rsid w:val="00ED0DEA"/>
    <w:rsid w:val="00ED6954"/>
    <w:rsid w:val="00ED73C4"/>
    <w:rsid w:val="00F05BF4"/>
    <w:rsid w:val="00F13FD2"/>
    <w:rsid w:val="00F20B48"/>
    <w:rsid w:val="00F258BA"/>
    <w:rsid w:val="00F27E9C"/>
    <w:rsid w:val="00F36F1E"/>
    <w:rsid w:val="00F41F41"/>
    <w:rsid w:val="00F46918"/>
    <w:rsid w:val="00F46DDE"/>
    <w:rsid w:val="00F53E98"/>
    <w:rsid w:val="00F655ED"/>
    <w:rsid w:val="00F7033C"/>
    <w:rsid w:val="00F96D0D"/>
    <w:rsid w:val="00F976AD"/>
    <w:rsid w:val="00FA6461"/>
    <w:rsid w:val="00FB0154"/>
    <w:rsid w:val="00FE038F"/>
    <w:rsid w:val="00FE324C"/>
    <w:rsid w:val="00FF31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8EAB89E-5E34-C745-9EF4-AC05DA336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numPr>
        <w:numId w:val="46"/>
      </w:numPr>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ilvl w:val="1"/>
        <w:numId w:val="46"/>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numPr>
        <w:ilvl w:val="2"/>
        <w:numId w:val="46"/>
      </w:numPr>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numPr>
        <w:ilvl w:val="3"/>
        <w:numId w:val="46"/>
      </w:numPr>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numPr>
        <w:ilvl w:val="4"/>
        <w:numId w:val="46"/>
      </w:numPr>
      <w:spacing w:after="0"/>
      <w:outlineLvl w:val="4"/>
    </w:pPr>
    <w:rPr>
      <w:rFonts w:eastAsiaTheme="majorEastAsia" w:cstheme="majorBidi"/>
      <w:b/>
      <w:color w:val="B2500E"/>
    </w:rPr>
  </w:style>
  <w:style w:type="paragraph" w:styleId="Heading6">
    <w:name w:val="heading 6"/>
    <w:basedOn w:val="Normal"/>
    <w:next w:val="Normal"/>
    <w:link w:val="Heading6Char"/>
    <w:uiPriority w:val="9"/>
    <w:semiHidden/>
    <w:unhideWhenUsed/>
    <w:qFormat/>
    <w:rsid w:val="00D91082"/>
    <w:pPr>
      <w:keepNext/>
      <w:keepLines/>
      <w:numPr>
        <w:ilvl w:val="5"/>
        <w:numId w:val="46"/>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91082"/>
    <w:pPr>
      <w:keepNext/>
      <w:keepLines/>
      <w:numPr>
        <w:ilvl w:val="6"/>
        <w:numId w:val="4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91082"/>
    <w:pPr>
      <w:keepNext/>
      <w:keepLines/>
      <w:numPr>
        <w:ilvl w:val="7"/>
        <w:numId w:val="4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91082"/>
    <w:pPr>
      <w:keepNext/>
      <w:keepLines/>
      <w:numPr>
        <w:ilvl w:val="8"/>
        <w:numId w:val="4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TOCHeading">
    <w:name w:val="TOC Heading"/>
    <w:basedOn w:val="Heading1"/>
    <w:next w:val="Normal"/>
    <w:uiPriority w:val="39"/>
    <w:unhideWhenUsed/>
    <w:qFormat/>
    <w:rsid w:val="00E729CC"/>
    <w:pPr>
      <w:spacing w:before="240" w:after="0" w:line="259" w:lineRule="auto"/>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E729CC"/>
    <w:pPr>
      <w:spacing w:after="100"/>
    </w:pPr>
  </w:style>
  <w:style w:type="paragraph" w:styleId="TOC2">
    <w:name w:val="toc 2"/>
    <w:basedOn w:val="Normal"/>
    <w:next w:val="Normal"/>
    <w:autoRedefine/>
    <w:uiPriority w:val="39"/>
    <w:unhideWhenUsed/>
    <w:rsid w:val="00E729CC"/>
    <w:pPr>
      <w:spacing w:after="100"/>
      <w:ind w:left="220"/>
    </w:pPr>
  </w:style>
  <w:style w:type="paragraph" w:styleId="TOC3">
    <w:name w:val="toc 3"/>
    <w:basedOn w:val="Normal"/>
    <w:next w:val="Normal"/>
    <w:autoRedefine/>
    <w:uiPriority w:val="39"/>
    <w:unhideWhenUsed/>
    <w:rsid w:val="00B27654"/>
    <w:pPr>
      <w:spacing w:after="100"/>
      <w:ind w:left="440"/>
    </w:pPr>
  </w:style>
  <w:style w:type="character" w:customStyle="1" w:styleId="Heading6Char">
    <w:name w:val="Heading 6 Char"/>
    <w:basedOn w:val="DefaultParagraphFont"/>
    <w:link w:val="Heading6"/>
    <w:uiPriority w:val="9"/>
    <w:semiHidden/>
    <w:rsid w:val="00D91082"/>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9108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910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91082"/>
    <w:rPr>
      <w:rFonts w:asciiTheme="majorHAnsi" w:eastAsiaTheme="majorEastAsia" w:hAnsiTheme="majorHAnsi" w:cstheme="majorBidi"/>
      <w:i/>
      <w:iCs/>
      <w:color w:val="272727" w:themeColor="text1" w:themeTint="D8"/>
      <w:sz w:val="21"/>
      <w:szCs w:val="21"/>
    </w:rPr>
  </w:style>
  <w:style w:type="character" w:customStyle="1" w:styleId="UnresolvedMention2">
    <w:name w:val="Unresolved Mention2"/>
    <w:basedOn w:val="DefaultParagraphFont"/>
    <w:uiPriority w:val="99"/>
    <w:semiHidden/>
    <w:unhideWhenUsed/>
    <w:rsid w:val="006E7BF1"/>
    <w:rPr>
      <w:color w:val="605E5C"/>
      <w:shd w:val="clear" w:color="auto" w:fill="E1DFDD"/>
    </w:rPr>
  </w:style>
  <w:style w:type="character" w:customStyle="1" w:styleId="UnresolvedMention3">
    <w:name w:val="Unresolved Mention3"/>
    <w:basedOn w:val="DefaultParagraphFont"/>
    <w:uiPriority w:val="99"/>
    <w:semiHidden/>
    <w:unhideWhenUsed/>
    <w:rsid w:val="00894D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teams.microsoft.com/l/team/19%3akUgEL7YWof_EmpN8vJJjm4rrmbh10-iMKUr5r_NlFXI1%40thread.tacv2/conversations?groupId=6befea28-d8a4-4940-9541-6610d8522bea&amp;tenantId=4a06d40c-e447-42be-baef-dd0421ed10bd"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www.softuni.bg" TargetMode="External"/><Relationship Id="rId2" Type="http://schemas.openxmlformats.org/officeDocument/2006/relationships/customXml" Target="../customXml/item2.xml"/><Relationship Id="rId16" Type="http://schemas.openxmlformats.org/officeDocument/2006/relationships/hyperlink" Target="https://www.microsoft.com/bg-bg/microsoft-365/microsoft-teams/download-app" TargetMode="External"/><Relationship Id="rId20" Type="http://schemas.openxmlformats.org/officeDocument/2006/relationships/hyperlink" Target="https://teams.microsoft.com/l/meetup-join/19%3ameeting_MjJhZjJiZWItNmZiYy00YWNmLThhMzYtYWYxYzdiZWYyYWU5%40thread.v2/0?context=%7b%22Tid%22%3a%224a06d40c-e447-42be-baef-dd0421ed10bd%22%2c%22Oid%22%3a%226d50da5e-ecb8-476a-95aa-9afd8ac8d02a%22%7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portal.office.com"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softuni.b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2.png"/><Relationship Id="rId3" Type="http://schemas.openxmlformats.org/officeDocument/2006/relationships/image" Target="media/image5.png"/><Relationship Id="rId21" Type="http://schemas.openxmlformats.org/officeDocument/2006/relationships/hyperlink" Target="about.softuni.bg" TargetMode="External"/><Relationship Id="rId7" Type="http://schemas.openxmlformats.org/officeDocument/2006/relationships/image" Target="media/image7.png"/><Relationship Id="rId12" Type="http://schemas.openxmlformats.org/officeDocument/2006/relationships/image" Target="media/image9.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6.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8.png"/><Relationship Id="rId14" Type="http://schemas.openxmlformats.org/officeDocument/2006/relationships/image" Target="media/image10.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EAA2C5982EF743A1BEC80E86D78BAC" ma:contentTypeVersion="6" ma:contentTypeDescription="Create a new document." ma:contentTypeScope="" ma:versionID="a9893e3e14d051476a94d70a5c840e44">
  <xsd:schema xmlns:xsd="http://www.w3.org/2001/XMLSchema" xmlns:xs="http://www.w3.org/2001/XMLSchema" xmlns:p="http://schemas.microsoft.com/office/2006/metadata/properties" xmlns:ns2="ef05404a-4f59-406f-9109-66af27ea8846" xmlns:ns3="21684e75-fe81-423c-a1c9-e97c9a4796f1" targetNamespace="http://schemas.microsoft.com/office/2006/metadata/properties" ma:root="true" ma:fieldsID="026ab9d49091279e5bee2f262a885ce3" ns2:_="" ns3:_="">
    <xsd:import namespace="ef05404a-4f59-406f-9109-66af27ea8846"/>
    <xsd:import namespace="21684e75-fe81-423c-a1c9-e97c9a4796f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05404a-4f59-406f-9109-66af27ea884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1684e75-fe81-423c-a1c9-e97c9a4796f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697E89-EB1E-48EF-A5C4-2C4A074368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05404a-4f59-406f-9109-66af27ea8846"/>
    <ds:schemaRef ds:uri="21684e75-fe81-423c-a1c9-e97c9a4796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C1E6A-B844-492B-82D4-AFEF7549A59E}">
  <ds:schemaRefs>
    <ds:schemaRef ds:uri="http://schemas.openxmlformats.org/officeDocument/2006/bibliography"/>
  </ds:schemaRefs>
</ds:datastoreItem>
</file>

<file path=customXml/itemProps3.xml><?xml version="1.0" encoding="utf-8"?>
<ds:datastoreItem xmlns:ds="http://schemas.openxmlformats.org/officeDocument/2006/customXml" ds:itemID="{87F4A76B-916E-42E0-9053-FF78FC78E26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0F5E51C-25AD-4EC9-A6DB-BA807F8DC1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Lazarina Rabadzhieva</cp:lastModifiedBy>
  <cp:revision>17</cp:revision>
  <cp:lastPrinted>2015-10-26T22:35:00Z</cp:lastPrinted>
  <dcterms:created xsi:type="dcterms:W3CDTF">2020-09-30T12:38:00Z</dcterms:created>
  <dcterms:modified xsi:type="dcterms:W3CDTF">2022-04-18T10:03:00Z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0x010100FCEAA2C5982EF743A1BEC80E86D78BAC</vt:lpwstr>
  </property>
</Properties>
</file>