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D3F" w:rsidRDefault="00F21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Дублирование кода.</w:t>
      </w:r>
    </w:p>
    <w:p w:rsidR="00F21094" w:rsidRDefault="00F21094">
      <w:pPr>
        <w:rPr>
          <w:rFonts w:ascii="Times New Roman" w:hAnsi="Times New Roman" w:cs="Times New Roman"/>
          <w:sz w:val="28"/>
          <w:szCs w:val="28"/>
        </w:rPr>
      </w:pPr>
      <w:r w:rsidRPr="00F21094">
        <w:rPr>
          <w:rFonts w:ascii="Times New Roman" w:hAnsi="Times New Roman" w:cs="Times New Roman"/>
          <w:sz w:val="28"/>
          <w:szCs w:val="28"/>
        </w:rPr>
        <w:t>В коде есть дублирование, например, в части создания графа.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1094" w:rsidRDefault="00F21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Можно создать класс или структуру для представления вершин и ребер графа, </w:t>
      </w:r>
      <w:r w:rsidRPr="00F21094">
        <w:rPr>
          <w:rFonts w:ascii="Times New Roman" w:hAnsi="Times New Roman" w:cs="Times New Roman"/>
          <w:sz w:val="28"/>
          <w:szCs w:val="28"/>
        </w:rPr>
        <w:t>которые могут хранить значение расстояний.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1094">
        <w:rPr>
          <w:rFonts w:ascii="Times New Roman" w:hAnsi="Times New Roman" w:cs="Times New Roman"/>
          <w:sz w:val="28"/>
          <w:szCs w:val="28"/>
        </w:rPr>
        <w:t>Можно также рассмотреть возможность инициализации графа из внешних данных (например, с помощью файла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21094" w:rsidRDefault="00F21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Минимальное количество комментариев.</w:t>
      </w:r>
    </w:p>
    <w:p w:rsidR="00F21094" w:rsidRDefault="00F21094">
      <w:pPr>
        <w:rPr>
          <w:rFonts w:ascii="Times New Roman" w:hAnsi="Times New Roman" w:cs="Times New Roman"/>
          <w:sz w:val="28"/>
          <w:szCs w:val="28"/>
        </w:rPr>
      </w:pPr>
      <w:r w:rsidRPr="00F21094">
        <w:rPr>
          <w:rFonts w:ascii="Times New Roman" w:hAnsi="Times New Roman" w:cs="Times New Roman"/>
          <w:sz w:val="28"/>
          <w:szCs w:val="28"/>
        </w:rPr>
        <w:t>Код имеет минимальное количество комментариев, что может затруднить понимание основной логики его работы.</w:t>
      </w:r>
    </w:p>
    <w:p w:rsidR="00F21094" w:rsidRPr="00F21094" w:rsidRDefault="00F210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 Добавить</w:t>
      </w:r>
      <w:r w:rsidRPr="00F21094">
        <w:rPr>
          <w:rFonts w:ascii="Times New Roman" w:hAnsi="Times New Roman" w:cs="Times New Roman"/>
          <w:sz w:val="28"/>
          <w:szCs w:val="28"/>
        </w:rPr>
        <w:t xml:space="preserve"> больше комментариев, объя</w:t>
      </w:r>
      <w:r>
        <w:rPr>
          <w:rFonts w:ascii="Times New Roman" w:hAnsi="Times New Roman" w:cs="Times New Roman"/>
          <w:sz w:val="28"/>
          <w:szCs w:val="28"/>
        </w:rPr>
        <w:t>сняющих ключевые участки логики.</w:t>
      </w:r>
      <w:bookmarkStart w:id="0" w:name="_GoBack"/>
      <w:bookmarkEnd w:id="0"/>
    </w:p>
    <w:sectPr w:rsidR="00F21094" w:rsidRPr="00F21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3A"/>
    <w:rsid w:val="00560D3F"/>
    <w:rsid w:val="00595A45"/>
    <w:rsid w:val="00EF523A"/>
    <w:rsid w:val="00F2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EB97"/>
  <w15:chartTrackingRefBased/>
  <w15:docId w15:val="{7BA66E07-2EE2-4F20-AD77-A0554645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455</Characters>
  <Application>Microsoft Office Word</Application>
  <DocSecurity>0</DocSecurity>
  <Lines>3</Lines>
  <Paragraphs>1</Paragraphs>
  <ScaleCrop>false</ScaleCrop>
  <Company>SPecialiST RePack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2</cp:revision>
  <dcterms:created xsi:type="dcterms:W3CDTF">2025-03-15T07:49:00Z</dcterms:created>
  <dcterms:modified xsi:type="dcterms:W3CDTF">2025-03-15T07:53:00Z</dcterms:modified>
</cp:coreProperties>
</file>