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C9E6" w14:textId="58EACB94" w:rsidR="004C3E4B" w:rsidRPr="00570229" w:rsidRDefault="00E47625" w:rsidP="00570229">
      <w:pPr>
        <w:spacing w:line="240" w:lineRule="auto"/>
        <w:jc w:val="both"/>
        <w:rPr>
          <w:rFonts w:ascii="Arial" w:hAnsi="Arial" w:cs="Arial"/>
          <w:b/>
          <w:bCs/>
          <w:sz w:val="24"/>
          <w:szCs w:val="24"/>
        </w:rPr>
      </w:pPr>
      <w:r w:rsidRPr="00570229">
        <w:rPr>
          <w:rFonts w:ascii="Arial" w:hAnsi="Arial" w:cs="Arial"/>
          <w:b/>
          <w:bCs/>
          <w:sz w:val="24"/>
          <w:szCs w:val="24"/>
        </w:rPr>
        <w:t>Homework 3</w:t>
      </w:r>
    </w:p>
    <w:p w14:paraId="4290D55E" w14:textId="12685AA9" w:rsidR="007B1557" w:rsidRPr="00064D3C" w:rsidRDefault="007B1557" w:rsidP="00570229">
      <w:pPr>
        <w:spacing w:line="240" w:lineRule="auto"/>
        <w:jc w:val="both"/>
        <w:rPr>
          <w:rFonts w:ascii="Arial" w:hAnsi="Arial" w:cs="Arial"/>
          <w:sz w:val="18"/>
          <w:szCs w:val="18"/>
        </w:rPr>
      </w:pPr>
      <w:r w:rsidRPr="00064D3C">
        <w:rPr>
          <w:rFonts w:ascii="Arial" w:hAnsi="Arial" w:cs="Arial"/>
          <w:sz w:val="18"/>
          <w:szCs w:val="18"/>
        </w:rPr>
        <w:t>1)</w:t>
      </w:r>
      <w:r w:rsidR="007576A9" w:rsidRPr="00064D3C">
        <w:rPr>
          <w:rFonts w:ascii="Arial" w:hAnsi="Arial" w:cs="Arial"/>
          <w:sz w:val="18"/>
          <w:szCs w:val="18"/>
        </w:rPr>
        <w:t xml:space="preserve"> </w:t>
      </w:r>
      <w:r w:rsidR="007576A9" w:rsidRPr="00064D3C">
        <w:rPr>
          <w:rFonts w:ascii="Arial" w:hAnsi="Arial" w:cs="Arial"/>
          <w:sz w:val="18"/>
          <w:szCs w:val="18"/>
        </w:rPr>
        <w:t>Describe which part of this system should be tested.</w:t>
      </w:r>
    </w:p>
    <w:p w14:paraId="550EBABC" w14:textId="77777777" w:rsidR="00696F34" w:rsidRPr="00064D3C" w:rsidRDefault="00E47625" w:rsidP="00570229">
      <w:pPr>
        <w:pStyle w:val="ListParagraph"/>
        <w:numPr>
          <w:ilvl w:val="0"/>
          <w:numId w:val="8"/>
        </w:numPr>
        <w:spacing w:line="240" w:lineRule="auto"/>
        <w:jc w:val="both"/>
        <w:rPr>
          <w:rFonts w:ascii="Arial" w:hAnsi="Arial" w:cs="Arial"/>
          <w:sz w:val="18"/>
          <w:szCs w:val="18"/>
        </w:rPr>
      </w:pPr>
      <w:r w:rsidRPr="00064D3C">
        <w:rPr>
          <w:rFonts w:ascii="Arial" w:hAnsi="Arial" w:cs="Arial"/>
          <w:sz w:val="18"/>
          <w:szCs w:val="18"/>
        </w:rPr>
        <w:t>Data sources, Internal Bank Data -&gt; Level 1</w:t>
      </w:r>
      <w:r w:rsidR="00DE03CD" w:rsidRPr="00064D3C">
        <w:rPr>
          <w:rFonts w:ascii="Arial" w:hAnsi="Arial" w:cs="Arial"/>
          <w:sz w:val="18"/>
          <w:szCs w:val="18"/>
        </w:rPr>
        <w:t xml:space="preserve"> (</w:t>
      </w:r>
      <w:r w:rsidR="00DE03CD" w:rsidRPr="00064D3C">
        <w:rPr>
          <w:rFonts w:ascii="Arial" w:hAnsi="Arial" w:cs="Arial"/>
          <w:color w:val="000000"/>
          <w:sz w:val="18"/>
          <w:szCs w:val="18"/>
          <w:shd w:val="clear" w:color="auto" w:fill="FFFFFF"/>
        </w:rPr>
        <w:t>Staging Layer</w:t>
      </w:r>
      <w:r w:rsidR="00DE03CD" w:rsidRPr="00064D3C">
        <w:rPr>
          <w:rFonts w:ascii="Arial" w:hAnsi="Arial" w:cs="Arial"/>
          <w:sz w:val="18"/>
          <w:szCs w:val="18"/>
        </w:rPr>
        <w:t>)</w:t>
      </w:r>
      <w:r w:rsidR="00A3458F" w:rsidRPr="00064D3C">
        <w:rPr>
          <w:rFonts w:ascii="Arial" w:hAnsi="Arial" w:cs="Arial"/>
          <w:sz w:val="18"/>
          <w:szCs w:val="18"/>
        </w:rPr>
        <w:t>.</w:t>
      </w:r>
    </w:p>
    <w:p w14:paraId="67D1A8A5" w14:textId="0B448AC2" w:rsidR="00E47625" w:rsidRPr="00064D3C" w:rsidRDefault="00A3458F" w:rsidP="00570229">
      <w:pPr>
        <w:pStyle w:val="ListParagraph"/>
        <w:spacing w:line="240" w:lineRule="auto"/>
        <w:jc w:val="both"/>
        <w:rPr>
          <w:rFonts w:ascii="Arial" w:hAnsi="Arial" w:cs="Arial"/>
          <w:sz w:val="18"/>
          <w:szCs w:val="18"/>
        </w:rPr>
      </w:pPr>
      <w:r w:rsidRPr="00064D3C">
        <w:rPr>
          <w:rFonts w:ascii="Arial" w:hAnsi="Arial" w:cs="Arial"/>
          <w:sz w:val="18"/>
          <w:szCs w:val="18"/>
        </w:rPr>
        <w:t>Check how data are extracted to Staging Layer and verify that all data are correctly stored</w:t>
      </w:r>
      <w:r w:rsidR="00064D3C" w:rsidRPr="00064D3C">
        <w:rPr>
          <w:rFonts w:ascii="Arial" w:hAnsi="Arial" w:cs="Arial"/>
          <w:sz w:val="18"/>
          <w:szCs w:val="18"/>
        </w:rPr>
        <w:t>.</w:t>
      </w:r>
    </w:p>
    <w:p w14:paraId="7C02C094" w14:textId="77777777" w:rsidR="00696F34" w:rsidRPr="00064D3C" w:rsidRDefault="00E47625" w:rsidP="00570229">
      <w:pPr>
        <w:pStyle w:val="ListParagraph"/>
        <w:numPr>
          <w:ilvl w:val="0"/>
          <w:numId w:val="8"/>
        </w:numPr>
        <w:spacing w:line="240" w:lineRule="auto"/>
        <w:jc w:val="both"/>
        <w:rPr>
          <w:rFonts w:ascii="Arial" w:hAnsi="Arial" w:cs="Arial"/>
          <w:sz w:val="18"/>
          <w:szCs w:val="18"/>
        </w:rPr>
      </w:pPr>
      <w:r w:rsidRPr="00064D3C">
        <w:rPr>
          <w:rFonts w:ascii="Arial" w:hAnsi="Arial" w:cs="Arial"/>
          <w:sz w:val="18"/>
          <w:szCs w:val="18"/>
        </w:rPr>
        <w:t>Level 1</w:t>
      </w:r>
      <w:r w:rsidR="00DE03CD" w:rsidRPr="00064D3C">
        <w:rPr>
          <w:rFonts w:ascii="Arial" w:hAnsi="Arial" w:cs="Arial"/>
          <w:sz w:val="18"/>
          <w:szCs w:val="18"/>
        </w:rPr>
        <w:t xml:space="preserve"> </w:t>
      </w:r>
      <w:r w:rsidR="00DE03CD" w:rsidRPr="00064D3C">
        <w:rPr>
          <w:rFonts w:ascii="Arial" w:hAnsi="Arial" w:cs="Arial"/>
          <w:sz w:val="18"/>
          <w:szCs w:val="18"/>
        </w:rPr>
        <w:t>(</w:t>
      </w:r>
      <w:r w:rsidR="00DE03CD" w:rsidRPr="00064D3C">
        <w:rPr>
          <w:rFonts w:ascii="Arial" w:hAnsi="Arial" w:cs="Arial"/>
          <w:color w:val="000000"/>
          <w:sz w:val="18"/>
          <w:szCs w:val="18"/>
          <w:shd w:val="clear" w:color="auto" w:fill="FFFFFF"/>
        </w:rPr>
        <w:t>Staging Layer</w:t>
      </w:r>
      <w:r w:rsidR="00DE03CD" w:rsidRPr="00064D3C">
        <w:rPr>
          <w:rFonts w:ascii="Arial" w:hAnsi="Arial" w:cs="Arial"/>
          <w:sz w:val="18"/>
          <w:szCs w:val="18"/>
        </w:rPr>
        <w:t>)</w:t>
      </w:r>
      <w:r w:rsidRPr="00064D3C">
        <w:rPr>
          <w:rFonts w:ascii="Arial" w:hAnsi="Arial" w:cs="Arial"/>
          <w:sz w:val="18"/>
          <w:szCs w:val="18"/>
        </w:rPr>
        <w:t xml:space="preserve"> -&gt; Level 2</w:t>
      </w:r>
      <w:r w:rsidR="00DE03CD" w:rsidRPr="00064D3C">
        <w:rPr>
          <w:rFonts w:ascii="Arial" w:hAnsi="Arial" w:cs="Arial"/>
          <w:sz w:val="18"/>
          <w:szCs w:val="18"/>
        </w:rPr>
        <w:t xml:space="preserve"> (</w:t>
      </w:r>
      <w:r w:rsidR="00DE03CD" w:rsidRPr="00064D3C">
        <w:rPr>
          <w:rFonts w:ascii="Arial" w:hAnsi="Arial" w:cs="Arial"/>
          <w:color w:val="000000"/>
          <w:sz w:val="18"/>
          <w:szCs w:val="18"/>
          <w:shd w:val="clear" w:color="auto" w:fill="FFFFFF"/>
        </w:rPr>
        <w:t>Data Integration Layer</w:t>
      </w:r>
      <w:r w:rsidR="00DE03CD" w:rsidRPr="00064D3C">
        <w:rPr>
          <w:rFonts w:ascii="Arial" w:hAnsi="Arial" w:cs="Arial"/>
          <w:sz w:val="18"/>
          <w:szCs w:val="18"/>
        </w:rPr>
        <w:t>)</w:t>
      </w:r>
      <w:r w:rsidR="00EA42E6" w:rsidRPr="00064D3C">
        <w:rPr>
          <w:rFonts w:ascii="Arial" w:hAnsi="Arial" w:cs="Arial"/>
          <w:sz w:val="18"/>
          <w:szCs w:val="18"/>
        </w:rPr>
        <w:t>.</w:t>
      </w:r>
    </w:p>
    <w:p w14:paraId="699A7FCC" w14:textId="2F369901" w:rsidR="00E47625" w:rsidRPr="00064D3C" w:rsidRDefault="00EA42E6" w:rsidP="00570229">
      <w:pPr>
        <w:pStyle w:val="ListParagraph"/>
        <w:spacing w:line="240" w:lineRule="auto"/>
        <w:jc w:val="both"/>
        <w:rPr>
          <w:rFonts w:ascii="Arial" w:hAnsi="Arial" w:cs="Arial"/>
          <w:sz w:val="18"/>
          <w:szCs w:val="18"/>
        </w:rPr>
      </w:pPr>
      <w:r w:rsidRPr="00064D3C">
        <w:rPr>
          <w:rFonts w:ascii="Arial" w:hAnsi="Arial" w:cs="Arial"/>
          <w:sz w:val="18"/>
          <w:szCs w:val="18"/>
        </w:rPr>
        <w:t>Check how data are transformed</w:t>
      </w:r>
      <w:r w:rsidR="00E066C7" w:rsidRPr="00064D3C">
        <w:rPr>
          <w:rFonts w:ascii="Arial" w:hAnsi="Arial" w:cs="Arial"/>
          <w:sz w:val="18"/>
          <w:szCs w:val="18"/>
        </w:rPr>
        <w:t xml:space="preserve"> and schema formed</w:t>
      </w:r>
      <w:r w:rsidR="00064D3C" w:rsidRPr="00064D3C">
        <w:rPr>
          <w:rFonts w:ascii="Arial" w:hAnsi="Arial" w:cs="Arial"/>
          <w:sz w:val="18"/>
          <w:szCs w:val="18"/>
        </w:rPr>
        <w:t>.</w:t>
      </w:r>
    </w:p>
    <w:p w14:paraId="4C593675" w14:textId="77777777" w:rsidR="00696F34" w:rsidRPr="00064D3C" w:rsidRDefault="00E47625" w:rsidP="00570229">
      <w:pPr>
        <w:pStyle w:val="ListParagraph"/>
        <w:numPr>
          <w:ilvl w:val="0"/>
          <w:numId w:val="8"/>
        </w:numPr>
        <w:spacing w:line="240" w:lineRule="auto"/>
        <w:jc w:val="both"/>
        <w:rPr>
          <w:rFonts w:ascii="Arial" w:hAnsi="Arial" w:cs="Arial"/>
          <w:sz w:val="18"/>
          <w:szCs w:val="18"/>
        </w:rPr>
      </w:pPr>
      <w:r w:rsidRPr="00064D3C">
        <w:rPr>
          <w:rFonts w:ascii="Arial" w:hAnsi="Arial" w:cs="Arial"/>
          <w:sz w:val="18"/>
          <w:szCs w:val="18"/>
        </w:rPr>
        <w:t xml:space="preserve">Level 2 </w:t>
      </w:r>
      <w:r w:rsidR="00DE03CD" w:rsidRPr="00064D3C">
        <w:rPr>
          <w:rFonts w:ascii="Arial" w:hAnsi="Arial" w:cs="Arial"/>
          <w:sz w:val="18"/>
          <w:szCs w:val="18"/>
        </w:rPr>
        <w:t>(</w:t>
      </w:r>
      <w:r w:rsidR="00DE03CD" w:rsidRPr="00064D3C">
        <w:rPr>
          <w:rFonts w:ascii="Arial" w:hAnsi="Arial" w:cs="Arial"/>
          <w:color w:val="000000"/>
          <w:sz w:val="18"/>
          <w:szCs w:val="18"/>
          <w:shd w:val="clear" w:color="auto" w:fill="FFFFFF"/>
        </w:rPr>
        <w:t>Data Integration Layer</w:t>
      </w:r>
      <w:r w:rsidR="00DE03CD" w:rsidRPr="00064D3C">
        <w:rPr>
          <w:rFonts w:ascii="Arial" w:hAnsi="Arial" w:cs="Arial"/>
          <w:sz w:val="18"/>
          <w:szCs w:val="18"/>
        </w:rPr>
        <w:t>)</w:t>
      </w:r>
      <w:r w:rsidR="00DE03CD" w:rsidRPr="00064D3C">
        <w:rPr>
          <w:rFonts w:ascii="Arial" w:hAnsi="Arial" w:cs="Arial"/>
          <w:sz w:val="18"/>
          <w:szCs w:val="18"/>
        </w:rPr>
        <w:t xml:space="preserve"> </w:t>
      </w:r>
      <w:r w:rsidRPr="00064D3C">
        <w:rPr>
          <w:rFonts w:ascii="Arial" w:hAnsi="Arial" w:cs="Arial"/>
          <w:sz w:val="18"/>
          <w:szCs w:val="18"/>
        </w:rPr>
        <w:t>-&gt; Level 3</w:t>
      </w:r>
      <w:r w:rsidR="00DE03CD" w:rsidRPr="00064D3C">
        <w:rPr>
          <w:rFonts w:ascii="Arial" w:hAnsi="Arial" w:cs="Arial"/>
          <w:sz w:val="18"/>
          <w:szCs w:val="18"/>
        </w:rPr>
        <w:t xml:space="preserve"> </w:t>
      </w:r>
      <w:r w:rsidR="00C12A07" w:rsidRPr="00064D3C">
        <w:rPr>
          <w:rFonts w:ascii="Arial" w:hAnsi="Arial" w:cs="Arial"/>
          <w:sz w:val="18"/>
          <w:szCs w:val="18"/>
        </w:rPr>
        <w:t>(</w:t>
      </w:r>
      <w:r w:rsidR="00DE03CD" w:rsidRPr="00064D3C">
        <w:rPr>
          <w:rFonts w:ascii="Arial" w:hAnsi="Arial" w:cs="Arial"/>
          <w:color w:val="000000"/>
          <w:sz w:val="18"/>
          <w:szCs w:val="18"/>
          <w:shd w:val="clear" w:color="auto" w:fill="FFFFFF"/>
        </w:rPr>
        <w:t>Access Layer</w:t>
      </w:r>
      <w:r w:rsidR="00C12A07" w:rsidRPr="00064D3C">
        <w:rPr>
          <w:rFonts w:ascii="Arial" w:hAnsi="Arial" w:cs="Arial"/>
          <w:color w:val="000000"/>
          <w:sz w:val="18"/>
          <w:szCs w:val="18"/>
          <w:shd w:val="clear" w:color="auto" w:fill="FFFFFF"/>
        </w:rPr>
        <w:t>)</w:t>
      </w:r>
      <w:r w:rsidR="00696F34" w:rsidRPr="00064D3C">
        <w:rPr>
          <w:rFonts w:ascii="Arial" w:hAnsi="Arial" w:cs="Arial"/>
          <w:color w:val="000000"/>
          <w:sz w:val="18"/>
          <w:szCs w:val="18"/>
          <w:shd w:val="clear" w:color="auto" w:fill="FFFFFF"/>
        </w:rPr>
        <w:t>.</w:t>
      </w:r>
    </w:p>
    <w:p w14:paraId="002C5729" w14:textId="347608A6" w:rsidR="00B83A99" w:rsidRPr="00064D3C" w:rsidRDefault="00696F34" w:rsidP="00570229">
      <w:pPr>
        <w:pStyle w:val="ListParagraph"/>
        <w:spacing w:line="240" w:lineRule="auto"/>
        <w:jc w:val="both"/>
        <w:rPr>
          <w:sz w:val="18"/>
          <w:szCs w:val="18"/>
        </w:rPr>
      </w:pPr>
      <w:r w:rsidRPr="00064D3C">
        <w:rPr>
          <w:rFonts w:ascii="Arial" w:hAnsi="Arial" w:cs="Arial"/>
          <w:color w:val="000000"/>
          <w:sz w:val="18"/>
          <w:szCs w:val="18"/>
          <w:shd w:val="clear" w:color="auto" w:fill="FFFFFF"/>
        </w:rPr>
        <w:t>Ensure all data</w:t>
      </w:r>
      <w:r w:rsidRPr="00064D3C">
        <w:rPr>
          <w:rFonts w:ascii="Arial" w:hAnsi="Arial" w:cs="Arial"/>
          <w:color w:val="000000"/>
          <w:sz w:val="18"/>
          <w:szCs w:val="18"/>
          <w:shd w:val="clear" w:color="auto" w:fill="FFFFFF"/>
        </w:rPr>
        <w:t xml:space="preserve"> </w:t>
      </w:r>
      <w:r w:rsidRPr="00064D3C">
        <w:rPr>
          <w:rFonts w:ascii="Arial" w:hAnsi="Arial" w:cs="Arial"/>
          <w:color w:val="000000"/>
          <w:sz w:val="18"/>
          <w:szCs w:val="18"/>
          <w:shd w:val="clear" w:color="auto" w:fill="FFFFFF"/>
        </w:rPr>
        <w:t>marts are properly loaded with data in a format that can be used for reporting and analysis</w:t>
      </w:r>
      <w:r w:rsidR="00064D3C" w:rsidRPr="00064D3C">
        <w:rPr>
          <w:rFonts w:ascii="Arial" w:hAnsi="Arial" w:cs="Arial"/>
          <w:color w:val="000000"/>
          <w:sz w:val="18"/>
          <w:szCs w:val="18"/>
          <w:shd w:val="clear" w:color="auto" w:fill="FFFFFF"/>
        </w:rPr>
        <w:t>.</w:t>
      </w:r>
    </w:p>
    <w:p w14:paraId="374AB9A4" w14:textId="77777777" w:rsidR="003E414D" w:rsidRDefault="00E47625" w:rsidP="00570229">
      <w:pPr>
        <w:pStyle w:val="ListParagraph"/>
        <w:numPr>
          <w:ilvl w:val="0"/>
          <w:numId w:val="8"/>
        </w:numPr>
        <w:spacing w:line="240" w:lineRule="auto"/>
        <w:jc w:val="both"/>
        <w:rPr>
          <w:rFonts w:ascii="Arial" w:hAnsi="Arial" w:cs="Arial"/>
          <w:sz w:val="18"/>
          <w:szCs w:val="18"/>
        </w:rPr>
      </w:pPr>
      <w:r w:rsidRPr="00064D3C">
        <w:rPr>
          <w:rFonts w:ascii="Arial" w:hAnsi="Arial" w:cs="Arial"/>
          <w:sz w:val="18"/>
          <w:szCs w:val="18"/>
        </w:rPr>
        <w:t>Level 3</w:t>
      </w:r>
      <w:r w:rsidR="00C12A07" w:rsidRPr="00064D3C">
        <w:rPr>
          <w:rFonts w:ascii="Arial" w:hAnsi="Arial" w:cs="Arial"/>
          <w:sz w:val="18"/>
          <w:szCs w:val="18"/>
        </w:rPr>
        <w:t xml:space="preserve"> (</w:t>
      </w:r>
      <w:r w:rsidR="00C12A07" w:rsidRPr="00064D3C">
        <w:rPr>
          <w:rFonts w:ascii="Arial" w:hAnsi="Arial" w:cs="Arial"/>
          <w:color w:val="000000"/>
          <w:sz w:val="18"/>
          <w:szCs w:val="18"/>
          <w:shd w:val="clear" w:color="auto" w:fill="FFFFFF"/>
        </w:rPr>
        <w:t>Access Layer</w:t>
      </w:r>
      <w:r w:rsidR="00C12A07" w:rsidRPr="00064D3C">
        <w:rPr>
          <w:rFonts w:ascii="Arial" w:hAnsi="Arial" w:cs="Arial"/>
          <w:sz w:val="18"/>
          <w:szCs w:val="18"/>
        </w:rPr>
        <w:t>)</w:t>
      </w:r>
      <w:r w:rsidRPr="00064D3C">
        <w:rPr>
          <w:rFonts w:ascii="Arial" w:hAnsi="Arial" w:cs="Arial"/>
          <w:sz w:val="18"/>
          <w:szCs w:val="18"/>
        </w:rPr>
        <w:t xml:space="preserve"> -&gt; Report and analytical tools</w:t>
      </w:r>
      <w:r w:rsidR="00064D3C" w:rsidRPr="00064D3C">
        <w:rPr>
          <w:rFonts w:ascii="Arial" w:hAnsi="Arial" w:cs="Arial"/>
          <w:sz w:val="18"/>
          <w:szCs w:val="18"/>
        </w:rPr>
        <w:t xml:space="preserve">. </w:t>
      </w:r>
    </w:p>
    <w:p w14:paraId="23D10F93" w14:textId="713271F5" w:rsidR="00064D3C" w:rsidRPr="00064D3C" w:rsidRDefault="00064D3C" w:rsidP="003E414D">
      <w:pPr>
        <w:pStyle w:val="ListParagraph"/>
        <w:spacing w:line="240" w:lineRule="auto"/>
        <w:jc w:val="both"/>
        <w:rPr>
          <w:rFonts w:ascii="Arial" w:hAnsi="Arial" w:cs="Arial"/>
          <w:sz w:val="18"/>
          <w:szCs w:val="18"/>
        </w:rPr>
      </w:pPr>
      <w:r w:rsidRPr="00064D3C">
        <w:rPr>
          <w:rFonts w:ascii="Arial" w:hAnsi="Arial" w:cs="Arial"/>
          <w:sz w:val="18"/>
          <w:szCs w:val="18"/>
        </w:rPr>
        <w:t xml:space="preserve">Test </w:t>
      </w:r>
      <w:r w:rsidRPr="00064D3C">
        <w:rPr>
          <w:rFonts w:ascii="Arial" w:hAnsi="Arial" w:cs="Arial"/>
          <w:color w:val="202124"/>
          <w:spacing w:val="3"/>
          <w:sz w:val="18"/>
          <w:szCs w:val="18"/>
          <w:shd w:val="clear" w:color="auto" w:fill="FFFFFF"/>
        </w:rPr>
        <w:t>t</w:t>
      </w:r>
      <w:r w:rsidRPr="00064D3C">
        <w:rPr>
          <w:rFonts w:ascii="Arial" w:hAnsi="Arial" w:cs="Arial"/>
          <w:color w:val="202124"/>
          <w:spacing w:val="3"/>
          <w:sz w:val="18"/>
          <w:szCs w:val="18"/>
          <w:shd w:val="clear" w:color="auto" w:fill="FFFFFF"/>
        </w:rPr>
        <w:t>he report applicability to business</w:t>
      </w:r>
      <w:r w:rsidRPr="00064D3C">
        <w:rPr>
          <w:rFonts w:ascii="Arial" w:hAnsi="Arial" w:cs="Arial"/>
          <w:color w:val="202124"/>
          <w:spacing w:val="3"/>
          <w:sz w:val="18"/>
          <w:szCs w:val="18"/>
          <w:shd w:val="clear" w:color="auto" w:fill="FFFFFF"/>
        </w:rPr>
        <w:t>, i</w:t>
      </w:r>
      <w:r w:rsidRPr="00064D3C">
        <w:rPr>
          <w:rFonts w:ascii="Arial" w:hAnsi="Arial" w:cs="Arial"/>
          <w:color w:val="202124"/>
          <w:spacing w:val="3"/>
          <w:sz w:val="18"/>
          <w:szCs w:val="18"/>
          <w:shd w:val="clear" w:color="auto" w:fill="FFFFFF"/>
        </w:rPr>
        <w:t>ntegration of BI elements</w:t>
      </w:r>
      <w:r w:rsidRPr="00064D3C">
        <w:rPr>
          <w:rFonts w:ascii="Arial" w:hAnsi="Arial" w:cs="Arial"/>
          <w:color w:val="202124"/>
          <w:spacing w:val="3"/>
          <w:sz w:val="18"/>
          <w:szCs w:val="18"/>
          <w:shd w:val="clear" w:color="auto" w:fill="FFFFFF"/>
        </w:rPr>
        <w:t>, t</w:t>
      </w:r>
      <w:r w:rsidRPr="00064D3C">
        <w:rPr>
          <w:rFonts w:ascii="Arial" w:hAnsi="Arial" w:cs="Arial"/>
          <w:color w:val="202124"/>
          <w:spacing w:val="3"/>
          <w:sz w:val="18"/>
          <w:szCs w:val="18"/>
          <w:shd w:val="clear" w:color="auto" w:fill="FFFFFF"/>
        </w:rPr>
        <w:t>he readability of reports</w:t>
      </w:r>
      <w:r w:rsidRPr="00064D3C">
        <w:rPr>
          <w:rFonts w:ascii="Arial" w:hAnsi="Arial" w:cs="Arial"/>
          <w:color w:val="202124"/>
          <w:spacing w:val="3"/>
          <w:sz w:val="18"/>
          <w:szCs w:val="18"/>
          <w:shd w:val="clear" w:color="auto" w:fill="FFFFFF"/>
        </w:rPr>
        <w:t>.</w:t>
      </w:r>
    </w:p>
    <w:p w14:paraId="6BF63F2D" w14:textId="51D8F516" w:rsidR="004D2E89" w:rsidRPr="00064D3C" w:rsidRDefault="004D2E89" w:rsidP="00570229">
      <w:pPr>
        <w:spacing w:line="240" w:lineRule="auto"/>
        <w:jc w:val="both"/>
        <w:rPr>
          <w:rFonts w:ascii="Arial" w:hAnsi="Arial" w:cs="Arial"/>
          <w:color w:val="000000"/>
          <w:sz w:val="18"/>
          <w:szCs w:val="18"/>
          <w:shd w:val="clear" w:color="auto" w:fill="FFFFFF"/>
        </w:rPr>
      </w:pPr>
      <w:r w:rsidRPr="00064D3C">
        <w:rPr>
          <w:rFonts w:ascii="Arial" w:hAnsi="Arial" w:cs="Arial"/>
          <w:sz w:val="18"/>
          <w:szCs w:val="18"/>
        </w:rPr>
        <w:t>2</w:t>
      </w:r>
      <w:r w:rsidRPr="00064D3C">
        <w:rPr>
          <w:rFonts w:ascii="Arial" w:hAnsi="Arial" w:cs="Arial"/>
          <w:sz w:val="18"/>
          <w:szCs w:val="18"/>
        </w:rPr>
        <w:t>)</w:t>
      </w:r>
      <w:r w:rsidR="007576A9" w:rsidRPr="00064D3C">
        <w:rPr>
          <w:rFonts w:ascii="Arial" w:hAnsi="Arial" w:cs="Arial"/>
          <w:sz w:val="18"/>
          <w:szCs w:val="18"/>
        </w:rPr>
        <w:t xml:space="preserve"> </w:t>
      </w:r>
      <w:r w:rsidR="007576A9" w:rsidRPr="00064D3C">
        <w:rPr>
          <w:rFonts w:ascii="Arial" w:hAnsi="Arial" w:cs="Arial"/>
          <w:sz w:val="18"/>
          <w:szCs w:val="18"/>
        </w:rPr>
        <w:t>Provide tests to check ETL process.</w:t>
      </w:r>
    </w:p>
    <w:p w14:paraId="37515183" w14:textId="2CFC73E1" w:rsidR="00C12A07"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Structure Validation</w:t>
      </w:r>
    </w:p>
    <w:p w14:paraId="37E5680A" w14:textId="7EC539B9"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Validating Mapping document</w:t>
      </w:r>
    </w:p>
    <w:p w14:paraId="6F44791F" w14:textId="50E7431D"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Validate Constraints</w:t>
      </w:r>
    </w:p>
    <w:p w14:paraId="5306A0C0" w14:textId="2C27F17E"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Data Consistency check</w:t>
      </w:r>
    </w:p>
    <w:p w14:paraId="13682D91" w14:textId="2E63E7BA"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Data Completeness Validation</w:t>
      </w:r>
    </w:p>
    <w:p w14:paraId="49BD962C" w14:textId="3D8B3D93"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Data Correctness Validation</w:t>
      </w:r>
    </w:p>
    <w:p w14:paraId="21C5F94F" w14:textId="3AD4610D"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 xml:space="preserve">Data Transform </w:t>
      </w:r>
      <w:r w:rsidR="0071275D" w:rsidRPr="00064D3C">
        <w:rPr>
          <w:rFonts w:ascii="Arial" w:hAnsi="Arial" w:cs="Arial"/>
          <w:color w:val="000000"/>
          <w:sz w:val="18"/>
          <w:szCs w:val="18"/>
          <w:shd w:val="clear" w:color="auto" w:fill="FFFFFF"/>
        </w:rPr>
        <w:t>V</w:t>
      </w:r>
      <w:r w:rsidRPr="00064D3C">
        <w:rPr>
          <w:rFonts w:ascii="Arial" w:hAnsi="Arial" w:cs="Arial"/>
          <w:color w:val="000000"/>
          <w:sz w:val="18"/>
          <w:szCs w:val="18"/>
          <w:shd w:val="clear" w:color="auto" w:fill="FFFFFF"/>
        </w:rPr>
        <w:t>alidation</w:t>
      </w:r>
    </w:p>
    <w:p w14:paraId="0DB154EC" w14:textId="4C999025"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Data Quality Validation</w:t>
      </w:r>
    </w:p>
    <w:p w14:paraId="3A3BA865" w14:textId="1272DC0A"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Null Validation</w:t>
      </w:r>
    </w:p>
    <w:p w14:paraId="5B70346D" w14:textId="4911406F"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Duplicate Validation</w:t>
      </w:r>
    </w:p>
    <w:p w14:paraId="35E1BF16" w14:textId="5CA924DD" w:rsidR="004D2E89" w:rsidRPr="00064D3C" w:rsidRDefault="004D2E89" w:rsidP="00570229">
      <w:pPr>
        <w:pStyle w:val="ListParagraph"/>
        <w:numPr>
          <w:ilvl w:val="0"/>
          <w:numId w:val="4"/>
        </w:numPr>
        <w:spacing w:line="240" w:lineRule="auto"/>
        <w:jc w:val="both"/>
        <w:rPr>
          <w:rFonts w:ascii="Arial" w:hAnsi="Arial" w:cs="Arial"/>
          <w:color w:val="000000"/>
          <w:sz w:val="18"/>
          <w:szCs w:val="18"/>
          <w:shd w:val="clear" w:color="auto" w:fill="FFFFFF"/>
        </w:rPr>
      </w:pPr>
      <w:r w:rsidRPr="00064D3C">
        <w:rPr>
          <w:rFonts w:ascii="Arial" w:hAnsi="Arial" w:cs="Arial"/>
          <w:color w:val="000000"/>
          <w:sz w:val="18"/>
          <w:szCs w:val="18"/>
          <w:shd w:val="clear" w:color="auto" w:fill="FFFFFF"/>
        </w:rPr>
        <w:t>Full Data Validation Minus Query</w:t>
      </w:r>
    </w:p>
    <w:p w14:paraId="5FF81B1C" w14:textId="009BF556" w:rsidR="004D2E89" w:rsidRPr="00064D3C" w:rsidRDefault="004D2E89" w:rsidP="00570229">
      <w:pPr>
        <w:pStyle w:val="ListParagraph"/>
        <w:numPr>
          <w:ilvl w:val="0"/>
          <w:numId w:val="4"/>
        </w:numPr>
        <w:spacing w:line="240" w:lineRule="auto"/>
        <w:jc w:val="both"/>
        <w:rPr>
          <w:rFonts w:ascii="Arial" w:hAnsi="Arial" w:cs="Arial"/>
          <w:sz w:val="18"/>
          <w:szCs w:val="18"/>
        </w:rPr>
      </w:pPr>
      <w:r w:rsidRPr="00064D3C">
        <w:rPr>
          <w:rFonts w:ascii="Arial" w:hAnsi="Arial" w:cs="Arial"/>
          <w:color w:val="000000"/>
          <w:sz w:val="18"/>
          <w:szCs w:val="18"/>
          <w:shd w:val="clear" w:color="auto" w:fill="FFFFFF"/>
        </w:rPr>
        <w:t>Data Cleaning</w:t>
      </w:r>
    </w:p>
    <w:p w14:paraId="7A1F8DE6" w14:textId="3F0237DD" w:rsidR="0071275D" w:rsidRPr="00064D3C" w:rsidRDefault="0071275D" w:rsidP="00570229">
      <w:pPr>
        <w:spacing w:line="240" w:lineRule="auto"/>
        <w:jc w:val="both"/>
        <w:rPr>
          <w:rFonts w:ascii="Arial" w:hAnsi="Arial" w:cs="Arial"/>
          <w:sz w:val="18"/>
          <w:szCs w:val="18"/>
        </w:rPr>
      </w:pPr>
      <w:r w:rsidRPr="00064D3C">
        <w:rPr>
          <w:rFonts w:ascii="Arial" w:hAnsi="Arial" w:cs="Arial"/>
          <w:sz w:val="18"/>
          <w:szCs w:val="18"/>
        </w:rPr>
        <w:t>3)</w:t>
      </w:r>
      <w:r w:rsidR="007576A9" w:rsidRPr="00064D3C">
        <w:rPr>
          <w:rFonts w:ascii="Arial" w:hAnsi="Arial" w:cs="Arial"/>
          <w:sz w:val="18"/>
          <w:szCs w:val="18"/>
        </w:rPr>
        <w:t xml:space="preserve"> </w:t>
      </w:r>
      <w:r w:rsidR="007576A9" w:rsidRPr="00064D3C">
        <w:rPr>
          <w:rFonts w:ascii="Arial" w:hAnsi="Arial" w:cs="Arial"/>
          <w:sz w:val="18"/>
          <w:szCs w:val="18"/>
        </w:rPr>
        <w:t>Provide tests to check reports based on data in DWH.</w:t>
      </w:r>
    </w:p>
    <w:p w14:paraId="738A6B33" w14:textId="0D9AE858"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Data aggregation and calculation rules</w:t>
      </w:r>
    </w:p>
    <w:p w14:paraId="0AD03411" w14:textId="48C8CD27"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Data filtering</w:t>
      </w:r>
    </w:p>
    <w:p w14:paraId="5A7337E5" w14:textId="041E83C5"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Data formats</w:t>
      </w:r>
    </w:p>
    <w:p w14:paraId="21B1C09C" w14:textId="42F91695"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Data types</w:t>
      </w:r>
    </w:p>
    <w:p w14:paraId="68E437CE" w14:textId="0A7E9565"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Data value sorting</w:t>
      </w:r>
    </w:p>
    <w:p w14:paraId="3535ED47" w14:textId="5C89C176"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Drill up and drill down display correct values</w:t>
      </w:r>
    </w:p>
    <w:p w14:paraId="2BCFBB83" w14:textId="613F6BC8"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Data export</w:t>
      </w:r>
    </w:p>
    <w:p w14:paraId="5916C859" w14:textId="709EC4A9"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Graphed data, Dashboard etc.</w:t>
      </w:r>
    </w:p>
    <w:p w14:paraId="15EB8AF9" w14:textId="3564C923"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Report data match DWH/Data mart</w:t>
      </w:r>
    </w:p>
    <w:p w14:paraId="3E119CE2" w14:textId="38C4E653"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Report field default values</w:t>
      </w:r>
    </w:p>
    <w:p w14:paraId="74C4D152" w14:textId="602855D6"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Report formats comply with requirements</w:t>
      </w:r>
    </w:p>
    <w:p w14:paraId="0671CFBB" w14:textId="5325F85E" w:rsidR="0002680F" w:rsidRPr="00064D3C" w:rsidRDefault="0002680F" w:rsidP="00570229">
      <w:pPr>
        <w:pStyle w:val="ListParagraph"/>
        <w:numPr>
          <w:ilvl w:val="0"/>
          <w:numId w:val="5"/>
        </w:numPr>
        <w:spacing w:line="240" w:lineRule="auto"/>
        <w:jc w:val="both"/>
        <w:rPr>
          <w:rFonts w:ascii="Arial" w:hAnsi="Arial" w:cs="Arial"/>
          <w:sz w:val="18"/>
          <w:szCs w:val="18"/>
        </w:rPr>
      </w:pPr>
      <w:r w:rsidRPr="00064D3C">
        <w:rPr>
          <w:rFonts w:ascii="Arial" w:hAnsi="Arial" w:cs="Arial"/>
          <w:sz w:val="18"/>
          <w:szCs w:val="18"/>
        </w:rPr>
        <w:t>And match more</w:t>
      </w:r>
    </w:p>
    <w:p w14:paraId="3F02F8FC" w14:textId="77777777" w:rsidR="007576A9" w:rsidRPr="00064D3C" w:rsidRDefault="007576A9" w:rsidP="00570229">
      <w:pPr>
        <w:spacing w:line="240" w:lineRule="auto"/>
        <w:jc w:val="both"/>
        <w:rPr>
          <w:rFonts w:ascii="Arial" w:hAnsi="Arial" w:cs="Arial"/>
          <w:sz w:val="18"/>
          <w:szCs w:val="18"/>
        </w:rPr>
      </w:pPr>
      <w:r w:rsidRPr="00064D3C">
        <w:rPr>
          <w:rFonts w:ascii="Arial" w:hAnsi="Arial" w:cs="Arial"/>
          <w:sz w:val="18"/>
          <w:szCs w:val="18"/>
        </w:rPr>
        <w:t xml:space="preserve">4) </w:t>
      </w:r>
      <w:r w:rsidRPr="00064D3C">
        <w:rPr>
          <w:rFonts w:ascii="Arial" w:hAnsi="Arial" w:cs="Arial"/>
          <w:sz w:val="18"/>
          <w:szCs w:val="18"/>
        </w:rPr>
        <w:t>Provide tests to check performance of the system.</w:t>
      </w:r>
    </w:p>
    <w:p w14:paraId="6065FA3E" w14:textId="77777777" w:rsidR="00570229" w:rsidRDefault="00745B07" w:rsidP="00570229">
      <w:pPr>
        <w:shd w:val="clear" w:color="auto" w:fill="FFFFFF"/>
        <w:spacing w:after="0" w:line="240" w:lineRule="auto"/>
        <w:jc w:val="both"/>
        <w:rPr>
          <w:rFonts w:ascii="Arial" w:eastAsia="Times New Roman" w:hAnsi="Arial" w:cs="Arial"/>
          <w:color w:val="3A3A3A"/>
          <w:sz w:val="18"/>
          <w:szCs w:val="18"/>
        </w:rPr>
      </w:pPr>
      <w:r w:rsidRPr="00745B07">
        <w:rPr>
          <w:rFonts w:ascii="Arial" w:eastAsia="Times New Roman" w:hAnsi="Arial" w:cs="Arial"/>
          <w:color w:val="3A3A3A"/>
          <w:sz w:val="18"/>
          <w:szCs w:val="18"/>
        </w:rPr>
        <w:t>Data warehouse must ensure the scalability of the system with increasing loads. With this, there should not be any degradation in the performance while executing the queries, with anticipated results in specific time frames.</w:t>
      </w:r>
    </w:p>
    <w:p w14:paraId="73098655" w14:textId="3606869D" w:rsidR="00570229" w:rsidRPr="00570229" w:rsidRDefault="00570229" w:rsidP="00570229">
      <w:pPr>
        <w:shd w:val="clear" w:color="auto" w:fill="FFFFFF"/>
        <w:spacing w:before="240" w:after="0" w:line="240" w:lineRule="auto"/>
        <w:jc w:val="both"/>
        <w:rPr>
          <w:rFonts w:ascii="Arial" w:eastAsia="Times New Roman" w:hAnsi="Arial" w:cs="Arial"/>
          <w:b/>
          <w:bCs/>
          <w:color w:val="3A3A3A"/>
          <w:sz w:val="18"/>
          <w:szCs w:val="18"/>
        </w:rPr>
      </w:pPr>
      <w:r w:rsidRPr="00570229">
        <w:rPr>
          <w:rStyle w:val="Strong"/>
          <w:rFonts w:ascii="Arial" w:hAnsi="Arial" w:cs="Arial"/>
          <w:b w:val="0"/>
          <w:bCs w:val="0"/>
          <w:color w:val="3A3A3A"/>
          <w:sz w:val="18"/>
          <w:szCs w:val="18"/>
          <w:bdr w:val="none" w:sz="0" w:space="0" w:color="auto" w:frame="1"/>
          <w:shd w:val="clear" w:color="auto" w:fill="FFFFFF"/>
        </w:rPr>
        <w:t>Below are sample</w:t>
      </w:r>
      <w:r>
        <w:rPr>
          <w:rStyle w:val="Strong"/>
          <w:rFonts w:ascii="Arial" w:hAnsi="Arial" w:cs="Arial"/>
          <w:b w:val="0"/>
          <w:bCs w:val="0"/>
          <w:color w:val="3A3A3A"/>
          <w:sz w:val="18"/>
          <w:szCs w:val="18"/>
          <w:bdr w:val="none" w:sz="0" w:space="0" w:color="auto" w:frame="1"/>
          <w:shd w:val="clear" w:color="auto" w:fill="FFFFFF"/>
        </w:rPr>
        <w:t>s</w:t>
      </w:r>
      <w:r w:rsidRPr="00570229">
        <w:rPr>
          <w:rStyle w:val="Strong"/>
          <w:rFonts w:ascii="Arial" w:hAnsi="Arial" w:cs="Arial"/>
          <w:b w:val="0"/>
          <w:bCs w:val="0"/>
          <w:color w:val="3A3A3A"/>
          <w:sz w:val="18"/>
          <w:szCs w:val="18"/>
          <w:bdr w:val="none" w:sz="0" w:space="0" w:color="auto" w:frame="1"/>
          <w:shd w:val="clear" w:color="auto" w:fill="FFFFFF"/>
        </w:rPr>
        <w:t xml:space="preserve"> for Performance and Scalability Testing</w:t>
      </w:r>
      <w:r>
        <w:rPr>
          <w:rStyle w:val="Strong"/>
          <w:rFonts w:ascii="Arial" w:hAnsi="Arial" w:cs="Arial"/>
          <w:b w:val="0"/>
          <w:bCs w:val="0"/>
          <w:color w:val="3A3A3A"/>
          <w:sz w:val="18"/>
          <w:szCs w:val="18"/>
          <w:bdr w:val="none" w:sz="0" w:space="0" w:color="auto" w:frame="1"/>
          <w:shd w:val="clear" w:color="auto" w:fill="FFFFFF"/>
        </w:rPr>
        <w:t>:</w:t>
      </w:r>
    </w:p>
    <w:p w14:paraId="2D4FF89C" w14:textId="77777777" w:rsidR="00745B07" w:rsidRPr="00745B07" w:rsidRDefault="00745B07" w:rsidP="00570229">
      <w:pPr>
        <w:numPr>
          <w:ilvl w:val="0"/>
          <w:numId w:val="7"/>
        </w:numPr>
        <w:shd w:val="clear" w:color="auto" w:fill="FFFFFF"/>
        <w:spacing w:before="240" w:after="0" w:line="240" w:lineRule="auto"/>
        <w:ind w:left="1440"/>
        <w:jc w:val="both"/>
        <w:rPr>
          <w:rFonts w:ascii="Arial" w:eastAsia="Times New Roman" w:hAnsi="Arial" w:cs="Arial"/>
          <w:color w:val="3A3A3A"/>
          <w:sz w:val="18"/>
          <w:szCs w:val="18"/>
        </w:rPr>
      </w:pPr>
      <w:r w:rsidRPr="00745B07">
        <w:rPr>
          <w:rFonts w:ascii="Arial" w:eastAsia="Times New Roman" w:hAnsi="Arial" w:cs="Arial"/>
          <w:color w:val="3A3A3A"/>
          <w:sz w:val="18"/>
          <w:szCs w:val="18"/>
        </w:rPr>
        <w:t>Do the performance testing by loading production volumes of data and ensure that the time frames are not missed.</w:t>
      </w:r>
    </w:p>
    <w:p w14:paraId="700154D5" w14:textId="77777777" w:rsidR="00745B07" w:rsidRPr="00745B07" w:rsidRDefault="00745B07" w:rsidP="00570229">
      <w:pPr>
        <w:numPr>
          <w:ilvl w:val="0"/>
          <w:numId w:val="7"/>
        </w:numPr>
        <w:shd w:val="clear" w:color="auto" w:fill="FFFFFF"/>
        <w:spacing w:after="0" w:line="240" w:lineRule="auto"/>
        <w:ind w:left="1440"/>
        <w:jc w:val="both"/>
        <w:rPr>
          <w:rFonts w:ascii="Arial" w:eastAsia="Times New Roman" w:hAnsi="Arial" w:cs="Arial"/>
          <w:color w:val="3A3A3A"/>
          <w:sz w:val="18"/>
          <w:szCs w:val="18"/>
        </w:rPr>
      </w:pPr>
      <w:r w:rsidRPr="00745B07">
        <w:rPr>
          <w:rFonts w:ascii="Arial" w:eastAsia="Times New Roman" w:hAnsi="Arial" w:cs="Arial"/>
          <w:color w:val="3A3A3A"/>
          <w:sz w:val="18"/>
          <w:szCs w:val="18"/>
        </w:rPr>
        <w:t>Validate the performance of each query with bulk data. Test the performance by using simple joins and multiple joins.</w:t>
      </w:r>
    </w:p>
    <w:p w14:paraId="7E205940" w14:textId="77777777" w:rsidR="00745B07" w:rsidRPr="00745B07" w:rsidRDefault="00745B07" w:rsidP="00570229">
      <w:pPr>
        <w:numPr>
          <w:ilvl w:val="0"/>
          <w:numId w:val="7"/>
        </w:numPr>
        <w:shd w:val="clear" w:color="auto" w:fill="FFFFFF"/>
        <w:spacing w:after="0" w:line="240" w:lineRule="auto"/>
        <w:ind w:left="1440"/>
        <w:jc w:val="both"/>
        <w:rPr>
          <w:rFonts w:ascii="Arial" w:eastAsia="Times New Roman" w:hAnsi="Arial" w:cs="Arial"/>
          <w:color w:val="3A3A3A"/>
          <w:sz w:val="18"/>
          <w:szCs w:val="18"/>
        </w:rPr>
      </w:pPr>
      <w:r w:rsidRPr="00745B07">
        <w:rPr>
          <w:rFonts w:ascii="Arial" w:eastAsia="Times New Roman" w:hAnsi="Arial" w:cs="Arial"/>
          <w:color w:val="3A3A3A"/>
          <w:sz w:val="18"/>
          <w:szCs w:val="18"/>
        </w:rPr>
        <w:t>Load double (or) triple to the volumes of data expected to calculate the capacity of the system approximately.</w:t>
      </w:r>
    </w:p>
    <w:p w14:paraId="3A0CDF6A" w14:textId="77777777" w:rsidR="00745B07" w:rsidRPr="00745B07" w:rsidRDefault="00745B07" w:rsidP="00570229">
      <w:pPr>
        <w:numPr>
          <w:ilvl w:val="0"/>
          <w:numId w:val="7"/>
        </w:numPr>
        <w:shd w:val="clear" w:color="auto" w:fill="FFFFFF"/>
        <w:spacing w:after="0" w:line="240" w:lineRule="auto"/>
        <w:ind w:left="1440"/>
        <w:jc w:val="both"/>
        <w:rPr>
          <w:rFonts w:ascii="Arial" w:eastAsia="Times New Roman" w:hAnsi="Arial" w:cs="Arial"/>
          <w:color w:val="3A3A3A"/>
          <w:sz w:val="18"/>
          <w:szCs w:val="18"/>
        </w:rPr>
      </w:pPr>
      <w:r w:rsidRPr="00745B07">
        <w:rPr>
          <w:rFonts w:ascii="Arial" w:eastAsia="Times New Roman" w:hAnsi="Arial" w:cs="Arial"/>
          <w:color w:val="3A3A3A"/>
          <w:sz w:val="18"/>
          <w:szCs w:val="18"/>
        </w:rPr>
        <w:t>Test by running jobs for all the listed reports at the same time.</w:t>
      </w:r>
    </w:p>
    <w:p w14:paraId="72B61B3E" w14:textId="4FBF0447" w:rsidR="007576A9" w:rsidRPr="00064D3C" w:rsidRDefault="007576A9" w:rsidP="00570229">
      <w:pPr>
        <w:spacing w:line="240" w:lineRule="auto"/>
        <w:jc w:val="both"/>
        <w:rPr>
          <w:rFonts w:ascii="Arial" w:hAnsi="Arial" w:cs="Arial"/>
          <w:sz w:val="18"/>
          <w:szCs w:val="18"/>
        </w:rPr>
      </w:pPr>
    </w:p>
    <w:sectPr w:rsidR="007576A9" w:rsidRPr="0006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7E1E"/>
    <w:multiLevelType w:val="hybridMultilevel"/>
    <w:tmpl w:val="2350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760E"/>
    <w:multiLevelType w:val="hybridMultilevel"/>
    <w:tmpl w:val="7FFE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44E47"/>
    <w:multiLevelType w:val="hybridMultilevel"/>
    <w:tmpl w:val="6014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D3C93"/>
    <w:multiLevelType w:val="hybridMultilevel"/>
    <w:tmpl w:val="CCBAB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577DE"/>
    <w:multiLevelType w:val="hybridMultilevel"/>
    <w:tmpl w:val="C14E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95681"/>
    <w:multiLevelType w:val="multilevel"/>
    <w:tmpl w:val="B2A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70222"/>
    <w:multiLevelType w:val="hybridMultilevel"/>
    <w:tmpl w:val="E33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F536F"/>
    <w:multiLevelType w:val="multilevel"/>
    <w:tmpl w:val="13C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2642318">
    <w:abstractNumId w:val="0"/>
  </w:num>
  <w:num w:numId="2" w16cid:durableId="66851827">
    <w:abstractNumId w:val="5"/>
  </w:num>
  <w:num w:numId="3" w16cid:durableId="1163819044">
    <w:abstractNumId w:val="4"/>
  </w:num>
  <w:num w:numId="4" w16cid:durableId="638341045">
    <w:abstractNumId w:val="1"/>
  </w:num>
  <w:num w:numId="5" w16cid:durableId="1516770466">
    <w:abstractNumId w:val="2"/>
  </w:num>
  <w:num w:numId="6" w16cid:durableId="1214270929">
    <w:abstractNumId w:val="3"/>
  </w:num>
  <w:num w:numId="7" w16cid:durableId="1436292495">
    <w:abstractNumId w:val="7"/>
  </w:num>
  <w:num w:numId="8" w16cid:durableId="2074232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5"/>
    <w:rsid w:val="0002680F"/>
    <w:rsid w:val="00064D3C"/>
    <w:rsid w:val="003E414D"/>
    <w:rsid w:val="004D2E89"/>
    <w:rsid w:val="00535DB5"/>
    <w:rsid w:val="00570229"/>
    <w:rsid w:val="00696F34"/>
    <w:rsid w:val="0071275D"/>
    <w:rsid w:val="00745B07"/>
    <w:rsid w:val="007576A9"/>
    <w:rsid w:val="007B1557"/>
    <w:rsid w:val="00A3458F"/>
    <w:rsid w:val="00AD6FAA"/>
    <w:rsid w:val="00B83A99"/>
    <w:rsid w:val="00C12A07"/>
    <w:rsid w:val="00D722D5"/>
    <w:rsid w:val="00DC381C"/>
    <w:rsid w:val="00DE03CD"/>
    <w:rsid w:val="00E066C7"/>
    <w:rsid w:val="00E47625"/>
    <w:rsid w:val="00EA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ABD9"/>
  <w15:chartTrackingRefBased/>
  <w15:docId w15:val="{4C941636-18F1-43D0-8458-1FF0FD2D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625"/>
    <w:pPr>
      <w:ind w:left="720"/>
      <w:contextualSpacing/>
    </w:pPr>
  </w:style>
  <w:style w:type="paragraph" w:styleId="NormalWeb">
    <w:name w:val="Normal (Web)"/>
    <w:basedOn w:val="Normal"/>
    <w:uiPriority w:val="99"/>
    <w:semiHidden/>
    <w:unhideWhenUsed/>
    <w:rsid w:val="00C12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B07"/>
    <w:rPr>
      <w:b/>
      <w:bCs/>
    </w:rPr>
  </w:style>
  <w:style w:type="character" w:styleId="Hyperlink">
    <w:name w:val="Hyperlink"/>
    <w:basedOn w:val="DefaultParagraphFont"/>
    <w:uiPriority w:val="99"/>
    <w:semiHidden/>
    <w:unhideWhenUsed/>
    <w:rsid w:val="00745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254">
      <w:bodyDiv w:val="1"/>
      <w:marLeft w:val="0"/>
      <w:marRight w:val="0"/>
      <w:marTop w:val="0"/>
      <w:marBottom w:val="0"/>
      <w:divBdr>
        <w:top w:val="none" w:sz="0" w:space="0" w:color="auto"/>
        <w:left w:val="none" w:sz="0" w:space="0" w:color="auto"/>
        <w:bottom w:val="none" w:sz="0" w:space="0" w:color="auto"/>
        <w:right w:val="none" w:sz="0" w:space="0" w:color="auto"/>
      </w:divBdr>
    </w:div>
    <w:div w:id="386728277">
      <w:bodyDiv w:val="1"/>
      <w:marLeft w:val="0"/>
      <w:marRight w:val="0"/>
      <w:marTop w:val="0"/>
      <w:marBottom w:val="0"/>
      <w:divBdr>
        <w:top w:val="none" w:sz="0" w:space="0" w:color="auto"/>
        <w:left w:val="none" w:sz="0" w:space="0" w:color="auto"/>
        <w:bottom w:val="none" w:sz="0" w:space="0" w:color="auto"/>
        <w:right w:val="none" w:sz="0" w:space="0" w:color="auto"/>
      </w:divBdr>
    </w:div>
    <w:div w:id="1147626622">
      <w:bodyDiv w:val="1"/>
      <w:marLeft w:val="0"/>
      <w:marRight w:val="0"/>
      <w:marTop w:val="0"/>
      <w:marBottom w:val="0"/>
      <w:divBdr>
        <w:top w:val="none" w:sz="0" w:space="0" w:color="auto"/>
        <w:left w:val="none" w:sz="0" w:space="0" w:color="auto"/>
        <w:bottom w:val="none" w:sz="0" w:space="0" w:color="auto"/>
        <w:right w:val="none" w:sz="0" w:space="0" w:color="auto"/>
      </w:divBdr>
    </w:div>
    <w:div w:id="1202326629">
      <w:bodyDiv w:val="1"/>
      <w:marLeft w:val="0"/>
      <w:marRight w:val="0"/>
      <w:marTop w:val="0"/>
      <w:marBottom w:val="0"/>
      <w:divBdr>
        <w:top w:val="none" w:sz="0" w:space="0" w:color="auto"/>
        <w:left w:val="none" w:sz="0" w:space="0" w:color="auto"/>
        <w:bottom w:val="none" w:sz="0" w:space="0" w:color="auto"/>
        <w:right w:val="none" w:sz="0" w:space="0" w:color="auto"/>
      </w:divBdr>
    </w:div>
    <w:div w:id="17669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Shtereb</dc:creator>
  <cp:keywords/>
  <dc:description/>
  <cp:lastModifiedBy>Nazar Shtereb</cp:lastModifiedBy>
  <cp:revision>2</cp:revision>
  <dcterms:created xsi:type="dcterms:W3CDTF">2022-08-14T16:05:00Z</dcterms:created>
  <dcterms:modified xsi:type="dcterms:W3CDTF">2022-08-14T16:05:00Z</dcterms:modified>
</cp:coreProperties>
</file>