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l9ph61l9ky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USER STORY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fh8tdd398w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Лендинг (Страница «О нас»)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потенциальный клиент,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блок с преимуществами (например, «натуральные ткани»),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убедиться в качестве товара.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покупатель,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увидеть фотографии производства или команды,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больше доверять магазину.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пользователь,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кнопку «Начать покупки»,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быстро перейти к выбору вещей.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покупатель,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блок с контактами и адресом,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знать, что это реальный магазин, которому можно доверять.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гость сайта,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ссылки на социальные сети,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посмотреть на одежду в «живых» обзорах у других людей.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0o5s731bt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Главная страница (Каталог товаров)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покупатель,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фото товара и его цену на карточке,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сразу решить, интересен ли мне этот товар.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клиент,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название модели под фото,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понимать, какой именно тип одежды я смотрю.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пользователь,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наличие размеров прямо на карточке при наведении,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открывать товар, если моего размера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экономный покупатель,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яркий значок скидки на товаре,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быстро находить выгодные предложения.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посетитель,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кликнуть на любую карточку,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перейти к подробному описанию и выбору размера.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857ox5f5o6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Страница регистрации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новый клиент,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ввести свою почту и придумать пароль,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создать личный кабинет.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пользователь,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подтвердить свой пароль вторым полем,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ошибиться при его создании.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покупатель,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видеть ссылку «Уже есть аккаунт? Войти»,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регистрироваться повторно по ошибке.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пользователь,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иметь возможность скрыть или показать вводимый пароль,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быть уверенным, что я не совершил опечатку.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Я, как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клиент,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хочу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получить уведомление об успешной регистрации,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знать, что мой профиль создан.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