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9D47" w14:textId="77777777" w:rsidR="004B25E2" w:rsidRPr="00A12CB7" w:rsidRDefault="004B25E2" w:rsidP="004B25E2">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outlineLvl w:val="5"/>
        <w:rPr>
          <w:rFonts w:eastAsia="Times New Roman" w:cs="Times New Roman"/>
          <w:b/>
          <w:iCs/>
          <w:sz w:val="24"/>
          <w:szCs w:val="24"/>
          <w:bdr w:val="none" w:sz="0" w:space="0" w:color="auto"/>
        </w:rPr>
      </w:pPr>
      <w:bookmarkStart w:id="0" w:name="_Toc167890453"/>
      <w:bookmarkStart w:id="1" w:name="_Toc167545192"/>
      <w:r w:rsidRPr="00A12CB7">
        <w:rPr>
          <w:rFonts w:eastAsia="Times New Roman" w:cs="Times New Roman"/>
          <w:b/>
          <w:iCs/>
          <w:sz w:val="24"/>
          <w:szCs w:val="24"/>
          <w:bdr w:val="none" w:sz="0" w:space="0" w:color="auto"/>
        </w:rPr>
        <w:t>Министерство науки и высшего образования Российской Федерации</w:t>
      </w:r>
    </w:p>
    <w:p w14:paraId="785982E2" w14:textId="77777777" w:rsidR="004B25E2" w:rsidRPr="00A12CB7" w:rsidRDefault="004B25E2" w:rsidP="004B25E2">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outlineLvl w:val="5"/>
        <w:rPr>
          <w:rFonts w:eastAsia="Times New Roman" w:cs="Times New Roman"/>
          <w:b/>
          <w:iCs/>
          <w:caps/>
          <w:sz w:val="24"/>
          <w:szCs w:val="24"/>
          <w:bdr w:val="none" w:sz="0" w:space="0" w:color="auto"/>
        </w:rPr>
      </w:pPr>
      <w:r w:rsidRPr="00A12CB7">
        <w:rPr>
          <w:rFonts w:eastAsia="Times New Roman" w:cs="Times New Roman"/>
          <w:b/>
          <w:iCs/>
          <w:sz w:val="24"/>
          <w:szCs w:val="24"/>
          <w:bdr w:val="none" w:sz="0" w:space="0" w:color="auto"/>
        </w:rPr>
        <w:t>федеральное государственное бюджетное образовательное учреждение</w:t>
      </w:r>
    </w:p>
    <w:p w14:paraId="1CFF0CFE" w14:textId="77777777" w:rsidR="004B25E2" w:rsidRPr="00A12CB7" w:rsidRDefault="004B25E2" w:rsidP="004B25E2">
      <w:pPr>
        <w:keepNext/>
        <w:keepLines/>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center"/>
        <w:outlineLvl w:val="5"/>
        <w:rPr>
          <w:rFonts w:eastAsia="Times New Roman" w:cs="Times New Roman"/>
          <w:b/>
          <w:iCs/>
          <w:caps/>
          <w:sz w:val="24"/>
          <w:szCs w:val="24"/>
          <w:bdr w:val="none" w:sz="0" w:space="0" w:color="auto"/>
        </w:rPr>
      </w:pPr>
      <w:r w:rsidRPr="00A12CB7">
        <w:rPr>
          <w:rFonts w:eastAsia="Times New Roman" w:cs="Times New Roman"/>
          <w:b/>
          <w:iCs/>
          <w:sz w:val="24"/>
          <w:szCs w:val="24"/>
          <w:bdr w:val="none" w:sz="0" w:space="0" w:color="auto"/>
        </w:rPr>
        <w:t>высшего образования</w:t>
      </w:r>
    </w:p>
    <w:p w14:paraId="7FA22D88"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right="-185" w:firstLine="0"/>
        <w:jc w:val="center"/>
        <w:rPr>
          <w:rFonts w:eastAsia="Times New Roman" w:cs="Times New Roman"/>
          <w:b/>
          <w:caps/>
          <w:sz w:val="24"/>
          <w:szCs w:val="24"/>
          <w:bdr w:val="none" w:sz="0" w:space="0" w:color="auto"/>
        </w:rPr>
      </w:pPr>
      <w:r w:rsidRPr="00A12CB7">
        <w:rPr>
          <w:rFonts w:eastAsia="Times New Roman" w:cs="Times New Roman"/>
          <w:b/>
          <w:caps/>
          <w:sz w:val="24"/>
          <w:szCs w:val="24"/>
          <w:bdr w:val="none" w:sz="0" w:space="0" w:color="auto"/>
        </w:rPr>
        <w:t xml:space="preserve">«Санкт-Петербургский государственный университет </w:t>
      </w:r>
      <w:r w:rsidRPr="00A12CB7">
        <w:rPr>
          <w:rFonts w:eastAsia="Times New Roman" w:cs="Times New Roman"/>
          <w:b/>
          <w:caps/>
          <w:sz w:val="24"/>
          <w:szCs w:val="24"/>
          <w:bdr w:val="none" w:sz="0" w:space="0" w:color="auto"/>
        </w:rPr>
        <w:br/>
        <w:t>промышленных технологий и дизайна»</w:t>
      </w:r>
    </w:p>
    <w:p w14:paraId="0BB9C2A1"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Cs w:val="22"/>
          <w:bdr w:val="none" w:sz="0" w:space="0" w:color="auto"/>
          <w:lang w:eastAsia="en-US"/>
        </w:rPr>
      </w:pPr>
    </w:p>
    <w:p w14:paraId="706C56A7"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 w:val="24"/>
          <w:szCs w:val="24"/>
          <w:bdr w:val="none" w:sz="0" w:space="0" w:color="auto"/>
          <w:lang w:eastAsia="en-US"/>
        </w:rPr>
      </w:pPr>
      <w:r w:rsidRPr="00A12CB7">
        <w:rPr>
          <w:rFonts w:eastAsia="Calibri" w:cs="Times New Roman"/>
          <w:sz w:val="24"/>
          <w:szCs w:val="24"/>
          <w:bdr w:val="none" w:sz="0" w:space="0" w:color="auto"/>
          <w:lang w:eastAsia="en-US"/>
        </w:rPr>
        <w:t xml:space="preserve">Институт – </w:t>
      </w:r>
      <w:r w:rsidRPr="00A12CB7">
        <w:rPr>
          <w:rFonts w:eastAsia="Calibri" w:cs="Times New Roman"/>
          <w:sz w:val="24"/>
          <w:szCs w:val="24"/>
          <w:u w:val="single"/>
          <w:bdr w:val="none" w:sz="0" w:space="0" w:color="auto"/>
          <w:lang w:eastAsia="en-US"/>
        </w:rPr>
        <w:t>Информационных технологий и автоматизации</w:t>
      </w:r>
    </w:p>
    <w:p w14:paraId="07453F68"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 w:val="24"/>
          <w:szCs w:val="24"/>
          <w:bdr w:val="none" w:sz="0" w:space="0" w:color="auto"/>
          <w:lang w:eastAsia="en-US"/>
        </w:rPr>
      </w:pPr>
      <w:r w:rsidRPr="00A12CB7">
        <w:rPr>
          <w:rFonts w:eastAsia="Calibri" w:cs="Times New Roman"/>
          <w:sz w:val="24"/>
          <w:szCs w:val="24"/>
          <w:bdr w:val="none" w:sz="0" w:space="0" w:color="auto"/>
          <w:lang w:eastAsia="en-US"/>
        </w:rPr>
        <w:t xml:space="preserve">Направление </w:t>
      </w:r>
      <w:r w:rsidRPr="00A12CB7">
        <w:rPr>
          <w:rFonts w:eastAsia="Calibri" w:cs="Times New Roman"/>
          <w:sz w:val="24"/>
          <w:szCs w:val="24"/>
          <w:u w:val="single"/>
          <w:bdr w:val="none" w:sz="0" w:space="0" w:color="auto"/>
          <w:lang w:eastAsia="en-US"/>
        </w:rPr>
        <w:t>09.03.03 – Прикладная информатика в дизайне</w:t>
      </w:r>
    </w:p>
    <w:p w14:paraId="069E1A47"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left="284" w:firstLine="0"/>
        <w:rPr>
          <w:rFonts w:eastAsia="Calibri" w:cs="Times New Roman"/>
          <w:sz w:val="24"/>
          <w:szCs w:val="24"/>
          <w:bdr w:val="none" w:sz="0" w:space="0" w:color="auto"/>
          <w:lang w:eastAsia="en-US"/>
        </w:rPr>
      </w:pPr>
      <w:r w:rsidRPr="00A12CB7">
        <w:rPr>
          <w:rFonts w:eastAsia="Calibri" w:cs="Times New Roman"/>
          <w:sz w:val="24"/>
          <w:szCs w:val="24"/>
          <w:bdr w:val="none" w:sz="0" w:space="0" w:color="auto"/>
          <w:lang w:eastAsia="en-US"/>
        </w:rPr>
        <w:t xml:space="preserve">Кафедра – </w:t>
      </w:r>
      <w:r w:rsidRPr="00A12CB7">
        <w:rPr>
          <w:rFonts w:eastAsia="Calibri" w:cs="Times New Roman"/>
          <w:sz w:val="24"/>
          <w:szCs w:val="24"/>
          <w:u w:val="single"/>
          <w:bdr w:val="none" w:sz="0" w:space="0" w:color="auto"/>
          <w:lang w:eastAsia="en-US"/>
        </w:rPr>
        <w:t>Цифровых и аддитивных технологий</w:t>
      </w:r>
    </w:p>
    <w:p w14:paraId="4DBDF5E4" w14:textId="77777777" w:rsidR="004B25E2"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 w:val="24"/>
          <w:szCs w:val="22"/>
          <w:bdr w:val="none" w:sz="0" w:space="0" w:color="auto"/>
          <w:lang w:eastAsia="en-US"/>
        </w:rPr>
      </w:pPr>
    </w:p>
    <w:p w14:paraId="65F469E5" w14:textId="77777777" w:rsidR="001F59CA" w:rsidRDefault="001F59CA" w:rsidP="004B25E2">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 w:val="24"/>
          <w:szCs w:val="22"/>
          <w:bdr w:val="none" w:sz="0" w:space="0" w:color="auto"/>
          <w:lang w:eastAsia="en-US"/>
        </w:rPr>
      </w:pPr>
    </w:p>
    <w:p w14:paraId="45065AA6" w14:textId="77777777" w:rsidR="00101BED" w:rsidRDefault="00101BED" w:rsidP="004B25E2">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 w:val="24"/>
          <w:szCs w:val="22"/>
          <w:bdr w:val="none" w:sz="0" w:space="0" w:color="auto"/>
          <w:lang w:eastAsia="en-US"/>
        </w:rPr>
      </w:pPr>
    </w:p>
    <w:p w14:paraId="554B030C" w14:textId="77777777" w:rsidR="001F59CA" w:rsidRPr="00A12CB7" w:rsidRDefault="001F59CA" w:rsidP="004B25E2">
      <w:pPr>
        <w:pBdr>
          <w:top w:val="none" w:sz="0" w:space="0" w:color="auto"/>
          <w:left w:val="none" w:sz="0" w:space="0" w:color="auto"/>
          <w:bottom w:val="none" w:sz="0" w:space="0" w:color="auto"/>
          <w:right w:val="none" w:sz="0" w:space="0" w:color="auto"/>
          <w:between w:val="none" w:sz="0" w:space="0" w:color="auto"/>
          <w:bar w:val="none" w:sz="0" w:color="auto"/>
        </w:pBdr>
        <w:ind w:firstLine="851"/>
        <w:rPr>
          <w:rFonts w:eastAsia="Calibri" w:cs="Times New Roman"/>
          <w:sz w:val="24"/>
          <w:szCs w:val="22"/>
          <w:bdr w:val="none" w:sz="0" w:space="0" w:color="auto"/>
          <w:lang w:eastAsia="en-US"/>
        </w:rPr>
      </w:pPr>
    </w:p>
    <w:p w14:paraId="0B8F1674"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
          <w:bCs/>
          <w:sz w:val="40"/>
          <w:szCs w:val="44"/>
          <w:bdr w:val="none" w:sz="0" w:space="0" w:color="auto"/>
          <w:lang w:eastAsia="en-US"/>
        </w:rPr>
      </w:pPr>
      <w:r w:rsidRPr="00A12CB7">
        <w:rPr>
          <w:rFonts w:eastAsia="Calibri" w:cs="Times New Roman"/>
          <w:b/>
          <w:bCs/>
          <w:sz w:val="40"/>
          <w:szCs w:val="44"/>
          <w:bdr w:val="none" w:sz="0" w:space="0" w:color="auto"/>
          <w:lang w:eastAsia="en-US"/>
        </w:rPr>
        <w:t>РАЗРАБОТКА ПРОЕКТА</w:t>
      </w:r>
    </w:p>
    <w:p w14:paraId="0B5D25D4" w14:textId="4AAF6656"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
          <w:bCs/>
          <w:sz w:val="40"/>
          <w:szCs w:val="44"/>
          <w:bdr w:val="none" w:sz="0" w:space="0" w:color="auto"/>
          <w:lang w:eastAsia="en-US"/>
        </w:rPr>
      </w:pPr>
      <w:r w:rsidRPr="00A12CB7">
        <w:rPr>
          <w:rFonts w:eastAsia="Calibri" w:cs="Times New Roman"/>
          <w:b/>
          <w:bCs/>
          <w:sz w:val="40"/>
          <w:szCs w:val="44"/>
          <w:bdr w:val="none" w:sz="0" w:space="0" w:color="auto"/>
          <w:lang w:eastAsia="en-US"/>
        </w:rPr>
        <w:t>ВЕБ-САЙТ ДЛЯ КОМПАНИИ «</w:t>
      </w:r>
      <w:r w:rsidR="008F7FF2">
        <w:rPr>
          <w:rFonts w:eastAsia="Calibri" w:cs="Times New Roman"/>
          <w:b/>
          <w:bCs/>
          <w:sz w:val="40"/>
          <w:szCs w:val="44"/>
          <w:bdr w:val="none" w:sz="0" w:space="0" w:color="auto"/>
          <w:lang w:val="en-US" w:eastAsia="en-US"/>
        </w:rPr>
        <w:t>MYCOOKIES</w:t>
      </w:r>
      <w:r w:rsidRPr="00A12CB7">
        <w:rPr>
          <w:rFonts w:eastAsia="Calibri" w:cs="Times New Roman"/>
          <w:b/>
          <w:bCs/>
          <w:sz w:val="40"/>
          <w:szCs w:val="44"/>
          <w:bdr w:val="none" w:sz="0" w:space="0" w:color="auto"/>
          <w:lang w:eastAsia="en-US"/>
        </w:rPr>
        <w:t>»</w:t>
      </w:r>
    </w:p>
    <w:p w14:paraId="0F80E6A6"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
          <w:bCs/>
          <w:sz w:val="40"/>
          <w:szCs w:val="44"/>
          <w:bdr w:val="none" w:sz="0" w:space="0" w:color="auto"/>
          <w:lang w:eastAsia="en-US"/>
        </w:rPr>
      </w:pPr>
    </w:p>
    <w:p w14:paraId="5F1D1D5C"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bCs/>
          <w:sz w:val="32"/>
          <w:szCs w:val="32"/>
          <w:bdr w:val="none" w:sz="0" w:space="0" w:color="auto"/>
          <w:lang w:eastAsia="en-US"/>
        </w:rPr>
      </w:pPr>
      <w:r w:rsidRPr="00A12CB7">
        <w:rPr>
          <w:rFonts w:eastAsia="Calibri" w:cs="Times New Roman"/>
          <w:bCs/>
          <w:sz w:val="32"/>
          <w:szCs w:val="32"/>
          <w:bdr w:val="none" w:sz="0" w:space="0" w:color="auto"/>
          <w:lang w:eastAsia="en-US"/>
        </w:rPr>
        <w:t>ТЕХНИЧЕСКОЕ ЗАДАНИЕ</w:t>
      </w:r>
    </w:p>
    <w:p w14:paraId="7AFC2EF4"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Cs w:val="22"/>
          <w:bdr w:val="none" w:sz="0" w:space="0" w:color="auto"/>
          <w:lang w:eastAsia="en-US"/>
        </w:rPr>
      </w:pPr>
    </w:p>
    <w:p w14:paraId="37A2535B"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szCs w:val="22"/>
          <w:bdr w:val="none" w:sz="0" w:space="0" w:color="auto"/>
          <w:lang w:eastAsia="en-US"/>
        </w:rPr>
      </w:pPr>
    </w:p>
    <w:p w14:paraId="6964A8B1" w14:textId="78478C8D"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tabs>
          <w:tab w:val="left" w:pos="6804"/>
        </w:tabs>
        <w:spacing w:line="240" w:lineRule="auto"/>
        <w:ind w:firstLine="0"/>
        <w:rPr>
          <w:rFonts w:eastAsia="Calibri" w:cs="Times New Roman"/>
          <w:szCs w:val="22"/>
          <w:bdr w:val="none" w:sz="0" w:space="0" w:color="auto"/>
          <w:lang w:eastAsia="en-US"/>
        </w:rPr>
      </w:pPr>
      <w:r w:rsidRPr="00A12CB7">
        <w:rPr>
          <w:rFonts w:eastAsia="Calibri" w:cs="Times New Roman"/>
          <w:szCs w:val="22"/>
          <w:bdr w:val="none" w:sz="0" w:space="0" w:color="auto"/>
          <w:lang w:eastAsia="en-US"/>
        </w:rPr>
        <w:t>Исполнитель</w:t>
      </w:r>
      <w:r w:rsidRPr="00A12CB7">
        <w:rPr>
          <w:rFonts w:eastAsia="Calibri" w:cs="Times New Roman"/>
          <w:b/>
          <w:szCs w:val="22"/>
          <w:bdr w:val="none" w:sz="0" w:space="0" w:color="auto"/>
          <w:lang w:eastAsia="en-US"/>
        </w:rPr>
        <w:t xml:space="preserve"> –</w:t>
      </w:r>
      <w:r w:rsidRPr="00A12CB7">
        <w:rPr>
          <w:rFonts w:eastAsia="Calibri" w:cs="Times New Roman"/>
          <w:szCs w:val="22"/>
          <w:bdr w:val="none" w:sz="0" w:space="0" w:color="auto"/>
          <w:lang w:eastAsia="en-US"/>
        </w:rPr>
        <w:t xml:space="preserve"> студент учебной группы </w:t>
      </w:r>
      <w:bookmarkStart w:id="2" w:name="_Hlk527456270"/>
      <w:r w:rsidRPr="00A12CB7">
        <w:rPr>
          <w:rFonts w:eastAsia="Calibri" w:cs="Times New Roman"/>
          <w:szCs w:val="22"/>
          <w:u w:val="single"/>
          <w:bdr w:val="none" w:sz="0" w:space="0" w:color="auto"/>
          <w:lang w:eastAsia="en-US"/>
        </w:rPr>
        <w:tab/>
        <w:t xml:space="preserve"> </w:t>
      </w:r>
      <w:r>
        <w:rPr>
          <w:rFonts w:eastAsia="Calibri" w:cs="Times New Roman"/>
          <w:szCs w:val="22"/>
          <w:u w:val="single"/>
          <w:bdr w:val="none" w:sz="0" w:space="0" w:color="auto"/>
          <w:lang w:eastAsia="en-US"/>
        </w:rPr>
        <w:t>3-МД-15</w:t>
      </w:r>
      <w:r w:rsidRPr="00A12CB7">
        <w:rPr>
          <w:rFonts w:eastAsia="Calibri" w:cs="Times New Roman"/>
          <w:szCs w:val="22"/>
          <w:u w:val="single"/>
          <w:bdr w:val="none" w:sz="0" w:space="0" w:color="auto"/>
          <w:lang w:eastAsia="en-US"/>
        </w:rPr>
        <w:tab/>
      </w:r>
    </w:p>
    <w:p w14:paraId="55A877F3"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tabs>
          <w:tab w:val="left" w:pos="6946"/>
        </w:tabs>
        <w:spacing w:line="240" w:lineRule="auto"/>
        <w:ind w:firstLine="7088"/>
        <w:rPr>
          <w:rFonts w:eastAsia="Calibri" w:cs="Times New Roman"/>
          <w:sz w:val="20"/>
          <w:szCs w:val="20"/>
          <w:bdr w:val="none" w:sz="0" w:space="0" w:color="auto"/>
          <w:lang w:eastAsia="en-US"/>
        </w:rPr>
      </w:pPr>
      <w:r w:rsidRPr="00A12CB7">
        <w:rPr>
          <w:rFonts w:eastAsia="Calibri" w:cs="Times New Roman"/>
          <w:sz w:val="20"/>
          <w:szCs w:val="20"/>
          <w:bdr w:val="none" w:sz="0" w:space="0" w:color="auto"/>
          <w:lang w:eastAsia="en-US"/>
        </w:rPr>
        <w:t>(группа)</w:t>
      </w:r>
      <w:bookmarkEnd w:id="2"/>
    </w:p>
    <w:p w14:paraId="3B0E8376" w14:textId="21CC695D"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tabs>
          <w:tab w:val="left" w:pos="2552"/>
          <w:tab w:val="left" w:pos="7938"/>
        </w:tabs>
        <w:spacing w:line="240" w:lineRule="auto"/>
        <w:ind w:firstLine="0"/>
        <w:jc w:val="left"/>
        <w:rPr>
          <w:rFonts w:eastAsia="Calibri" w:cs="Times New Roman"/>
          <w:u w:val="single"/>
          <w:bdr w:val="none" w:sz="0" w:space="0" w:color="auto"/>
          <w:lang w:eastAsia="en-US"/>
        </w:rPr>
      </w:pPr>
      <w:r w:rsidRPr="00A12CB7">
        <w:rPr>
          <w:rFonts w:eastAsia="Calibri" w:cs="Times New Roman"/>
          <w:sz w:val="20"/>
          <w:szCs w:val="20"/>
          <w:u w:val="single"/>
          <w:bdr w:val="none" w:sz="0" w:space="0" w:color="auto"/>
          <w:lang w:eastAsia="en-US"/>
        </w:rPr>
        <w:tab/>
      </w:r>
      <w:proofErr w:type="spellStart"/>
      <w:r>
        <w:rPr>
          <w:rFonts w:eastAsia="Calibri" w:cs="Times New Roman"/>
          <w:u w:val="single"/>
          <w:bdr w:val="none" w:sz="0" w:space="0" w:color="auto"/>
          <w:lang w:eastAsia="en-US"/>
        </w:rPr>
        <w:t>Удовкин</w:t>
      </w:r>
      <w:proofErr w:type="spellEnd"/>
      <w:r>
        <w:rPr>
          <w:rFonts w:eastAsia="Calibri" w:cs="Times New Roman"/>
          <w:u w:val="single"/>
          <w:bdr w:val="none" w:sz="0" w:space="0" w:color="auto"/>
          <w:lang w:eastAsia="en-US"/>
        </w:rPr>
        <w:t xml:space="preserve"> Павел Дмитриевич</w:t>
      </w:r>
      <w:r w:rsidRPr="00A12CB7">
        <w:rPr>
          <w:rFonts w:eastAsia="Calibri" w:cs="Times New Roman"/>
          <w:u w:val="single"/>
          <w:bdr w:val="none" w:sz="0" w:space="0" w:color="auto"/>
          <w:lang w:eastAsia="en-US"/>
        </w:rPr>
        <w:tab/>
      </w:r>
      <w:r w:rsidRPr="00A12CB7">
        <w:rPr>
          <w:rFonts w:eastAsia="Calibri" w:cs="Times New Roman"/>
          <w:u w:val="single"/>
          <w:bdr w:val="none" w:sz="0" w:space="0" w:color="auto"/>
          <w:lang w:eastAsia="en-US"/>
        </w:rPr>
        <w:tab/>
      </w:r>
    </w:p>
    <w:p w14:paraId="36D62C12" w14:textId="7936394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tabs>
          <w:tab w:val="left" w:pos="2552"/>
          <w:tab w:val="left" w:pos="7938"/>
        </w:tabs>
        <w:spacing w:line="240" w:lineRule="auto"/>
        <w:ind w:firstLine="851"/>
        <w:jc w:val="left"/>
        <w:rPr>
          <w:rFonts w:eastAsia="Calibri" w:cs="Times New Roman"/>
          <w:sz w:val="20"/>
          <w:szCs w:val="20"/>
          <w:bdr w:val="none" w:sz="0" w:space="0" w:color="auto"/>
          <w:lang w:eastAsia="en-US"/>
        </w:rPr>
      </w:pPr>
      <w:r w:rsidRPr="00A12CB7">
        <w:rPr>
          <w:rFonts w:eastAsia="Calibri" w:cs="Times New Roman"/>
          <w:sz w:val="20"/>
          <w:szCs w:val="20"/>
          <w:bdr w:val="none" w:sz="0" w:space="0" w:color="auto"/>
          <w:lang w:eastAsia="en-US"/>
        </w:rPr>
        <w:tab/>
      </w:r>
      <w:r w:rsidR="009B2BA2">
        <w:rPr>
          <w:rFonts w:eastAsia="Calibri" w:cs="Times New Roman"/>
          <w:sz w:val="20"/>
          <w:szCs w:val="20"/>
          <w:bdr w:val="none" w:sz="0" w:space="0" w:color="auto"/>
          <w:lang w:eastAsia="en-US"/>
        </w:rPr>
        <w:t xml:space="preserve">           </w:t>
      </w:r>
      <w:r w:rsidRPr="00A12CB7">
        <w:rPr>
          <w:rFonts w:eastAsia="Calibri" w:cs="Times New Roman"/>
          <w:sz w:val="20"/>
          <w:szCs w:val="20"/>
          <w:bdr w:val="none" w:sz="0" w:space="0" w:color="auto"/>
          <w:lang w:eastAsia="en-US"/>
        </w:rPr>
        <w:t>(фамилия, имя, отчество)</w:t>
      </w:r>
    </w:p>
    <w:p w14:paraId="51657F16"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szCs w:val="22"/>
          <w:bdr w:val="none" w:sz="0" w:space="0" w:color="auto"/>
          <w:lang w:eastAsia="en-US"/>
        </w:rPr>
      </w:pPr>
    </w:p>
    <w:p w14:paraId="3DC952F2" w14:textId="748C5A12"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szCs w:val="22"/>
          <w:u w:val="single"/>
          <w:bdr w:val="none" w:sz="0" w:space="0" w:color="auto"/>
          <w:lang w:eastAsia="en-US"/>
        </w:rPr>
      </w:pPr>
      <w:r w:rsidRPr="00A12CB7">
        <w:rPr>
          <w:rFonts w:eastAsia="Calibri" w:cs="Times New Roman"/>
          <w:szCs w:val="22"/>
          <w:bdr w:val="none" w:sz="0" w:space="0" w:color="auto"/>
          <w:lang w:eastAsia="en-US"/>
        </w:rPr>
        <w:t xml:space="preserve">Ссылка на макет в </w:t>
      </w:r>
      <w:r w:rsidRPr="00A12CB7">
        <w:rPr>
          <w:rFonts w:eastAsia="Calibri" w:cs="Times New Roman"/>
          <w:szCs w:val="22"/>
          <w:bdr w:val="none" w:sz="0" w:space="0" w:color="auto"/>
          <w:lang w:val="en-US" w:eastAsia="en-US"/>
        </w:rPr>
        <w:t>Figma</w:t>
      </w:r>
      <w:r w:rsidRPr="00A12CB7">
        <w:rPr>
          <w:rFonts w:eastAsia="Calibri" w:cs="Times New Roman"/>
          <w:szCs w:val="22"/>
          <w:bdr w:val="none" w:sz="0" w:space="0" w:color="auto"/>
          <w:lang w:eastAsia="en-US"/>
        </w:rPr>
        <w:t xml:space="preserve"> / </w:t>
      </w:r>
      <w:r w:rsidRPr="00A12CB7">
        <w:rPr>
          <w:rFonts w:eastAsia="Calibri" w:cs="Times New Roman"/>
          <w:szCs w:val="22"/>
          <w:bdr w:val="none" w:sz="0" w:space="0" w:color="auto"/>
          <w:lang w:val="en-US" w:eastAsia="en-US"/>
        </w:rPr>
        <w:t>URL</w:t>
      </w:r>
      <w:r w:rsidRPr="00A12CB7">
        <w:rPr>
          <w:rFonts w:eastAsia="Calibri" w:cs="Times New Roman"/>
          <w:szCs w:val="22"/>
          <w:bdr w:val="none" w:sz="0" w:space="0" w:color="auto"/>
          <w:lang w:eastAsia="en-US"/>
        </w:rPr>
        <w:t>:</w:t>
      </w:r>
      <w:r w:rsidR="00F84112">
        <w:rPr>
          <w:rFonts w:eastAsia="Calibri" w:cs="Times New Roman"/>
          <w:szCs w:val="22"/>
          <w:bdr w:val="none" w:sz="0" w:space="0" w:color="auto"/>
          <w:lang w:eastAsia="en-US"/>
        </w:rPr>
        <w:t xml:space="preserve"> </w:t>
      </w:r>
      <w:r w:rsidR="00F84112" w:rsidRPr="00F84112">
        <w:rPr>
          <w:rFonts w:eastAsia="Calibri" w:cs="Times New Roman"/>
          <w:szCs w:val="22"/>
          <w:u w:val="single"/>
          <w:bdr w:val="none" w:sz="0" w:space="0" w:color="auto"/>
          <w:lang w:eastAsia="en-US"/>
        </w:rPr>
        <w:t>https://clc.li/bPBRd</w:t>
      </w:r>
      <w:r w:rsidRPr="00A12CB7">
        <w:rPr>
          <w:rFonts w:eastAsia="Calibri" w:cs="Times New Roman"/>
          <w:szCs w:val="22"/>
          <w:u w:val="single"/>
          <w:bdr w:val="none" w:sz="0" w:space="0" w:color="auto"/>
          <w:lang w:eastAsia="en-US"/>
        </w:rPr>
        <w:tab/>
      </w:r>
    </w:p>
    <w:p w14:paraId="6F7FF397" w14:textId="1C8E6DFD"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szCs w:val="22"/>
          <w:u w:val="single"/>
          <w:bdr w:val="none" w:sz="0" w:space="0" w:color="auto"/>
          <w:vertAlign w:val="subscript"/>
          <w:lang w:eastAsia="en-US"/>
        </w:rPr>
      </w:pPr>
      <w:r w:rsidRPr="00A12CB7">
        <w:rPr>
          <w:rFonts w:eastAsia="Calibri" w:cs="Times New Roman"/>
          <w:szCs w:val="22"/>
          <w:bdr w:val="none" w:sz="0" w:space="0" w:color="auto"/>
          <w:lang w:eastAsia="en-US"/>
        </w:rPr>
        <w:t xml:space="preserve">Ссылка на итоговый сайт / </w:t>
      </w:r>
      <w:r w:rsidRPr="00A12CB7">
        <w:rPr>
          <w:rFonts w:eastAsia="Calibri" w:cs="Times New Roman"/>
          <w:szCs w:val="22"/>
          <w:bdr w:val="none" w:sz="0" w:space="0" w:color="auto"/>
          <w:lang w:val="en-US" w:eastAsia="en-US"/>
        </w:rPr>
        <w:t>URL</w:t>
      </w:r>
      <w:r w:rsidRPr="00A12CB7">
        <w:rPr>
          <w:rFonts w:eastAsia="Calibri" w:cs="Times New Roman"/>
          <w:szCs w:val="22"/>
          <w:bdr w:val="none" w:sz="0" w:space="0" w:color="auto"/>
          <w:lang w:eastAsia="en-US"/>
        </w:rPr>
        <w:t>:</w:t>
      </w:r>
      <w:r w:rsidR="00F84112" w:rsidRPr="00F84112">
        <w:t xml:space="preserve"> </w:t>
      </w:r>
      <w:r w:rsidR="00F84112" w:rsidRPr="00F84112">
        <w:rPr>
          <w:rFonts w:eastAsia="Calibri" w:cs="Times New Roman"/>
          <w:szCs w:val="22"/>
          <w:u w:val="single"/>
          <w:bdr w:val="none" w:sz="0" w:space="0" w:color="auto"/>
          <w:lang w:eastAsia="en-US"/>
        </w:rPr>
        <w:t>https://shtondelon.github.io/mycookies.com/</w:t>
      </w:r>
      <w:r w:rsidRPr="00A12CB7">
        <w:rPr>
          <w:rFonts w:eastAsia="Calibri" w:cs="Times New Roman"/>
          <w:szCs w:val="22"/>
          <w:u w:val="single"/>
          <w:bdr w:val="none" w:sz="0" w:space="0" w:color="auto"/>
          <w:lang w:eastAsia="en-US"/>
        </w:rPr>
        <w:tab/>
      </w:r>
    </w:p>
    <w:p w14:paraId="1AB0D45B" w14:textId="77777777" w:rsidR="004B25E2" w:rsidRPr="007B561D"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bdr w:val="none" w:sz="0" w:space="0" w:color="auto"/>
          <w:lang w:eastAsia="en-US"/>
        </w:rPr>
      </w:pPr>
    </w:p>
    <w:p w14:paraId="314A12B8" w14:textId="77777777" w:rsidR="00101BED" w:rsidRPr="00684830" w:rsidRDefault="00101BED" w:rsidP="00AA6AB0">
      <w:pPr>
        <w:pBdr>
          <w:top w:val="none" w:sz="0" w:space="0" w:color="auto"/>
          <w:left w:val="none" w:sz="0" w:space="0" w:color="auto"/>
          <w:bottom w:val="none" w:sz="0" w:space="0" w:color="auto"/>
          <w:right w:val="none" w:sz="0" w:space="0" w:color="auto"/>
          <w:between w:val="none" w:sz="0" w:space="0" w:color="auto"/>
          <w:bar w:val="none" w:sz="0" w:color="auto"/>
        </w:pBdr>
        <w:tabs>
          <w:tab w:val="left" w:pos="9354"/>
        </w:tabs>
        <w:ind w:firstLine="0"/>
        <w:jc w:val="left"/>
        <w:rPr>
          <w:rFonts w:eastAsia="Calibri" w:cs="Times New Roman"/>
          <w:bdr w:val="none" w:sz="0" w:space="0" w:color="auto"/>
          <w:lang w:eastAsia="en-US"/>
        </w:rPr>
      </w:pPr>
    </w:p>
    <w:p w14:paraId="0CCF5B23" w14:textId="77777777" w:rsidR="004B25E2" w:rsidRPr="00684830" w:rsidRDefault="004B25E2" w:rsidP="00AA6AB0">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firstLine="0"/>
        <w:jc w:val="left"/>
        <w:rPr>
          <w:rFonts w:eastAsia="Calibri" w:cs="Times New Roman"/>
          <w:bdr w:val="none" w:sz="0" w:space="0" w:color="auto"/>
          <w:lang w:eastAsia="en-US"/>
        </w:rPr>
      </w:pPr>
    </w:p>
    <w:p w14:paraId="09E80A69" w14:textId="77777777" w:rsidR="004B25E2" w:rsidRPr="00684830" w:rsidRDefault="004B25E2" w:rsidP="00AA6AB0">
      <w:pPr>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eastAsia="Calibri" w:cs="Times New Roman"/>
          <w:bdr w:val="none" w:sz="0" w:space="0" w:color="auto"/>
          <w:lang w:eastAsia="en-US"/>
        </w:rPr>
      </w:pPr>
    </w:p>
    <w:p w14:paraId="25E41691" w14:textId="77777777" w:rsidR="004B25E2" w:rsidRPr="00684830" w:rsidRDefault="004B25E2" w:rsidP="00AA6AB0">
      <w:pPr>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eastAsia="Calibri" w:cs="Times New Roman"/>
          <w:bdr w:val="none" w:sz="0" w:space="0" w:color="auto"/>
          <w:lang w:eastAsia="en-US"/>
        </w:rPr>
      </w:pPr>
    </w:p>
    <w:p w14:paraId="151F7917" w14:textId="77777777" w:rsidR="004B25E2" w:rsidRPr="007B561D"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firstLine="0"/>
        <w:rPr>
          <w:rFonts w:eastAsia="Calibri" w:cs="Times New Roman"/>
          <w:bdr w:val="none" w:sz="0" w:space="0" w:color="auto"/>
          <w:lang w:eastAsia="en-US"/>
        </w:rPr>
      </w:pPr>
    </w:p>
    <w:p w14:paraId="737530DB" w14:textId="77777777" w:rsidR="004B25E2" w:rsidRPr="00A12CB7" w:rsidRDefault="004B25E2" w:rsidP="004B25E2">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sz w:val="24"/>
          <w:bdr w:val="none" w:sz="0" w:space="0" w:color="auto"/>
          <w:lang w:eastAsia="en-US"/>
        </w:rPr>
      </w:pPr>
      <w:r w:rsidRPr="00A12CB7">
        <w:rPr>
          <w:rFonts w:eastAsia="Calibri" w:cs="Times New Roman"/>
          <w:sz w:val="24"/>
          <w:bdr w:val="none" w:sz="0" w:space="0" w:color="auto"/>
          <w:lang w:eastAsia="en-US"/>
        </w:rPr>
        <w:t>Санкт-Петербург</w:t>
      </w:r>
    </w:p>
    <w:p w14:paraId="513F3796" w14:textId="6E078880" w:rsidR="008F7FF2" w:rsidRDefault="004B25E2" w:rsidP="008F7FF2">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eastAsia="Calibri" w:cs="Times New Roman"/>
          <w:sz w:val="24"/>
          <w:bdr w:val="none" w:sz="0" w:space="0" w:color="auto"/>
          <w:lang w:val="en-US" w:eastAsia="en-US"/>
        </w:rPr>
      </w:pPr>
      <w:r w:rsidRPr="00A12CB7">
        <w:rPr>
          <w:rFonts w:eastAsia="Calibri" w:cs="Times New Roman"/>
          <w:sz w:val="24"/>
          <w:bdr w:val="none" w:sz="0" w:space="0" w:color="auto"/>
          <w:lang w:eastAsia="en-US"/>
        </w:rPr>
        <w:t>202</w:t>
      </w:r>
      <w:r>
        <w:rPr>
          <w:rFonts w:eastAsia="Calibri" w:cs="Times New Roman"/>
          <w:sz w:val="24"/>
          <w:bdr w:val="none" w:sz="0" w:space="0" w:color="auto"/>
          <w:lang w:eastAsia="en-US"/>
        </w:rPr>
        <w:t>6</w:t>
      </w:r>
      <w:r w:rsidR="008F7FF2">
        <w:rPr>
          <w:rFonts w:eastAsia="Calibri" w:cs="Times New Roman"/>
          <w:sz w:val="24"/>
          <w:bdr w:val="none" w:sz="0" w:space="0" w:color="auto"/>
          <w:lang w:val="en-US" w:eastAsia="en-US"/>
        </w:rPr>
        <w:br w:type="page"/>
      </w:r>
    </w:p>
    <w:p w14:paraId="1A37773E" w14:textId="77777777" w:rsidR="008F7FF2" w:rsidRPr="001472D1" w:rsidRDefault="008F7FF2" w:rsidP="008F7FF2">
      <w:pPr>
        <w:pStyle w:val="a1"/>
        <w:ind w:firstLine="0"/>
        <w:sectPr w:rsidR="008F7FF2" w:rsidRPr="001472D1" w:rsidSect="008F7FF2">
          <w:footerReference w:type="default" r:id="rId8"/>
          <w:pgSz w:w="11906" w:h="16838"/>
          <w:pgMar w:top="1134" w:right="850" w:bottom="1134" w:left="1701" w:header="708" w:footer="708" w:gutter="0"/>
          <w:cols w:space="708"/>
          <w:docGrid w:linePitch="360"/>
        </w:sectPr>
      </w:pPr>
    </w:p>
    <w:bookmarkStart w:id="3" w:name="_Toc167564010" w:displacedByCustomXml="next"/>
    <w:bookmarkStart w:id="4" w:name="_Toc167563502" w:displacedByCustomXml="next"/>
    <w:bookmarkStart w:id="5" w:name="_Toc167562656" w:displacedByCustomXml="next"/>
    <w:bookmarkStart w:id="6" w:name="_Toc167467073" w:displacedByCustomXml="next"/>
    <w:bookmarkStart w:id="7" w:name="_Toc167466950" w:displacedByCustomXml="next"/>
    <w:bookmarkStart w:id="8" w:name="_Toc167526453" w:displacedByCustomXml="next"/>
    <w:bookmarkStart w:id="9" w:name="_Toc167528771" w:displacedByCustomXml="next"/>
    <w:bookmarkStart w:id="10" w:name="_Toc167529264" w:displacedByCustomXml="next"/>
    <w:bookmarkStart w:id="11" w:name="_Toc167529646" w:displacedByCustomXml="next"/>
    <w:bookmarkStart w:id="12" w:name="_Toc167817855" w:displacedByCustomXml="next"/>
    <w:bookmarkStart w:id="13" w:name="_Toc167818032" w:displacedByCustomXml="next"/>
    <w:bookmarkStart w:id="14" w:name="_Toc167866403" w:displacedByCustomXml="next"/>
    <w:bookmarkStart w:id="15" w:name="_Toc179958863" w:displacedByCustomXml="next"/>
    <w:bookmarkStart w:id="16" w:name="_Toc179958929" w:displacedByCustomXml="next"/>
    <w:bookmarkStart w:id="17" w:name="_Toc179961905" w:displacedByCustomXml="next"/>
    <w:bookmarkStart w:id="18" w:name="_Toc179963076" w:displacedByCustomXml="next"/>
    <w:bookmarkStart w:id="19" w:name="_Toc179965283" w:displacedByCustomXml="next"/>
    <w:sdt>
      <w:sdtPr>
        <w:rPr>
          <w:b/>
        </w:rPr>
        <w:id w:val="1439253429"/>
        <w:docPartObj>
          <w:docPartGallery w:val="Table of Contents"/>
          <w:docPartUnique/>
        </w:docPartObj>
      </w:sdtPr>
      <w:sdtEndPr>
        <w:rPr>
          <w:b w:val="0"/>
          <w:bCs/>
        </w:rPr>
      </w:sdtEndPr>
      <w:sdtContent>
        <w:p w14:paraId="5CE65446" w14:textId="77777777" w:rsidR="008F7FF2" w:rsidRPr="008F1AB6" w:rsidRDefault="008F7FF2" w:rsidP="008F1AB6">
          <w:pPr>
            <w:spacing w:after="240"/>
            <w:ind w:firstLine="0"/>
            <w:jc w:val="center"/>
            <w:rPr>
              <w:b/>
              <w:bCs/>
            </w:rPr>
          </w:pPr>
          <w:r w:rsidRPr="008F1AB6">
            <w:rPr>
              <w:b/>
              <w:bCs/>
            </w:rPr>
            <w:t>СОДЕРЖАНИЕ</w:t>
          </w:r>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p>
        <w:p w14:paraId="3F18607C" w14:textId="33978C4C" w:rsidR="00374962" w:rsidRDefault="008F7FF2">
          <w:pPr>
            <w:pStyle w:val="11"/>
            <w:rPr>
              <w:rFonts w:asciiTheme="minorHAnsi" w:eastAsiaTheme="minorEastAsia" w:hAnsiTheme="minorHAnsi"/>
              <w:noProof/>
              <w:kern w:val="2"/>
              <w:sz w:val="24"/>
              <w:szCs w:val="24"/>
              <w:lang w:eastAsia="ru-RU"/>
              <w14:ligatures w14:val="standardContextual"/>
            </w:rPr>
          </w:pPr>
          <w:r w:rsidRPr="005E10B8">
            <w:fldChar w:fldCharType="begin"/>
          </w:r>
          <w:r w:rsidRPr="005E10B8">
            <w:instrText xml:space="preserve"> TOC \o "1-3" \h \z \u </w:instrText>
          </w:r>
          <w:r w:rsidRPr="005E10B8">
            <w:fldChar w:fldCharType="separate"/>
          </w:r>
          <w:hyperlink w:anchor="_Toc226350325" w:history="1">
            <w:r w:rsidR="00374962" w:rsidRPr="002D2264">
              <w:rPr>
                <w:rStyle w:val="af"/>
                <w:noProof/>
              </w:rPr>
              <w:t>1.</w:t>
            </w:r>
            <w:r w:rsidR="00374962">
              <w:rPr>
                <w:rFonts w:asciiTheme="minorHAnsi" w:eastAsiaTheme="minorEastAsia" w:hAnsiTheme="minorHAnsi"/>
                <w:noProof/>
                <w:kern w:val="2"/>
                <w:sz w:val="24"/>
                <w:szCs w:val="24"/>
                <w:lang w:eastAsia="ru-RU"/>
                <w14:ligatures w14:val="standardContextual"/>
              </w:rPr>
              <w:tab/>
            </w:r>
            <w:r w:rsidR="00374962" w:rsidRPr="002D2264">
              <w:rPr>
                <w:rStyle w:val="af"/>
                <w:noProof/>
              </w:rPr>
              <w:t>ХАРАКТЕРИСТИКА ОРГАНИЗАЦИИ</w:t>
            </w:r>
            <w:r w:rsidR="00374962">
              <w:rPr>
                <w:noProof/>
                <w:webHidden/>
              </w:rPr>
              <w:tab/>
            </w:r>
            <w:r w:rsidR="00374962">
              <w:rPr>
                <w:noProof/>
                <w:webHidden/>
              </w:rPr>
              <w:fldChar w:fldCharType="begin"/>
            </w:r>
            <w:r w:rsidR="00374962">
              <w:rPr>
                <w:noProof/>
                <w:webHidden/>
              </w:rPr>
              <w:instrText xml:space="preserve"> PAGEREF _Toc226350325 \h </w:instrText>
            </w:r>
            <w:r w:rsidR="00374962">
              <w:rPr>
                <w:noProof/>
                <w:webHidden/>
              </w:rPr>
            </w:r>
            <w:r w:rsidR="00374962">
              <w:rPr>
                <w:noProof/>
                <w:webHidden/>
              </w:rPr>
              <w:fldChar w:fldCharType="separate"/>
            </w:r>
            <w:r w:rsidR="00374962">
              <w:rPr>
                <w:noProof/>
                <w:webHidden/>
              </w:rPr>
              <w:t>3</w:t>
            </w:r>
            <w:r w:rsidR="00374962">
              <w:rPr>
                <w:noProof/>
                <w:webHidden/>
              </w:rPr>
              <w:fldChar w:fldCharType="end"/>
            </w:r>
          </w:hyperlink>
        </w:p>
        <w:p w14:paraId="253A4E97" w14:textId="62565957"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26" w:history="1">
            <w:r w:rsidRPr="002D2264">
              <w:rPr>
                <w:rStyle w:val="af"/>
                <w:noProof/>
              </w:rPr>
              <w:t>1.1</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Тематика и услуги</w:t>
            </w:r>
            <w:r>
              <w:rPr>
                <w:noProof/>
                <w:webHidden/>
              </w:rPr>
              <w:tab/>
            </w:r>
            <w:r>
              <w:rPr>
                <w:noProof/>
                <w:webHidden/>
              </w:rPr>
              <w:fldChar w:fldCharType="begin"/>
            </w:r>
            <w:r>
              <w:rPr>
                <w:noProof/>
                <w:webHidden/>
              </w:rPr>
              <w:instrText xml:space="preserve"> PAGEREF _Toc226350326 \h </w:instrText>
            </w:r>
            <w:r>
              <w:rPr>
                <w:noProof/>
                <w:webHidden/>
              </w:rPr>
            </w:r>
            <w:r>
              <w:rPr>
                <w:noProof/>
                <w:webHidden/>
              </w:rPr>
              <w:fldChar w:fldCharType="separate"/>
            </w:r>
            <w:r>
              <w:rPr>
                <w:noProof/>
                <w:webHidden/>
              </w:rPr>
              <w:t>3</w:t>
            </w:r>
            <w:r>
              <w:rPr>
                <w:noProof/>
                <w:webHidden/>
              </w:rPr>
              <w:fldChar w:fldCharType="end"/>
            </w:r>
          </w:hyperlink>
        </w:p>
        <w:p w14:paraId="48E5ACA7" w14:textId="27BB1EF5"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27" w:history="1">
            <w:r w:rsidRPr="002D2264">
              <w:rPr>
                <w:rStyle w:val="af"/>
                <w:noProof/>
              </w:rPr>
              <w:t>1.2</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Целевая аудитория</w:t>
            </w:r>
            <w:r>
              <w:rPr>
                <w:noProof/>
                <w:webHidden/>
              </w:rPr>
              <w:tab/>
            </w:r>
            <w:r>
              <w:rPr>
                <w:noProof/>
                <w:webHidden/>
              </w:rPr>
              <w:fldChar w:fldCharType="begin"/>
            </w:r>
            <w:r>
              <w:rPr>
                <w:noProof/>
                <w:webHidden/>
              </w:rPr>
              <w:instrText xml:space="preserve"> PAGEREF _Toc226350327 \h </w:instrText>
            </w:r>
            <w:r>
              <w:rPr>
                <w:noProof/>
                <w:webHidden/>
              </w:rPr>
            </w:r>
            <w:r>
              <w:rPr>
                <w:noProof/>
                <w:webHidden/>
              </w:rPr>
              <w:fldChar w:fldCharType="separate"/>
            </w:r>
            <w:r>
              <w:rPr>
                <w:noProof/>
                <w:webHidden/>
              </w:rPr>
              <w:t>3</w:t>
            </w:r>
            <w:r>
              <w:rPr>
                <w:noProof/>
                <w:webHidden/>
              </w:rPr>
              <w:fldChar w:fldCharType="end"/>
            </w:r>
          </w:hyperlink>
        </w:p>
        <w:p w14:paraId="2E1D6C8B" w14:textId="0FEFB608"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28" w:history="1">
            <w:r w:rsidRPr="002D2264">
              <w:rPr>
                <w:rStyle w:val="af"/>
                <w:noProof/>
              </w:rPr>
              <w:t>1.3</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Цветовые предпочтения</w:t>
            </w:r>
            <w:r>
              <w:rPr>
                <w:noProof/>
                <w:webHidden/>
              </w:rPr>
              <w:tab/>
            </w:r>
            <w:r>
              <w:rPr>
                <w:noProof/>
                <w:webHidden/>
              </w:rPr>
              <w:fldChar w:fldCharType="begin"/>
            </w:r>
            <w:r>
              <w:rPr>
                <w:noProof/>
                <w:webHidden/>
              </w:rPr>
              <w:instrText xml:space="preserve"> PAGEREF _Toc226350328 \h </w:instrText>
            </w:r>
            <w:r>
              <w:rPr>
                <w:noProof/>
                <w:webHidden/>
              </w:rPr>
            </w:r>
            <w:r>
              <w:rPr>
                <w:noProof/>
                <w:webHidden/>
              </w:rPr>
              <w:fldChar w:fldCharType="separate"/>
            </w:r>
            <w:r>
              <w:rPr>
                <w:noProof/>
                <w:webHidden/>
              </w:rPr>
              <w:t>5</w:t>
            </w:r>
            <w:r>
              <w:rPr>
                <w:noProof/>
                <w:webHidden/>
              </w:rPr>
              <w:fldChar w:fldCharType="end"/>
            </w:r>
          </w:hyperlink>
        </w:p>
        <w:p w14:paraId="39D9DD39" w14:textId="48FC3173"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29" w:history="1">
            <w:r w:rsidRPr="002D2264">
              <w:rPr>
                <w:rStyle w:val="af"/>
                <w:noProof/>
                <w:lang w:val="en-US"/>
              </w:rPr>
              <w:t>1.4</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Алгоритм использования услуг</w:t>
            </w:r>
            <w:r>
              <w:rPr>
                <w:noProof/>
                <w:webHidden/>
              </w:rPr>
              <w:tab/>
            </w:r>
            <w:r>
              <w:rPr>
                <w:noProof/>
                <w:webHidden/>
              </w:rPr>
              <w:fldChar w:fldCharType="begin"/>
            </w:r>
            <w:r>
              <w:rPr>
                <w:noProof/>
                <w:webHidden/>
              </w:rPr>
              <w:instrText xml:space="preserve"> PAGEREF _Toc226350329 \h </w:instrText>
            </w:r>
            <w:r>
              <w:rPr>
                <w:noProof/>
                <w:webHidden/>
              </w:rPr>
            </w:r>
            <w:r>
              <w:rPr>
                <w:noProof/>
                <w:webHidden/>
              </w:rPr>
              <w:fldChar w:fldCharType="separate"/>
            </w:r>
            <w:r>
              <w:rPr>
                <w:noProof/>
                <w:webHidden/>
              </w:rPr>
              <w:t>7</w:t>
            </w:r>
            <w:r>
              <w:rPr>
                <w:noProof/>
                <w:webHidden/>
              </w:rPr>
              <w:fldChar w:fldCharType="end"/>
            </w:r>
          </w:hyperlink>
        </w:p>
        <w:p w14:paraId="7608AD8B" w14:textId="7AB8898C" w:rsidR="00374962" w:rsidRDefault="00374962">
          <w:pPr>
            <w:pStyle w:val="11"/>
            <w:rPr>
              <w:rFonts w:asciiTheme="minorHAnsi" w:eastAsiaTheme="minorEastAsia" w:hAnsiTheme="minorHAnsi"/>
              <w:noProof/>
              <w:kern w:val="2"/>
              <w:sz w:val="24"/>
              <w:szCs w:val="24"/>
              <w:lang w:eastAsia="ru-RU"/>
              <w14:ligatures w14:val="standardContextual"/>
            </w:rPr>
          </w:pPr>
          <w:hyperlink w:anchor="_Toc226350330" w:history="1">
            <w:r w:rsidRPr="002D2264">
              <w:rPr>
                <w:rStyle w:val="af"/>
                <w:noProof/>
              </w:rPr>
              <w:t>2.</w:t>
            </w:r>
            <w:r>
              <w:rPr>
                <w:rFonts w:asciiTheme="minorHAnsi" w:eastAsiaTheme="minorEastAsia" w:hAnsiTheme="minorHAnsi"/>
                <w:noProof/>
                <w:kern w:val="2"/>
                <w:sz w:val="24"/>
                <w:szCs w:val="24"/>
                <w:lang w:eastAsia="ru-RU"/>
                <w14:ligatures w14:val="standardContextual"/>
              </w:rPr>
              <w:tab/>
            </w:r>
            <w:r w:rsidRPr="002D2264">
              <w:rPr>
                <w:rStyle w:val="af"/>
                <w:noProof/>
                <w:lang w:val="en-US"/>
              </w:rPr>
              <w:t>Moodboard</w:t>
            </w:r>
            <w:r>
              <w:rPr>
                <w:noProof/>
                <w:webHidden/>
              </w:rPr>
              <w:tab/>
            </w:r>
            <w:r>
              <w:rPr>
                <w:noProof/>
                <w:webHidden/>
              </w:rPr>
              <w:fldChar w:fldCharType="begin"/>
            </w:r>
            <w:r>
              <w:rPr>
                <w:noProof/>
                <w:webHidden/>
              </w:rPr>
              <w:instrText xml:space="preserve"> PAGEREF _Toc226350330 \h </w:instrText>
            </w:r>
            <w:r>
              <w:rPr>
                <w:noProof/>
                <w:webHidden/>
              </w:rPr>
            </w:r>
            <w:r>
              <w:rPr>
                <w:noProof/>
                <w:webHidden/>
              </w:rPr>
              <w:fldChar w:fldCharType="separate"/>
            </w:r>
            <w:r>
              <w:rPr>
                <w:noProof/>
                <w:webHidden/>
              </w:rPr>
              <w:t>8</w:t>
            </w:r>
            <w:r>
              <w:rPr>
                <w:noProof/>
                <w:webHidden/>
              </w:rPr>
              <w:fldChar w:fldCharType="end"/>
            </w:r>
          </w:hyperlink>
        </w:p>
        <w:p w14:paraId="45F6A588" w14:textId="5141B118" w:rsidR="00374962" w:rsidRDefault="00374962">
          <w:pPr>
            <w:pStyle w:val="11"/>
            <w:rPr>
              <w:rFonts w:asciiTheme="minorHAnsi" w:eastAsiaTheme="minorEastAsia" w:hAnsiTheme="minorHAnsi"/>
              <w:noProof/>
              <w:kern w:val="2"/>
              <w:sz w:val="24"/>
              <w:szCs w:val="24"/>
              <w:lang w:eastAsia="ru-RU"/>
              <w14:ligatures w14:val="standardContextual"/>
            </w:rPr>
          </w:pPr>
          <w:hyperlink w:anchor="_Toc226350331" w:history="1">
            <w:r w:rsidRPr="002D2264">
              <w:rPr>
                <w:rStyle w:val="af"/>
                <w:noProof/>
              </w:rPr>
              <w:t>3.</w:t>
            </w:r>
            <w:r>
              <w:rPr>
                <w:rFonts w:asciiTheme="minorHAnsi" w:eastAsiaTheme="minorEastAsia" w:hAnsiTheme="minorHAnsi"/>
                <w:noProof/>
                <w:kern w:val="2"/>
                <w:sz w:val="24"/>
                <w:szCs w:val="24"/>
                <w:lang w:eastAsia="ru-RU"/>
                <w14:ligatures w14:val="standardContextual"/>
              </w:rPr>
              <w:tab/>
            </w:r>
            <w:r w:rsidRPr="002D2264">
              <w:rPr>
                <w:rStyle w:val="af"/>
                <w:noProof/>
              </w:rPr>
              <w:t xml:space="preserve">СХЕМА </w:t>
            </w:r>
            <w:r w:rsidRPr="002D2264">
              <w:rPr>
                <w:rStyle w:val="af"/>
                <w:noProof/>
                <w:lang w:val="en-US"/>
              </w:rPr>
              <w:t>WEB</w:t>
            </w:r>
            <w:r w:rsidRPr="002D2264">
              <w:rPr>
                <w:rStyle w:val="af"/>
                <w:noProof/>
              </w:rPr>
              <w:t>-САЙТА</w:t>
            </w:r>
            <w:r>
              <w:rPr>
                <w:noProof/>
                <w:webHidden/>
              </w:rPr>
              <w:tab/>
            </w:r>
            <w:r>
              <w:rPr>
                <w:noProof/>
                <w:webHidden/>
              </w:rPr>
              <w:fldChar w:fldCharType="begin"/>
            </w:r>
            <w:r>
              <w:rPr>
                <w:noProof/>
                <w:webHidden/>
              </w:rPr>
              <w:instrText xml:space="preserve"> PAGEREF _Toc226350331 \h </w:instrText>
            </w:r>
            <w:r>
              <w:rPr>
                <w:noProof/>
                <w:webHidden/>
              </w:rPr>
            </w:r>
            <w:r>
              <w:rPr>
                <w:noProof/>
                <w:webHidden/>
              </w:rPr>
              <w:fldChar w:fldCharType="separate"/>
            </w:r>
            <w:r>
              <w:rPr>
                <w:noProof/>
                <w:webHidden/>
              </w:rPr>
              <w:t>10</w:t>
            </w:r>
            <w:r>
              <w:rPr>
                <w:noProof/>
                <w:webHidden/>
              </w:rPr>
              <w:fldChar w:fldCharType="end"/>
            </w:r>
          </w:hyperlink>
        </w:p>
        <w:p w14:paraId="22392BF3" w14:textId="3B208FF1" w:rsidR="00374962" w:rsidRDefault="00374962">
          <w:pPr>
            <w:pStyle w:val="11"/>
            <w:rPr>
              <w:rFonts w:asciiTheme="minorHAnsi" w:eastAsiaTheme="minorEastAsia" w:hAnsiTheme="minorHAnsi"/>
              <w:noProof/>
              <w:kern w:val="2"/>
              <w:sz w:val="24"/>
              <w:szCs w:val="24"/>
              <w:lang w:eastAsia="ru-RU"/>
              <w14:ligatures w14:val="standardContextual"/>
            </w:rPr>
          </w:pPr>
          <w:hyperlink w:anchor="_Toc226350332" w:history="1">
            <w:r w:rsidRPr="002D2264">
              <w:rPr>
                <w:rStyle w:val="af"/>
                <w:noProof/>
              </w:rPr>
              <w:t>4.</w:t>
            </w:r>
            <w:r>
              <w:rPr>
                <w:rFonts w:asciiTheme="minorHAnsi" w:eastAsiaTheme="minorEastAsia" w:hAnsiTheme="minorHAnsi"/>
                <w:noProof/>
                <w:kern w:val="2"/>
                <w:sz w:val="24"/>
                <w:szCs w:val="24"/>
                <w:lang w:eastAsia="ru-RU"/>
                <w14:ligatures w14:val="standardContextual"/>
              </w:rPr>
              <w:tab/>
            </w:r>
            <w:r w:rsidRPr="002D2264">
              <w:rPr>
                <w:rStyle w:val="af"/>
                <w:noProof/>
              </w:rPr>
              <w:t xml:space="preserve">СТРУКТУРА </w:t>
            </w:r>
            <w:r w:rsidRPr="002D2264">
              <w:rPr>
                <w:rStyle w:val="af"/>
                <w:noProof/>
                <w:lang w:val="en-US"/>
              </w:rPr>
              <w:t>WEB</w:t>
            </w:r>
            <w:r w:rsidRPr="002D2264">
              <w:rPr>
                <w:rStyle w:val="af"/>
                <w:noProof/>
              </w:rPr>
              <w:t>-САЙТА</w:t>
            </w:r>
            <w:r>
              <w:rPr>
                <w:noProof/>
                <w:webHidden/>
              </w:rPr>
              <w:tab/>
            </w:r>
            <w:r>
              <w:rPr>
                <w:noProof/>
                <w:webHidden/>
              </w:rPr>
              <w:fldChar w:fldCharType="begin"/>
            </w:r>
            <w:r>
              <w:rPr>
                <w:noProof/>
                <w:webHidden/>
              </w:rPr>
              <w:instrText xml:space="preserve"> PAGEREF _Toc226350332 \h </w:instrText>
            </w:r>
            <w:r>
              <w:rPr>
                <w:noProof/>
                <w:webHidden/>
              </w:rPr>
            </w:r>
            <w:r>
              <w:rPr>
                <w:noProof/>
                <w:webHidden/>
              </w:rPr>
              <w:fldChar w:fldCharType="separate"/>
            </w:r>
            <w:r>
              <w:rPr>
                <w:noProof/>
                <w:webHidden/>
              </w:rPr>
              <w:t>11</w:t>
            </w:r>
            <w:r>
              <w:rPr>
                <w:noProof/>
                <w:webHidden/>
              </w:rPr>
              <w:fldChar w:fldCharType="end"/>
            </w:r>
          </w:hyperlink>
        </w:p>
        <w:p w14:paraId="0657BF14" w14:textId="68006C82"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33" w:history="1">
            <w:r w:rsidRPr="002D2264">
              <w:rPr>
                <w:rStyle w:val="af"/>
                <w:noProof/>
              </w:rPr>
              <w:t>4.1.</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Главная страница. («BODY PAGE»)</w:t>
            </w:r>
            <w:r>
              <w:rPr>
                <w:noProof/>
                <w:webHidden/>
              </w:rPr>
              <w:tab/>
            </w:r>
            <w:r>
              <w:rPr>
                <w:noProof/>
                <w:webHidden/>
              </w:rPr>
              <w:fldChar w:fldCharType="begin"/>
            </w:r>
            <w:r>
              <w:rPr>
                <w:noProof/>
                <w:webHidden/>
              </w:rPr>
              <w:instrText xml:space="preserve"> PAGEREF _Toc226350333 \h </w:instrText>
            </w:r>
            <w:r>
              <w:rPr>
                <w:noProof/>
                <w:webHidden/>
              </w:rPr>
            </w:r>
            <w:r>
              <w:rPr>
                <w:noProof/>
                <w:webHidden/>
              </w:rPr>
              <w:fldChar w:fldCharType="separate"/>
            </w:r>
            <w:r>
              <w:rPr>
                <w:noProof/>
                <w:webHidden/>
              </w:rPr>
              <w:t>11</w:t>
            </w:r>
            <w:r>
              <w:rPr>
                <w:noProof/>
                <w:webHidden/>
              </w:rPr>
              <w:fldChar w:fldCharType="end"/>
            </w:r>
          </w:hyperlink>
        </w:p>
        <w:p w14:paraId="6F4A25C6" w14:textId="4F0144E6"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34" w:history="1">
            <w:r w:rsidRPr="002D2264">
              <w:rPr>
                <w:rStyle w:val="af"/>
                <w:noProof/>
              </w:rPr>
              <w:t>4.2.</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Вход («LOGIN PAGE»)</w:t>
            </w:r>
            <w:r>
              <w:rPr>
                <w:noProof/>
                <w:webHidden/>
              </w:rPr>
              <w:tab/>
            </w:r>
            <w:r>
              <w:rPr>
                <w:noProof/>
                <w:webHidden/>
              </w:rPr>
              <w:fldChar w:fldCharType="begin"/>
            </w:r>
            <w:r>
              <w:rPr>
                <w:noProof/>
                <w:webHidden/>
              </w:rPr>
              <w:instrText xml:space="preserve"> PAGEREF _Toc226350334 \h </w:instrText>
            </w:r>
            <w:r>
              <w:rPr>
                <w:noProof/>
                <w:webHidden/>
              </w:rPr>
            </w:r>
            <w:r>
              <w:rPr>
                <w:noProof/>
                <w:webHidden/>
              </w:rPr>
              <w:fldChar w:fldCharType="separate"/>
            </w:r>
            <w:r>
              <w:rPr>
                <w:noProof/>
                <w:webHidden/>
              </w:rPr>
              <w:t>14</w:t>
            </w:r>
            <w:r>
              <w:rPr>
                <w:noProof/>
                <w:webHidden/>
              </w:rPr>
              <w:fldChar w:fldCharType="end"/>
            </w:r>
          </w:hyperlink>
        </w:p>
        <w:p w14:paraId="0A981006" w14:textId="34C9C243"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35" w:history="1">
            <w:r w:rsidRPr="002D2264">
              <w:rPr>
                <w:rStyle w:val="af"/>
                <w:noProof/>
              </w:rPr>
              <w:t>4.3.</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bCs/>
                <w:noProof/>
              </w:rPr>
              <w:t xml:space="preserve">Регистрация </w:t>
            </w:r>
            <w:r w:rsidRPr="002D2264">
              <w:rPr>
                <w:rStyle w:val="af"/>
                <w:noProof/>
              </w:rPr>
              <w:t>(«SIGNUP PAGE»)</w:t>
            </w:r>
            <w:r>
              <w:rPr>
                <w:noProof/>
                <w:webHidden/>
              </w:rPr>
              <w:tab/>
            </w:r>
            <w:r>
              <w:rPr>
                <w:noProof/>
                <w:webHidden/>
              </w:rPr>
              <w:fldChar w:fldCharType="begin"/>
            </w:r>
            <w:r>
              <w:rPr>
                <w:noProof/>
                <w:webHidden/>
              </w:rPr>
              <w:instrText xml:space="preserve"> PAGEREF _Toc226350335 \h </w:instrText>
            </w:r>
            <w:r>
              <w:rPr>
                <w:noProof/>
                <w:webHidden/>
              </w:rPr>
            </w:r>
            <w:r>
              <w:rPr>
                <w:noProof/>
                <w:webHidden/>
              </w:rPr>
              <w:fldChar w:fldCharType="separate"/>
            </w:r>
            <w:r>
              <w:rPr>
                <w:noProof/>
                <w:webHidden/>
              </w:rPr>
              <w:t>16</w:t>
            </w:r>
            <w:r>
              <w:rPr>
                <w:noProof/>
                <w:webHidden/>
              </w:rPr>
              <w:fldChar w:fldCharType="end"/>
            </w:r>
          </w:hyperlink>
        </w:p>
        <w:p w14:paraId="06AB69A9" w14:textId="7981832D"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36" w:history="1">
            <w:r w:rsidRPr="002D2264">
              <w:rPr>
                <w:rStyle w:val="af"/>
                <w:noProof/>
              </w:rPr>
              <w:t>4.4.</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Сборка печенья. («</w:t>
            </w:r>
            <w:r w:rsidRPr="002D2264">
              <w:rPr>
                <w:rStyle w:val="af"/>
                <w:noProof/>
                <w:lang w:val="en-US"/>
              </w:rPr>
              <w:t>COOKING</w:t>
            </w:r>
            <w:r w:rsidRPr="002D2264">
              <w:rPr>
                <w:rStyle w:val="af"/>
                <w:noProof/>
              </w:rPr>
              <w:t xml:space="preserve"> </w:t>
            </w:r>
            <w:r w:rsidRPr="002D2264">
              <w:rPr>
                <w:rStyle w:val="af"/>
                <w:noProof/>
                <w:lang w:val="en-US"/>
              </w:rPr>
              <w:t>PAGE</w:t>
            </w:r>
            <w:r w:rsidRPr="002D2264">
              <w:rPr>
                <w:rStyle w:val="af"/>
                <w:noProof/>
              </w:rPr>
              <w:t>»)</w:t>
            </w:r>
            <w:r>
              <w:rPr>
                <w:noProof/>
                <w:webHidden/>
              </w:rPr>
              <w:tab/>
            </w:r>
            <w:r>
              <w:rPr>
                <w:noProof/>
                <w:webHidden/>
              </w:rPr>
              <w:fldChar w:fldCharType="begin"/>
            </w:r>
            <w:r>
              <w:rPr>
                <w:noProof/>
                <w:webHidden/>
              </w:rPr>
              <w:instrText xml:space="preserve"> PAGEREF _Toc226350336 \h </w:instrText>
            </w:r>
            <w:r>
              <w:rPr>
                <w:noProof/>
                <w:webHidden/>
              </w:rPr>
            </w:r>
            <w:r>
              <w:rPr>
                <w:noProof/>
                <w:webHidden/>
              </w:rPr>
              <w:fldChar w:fldCharType="separate"/>
            </w:r>
            <w:r>
              <w:rPr>
                <w:noProof/>
                <w:webHidden/>
              </w:rPr>
              <w:t>18</w:t>
            </w:r>
            <w:r>
              <w:rPr>
                <w:noProof/>
                <w:webHidden/>
              </w:rPr>
              <w:fldChar w:fldCharType="end"/>
            </w:r>
          </w:hyperlink>
        </w:p>
        <w:p w14:paraId="790123B3" w14:textId="222505BF"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37" w:history="1">
            <w:r w:rsidRPr="002D2264">
              <w:rPr>
                <w:rStyle w:val="af"/>
                <w:noProof/>
              </w:rPr>
              <w:t>4.5.</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Каталог. («</w:t>
            </w:r>
            <w:r w:rsidRPr="002D2264">
              <w:rPr>
                <w:rStyle w:val="af"/>
                <w:noProof/>
                <w:lang w:val="en-US"/>
              </w:rPr>
              <w:t>CATALOG</w:t>
            </w:r>
            <w:r w:rsidRPr="002D2264">
              <w:rPr>
                <w:rStyle w:val="af"/>
                <w:noProof/>
              </w:rPr>
              <w:t xml:space="preserve"> </w:t>
            </w:r>
            <w:r w:rsidRPr="002D2264">
              <w:rPr>
                <w:rStyle w:val="af"/>
                <w:noProof/>
                <w:lang w:val="en-US"/>
              </w:rPr>
              <w:t>PAGE</w:t>
            </w:r>
            <w:r w:rsidRPr="002D2264">
              <w:rPr>
                <w:rStyle w:val="af"/>
                <w:noProof/>
              </w:rPr>
              <w:t>»)</w:t>
            </w:r>
            <w:r>
              <w:rPr>
                <w:noProof/>
                <w:webHidden/>
              </w:rPr>
              <w:tab/>
            </w:r>
            <w:r>
              <w:rPr>
                <w:noProof/>
                <w:webHidden/>
              </w:rPr>
              <w:fldChar w:fldCharType="begin"/>
            </w:r>
            <w:r>
              <w:rPr>
                <w:noProof/>
                <w:webHidden/>
              </w:rPr>
              <w:instrText xml:space="preserve"> PAGEREF _Toc226350337 \h </w:instrText>
            </w:r>
            <w:r>
              <w:rPr>
                <w:noProof/>
                <w:webHidden/>
              </w:rPr>
            </w:r>
            <w:r>
              <w:rPr>
                <w:noProof/>
                <w:webHidden/>
              </w:rPr>
              <w:fldChar w:fldCharType="separate"/>
            </w:r>
            <w:r>
              <w:rPr>
                <w:noProof/>
                <w:webHidden/>
              </w:rPr>
              <w:t>21</w:t>
            </w:r>
            <w:r>
              <w:rPr>
                <w:noProof/>
                <w:webHidden/>
              </w:rPr>
              <w:fldChar w:fldCharType="end"/>
            </w:r>
          </w:hyperlink>
        </w:p>
        <w:p w14:paraId="3BC389C8" w14:textId="7C29CF6B"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38" w:history="1">
            <w:r w:rsidRPr="002D2264">
              <w:rPr>
                <w:rStyle w:val="af"/>
                <w:noProof/>
              </w:rPr>
              <w:t>4.6.</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Продукт. («</w:t>
            </w:r>
            <w:r w:rsidRPr="002D2264">
              <w:rPr>
                <w:rStyle w:val="af"/>
                <w:noProof/>
                <w:lang w:val="en-US"/>
              </w:rPr>
              <w:t>PRODUCT</w:t>
            </w:r>
            <w:r w:rsidRPr="002D2264">
              <w:rPr>
                <w:rStyle w:val="af"/>
                <w:noProof/>
              </w:rPr>
              <w:t xml:space="preserve"> </w:t>
            </w:r>
            <w:r w:rsidRPr="002D2264">
              <w:rPr>
                <w:rStyle w:val="af"/>
                <w:noProof/>
                <w:lang w:val="en-US"/>
              </w:rPr>
              <w:t>PAGE</w:t>
            </w:r>
            <w:r w:rsidRPr="002D2264">
              <w:rPr>
                <w:rStyle w:val="af"/>
                <w:noProof/>
              </w:rPr>
              <w:t>»)</w:t>
            </w:r>
            <w:r>
              <w:rPr>
                <w:noProof/>
                <w:webHidden/>
              </w:rPr>
              <w:tab/>
            </w:r>
            <w:r>
              <w:rPr>
                <w:noProof/>
                <w:webHidden/>
              </w:rPr>
              <w:fldChar w:fldCharType="begin"/>
            </w:r>
            <w:r>
              <w:rPr>
                <w:noProof/>
                <w:webHidden/>
              </w:rPr>
              <w:instrText xml:space="preserve"> PAGEREF _Toc226350338 \h </w:instrText>
            </w:r>
            <w:r>
              <w:rPr>
                <w:noProof/>
                <w:webHidden/>
              </w:rPr>
            </w:r>
            <w:r>
              <w:rPr>
                <w:noProof/>
                <w:webHidden/>
              </w:rPr>
              <w:fldChar w:fldCharType="separate"/>
            </w:r>
            <w:r>
              <w:rPr>
                <w:noProof/>
                <w:webHidden/>
              </w:rPr>
              <w:t>24</w:t>
            </w:r>
            <w:r>
              <w:rPr>
                <w:noProof/>
                <w:webHidden/>
              </w:rPr>
              <w:fldChar w:fldCharType="end"/>
            </w:r>
          </w:hyperlink>
        </w:p>
        <w:p w14:paraId="57898BF5" w14:textId="0C5CA770"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39" w:history="1">
            <w:r w:rsidRPr="002D2264">
              <w:rPr>
                <w:rStyle w:val="af"/>
                <w:noProof/>
              </w:rPr>
              <w:t>4.7.</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Корзина. («CART PAGE»)</w:t>
            </w:r>
            <w:r>
              <w:rPr>
                <w:noProof/>
                <w:webHidden/>
              </w:rPr>
              <w:tab/>
            </w:r>
            <w:r>
              <w:rPr>
                <w:noProof/>
                <w:webHidden/>
              </w:rPr>
              <w:fldChar w:fldCharType="begin"/>
            </w:r>
            <w:r>
              <w:rPr>
                <w:noProof/>
                <w:webHidden/>
              </w:rPr>
              <w:instrText xml:space="preserve"> PAGEREF _Toc226350339 \h </w:instrText>
            </w:r>
            <w:r>
              <w:rPr>
                <w:noProof/>
                <w:webHidden/>
              </w:rPr>
            </w:r>
            <w:r>
              <w:rPr>
                <w:noProof/>
                <w:webHidden/>
              </w:rPr>
              <w:fldChar w:fldCharType="separate"/>
            </w:r>
            <w:r>
              <w:rPr>
                <w:noProof/>
                <w:webHidden/>
              </w:rPr>
              <w:t>27</w:t>
            </w:r>
            <w:r>
              <w:rPr>
                <w:noProof/>
                <w:webHidden/>
              </w:rPr>
              <w:fldChar w:fldCharType="end"/>
            </w:r>
          </w:hyperlink>
        </w:p>
        <w:p w14:paraId="52CB08B9" w14:textId="0AB40280"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40" w:history="1">
            <w:r w:rsidRPr="002D2264">
              <w:rPr>
                <w:rStyle w:val="af"/>
                <w:noProof/>
              </w:rPr>
              <w:t>4.8.</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Оформления заказа. («</w:t>
            </w:r>
            <w:r w:rsidRPr="002D2264">
              <w:rPr>
                <w:rStyle w:val="af"/>
                <w:noProof/>
                <w:lang w:val="en-US"/>
              </w:rPr>
              <w:t>ORDER</w:t>
            </w:r>
            <w:r w:rsidRPr="002D2264">
              <w:rPr>
                <w:rStyle w:val="af"/>
                <w:noProof/>
              </w:rPr>
              <w:t xml:space="preserve"> </w:t>
            </w:r>
            <w:r w:rsidRPr="002D2264">
              <w:rPr>
                <w:rStyle w:val="af"/>
                <w:noProof/>
                <w:lang w:val="en-US"/>
              </w:rPr>
              <w:t>PAGE</w:t>
            </w:r>
            <w:r w:rsidRPr="002D2264">
              <w:rPr>
                <w:rStyle w:val="af"/>
                <w:noProof/>
              </w:rPr>
              <w:t>»)</w:t>
            </w:r>
            <w:r>
              <w:rPr>
                <w:noProof/>
                <w:webHidden/>
              </w:rPr>
              <w:tab/>
            </w:r>
            <w:r>
              <w:rPr>
                <w:noProof/>
                <w:webHidden/>
              </w:rPr>
              <w:fldChar w:fldCharType="begin"/>
            </w:r>
            <w:r>
              <w:rPr>
                <w:noProof/>
                <w:webHidden/>
              </w:rPr>
              <w:instrText xml:space="preserve"> PAGEREF _Toc226350340 \h </w:instrText>
            </w:r>
            <w:r>
              <w:rPr>
                <w:noProof/>
                <w:webHidden/>
              </w:rPr>
            </w:r>
            <w:r>
              <w:rPr>
                <w:noProof/>
                <w:webHidden/>
              </w:rPr>
              <w:fldChar w:fldCharType="separate"/>
            </w:r>
            <w:r>
              <w:rPr>
                <w:noProof/>
                <w:webHidden/>
              </w:rPr>
              <w:t>30</w:t>
            </w:r>
            <w:r>
              <w:rPr>
                <w:noProof/>
                <w:webHidden/>
              </w:rPr>
              <w:fldChar w:fldCharType="end"/>
            </w:r>
          </w:hyperlink>
        </w:p>
        <w:p w14:paraId="521A8F6D" w14:textId="7EB9F7EF" w:rsidR="00374962" w:rsidRDefault="00374962">
          <w:pPr>
            <w:pStyle w:val="23"/>
            <w:tabs>
              <w:tab w:val="left" w:pos="1680"/>
            </w:tabs>
            <w:rPr>
              <w:rFonts w:asciiTheme="minorHAnsi" w:eastAsiaTheme="minorEastAsia" w:hAnsiTheme="minorHAnsi" w:cstheme="minorBidi"/>
              <w:noProof/>
              <w:color w:val="auto"/>
              <w:kern w:val="2"/>
              <w:sz w:val="24"/>
              <w:szCs w:val="24"/>
              <w:bdr w:val="none" w:sz="0" w:space="0" w:color="auto"/>
              <w14:ligatures w14:val="standardContextual"/>
            </w:rPr>
          </w:pPr>
          <w:hyperlink w:anchor="_Toc226350341" w:history="1">
            <w:r w:rsidRPr="002D2264">
              <w:rPr>
                <w:rStyle w:val="af"/>
                <w:noProof/>
              </w:rPr>
              <w:t>4.9.</w:t>
            </w:r>
            <w:r>
              <w:rPr>
                <w:rFonts w:asciiTheme="minorHAnsi" w:eastAsiaTheme="minorEastAsia" w:hAnsiTheme="minorHAnsi" w:cstheme="minorBidi"/>
                <w:noProof/>
                <w:color w:val="auto"/>
                <w:kern w:val="2"/>
                <w:sz w:val="24"/>
                <w:szCs w:val="24"/>
                <w:bdr w:val="none" w:sz="0" w:space="0" w:color="auto"/>
                <w14:ligatures w14:val="standardContextual"/>
              </w:rPr>
              <w:tab/>
            </w:r>
            <w:r w:rsidRPr="002D2264">
              <w:rPr>
                <w:rStyle w:val="af"/>
                <w:noProof/>
              </w:rPr>
              <w:t>404</w:t>
            </w:r>
            <w:r>
              <w:rPr>
                <w:noProof/>
                <w:webHidden/>
              </w:rPr>
              <w:tab/>
            </w:r>
            <w:r>
              <w:rPr>
                <w:noProof/>
                <w:webHidden/>
              </w:rPr>
              <w:fldChar w:fldCharType="begin"/>
            </w:r>
            <w:r>
              <w:rPr>
                <w:noProof/>
                <w:webHidden/>
              </w:rPr>
              <w:instrText xml:space="preserve"> PAGEREF _Toc226350341 \h </w:instrText>
            </w:r>
            <w:r>
              <w:rPr>
                <w:noProof/>
                <w:webHidden/>
              </w:rPr>
            </w:r>
            <w:r>
              <w:rPr>
                <w:noProof/>
                <w:webHidden/>
              </w:rPr>
              <w:fldChar w:fldCharType="separate"/>
            </w:r>
            <w:r>
              <w:rPr>
                <w:noProof/>
                <w:webHidden/>
              </w:rPr>
              <w:t>32</w:t>
            </w:r>
            <w:r>
              <w:rPr>
                <w:noProof/>
                <w:webHidden/>
              </w:rPr>
              <w:fldChar w:fldCharType="end"/>
            </w:r>
          </w:hyperlink>
        </w:p>
        <w:p w14:paraId="5D9F5F44" w14:textId="5FFD29DA" w:rsidR="008F7FF2" w:rsidRDefault="008F7FF2" w:rsidP="008F7FF2">
          <w:pPr>
            <w:pBdr>
              <w:top w:val="none" w:sz="0" w:space="0" w:color="auto"/>
              <w:left w:val="none" w:sz="0" w:space="0" w:color="auto"/>
              <w:bottom w:val="none" w:sz="0" w:space="0" w:color="auto"/>
              <w:right w:val="none" w:sz="0" w:space="0" w:color="auto"/>
              <w:between w:val="none" w:sz="0" w:space="0" w:color="auto"/>
              <w:bar w:val="none" w:sz="0" w:color="auto"/>
            </w:pBdr>
            <w:ind w:firstLine="0"/>
            <w:rPr>
              <w:bCs/>
            </w:rPr>
          </w:pPr>
          <w:r w:rsidRPr="005E10B8">
            <w:fldChar w:fldCharType="end"/>
          </w:r>
        </w:p>
      </w:sdtContent>
    </w:sdt>
    <w:p w14:paraId="3D3A6A27" w14:textId="77777777" w:rsidR="00CC7FCB" w:rsidRDefault="00CC7FCB">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firstLine="0"/>
        <w:jc w:val="left"/>
        <w:rPr>
          <w:rFonts w:eastAsia="Calibri" w:cs="Times New Roman"/>
          <w:b/>
          <w:bdr w:val="none" w:sz="0" w:space="0" w:color="auto"/>
          <w:lang w:eastAsia="en-US"/>
        </w:rPr>
      </w:pPr>
      <w:r>
        <w:br w:type="page"/>
      </w:r>
    </w:p>
    <w:p w14:paraId="1F0F678D" w14:textId="3F8D2B0D" w:rsidR="008F7FF2" w:rsidRPr="000F26D7" w:rsidRDefault="00433652" w:rsidP="00FA3459">
      <w:pPr>
        <w:pStyle w:val="1"/>
        <w:numPr>
          <w:ilvl w:val="0"/>
          <w:numId w:val="32"/>
        </w:numPr>
        <w:ind w:left="0" w:firstLine="709"/>
      </w:pPr>
      <w:bookmarkStart w:id="20" w:name="_Toc226350325"/>
      <w:bookmarkEnd w:id="0"/>
      <w:bookmarkEnd w:id="1"/>
      <w:r w:rsidRPr="000F26D7">
        <w:lastRenderedPageBreak/>
        <w:t>ХАРАКТЕРИСТИКА ОРГАНИЗАЦИИ</w:t>
      </w:r>
      <w:bookmarkEnd w:id="20"/>
    </w:p>
    <w:p w14:paraId="10283E44" w14:textId="3FB8C49E" w:rsidR="00D75362" w:rsidRPr="00B24310" w:rsidRDefault="00D75362" w:rsidP="00D47428">
      <w:pPr>
        <w:pStyle w:val="af8"/>
        <w:numPr>
          <w:ilvl w:val="1"/>
          <w:numId w:val="33"/>
        </w:numPr>
        <w:ind w:left="0" w:firstLine="709"/>
        <w:outlineLvl w:val="1"/>
      </w:pPr>
      <w:bookmarkStart w:id="21" w:name="_Toc226350326"/>
      <w:r w:rsidRPr="00B24310">
        <w:t>Тематика и услуги</w:t>
      </w:r>
      <w:bookmarkEnd w:id="21"/>
    </w:p>
    <w:p w14:paraId="14D1D7EB" w14:textId="5078EE79" w:rsidR="00812407" w:rsidRPr="00D75362" w:rsidRDefault="00812407" w:rsidP="00812407">
      <w:pPr>
        <w:pStyle w:val="a1"/>
      </w:pPr>
      <w:r w:rsidRPr="00C06C15">
        <w:rPr>
          <w:b/>
          <w:bCs/>
        </w:rPr>
        <w:t xml:space="preserve">Название </w:t>
      </w:r>
      <w:r w:rsidRPr="0059162E">
        <w:rPr>
          <w:b/>
          <w:bCs/>
        </w:rPr>
        <w:t>компании:</w:t>
      </w:r>
      <w:r>
        <w:t xml:space="preserve"> </w:t>
      </w:r>
      <w:r w:rsidRPr="00B531AF">
        <w:rPr>
          <w:rStyle w:val="af5"/>
        </w:rPr>
        <w:t>Дистрибьюция десертов</w:t>
      </w:r>
      <w:r>
        <w:t xml:space="preserve"> «</w:t>
      </w:r>
      <w:r>
        <w:rPr>
          <w:lang w:val="en-US"/>
        </w:rPr>
        <w:t>mycookies</w:t>
      </w:r>
      <w:r>
        <w:t>»</w:t>
      </w:r>
    </w:p>
    <w:p w14:paraId="18122D2C" w14:textId="77777777" w:rsidR="003B1723" w:rsidRDefault="00E3326B" w:rsidP="003B1723">
      <w:pPr>
        <w:rPr>
          <w:rFonts w:cs="Times New Roman"/>
        </w:rPr>
      </w:pPr>
      <w:r w:rsidRPr="0059162E">
        <w:rPr>
          <w:b/>
          <w:bCs/>
        </w:rPr>
        <w:t>Тематика:</w:t>
      </w:r>
      <w:r>
        <w:t xml:space="preserve"> </w:t>
      </w:r>
      <w:r w:rsidR="003B1723">
        <w:rPr>
          <w:rFonts w:cs="Times New Roman"/>
        </w:rPr>
        <w:t>Веб</w:t>
      </w:r>
      <w:r w:rsidR="003B1723" w:rsidRPr="00756D25">
        <w:rPr>
          <w:rFonts w:cs="Times New Roman"/>
        </w:rPr>
        <w:t>-приложение</w:t>
      </w:r>
      <w:r w:rsidR="003B1723">
        <w:rPr>
          <w:rFonts w:cs="Times New Roman"/>
        </w:rPr>
        <w:t xml:space="preserve"> для</w:t>
      </w:r>
      <w:r w:rsidR="003B1723" w:rsidRPr="00756D25">
        <w:rPr>
          <w:rFonts w:cs="Times New Roman"/>
        </w:rPr>
        <w:t xml:space="preserve"> доставки </w:t>
      </w:r>
      <w:r w:rsidR="003B1723">
        <w:rPr>
          <w:rFonts w:cs="Times New Roman"/>
        </w:rPr>
        <w:t xml:space="preserve">готовой еды. Организация работает по принципу </w:t>
      </w:r>
      <w:r w:rsidR="003B1723">
        <w:rPr>
          <w:rFonts w:cs="Times New Roman"/>
          <w:lang w:val="en-US"/>
        </w:rPr>
        <w:t>dark</w:t>
      </w:r>
      <w:r w:rsidR="003B1723" w:rsidRPr="00E04088">
        <w:rPr>
          <w:rFonts w:cs="Times New Roman"/>
        </w:rPr>
        <w:t>-</w:t>
      </w:r>
      <w:r w:rsidR="003B1723">
        <w:rPr>
          <w:rFonts w:cs="Times New Roman"/>
          <w:lang w:val="en-US"/>
        </w:rPr>
        <w:t>kitchen</w:t>
      </w:r>
      <w:r w:rsidR="003B1723">
        <w:rPr>
          <w:rFonts w:cs="Times New Roman"/>
        </w:rPr>
        <w:t xml:space="preserve">: без гостевых залов, только доставка. Деятельностью </w:t>
      </w:r>
      <w:r w:rsidR="003B1723" w:rsidRPr="00A75593">
        <w:rPr>
          <w:rStyle w:val="af5"/>
          <w:rFonts w:eastAsia="Arial Unicode MS"/>
        </w:rPr>
        <w:t>компании является розничная B2C продажа готовой еды и кондитерских изделий, а также</w:t>
      </w:r>
      <w:r w:rsidR="003B1723" w:rsidRPr="00A75593">
        <w:rPr>
          <w:rStyle w:val="af1"/>
          <w:rFonts w:eastAsia="Arial Unicode MS"/>
        </w:rPr>
        <w:t xml:space="preserve"> оптовые</w:t>
      </w:r>
      <w:r w:rsidR="003B1723">
        <w:rPr>
          <w:rFonts w:cs="Times New Roman"/>
        </w:rPr>
        <w:t xml:space="preserve"> </w:t>
      </w:r>
      <w:r w:rsidR="003B1723">
        <w:rPr>
          <w:rFonts w:cs="Times New Roman"/>
          <w:lang w:val="en-US"/>
        </w:rPr>
        <w:t>B</w:t>
      </w:r>
      <w:r w:rsidR="003B1723" w:rsidRPr="00E04088">
        <w:rPr>
          <w:rFonts w:cs="Times New Roman"/>
        </w:rPr>
        <w:t>2</w:t>
      </w:r>
      <w:r w:rsidR="003B1723">
        <w:rPr>
          <w:rFonts w:cs="Times New Roman"/>
          <w:lang w:val="en-US"/>
        </w:rPr>
        <w:t>B</w:t>
      </w:r>
      <w:r w:rsidR="003B1723">
        <w:rPr>
          <w:rFonts w:cs="Times New Roman"/>
        </w:rPr>
        <w:t xml:space="preserve"> поставки готовых обедов организациям.</w:t>
      </w:r>
    </w:p>
    <w:p w14:paraId="57A18396" w14:textId="651E35D1" w:rsidR="0059162E" w:rsidRPr="0059162E" w:rsidRDefault="0059162E" w:rsidP="003B1723">
      <w:pPr>
        <w:rPr>
          <w:rFonts w:cs="Times New Roman"/>
          <w:b/>
          <w:bCs/>
        </w:rPr>
      </w:pPr>
      <w:r w:rsidRPr="0059162E">
        <w:rPr>
          <w:rFonts w:cs="Times New Roman"/>
          <w:b/>
          <w:bCs/>
        </w:rPr>
        <w:t>Услуги:</w:t>
      </w:r>
      <w:r w:rsidR="00950813">
        <w:rPr>
          <w:rFonts w:cs="Times New Roman"/>
          <w:b/>
          <w:bCs/>
        </w:rPr>
        <w:t xml:space="preserve"> </w:t>
      </w:r>
    </w:p>
    <w:p w14:paraId="1CB5EA80" w14:textId="2D882D61" w:rsidR="00950813" w:rsidRPr="00CF573F" w:rsidRDefault="00950813" w:rsidP="000E0A7F">
      <w:pPr>
        <w:pStyle w:val="a9"/>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ind w:left="0" w:firstLine="709"/>
        <w:rPr>
          <w:rFonts w:cs="Times New Roman"/>
        </w:rPr>
      </w:pPr>
      <w:r>
        <w:rPr>
          <w:rFonts w:cs="Times New Roman"/>
          <w:b/>
          <w:bCs/>
        </w:rPr>
        <w:t xml:space="preserve">Продажа и доставка </w:t>
      </w:r>
      <w:r w:rsidR="000E0A7F">
        <w:rPr>
          <w:rFonts w:cs="Times New Roman"/>
          <w:b/>
          <w:bCs/>
        </w:rPr>
        <w:t>авторского печенья и напитков</w:t>
      </w:r>
      <w:r>
        <w:rPr>
          <w:rFonts w:cs="Times New Roman"/>
          <w:b/>
          <w:bCs/>
        </w:rPr>
        <w:t>.</w:t>
      </w:r>
    </w:p>
    <w:p w14:paraId="42A36576" w14:textId="77777777" w:rsidR="000E0A7F" w:rsidRPr="000E0A7F" w:rsidRDefault="00950813" w:rsidP="00950813">
      <w:pPr>
        <w:pStyle w:val="a9"/>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sidRPr="000E0A7F">
        <w:rPr>
          <w:rFonts w:cs="Times New Roman"/>
          <w:b/>
          <w:bCs/>
        </w:rPr>
        <w:t>Подписка на десерты</w:t>
      </w:r>
    </w:p>
    <w:p w14:paraId="22811FF0" w14:textId="67EE78F6" w:rsidR="00950813" w:rsidRPr="000E0A7F" w:rsidRDefault="00950813" w:rsidP="000E0A7F">
      <w:pPr>
        <w:pStyle w:val="a9"/>
        <w:pBdr>
          <w:top w:val="none" w:sz="0" w:space="0" w:color="auto"/>
          <w:left w:val="none" w:sz="0" w:space="0" w:color="auto"/>
          <w:bottom w:val="none" w:sz="0" w:space="0" w:color="auto"/>
          <w:right w:val="none" w:sz="0" w:space="0" w:color="auto"/>
          <w:between w:val="none" w:sz="0" w:space="0" w:color="auto"/>
          <w:bar w:val="none" w:sz="0" w:color="auto"/>
        </w:pBdr>
        <w:spacing w:before="240"/>
        <w:ind w:left="0"/>
        <w:rPr>
          <w:rFonts w:cs="Times New Roman"/>
        </w:rPr>
      </w:pPr>
      <w:r w:rsidRPr="000E0A7F">
        <w:rPr>
          <w:rFonts w:cs="Times New Roman"/>
        </w:rPr>
        <w:t xml:space="preserve">Возможность оформления подписку на печенье с полной предоплатной. Таким образом, указав место и время, куда и во сколько будет совершаться доставка еды в течении определенного времени (подписка на неделю, месяц и </w:t>
      </w:r>
      <w:proofErr w:type="spellStart"/>
      <w:r w:rsidRPr="000E0A7F">
        <w:rPr>
          <w:rFonts w:cs="Times New Roman"/>
        </w:rPr>
        <w:t>тд</w:t>
      </w:r>
      <w:proofErr w:type="spellEnd"/>
      <w:r w:rsidRPr="000E0A7F">
        <w:rPr>
          <w:rFonts w:cs="Times New Roman"/>
        </w:rPr>
        <w:t>.)</w:t>
      </w:r>
    </w:p>
    <w:p w14:paraId="4EB30B7C" w14:textId="4DF0E5AA" w:rsidR="00950813" w:rsidRPr="00F61683" w:rsidRDefault="00950813" w:rsidP="00950813">
      <w:pPr>
        <w:pStyle w:val="a9"/>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b/>
          <w:bCs/>
        </w:rPr>
        <w:t xml:space="preserve">Каталог рецептов </w:t>
      </w:r>
      <w:r w:rsidR="000E0A7F">
        <w:rPr>
          <w:rFonts w:cs="Times New Roman"/>
          <w:b/>
          <w:bCs/>
        </w:rPr>
        <w:t>еды</w:t>
      </w:r>
      <w:r>
        <w:rPr>
          <w:rFonts w:cs="Times New Roman"/>
          <w:b/>
          <w:bCs/>
        </w:rPr>
        <w:t xml:space="preserve"> прямо в приложении</w:t>
      </w:r>
    </w:p>
    <w:p w14:paraId="45CC70F5" w14:textId="38D92758" w:rsidR="000E0A7F" w:rsidRPr="00B24085" w:rsidRDefault="00950813" w:rsidP="000E0A7F">
      <w:pPr>
        <w:pStyle w:val="a9"/>
        <w:spacing w:before="240"/>
        <w:ind w:left="0"/>
        <w:rPr>
          <w:rFonts w:eastAsia="Calibri"/>
        </w:rPr>
      </w:pPr>
      <w:r>
        <w:rPr>
          <w:rFonts w:cs="Times New Roman"/>
        </w:rPr>
        <w:t>Записи видео и видеотрансляции с медийными шеф-поварами по готовке здоровой еды, представленной в приложении. Это позволит повысить лояльность клиентов, через демонстрацию того, что происходит на кухне</w:t>
      </w:r>
      <w:r w:rsidRPr="00C3787D">
        <w:rPr>
          <w:rFonts w:cs="Times New Roman"/>
        </w:rPr>
        <w:t>.</w:t>
      </w:r>
    </w:p>
    <w:p w14:paraId="60E153D1" w14:textId="00C2D9CC" w:rsidR="00431577" w:rsidRPr="00B24310" w:rsidRDefault="00431577" w:rsidP="000C2FFE">
      <w:pPr>
        <w:pStyle w:val="af8"/>
        <w:numPr>
          <w:ilvl w:val="1"/>
          <w:numId w:val="33"/>
        </w:numPr>
        <w:ind w:left="0" w:firstLine="709"/>
        <w:outlineLvl w:val="1"/>
      </w:pPr>
      <w:bookmarkStart w:id="22" w:name="_Toc226350327"/>
      <w:r w:rsidRPr="00B24310">
        <w:t>Целевая аудитория</w:t>
      </w:r>
      <w:bookmarkEnd w:id="22"/>
    </w:p>
    <w:p w14:paraId="4A03FF74" w14:textId="4012E9CC" w:rsidR="00056123" w:rsidRPr="00056123" w:rsidRDefault="00056123" w:rsidP="00056123">
      <w:pPr>
        <w:rPr>
          <w:rFonts w:cs="Times New Roman"/>
        </w:rPr>
      </w:pPr>
      <w:r w:rsidRPr="00530FD1">
        <w:rPr>
          <w:rFonts w:cs="Times New Roman"/>
        </w:rPr>
        <w:t>Девушки 25-35 лет</w:t>
      </w:r>
      <w:r w:rsidRPr="00056123">
        <w:rPr>
          <w:rFonts w:cs="Times New Roman"/>
        </w:rPr>
        <w:t xml:space="preserve"> с доходом от </w:t>
      </w:r>
      <w:r w:rsidR="00C2222F">
        <w:rPr>
          <w:rFonts w:cs="Times New Roman"/>
        </w:rPr>
        <w:t>8</w:t>
      </w:r>
      <w:r w:rsidRPr="00056123">
        <w:rPr>
          <w:rFonts w:cs="Times New Roman"/>
        </w:rPr>
        <w:t xml:space="preserve">0 тысяч рублей. Активные пользователи социальных сетей, ведущие свои странички. Есть понимание цифровых и современных технологий. В курсе основных трендов </w:t>
      </w:r>
      <w:proofErr w:type="spellStart"/>
      <w:r w:rsidRPr="00056123">
        <w:rPr>
          <w:rFonts w:cs="Times New Roman"/>
        </w:rPr>
        <w:t>digital</w:t>
      </w:r>
      <w:proofErr w:type="spellEnd"/>
      <w:r w:rsidRPr="00056123">
        <w:rPr>
          <w:rFonts w:cs="Times New Roman"/>
        </w:rPr>
        <w:t xml:space="preserve">-сферы. Потребность быть «в модных темах». В повседневной жизни пользуются платными качественными и надежными сервисами (Яндекс, </w:t>
      </w:r>
      <w:proofErr w:type="spellStart"/>
      <w:r w:rsidRPr="00056123">
        <w:rPr>
          <w:rFonts w:cs="Times New Roman"/>
        </w:rPr>
        <w:t>СберПрайм</w:t>
      </w:r>
      <w:proofErr w:type="spellEnd"/>
      <w:r w:rsidRPr="00056123">
        <w:rPr>
          <w:rFonts w:cs="Times New Roman"/>
        </w:rPr>
        <w:t xml:space="preserve">, Тинькофф), не скупятся тратить деньги на премиальные услуги. </w:t>
      </w:r>
    </w:p>
    <w:p w14:paraId="166BF4B6" w14:textId="77777777" w:rsidR="00056123" w:rsidRPr="00056123" w:rsidRDefault="00056123" w:rsidP="00056123">
      <w:pPr>
        <w:rPr>
          <w:rFonts w:cs="Times New Roman"/>
        </w:rPr>
      </w:pPr>
      <w:proofErr w:type="spellStart"/>
      <w:r w:rsidRPr="00056123">
        <w:rPr>
          <w:rFonts w:cs="Times New Roman"/>
          <w:b/>
          <w:bCs/>
        </w:rPr>
        <w:t>Психографические</w:t>
      </w:r>
      <w:proofErr w:type="spellEnd"/>
      <w:r w:rsidRPr="00056123">
        <w:rPr>
          <w:rFonts w:cs="Times New Roman"/>
          <w:b/>
          <w:bCs/>
        </w:rPr>
        <w:t xml:space="preserve"> характеристики:</w:t>
      </w:r>
    </w:p>
    <w:p w14:paraId="4697AF5A" w14:textId="77777777" w:rsidR="00056123" w:rsidRPr="00056123" w:rsidRDefault="00056123" w:rsidP="00056123">
      <w:pPr>
        <w:rPr>
          <w:rFonts w:cs="Times New Roman"/>
        </w:rPr>
      </w:pPr>
      <w:r w:rsidRPr="00056123">
        <w:rPr>
          <w:rFonts w:cs="Times New Roman"/>
        </w:rPr>
        <w:lastRenderedPageBreak/>
        <w:t>Ценности: Самовыражение, уникальность, статус, принадлежность к комьюнити, хорошая фигура, необходимость успеть за трендами. Любят стабильность и качество сервисов и предоставляемых услуг. Им важно делиться опытом и получать обратную связь (лайки, комментарии).</w:t>
      </w:r>
    </w:p>
    <w:p w14:paraId="442EE33E" w14:textId="77777777" w:rsidR="00056123" w:rsidRPr="00056123" w:rsidRDefault="00056123" w:rsidP="00056123">
      <w:pPr>
        <w:rPr>
          <w:rFonts w:cs="Times New Roman"/>
        </w:rPr>
      </w:pPr>
      <w:r w:rsidRPr="00056123">
        <w:rPr>
          <w:rFonts w:cs="Times New Roman"/>
        </w:rPr>
        <w:t>Мотивация: Заказ печенья — способ создать уникальный контент для соцсетей, удивить друзей, отметить личное событие (день рождения, окончание учебы) необычным способом, просто быстро перекусить. Заказ готовой еды — сэкономить время на готовку, быстро и вкусно покушать.</w:t>
      </w:r>
    </w:p>
    <w:p w14:paraId="55D0894E" w14:textId="77777777" w:rsidR="00056123" w:rsidRPr="00056123" w:rsidRDefault="00056123" w:rsidP="00056123">
      <w:pPr>
        <w:rPr>
          <w:rFonts w:cs="Times New Roman"/>
        </w:rPr>
      </w:pPr>
      <w:r w:rsidRPr="00056123">
        <w:rPr>
          <w:rFonts w:cs="Times New Roman"/>
        </w:rPr>
        <w:t>Боль: Стандартные предложения на рынке скучны и не дают возможности проявить индивидуальность. Ищут «то, чего нет ни у кого». Быстро покушать. Заказать еду дешевле и здоровее, чем в привычных доставках.</w:t>
      </w:r>
    </w:p>
    <w:p w14:paraId="3C304FA0" w14:textId="77777777" w:rsidR="00056123" w:rsidRPr="00056123" w:rsidRDefault="00056123" w:rsidP="00056123">
      <w:pPr>
        <w:rPr>
          <w:rFonts w:cs="Times New Roman"/>
        </w:rPr>
      </w:pPr>
      <w:r w:rsidRPr="00056123">
        <w:rPr>
          <w:rFonts w:cs="Times New Roman"/>
          <w:b/>
          <w:bCs/>
        </w:rPr>
        <w:t>Географические характеристики:</w:t>
      </w:r>
    </w:p>
    <w:p w14:paraId="246B823F" w14:textId="77777777" w:rsidR="00056123" w:rsidRPr="00056123" w:rsidRDefault="00056123" w:rsidP="00056123">
      <w:pPr>
        <w:rPr>
          <w:rFonts w:cs="Times New Roman"/>
        </w:rPr>
      </w:pPr>
      <w:r w:rsidRPr="00056123">
        <w:rPr>
          <w:rFonts w:cs="Times New Roman"/>
        </w:rPr>
        <w:t>Живут в городах-</w:t>
      </w:r>
      <w:proofErr w:type="spellStart"/>
      <w:r w:rsidRPr="00056123">
        <w:rPr>
          <w:rFonts w:cs="Times New Roman"/>
        </w:rPr>
        <w:t>миллиониках</w:t>
      </w:r>
      <w:proofErr w:type="spellEnd"/>
      <w:r w:rsidRPr="00056123">
        <w:rPr>
          <w:rFonts w:cs="Times New Roman"/>
        </w:rPr>
        <w:t>, крупных региональных центрах. Преимущественно снимают квартиру в центре города, не любят тратить время на дорогу до центров притяжения.</w:t>
      </w:r>
    </w:p>
    <w:p w14:paraId="4B706B8D" w14:textId="77777777" w:rsidR="00056123" w:rsidRPr="00056123" w:rsidRDefault="00056123" w:rsidP="00056123">
      <w:pPr>
        <w:rPr>
          <w:rFonts w:cs="Times New Roman"/>
          <w:b/>
          <w:bCs/>
        </w:rPr>
      </w:pPr>
      <w:r w:rsidRPr="00056123">
        <w:rPr>
          <w:rFonts w:cs="Times New Roman"/>
          <w:b/>
          <w:bCs/>
        </w:rPr>
        <w:t>Поведенческие характеристики:</w:t>
      </w:r>
    </w:p>
    <w:p w14:paraId="32DAD0B2" w14:textId="77777777" w:rsidR="00056123" w:rsidRPr="00056123" w:rsidRDefault="00056123" w:rsidP="00056123">
      <w:pPr>
        <w:rPr>
          <w:rFonts w:cs="Times New Roman"/>
          <w:b/>
          <w:bCs/>
        </w:rPr>
      </w:pPr>
      <w:r w:rsidRPr="00056123">
        <w:rPr>
          <w:rFonts w:cs="Times New Roman"/>
        </w:rPr>
        <w:t>Посетители фитнесс-клубов и фанаты здорового питания. Частые гости кафе и кофеен, бывают в таких заведениях несколько (3-5 раз) в неделю, клиенты «</w:t>
      </w:r>
      <w:proofErr w:type="spellStart"/>
      <w:r w:rsidRPr="00056123">
        <w:rPr>
          <w:rFonts w:cs="Times New Roman"/>
          <w:lang w:val="en-US"/>
        </w:rPr>
        <w:t>Uppetit</w:t>
      </w:r>
      <w:proofErr w:type="spellEnd"/>
      <w:r w:rsidRPr="00056123">
        <w:rPr>
          <w:rFonts w:cs="Times New Roman"/>
        </w:rPr>
        <w:t>’а», «Цеха85», «Кофемании», «Шоколадницы» и похожих заведений. Любят совершать прогулки не в одиночестве, что провоцирует увеличение чека. Не задумываются о стоимости меню. Любители кофе и десертов на вынос. Часто ходят в салоны красоты и готовы заказать еду туда, чтобы сэкономить время.</w:t>
      </w:r>
    </w:p>
    <w:p w14:paraId="0F8519A7" w14:textId="12757693" w:rsidR="00B24310" w:rsidRDefault="00056123" w:rsidP="00056123">
      <w:pPr>
        <w:rPr>
          <w:rFonts w:cs="Times New Roman"/>
        </w:rPr>
      </w:pPr>
      <w:r w:rsidRPr="00056123">
        <w:rPr>
          <w:rFonts w:cs="Times New Roman"/>
          <w:b/>
          <w:bCs/>
        </w:rPr>
        <w:t>Ключевые запросы:</w:t>
      </w:r>
      <w:r w:rsidRPr="00056123">
        <w:rPr>
          <w:rFonts w:cs="Times New Roman"/>
        </w:rPr>
        <w:t xml:space="preserve"> «печенье на день рождения оригинальное», «заказать печенье для фото», «индивидуальное печенье с надписью», «здоровое питание», «готовые здоровые обеды», «натуральные печеньки», «доставка еды».</w:t>
      </w:r>
    </w:p>
    <w:p w14:paraId="3F52A40B" w14:textId="77777777" w:rsidR="00B24310" w:rsidRDefault="00B24310">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firstLine="0"/>
        <w:jc w:val="left"/>
        <w:rPr>
          <w:rFonts w:cs="Times New Roman"/>
        </w:rPr>
      </w:pPr>
      <w:r>
        <w:rPr>
          <w:rFonts w:cs="Times New Roman"/>
        </w:rPr>
        <w:br w:type="page"/>
      </w:r>
    </w:p>
    <w:p w14:paraId="7E802504" w14:textId="16FEEEB8" w:rsidR="00431577" w:rsidRPr="00955EFB" w:rsidRDefault="00431577" w:rsidP="000C2FFE">
      <w:pPr>
        <w:pStyle w:val="af8"/>
        <w:numPr>
          <w:ilvl w:val="1"/>
          <w:numId w:val="33"/>
        </w:numPr>
        <w:ind w:left="0" w:firstLine="709"/>
        <w:outlineLvl w:val="1"/>
      </w:pPr>
      <w:bookmarkStart w:id="23" w:name="_Toc226350328"/>
      <w:r w:rsidRPr="00955EFB">
        <w:lastRenderedPageBreak/>
        <w:t>Цветовые предпочтения</w:t>
      </w:r>
      <w:bookmarkEnd w:id="23"/>
    </w:p>
    <w:p w14:paraId="0E846CE3" w14:textId="2D520FC4" w:rsidR="00530FD1" w:rsidRDefault="00530FD1" w:rsidP="00530FD1">
      <w:pPr>
        <w:spacing w:before="240"/>
        <w:rPr>
          <w:rFonts w:cs="Times New Roman"/>
        </w:rPr>
      </w:pPr>
      <w:r>
        <w:rPr>
          <w:rFonts w:cs="Times New Roman"/>
        </w:rPr>
        <w:t>На рисунках 1-</w:t>
      </w:r>
      <w:r w:rsidR="00D41AB3">
        <w:rPr>
          <w:rFonts w:cs="Times New Roman"/>
        </w:rPr>
        <w:t>2</w:t>
      </w:r>
      <w:r>
        <w:rPr>
          <w:rFonts w:cs="Times New Roman"/>
        </w:rPr>
        <w:t>, представлены основные цвета сайта и желательные контрастные цвета. Стиль сайта минималистичный, модный, лаконичный, не очень яркий, вызывающий ощущение принадлежности к премиум сегменту. Картинка должна заинтересовывать, цеплять, вызывать чувство аппетита, но не быть броской.</w:t>
      </w:r>
    </w:p>
    <w:p w14:paraId="16EAA2FE" w14:textId="25C7A146" w:rsidR="00530FD1" w:rsidRPr="00530FD1" w:rsidRDefault="00530FD1" w:rsidP="00530FD1">
      <w:pPr>
        <w:spacing w:before="240"/>
        <w:ind w:firstLine="0"/>
        <w:jc w:val="center"/>
        <w:rPr>
          <w:rFonts w:cs="Times New Roman"/>
          <w:b/>
          <w:bCs/>
        </w:rPr>
      </w:pPr>
      <w:r>
        <w:rPr>
          <w:noProof/>
        </w:rPr>
        <w:drawing>
          <wp:inline distT="0" distB="0" distL="0" distR="0" wp14:anchorId="1A292E64" wp14:editId="38E57C6F">
            <wp:extent cx="2419350" cy="2994481"/>
            <wp:effectExtent l="0" t="0" r="0" b="0"/>
            <wp:docPr id="17858256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0667" t="15333" r="4500" b="14667"/>
                    <a:stretch/>
                  </pic:blipFill>
                  <pic:spPr bwMode="auto">
                    <a:xfrm>
                      <a:off x="0" y="0"/>
                      <a:ext cx="2424293" cy="3000599"/>
                    </a:xfrm>
                    <a:prstGeom prst="rect">
                      <a:avLst/>
                    </a:prstGeom>
                    <a:noFill/>
                    <a:ln>
                      <a:noFill/>
                    </a:ln>
                    <a:extLst>
                      <a:ext uri="{53640926-AAD7-44D8-BBD7-CCE9431645EC}">
                        <a14:shadowObscured xmlns:a14="http://schemas.microsoft.com/office/drawing/2010/main"/>
                      </a:ext>
                    </a:extLst>
                  </pic:spPr>
                </pic:pic>
              </a:graphicData>
            </a:graphic>
          </wp:inline>
        </w:drawing>
      </w:r>
      <w:r w:rsidRPr="00530FD1">
        <w:rPr>
          <w:rFonts w:cs="Times New Roman"/>
        </w:rPr>
        <w:t xml:space="preserve"> </w:t>
      </w:r>
      <w:r w:rsidRPr="00530FD1">
        <w:rPr>
          <w:rFonts w:cs="Times New Roman"/>
        </w:rPr>
        <w:br/>
        <w:t>Рисунок 1 – Основные цвета</w:t>
      </w:r>
    </w:p>
    <w:p w14:paraId="427B95A8" w14:textId="77777777" w:rsidR="00530FD1" w:rsidRDefault="00530FD1" w:rsidP="00470A83">
      <w:pPr>
        <w:spacing w:before="240" w:after="240"/>
        <w:ind w:firstLine="0"/>
        <w:jc w:val="center"/>
        <w:rPr>
          <w:rFonts w:cs="Times New Roman"/>
        </w:rPr>
      </w:pPr>
      <w:r>
        <w:rPr>
          <w:noProof/>
        </w:rPr>
        <w:drawing>
          <wp:inline distT="0" distB="0" distL="0" distR="0" wp14:anchorId="56E37A73" wp14:editId="6FDD7C98">
            <wp:extent cx="4314825" cy="2452269"/>
            <wp:effectExtent l="0" t="0" r="0" b="5715"/>
            <wp:docPr id="553283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22733" b="20433"/>
                    <a:stretch/>
                  </pic:blipFill>
                  <pic:spPr bwMode="auto">
                    <a:xfrm>
                      <a:off x="0" y="0"/>
                      <a:ext cx="4319047" cy="2454669"/>
                    </a:xfrm>
                    <a:prstGeom prst="rect">
                      <a:avLst/>
                    </a:prstGeom>
                    <a:noFill/>
                    <a:ln>
                      <a:noFill/>
                    </a:ln>
                    <a:extLst>
                      <a:ext uri="{53640926-AAD7-44D8-BBD7-CCE9431645EC}">
                        <a14:shadowObscured xmlns:a14="http://schemas.microsoft.com/office/drawing/2010/main"/>
                      </a:ext>
                    </a:extLst>
                  </pic:spPr>
                </pic:pic>
              </a:graphicData>
            </a:graphic>
          </wp:inline>
        </w:drawing>
      </w:r>
      <w:r w:rsidRPr="00530FD1">
        <w:rPr>
          <w:rFonts w:cs="Times New Roman"/>
        </w:rPr>
        <w:br/>
        <w:t>Рисунок 2 – Желательные цвета</w:t>
      </w:r>
    </w:p>
    <w:p w14:paraId="1AE65863" w14:textId="54FCC1F2" w:rsidR="00470A83" w:rsidRPr="00530FD1" w:rsidRDefault="00470A83" w:rsidP="00470A83">
      <w:pPr>
        <w:rPr>
          <w:rFonts w:cs="Times New Roman"/>
        </w:rPr>
      </w:pPr>
      <w:r>
        <w:rPr>
          <w:rFonts w:cs="Times New Roman"/>
        </w:rPr>
        <w:t>Далее изображены нежелательные цвета.</w:t>
      </w:r>
    </w:p>
    <w:p w14:paraId="10360DD2" w14:textId="77777777" w:rsidR="00DE66B5" w:rsidRDefault="00DE66B5" w:rsidP="00470A83">
      <w:pPr>
        <w:jc w:val="center"/>
        <w:rPr>
          <w:rFonts w:cs="Times New Roman"/>
        </w:rPr>
      </w:pPr>
    </w:p>
    <w:p w14:paraId="5E8F9A24" w14:textId="77777777" w:rsidR="00DE66B5" w:rsidRDefault="00DE66B5" w:rsidP="00470A83">
      <w:pPr>
        <w:jc w:val="center"/>
        <w:rPr>
          <w:rFonts w:cs="Times New Roman"/>
        </w:rPr>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DE66B5" w14:paraId="77A1294F" w14:textId="77777777" w:rsidTr="00DE66B5">
        <w:trPr>
          <w:trHeight w:val="4471"/>
        </w:trPr>
        <w:tc>
          <w:tcPr>
            <w:tcW w:w="4672" w:type="dxa"/>
          </w:tcPr>
          <w:p w14:paraId="4C853B07" w14:textId="30E3560D" w:rsidR="00DE66B5" w:rsidRDefault="00DE66B5" w:rsidP="00DE66B5">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rPr>
            </w:pPr>
            <w:r>
              <w:rPr>
                <w:noProof/>
              </w:rPr>
              <w:drawing>
                <wp:inline distT="0" distB="0" distL="0" distR="0" wp14:anchorId="1C690565" wp14:editId="1C80C075">
                  <wp:extent cx="1863090" cy="2768048"/>
                  <wp:effectExtent l="0" t="0" r="3810" b="0"/>
                  <wp:docPr id="214766362" name="Рисунок 4" descr="Изображение пина-исто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Изображение пина-истории"/>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5316" cy="2786213"/>
                          </a:xfrm>
                          <a:prstGeom prst="rect">
                            <a:avLst/>
                          </a:prstGeom>
                          <a:noFill/>
                          <a:ln>
                            <a:noFill/>
                          </a:ln>
                        </pic:spPr>
                      </pic:pic>
                    </a:graphicData>
                  </a:graphic>
                </wp:inline>
              </w:drawing>
            </w:r>
          </w:p>
        </w:tc>
        <w:tc>
          <w:tcPr>
            <w:tcW w:w="4673" w:type="dxa"/>
          </w:tcPr>
          <w:p w14:paraId="2E3663D8" w14:textId="22A8D799" w:rsidR="00DE66B5" w:rsidRDefault="00DE66B5" w:rsidP="00DE66B5">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rPr>
            </w:pPr>
            <w:r>
              <w:rPr>
                <w:noProof/>
              </w:rPr>
              <w:drawing>
                <wp:inline distT="0" distB="0" distL="0" distR="0" wp14:anchorId="4263D04A" wp14:editId="4428138E">
                  <wp:extent cx="2676224" cy="2671269"/>
                  <wp:effectExtent l="0" t="0" r="0" b="0"/>
                  <wp:docPr id="112171424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5972" cy="2680999"/>
                          </a:xfrm>
                          <a:prstGeom prst="rect">
                            <a:avLst/>
                          </a:prstGeom>
                          <a:noFill/>
                          <a:ln>
                            <a:noFill/>
                          </a:ln>
                        </pic:spPr>
                      </pic:pic>
                    </a:graphicData>
                  </a:graphic>
                </wp:inline>
              </w:drawing>
            </w:r>
          </w:p>
        </w:tc>
      </w:tr>
      <w:tr w:rsidR="00DE66B5" w14:paraId="43928FBD" w14:textId="77777777" w:rsidTr="00DE66B5">
        <w:tc>
          <w:tcPr>
            <w:tcW w:w="4672" w:type="dxa"/>
          </w:tcPr>
          <w:p w14:paraId="7CBAC5B7" w14:textId="2125694C" w:rsidR="00DE66B5" w:rsidRDefault="00DE66B5" w:rsidP="00DE66B5">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rPr>
            </w:pPr>
            <w:r>
              <w:rPr>
                <w:rFonts w:cs="Times New Roman"/>
              </w:rPr>
              <w:t>Рисунок 3 – Нежелательные цвета, набор 1</w:t>
            </w:r>
          </w:p>
        </w:tc>
        <w:tc>
          <w:tcPr>
            <w:tcW w:w="4673" w:type="dxa"/>
          </w:tcPr>
          <w:p w14:paraId="243FEDCD" w14:textId="4558B451" w:rsidR="00DE66B5" w:rsidRDefault="00DE66B5" w:rsidP="00DE66B5">
            <w:pPr>
              <w:ind w:firstLine="0"/>
              <w:jc w:val="center"/>
              <w:rPr>
                <w:rFonts w:cs="Times New Roman"/>
              </w:rPr>
            </w:pPr>
            <w:r>
              <w:rPr>
                <w:rFonts w:cs="Times New Roman"/>
              </w:rPr>
              <w:t>Рисунок 4 – Нежелательные цвета, набор 2</w:t>
            </w:r>
          </w:p>
        </w:tc>
      </w:tr>
    </w:tbl>
    <w:p w14:paraId="6F1E04A5" w14:textId="77777777" w:rsidR="0080306A" w:rsidRDefault="0080306A">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firstLine="0"/>
        <w:jc w:val="left"/>
        <w:rPr>
          <w:rFonts w:eastAsia="Calibri" w:cs="Times New Roman"/>
          <w:b/>
          <w:spacing w:val="60"/>
          <w:bdr w:val="none" w:sz="0" w:space="0" w:color="auto"/>
          <w:lang w:eastAsia="en-US"/>
        </w:rPr>
      </w:pPr>
      <w:r>
        <w:br w:type="page"/>
      </w:r>
    </w:p>
    <w:p w14:paraId="611EF8F4" w14:textId="41B243D2" w:rsidR="0089107A" w:rsidRPr="004C07B8" w:rsidRDefault="00431577" w:rsidP="000C2FFE">
      <w:pPr>
        <w:pStyle w:val="af8"/>
        <w:numPr>
          <w:ilvl w:val="1"/>
          <w:numId w:val="33"/>
        </w:numPr>
        <w:ind w:left="0" w:firstLine="709"/>
        <w:outlineLvl w:val="1"/>
        <w:rPr>
          <w:lang w:val="en-US"/>
        </w:rPr>
      </w:pPr>
      <w:bookmarkStart w:id="24" w:name="_Toc226350329"/>
      <w:r w:rsidRPr="0089107A">
        <w:lastRenderedPageBreak/>
        <w:t>Алгоритм использования услуг</w:t>
      </w:r>
      <w:bookmarkEnd w:id="24"/>
    </w:p>
    <w:p w14:paraId="3A859005" w14:textId="77777777" w:rsidR="00FE0505" w:rsidRDefault="00FE0505" w:rsidP="00FE0505">
      <w:pPr>
        <w:pStyle w:val="a9"/>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142" w:firstLine="567"/>
        <w:rPr>
          <w:rFonts w:cs="Times New Roman"/>
        </w:rPr>
      </w:pPr>
      <w:r>
        <w:rPr>
          <w:rFonts w:cs="Times New Roman"/>
        </w:rPr>
        <w:t>Переход на сайт</w:t>
      </w:r>
      <w:r>
        <w:rPr>
          <w:rFonts w:cs="Times New Roman"/>
          <w:lang w:val="en-US"/>
        </w:rPr>
        <w:t>;</w:t>
      </w:r>
    </w:p>
    <w:p w14:paraId="30F2E41D" w14:textId="77777777" w:rsidR="00FE0505" w:rsidRDefault="00FE0505" w:rsidP="00FE0505">
      <w:pPr>
        <w:pStyle w:val="a9"/>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142" w:firstLine="567"/>
        <w:rPr>
          <w:rFonts w:cs="Times New Roman"/>
        </w:rPr>
      </w:pPr>
      <w:r>
        <w:rPr>
          <w:rFonts w:cs="Times New Roman"/>
        </w:rPr>
        <w:t>Регистрация учетной записи</w:t>
      </w:r>
      <w:r>
        <w:rPr>
          <w:rFonts w:cs="Times New Roman"/>
          <w:lang w:val="en-US"/>
        </w:rPr>
        <w:t>;</w:t>
      </w:r>
    </w:p>
    <w:p w14:paraId="7125ED45" w14:textId="77777777" w:rsidR="00FE0505" w:rsidRDefault="00FE0505" w:rsidP="00FE0505">
      <w:pPr>
        <w:pStyle w:val="a9"/>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240"/>
        <w:ind w:left="0" w:firstLine="709"/>
        <w:rPr>
          <w:rFonts w:cs="Times New Roman"/>
        </w:rPr>
      </w:pPr>
      <w:r>
        <w:rPr>
          <w:rFonts w:cs="Times New Roman"/>
        </w:rPr>
        <w:t>Ввод имени и даты рождения;</w:t>
      </w:r>
    </w:p>
    <w:p w14:paraId="570C6DDF" w14:textId="77777777" w:rsidR="00FE0505" w:rsidRDefault="00FE0505" w:rsidP="00FE0505">
      <w:pPr>
        <w:pStyle w:val="a9"/>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240"/>
        <w:ind w:left="0" w:firstLine="709"/>
        <w:rPr>
          <w:rFonts w:cs="Times New Roman"/>
        </w:rPr>
      </w:pPr>
      <w:r>
        <w:rPr>
          <w:rFonts w:cs="Times New Roman"/>
        </w:rPr>
        <w:t>Ввод номера телефона и подтверждение через СМС</w:t>
      </w:r>
    </w:p>
    <w:p w14:paraId="12DFDCF4" w14:textId="77777777" w:rsidR="00FE0505" w:rsidRDefault="00FE0505" w:rsidP="00FE0505">
      <w:pPr>
        <w:pStyle w:val="a9"/>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240"/>
        <w:ind w:left="0" w:firstLine="709"/>
        <w:rPr>
          <w:rFonts w:cs="Times New Roman"/>
        </w:rPr>
      </w:pPr>
      <w:r>
        <w:rPr>
          <w:rFonts w:cs="Times New Roman"/>
        </w:rPr>
        <w:t>Ввод пароля и подтверждение пароля;</w:t>
      </w:r>
    </w:p>
    <w:p w14:paraId="312C476C" w14:textId="77777777" w:rsidR="00FE0505" w:rsidRDefault="00FE0505" w:rsidP="00FE0505">
      <w:pPr>
        <w:pStyle w:val="a9"/>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tabs>
          <w:tab w:val="left" w:pos="0"/>
        </w:tabs>
        <w:spacing w:before="240"/>
        <w:ind w:left="0" w:firstLine="709"/>
        <w:rPr>
          <w:rFonts w:cs="Times New Roman"/>
        </w:rPr>
      </w:pPr>
      <w:r>
        <w:rPr>
          <w:rFonts w:cs="Times New Roman"/>
        </w:rPr>
        <w:t xml:space="preserve">Галочки принятия политики </w:t>
      </w:r>
      <w:r w:rsidRPr="00A05885">
        <w:rPr>
          <w:rFonts w:cs="Times New Roman"/>
        </w:rPr>
        <w:t>конфиденциальност</w:t>
      </w:r>
      <w:r>
        <w:rPr>
          <w:rFonts w:cs="Times New Roman"/>
        </w:rPr>
        <w:t>и и информационной рассылки;</w:t>
      </w:r>
    </w:p>
    <w:p w14:paraId="0ABCB85A" w14:textId="77777777" w:rsidR="00FE0505" w:rsidRDefault="00FE0505" w:rsidP="00FE0505">
      <w:pPr>
        <w:pStyle w:val="a9"/>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142" w:firstLine="567"/>
        <w:rPr>
          <w:rFonts w:cs="Times New Roman"/>
        </w:rPr>
      </w:pPr>
      <w:r>
        <w:rPr>
          <w:rFonts w:cs="Times New Roman"/>
        </w:rPr>
        <w:t>Добавление товаров в корзину</w:t>
      </w:r>
      <w:r>
        <w:rPr>
          <w:rFonts w:cs="Times New Roman"/>
          <w:lang w:val="en-US"/>
        </w:rPr>
        <w:t>;</w:t>
      </w:r>
    </w:p>
    <w:p w14:paraId="04F91E6E" w14:textId="77777777" w:rsidR="00FE0505" w:rsidRDefault="00FE0505" w:rsidP="00FE0505">
      <w:pPr>
        <w:pStyle w:val="a9"/>
        <w:numPr>
          <w:ilvl w:val="1"/>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1134"/>
        <w:rPr>
          <w:rFonts w:cs="Times New Roman"/>
        </w:rPr>
      </w:pPr>
      <w:r>
        <w:rPr>
          <w:rFonts w:cs="Times New Roman"/>
        </w:rPr>
        <w:t>Создание печенья в редакторе</w:t>
      </w:r>
      <w:r>
        <w:rPr>
          <w:rFonts w:cs="Times New Roman"/>
          <w:lang w:val="en-US"/>
        </w:rPr>
        <w:t>;</w:t>
      </w:r>
    </w:p>
    <w:p w14:paraId="64110B3F" w14:textId="77777777" w:rsidR="00FE0505" w:rsidRDefault="00FE0505" w:rsidP="00FE0505">
      <w:pPr>
        <w:pStyle w:val="a9"/>
        <w:numPr>
          <w:ilvl w:val="3"/>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1276"/>
        <w:rPr>
          <w:rFonts w:cs="Times New Roman"/>
        </w:rPr>
      </w:pPr>
      <w:r>
        <w:rPr>
          <w:rFonts w:cs="Times New Roman"/>
        </w:rPr>
        <w:t>Выбор начинки, через пролистывание вариантов;</w:t>
      </w:r>
    </w:p>
    <w:p w14:paraId="7CE94CF2" w14:textId="77777777" w:rsidR="00FE0505" w:rsidRDefault="00FE0505" w:rsidP="00FE0505">
      <w:pPr>
        <w:pStyle w:val="a9"/>
        <w:numPr>
          <w:ilvl w:val="3"/>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1276"/>
        <w:rPr>
          <w:rFonts w:cs="Times New Roman"/>
        </w:rPr>
      </w:pPr>
      <w:r>
        <w:rPr>
          <w:rFonts w:cs="Times New Roman"/>
        </w:rPr>
        <w:t>Выбор теста через пролистывание вариантов;</w:t>
      </w:r>
    </w:p>
    <w:p w14:paraId="1D39D0AF" w14:textId="77777777" w:rsidR="00FE0505" w:rsidRDefault="00FE0505" w:rsidP="00FE0505">
      <w:pPr>
        <w:pStyle w:val="a9"/>
        <w:numPr>
          <w:ilvl w:val="3"/>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1276"/>
        <w:rPr>
          <w:rFonts w:cs="Times New Roman"/>
        </w:rPr>
      </w:pPr>
      <w:r>
        <w:rPr>
          <w:rFonts w:cs="Times New Roman"/>
        </w:rPr>
        <w:t>Выбор шоколадной подложки через пролистывание;</w:t>
      </w:r>
    </w:p>
    <w:p w14:paraId="4E078B49" w14:textId="77777777" w:rsidR="00FE0505" w:rsidRDefault="00FE0505" w:rsidP="00FE0505">
      <w:pPr>
        <w:pStyle w:val="a9"/>
        <w:numPr>
          <w:ilvl w:val="1"/>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1134"/>
        <w:rPr>
          <w:rFonts w:cs="Times New Roman"/>
        </w:rPr>
      </w:pPr>
      <w:r>
        <w:rPr>
          <w:rFonts w:cs="Times New Roman"/>
        </w:rPr>
        <w:t>Добавление товаров</w:t>
      </w:r>
      <w:r>
        <w:rPr>
          <w:rFonts w:cs="Times New Roman"/>
          <w:lang w:val="en-US"/>
        </w:rPr>
        <w:t>;</w:t>
      </w:r>
    </w:p>
    <w:p w14:paraId="127754D3" w14:textId="77777777" w:rsidR="00FE0505" w:rsidRPr="00DC494C" w:rsidRDefault="00FE0505" w:rsidP="00FE0505">
      <w:pPr>
        <w:pStyle w:val="a9"/>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142" w:firstLine="567"/>
        <w:rPr>
          <w:rFonts w:cs="Times New Roman"/>
        </w:rPr>
      </w:pPr>
      <w:r>
        <w:rPr>
          <w:rFonts w:cs="Times New Roman"/>
        </w:rPr>
        <w:t>Переход в корзину и подтверждение заказа</w:t>
      </w:r>
      <w:r w:rsidRPr="00801C79">
        <w:rPr>
          <w:rFonts w:cs="Times New Roman"/>
        </w:rPr>
        <w:t>;</w:t>
      </w:r>
    </w:p>
    <w:p w14:paraId="06FDEC50" w14:textId="77777777" w:rsidR="00FE0505" w:rsidRPr="009F5391" w:rsidRDefault="00FE0505" w:rsidP="00FE0505">
      <w:pPr>
        <w:pStyle w:val="a9"/>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142" w:firstLine="567"/>
        <w:rPr>
          <w:rFonts w:cs="Times New Roman"/>
        </w:rPr>
      </w:pPr>
      <w:r>
        <w:rPr>
          <w:rFonts w:cs="Times New Roman"/>
        </w:rPr>
        <w:t>Страница оформления заказа</w:t>
      </w:r>
      <w:r>
        <w:rPr>
          <w:rFonts w:cs="Times New Roman"/>
          <w:lang w:val="en-US"/>
        </w:rPr>
        <w:t>;</w:t>
      </w:r>
      <w:r>
        <w:rPr>
          <w:rFonts w:cs="Times New Roman"/>
        </w:rPr>
        <w:t xml:space="preserve"> </w:t>
      </w:r>
    </w:p>
    <w:p w14:paraId="565F5B61" w14:textId="77777777" w:rsidR="00FE0505" w:rsidRPr="00F029F8" w:rsidRDefault="00FE0505" w:rsidP="00FE0505">
      <w:pPr>
        <w:pStyle w:val="a9"/>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142" w:firstLine="567"/>
        <w:rPr>
          <w:rFonts w:cs="Times New Roman"/>
        </w:rPr>
      </w:pPr>
      <w:r>
        <w:rPr>
          <w:rFonts w:cs="Times New Roman"/>
        </w:rPr>
        <w:t>Подтверждение (выбор) адреса</w:t>
      </w:r>
      <w:r>
        <w:rPr>
          <w:rFonts w:cs="Times New Roman"/>
          <w:lang w:val="en-US"/>
        </w:rPr>
        <w:t>;</w:t>
      </w:r>
    </w:p>
    <w:p w14:paraId="2341796C" w14:textId="77777777" w:rsidR="00FE0505" w:rsidRPr="00844260" w:rsidRDefault="00FE0505" w:rsidP="00FE0505">
      <w:pPr>
        <w:pStyle w:val="a9"/>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142" w:firstLine="567"/>
        <w:rPr>
          <w:rFonts w:cs="Times New Roman"/>
        </w:rPr>
      </w:pPr>
      <w:r>
        <w:rPr>
          <w:rFonts w:cs="Times New Roman"/>
        </w:rPr>
        <w:t>Подтверждение получателя</w:t>
      </w:r>
      <w:r>
        <w:rPr>
          <w:rFonts w:cs="Times New Roman"/>
          <w:lang w:val="en-US"/>
        </w:rPr>
        <w:t>;</w:t>
      </w:r>
    </w:p>
    <w:p w14:paraId="21DBEE44" w14:textId="77777777" w:rsidR="00FE0505" w:rsidRDefault="00FE0505" w:rsidP="00FE0505">
      <w:pPr>
        <w:pStyle w:val="a9"/>
        <w:numPr>
          <w:ilvl w:val="3"/>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1276"/>
        <w:rPr>
          <w:rFonts w:cs="Times New Roman"/>
        </w:rPr>
      </w:pPr>
      <w:r>
        <w:rPr>
          <w:rFonts w:cs="Times New Roman"/>
        </w:rPr>
        <w:t>Указание номера телефона;</w:t>
      </w:r>
    </w:p>
    <w:p w14:paraId="0D506BDE" w14:textId="77777777" w:rsidR="00FE0505" w:rsidRPr="000D658C" w:rsidRDefault="00FE0505" w:rsidP="00FE0505">
      <w:pPr>
        <w:pStyle w:val="a9"/>
        <w:numPr>
          <w:ilvl w:val="3"/>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1276"/>
        <w:rPr>
          <w:rFonts w:cs="Times New Roman"/>
        </w:rPr>
      </w:pPr>
      <w:r>
        <w:rPr>
          <w:rFonts w:cs="Times New Roman"/>
        </w:rPr>
        <w:t>Указание имени получателя;</w:t>
      </w:r>
    </w:p>
    <w:p w14:paraId="6146C9DC" w14:textId="77777777" w:rsidR="00FE0505" w:rsidRPr="00844260" w:rsidRDefault="00FE0505" w:rsidP="00FE0505">
      <w:pPr>
        <w:pStyle w:val="a9"/>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142" w:firstLine="567"/>
        <w:rPr>
          <w:rFonts w:cs="Times New Roman"/>
        </w:rPr>
      </w:pPr>
      <w:r>
        <w:rPr>
          <w:rFonts w:cs="Times New Roman"/>
        </w:rPr>
        <w:t>Переход на страницу эквайринга</w:t>
      </w:r>
      <w:r>
        <w:rPr>
          <w:rFonts w:cs="Times New Roman"/>
          <w:lang w:val="en-US"/>
        </w:rPr>
        <w:t>;</w:t>
      </w:r>
    </w:p>
    <w:p w14:paraId="73BAEF2F" w14:textId="77777777" w:rsidR="00FE0505" w:rsidRDefault="00FE0505" w:rsidP="00FE0505">
      <w:pPr>
        <w:pStyle w:val="a9"/>
        <w:numPr>
          <w:ilvl w:val="3"/>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1276"/>
        <w:rPr>
          <w:rFonts w:cs="Times New Roman"/>
        </w:rPr>
      </w:pPr>
      <w:r>
        <w:rPr>
          <w:rFonts w:cs="Times New Roman"/>
        </w:rPr>
        <w:t>Выбор способа оплаты;</w:t>
      </w:r>
    </w:p>
    <w:p w14:paraId="0AD69E40" w14:textId="77777777" w:rsidR="00FE0505" w:rsidRDefault="00FE0505" w:rsidP="00FE0505">
      <w:pPr>
        <w:pStyle w:val="a9"/>
        <w:numPr>
          <w:ilvl w:val="3"/>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1276"/>
        <w:rPr>
          <w:rFonts w:cs="Times New Roman"/>
        </w:rPr>
      </w:pPr>
      <w:r>
        <w:rPr>
          <w:rFonts w:cs="Times New Roman"/>
        </w:rPr>
        <w:t>Оплата;</w:t>
      </w:r>
    </w:p>
    <w:p w14:paraId="61947C82" w14:textId="38495E38" w:rsidR="00B53797" w:rsidRDefault="00FE0505" w:rsidP="00D75362">
      <w:pPr>
        <w:pStyle w:val="a9"/>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before="240" w:after="160" w:line="278" w:lineRule="auto"/>
        <w:ind w:left="0" w:firstLine="709"/>
        <w:jc w:val="left"/>
      </w:pPr>
      <w:r w:rsidRPr="00F1540A">
        <w:t>Подтверждение успеха оформления заказа (</w:t>
      </w:r>
      <w:r w:rsidRPr="00EB1F8E">
        <w:rPr>
          <w:lang w:val="en-US"/>
        </w:rPr>
        <w:t>popup</w:t>
      </w:r>
      <w:r w:rsidRPr="00F1540A">
        <w:t>).</w:t>
      </w:r>
    </w:p>
    <w:p w14:paraId="70925164" w14:textId="6A7F7AC9" w:rsidR="00431577" w:rsidRPr="00B53797" w:rsidRDefault="00B53797" w:rsidP="00B53797">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firstLine="0"/>
        <w:jc w:val="left"/>
      </w:pPr>
      <w:r>
        <w:br w:type="page"/>
      </w:r>
    </w:p>
    <w:p w14:paraId="27A94C38" w14:textId="77777777" w:rsidR="00C466A4" w:rsidRPr="00C466A4" w:rsidRDefault="00C466A4" w:rsidP="00C466A4">
      <w:pPr>
        <w:pStyle w:val="1"/>
        <w:numPr>
          <w:ilvl w:val="0"/>
          <w:numId w:val="32"/>
        </w:numPr>
        <w:spacing w:after="160" w:line="278" w:lineRule="auto"/>
        <w:ind w:left="0" w:firstLine="709"/>
        <w:jc w:val="left"/>
      </w:pPr>
      <w:bookmarkStart w:id="25" w:name="_Toc226350330"/>
      <w:proofErr w:type="spellStart"/>
      <w:r>
        <w:rPr>
          <w:lang w:val="en-US"/>
        </w:rPr>
        <w:lastRenderedPageBreak/>
        <w:t>Moodboard</w:t>
      </w:r>
      <w:bookmarkEnd w:id="25"/>
      <w:proofErr w:type="spellEnd"/>
    </w:p>
    <w:p w14:paraId="7631C9C9" w14:textId="77777777" w:rsidR="00C466A4" w:rsidRPr="00197526" w:rsidRDefault="00C466A4" w:rsidP="00197526">
      <w:pPr>
        <w:spacing w:before="240" w:after="240"/>
        <w:rPr>
          <w:rFonts w:cs="Times New Roman"/>
        </w:rPr>
      </w:pPr>
      <w:r w:rsidRPr="00197526">
        <w:rPr>
          <w:rFonts w:cs="Times New Roman"/>
        </w:rPr>
        <w:t>Далее, на рисунках 5-8, представлены предпочтительные примеры по стилю.</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C466A4" w14:paraId="2CECCB0A" w14:textId="77777777" w:rsidTr="00902C33">
        <w:tc>
          <w:tcPr>
            <w:tcW w:w="4672" w:type="dxa"/>
          </w:tcPr>
          <w:p w14:paraId="6F171BAD" w14:textId="77777777" w:rsidR="00C466A4" w:rsidRDefault="00C466A4" w:rsidP="00902C33">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rPr>
            </w:pPr>
            <w:r w:rsidRPr="00CF19D6">
              <w:rPr>
                <w:rFonts w:cs="Times New Roman"/>
                <w:noProof/>
              </w:rPr>
              <w:drawing>
                <wp:inline distT="0" distB="0" distL="0" distR="0" wp14:anchorId="1E92379C" wp14:editId="6A6C14B1">
                  <wp:extent cx="1958885" cy="3409730"/>
                  <wp:effectExtent l="0" t="0" r="3810" b="635"/>
                  <wp:docPr id="1654516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67251" name=""/>
                          <pic:cNvPicPr/>
                        </pic:nvPicPr>
                        <pic:blipFill>
                          <a:blip r:embed="rId13"/>
                          <a:stretch>
                            <a:fillRect/>
                          </a:stretch>
                        </pic:blipFill>
                        <pic:spPr>
                          <a:xfrm>
                            <a:off x="0" y="0"/>
                            <a:ext cx="1968663" cy="3426750"/>
                          </a:xfrm>
                          <a:prstGeom prst="rect">
                            <a:avLst/>
                          </a:prstGeom>
                        </pic:spPr>
                      </pic:pic>
                    </a:graphicData>
                  </a:graphic>
                </wp:inline>
              </w:drawing>
            </w:r>
          </w:p>
        </w:tc>
        <w:tc>
          <w:tcPr>
            <w:tcW w:w="4673" w:type="dxa"/>
          </w:tcPr>
          <w:p w14:paraId="648DBF32" w14:textId="77777777" w:rsidR="00C466A4" w:rsidRDefault="00C466A4" w:rsidP="00902C33">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rPr>
            </w:pPr>
            <w:r w:rsidRPr="00031137">
              <w:rPr>
                <w:rFonts w:cs="Times New Roman"/>
                <w:noProof/>
              </w:rPr>
              <w:drawing>
                <wp:inline distT="0" distB="0" distL="0" distR="0" wp14:anchorId="4F62ACE8" wp14:editId="17901B9F">
                  <wp:extent cx="2189767" cy="3409315"/>
                  <wp:effectExtent l="0" t="0" r="1270" b="635"/>
                  <wp:docPr id="6038929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49070" name=""/>
                          <pic:cNvPicPr/>
                        </pic:nvPicPr>
                        <pic:blipFill>
                          <a:blip r:embed="rId14"/>
                          <a:stretch>
                            <a:fillRect/>
                          </a:stretch>
                        </pic:blipFill>
                        <pic:spPr>
                          <a:xfrm>
                            <a:off x="0" y="0"/>
                            <a:ext cx="2195330" cy="3417976"/>
                          </a:xfrm>
                          <a:prstGeom prst="rect">
                            <a:avLst/>
                          </a:prstGeom>
                        </pic:spPr>
                      </pic:pic>
                    </a:graphicData>
                  </a:graphic>
                </wp:inline>
              </w:drawing>
            </w:r>
          </w:p>
        </w:tc>
      </w:tr>
      <w:tr w:rsidR="00C466A4" w14:paraId="1883B604" w14:textId="77777777" w:rsidTr="00902C33">
        <w:tc>
          <w:tcPr>
            <w:tcW w:w="4672" w:type="dxa"/>
          </w:tcPr>
          <w:p w14:paraId="13360B5D" w14:textId="77777777" w:rsidR="00C466A4" w:rsidRDefault="00C466A4" w:rsidP="00902C33">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rPr>
            </w:pPr>
            <w:r>
              <w:rPr>
                <w:rFonts w:cs="Times New Roman"/>
              </w:rPr>
              <w:t>Рисунок 5 – Референсный стиль 1</w:t>
            </w:r>
          </w:p>
        </w:tc>
        <w:tc>
          <w:tcPr>
            <w:tcW w:w="4673" w:type="dxa"/>
          </w:tcPr>
          <w:p w14:paraId="1B5EA243" w14:textId="77777777" w:rsidR="00C466A4" w:rsidRDefault="00C466A4" w:rsidP="00902C33">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rPr>
            </w:pPr>
            <w:r>
              <w:rPr>
                <w:rFonts w:cs="Times New Roman"/>
              </w:rPr>
              <w:t>Рисунок 6 – Референсный стиль 2</w:t>
            </w:r>
          </w:p>
        </w:tc>
      </w:tr>
      <w:tr w:rsidR="00C466A4" w14:paraId="7FAB6107" w14:textId="77777777" w:rsidTr="00902C33">
        <w:tc>
          <w:tcPr>
            <w:tcW w:w="4672" w:type="dxa"/>
          </w:tcPr>
          <w:p w14:paraId="2F03BEE9" w14:textId="77777777" w:rsidR="00C466A4" w:rsidRDefault="00C466A4" w:rsidP="002F7025">
            <w:pPr>
              <w:pBdr>
                <w:top w:val="none" w:sz="0" w:space="0" w:color="auto"/>
                <w:left w:val="none" w:sz="0" w:space="0" w:color="auto"/>
                <w:bottom w:val="none" w:sz="0" w:space="0" w:color="auto"/>
                <w:right w:val="none" w:sz="0" w:space="0" w:color="auto"/>
                <w:between w:val="none" w:sz="0" w:space="0" w:color="auto"/>
                <w:bar w:val="none" w:sz="0" w:color="auto"/>
              </w:pBdr>
              <w:spacing w:before="240"/>
              <w:ind w:firstLine="0"/>
              <w:jc w:val="center"/>
              <w:rPr>
                <w:rFonts w:cs="Times New Roman"/>
              </w:rPr>
            </w:pPr>
            <w:r w:rsidRPr="00031137">
              <w:rPr>
                <w:rFonts w:cs="Times New Roman"/>
                <w:noProof/>
              </w:rPr>
              <w:drawing>
                <wp:inline distT="0" distB="0" distL="0" distR="0" wp14:anchorId="0E80665A" wp14:editId="6EE33806">
                  <wp:extent cx="2572874" cy="3343275"/>
                  <wp:effectExtent l="0" t="0" r="0" b="0"/>
                  <wp:docPr id="481253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53437" name=""/>
                          <pic:cNvPicPr/>
                        </pic:nvPicPr>
                        <pic:blipFill rotWithShape="1">
                          <a:blip r:embed="rId15"/>
                          <a:srcRect t="17905" b="9852"/>
                          <a:stretch/>
                        </pic:blipFill>
                        <pic:spPr bwMode="auto">
                          <a:xfrm>
                            <a:off x="0" y="0"/>
                            <a:ext cx="2573607" cy="3344227"/>
                          </a:xfrm>
                          <a:prstGeom prst="rect">
                            <a:avLst/>
                          </a:prstGeom>
                          <a:ln>
                            <a:noFill/>
                          </a:ln>
                          <a:extLst>
                            <a:ext uri="{53640926-AAD7-44D8-BBD7-CCE9431645EC}">
                              <a14:shadowObscured xmlns:a14="http://schemas.microsoft.com/office/drawing/2010/main"/>
                            </a:ext>
                          </a:extLst>
                        </pic:spPr>
                      </pic:pic>
                    </a:graphicData>
                  </a:graphic>
                </wp:inline>
              </w:drawing>
            </w:r>
          </w:p>
        </w:tc>
        <w:tc>
          <w:tcPr>
            <w:tcW w:w="4673" w:type="dxa"/>
          </w:tcPr>
          <w:p w14:paraId="3DBFBC66" w14:textId="77777777" w:rsidR="00C466A4" w:rsidRDefault="00C466A4" w:rsidP="002F7025">
            <w:pPr>
              <w:pBdr>
                <w:top w:val="none" w:sz="0" w:space="0" w:color="auto"/>
                <w:left w:val="none" w:sz="0" w:space="0" w:color="auto"/>
                <w:bottom w:val="none" w:sz="0" w:space="0" w:color="auto"/>
                <w:right w:val="none" w:sz="0" w:space="0" w:color="auto"/>
                <w:between w:val="none" w:sz="0" w:space="0" w:color="auto"/>
                <w:bar w:val="none" w:sz="0" w:color="auto"/>
              </w:pBdr>
              <w:spacing w:before="240"/>
              <w:ind w:firstLine="0"/>
              <w:jc w:val="center"/>
              <w:rPr>
                <w:rFonts w:cs="Times New Roman"/>
              </w:rPr>
            </w:pPr>
            <w:r w:rsidRPr="002F503E">
              <w:rPr>
                <w:rFonts w:cs="Times New Roman"/>
                <w:noProof/>
              </w:rPr>
              <w:drawing>
                <wp:inline distT="0" distB="0" distL="0" distR="0" wp14:anchorId="1DE93A43" wp14:editId="176CEE64">
                  <wp:extent cx="2457450" cy="3298739"/>
                  <wp:effectExtent l="0" t="0" r="0" b="0"/>
                  <wp:docPr id="1946084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4857" name=""/>
                          <pic:cNvPicPr/>
                        </pic:nvPicPr>
                        <pic:blipFill>
                          <a:blip r:embed="rId16"/>
                          <a:stretch>
                            <a:fillRect/>
                          </a:stretch>
                        </pic:blipFill>
                        <pic:spPr>
                          <a:xfrm>
                            <a:off x="0" y="0"/>
                            <a:ext cx="2461053" cy="3303576"/>
                          </a:xfrm>
                          <a:prstGeom prst="rect">
                            <a:avLst/>
                          </a:prstGeom>
                        </pic:spPr>
                      </pic:pic>
                    </a:graphicData>
                  </a:graphic>
                </wp:inline>
              </w:drawing>
            </w:r>
          </w:p>
        </w:tc>
      </w:tr>
      <w:tr w:rsidR="00C466A4" w14:paraId="03C53883" w14:textId="77777777" w:rsidTr="00902C33">
        <w:tc>
          <w:tcPr>
            <w:tcW w:w="4672" w:type="dxa"/>
          </w:tcPr>
          <w:p w14:paraId="6CB650C9" w14:textId="77777777" w:rsidR="00C466A4" w:rsidRDefault="00C466A4" w:rsidP="00902C33">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rPr>
            </w:pPr>
            <w:r>
              <w:rPr>
                <w:rFonts w:cs="Times New Roman"/>
              </w:rPr>
              <w:t>Рисунок 7 – Референсный стиль 3</w:t>
            </w:r>
          </w:p>
        </w:tc>
        <w:tc>
          <w:tcPr>
            <w:tcW w:w="4673" w:type="dxa"/>
          </w:tcPr>
          <w:p w14:paraId="294629FB" w14:textId="77777777" w:rsidR="00C466A4" w:rsidRDefault="00C466A4" w:rsidP="00902C33">
            <w:pPr>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rPr>
            </w:pPr>
            <w:r>
              <w:rPr>
                <w:rFonts w:cs="Times New Roman"/>
              </w:rPr>
              <w:t>Рисунок 8 – Референсный стиль 4</w:t>
            </w:r>
          </w:p>
        </w:tc>
      </w:tr>
    </w:tbl>
    <w:p w14:paraId="4015A127" w14:textId="77777777" w:rsidR="00C466A4" w:rsidRPr="00197526" w:rsidRDefault="00C466A4" w:rsidP="00197526">
      <w:pPr>
        <w:spacing w:before="240"/>
        <w:rPr>
          <w:rFonts w:cs="Times New Roman"/>
        </w:rPr>
      </w:pPr>
      <w:r w:rsidRPr="00197526">
        <w:rPr>
          <w:rFonts w:cs="Times New Roman"/>
        </w:rPr>
        <w:lastRenderedPageBreak/>
        <w:t xml:space="preserve">Ниже будет рассмотрен стилевое оформление сайта зарубежного конкурента </w:t>
      </w:r>
      <w:proofErr w:type="spellStart"/>
      <w:r w:rsidRPr="00197526">
        <w:rPr>
          <w:rFonts w:cs="Times New Roman"/>
          <w:lang w:val="en-US"/>
        </w:rPr>
        <w:t>crumblcookies</w:t>
      </w:r>
      <w:proofErr w:type="spellEnd"/>
      <w:r w:rsidRPr="00197526">
        <w:rPr>
          <w:rFonts w:cs="Times New Roman"/>
        </w:rPr>
        <w:t>.</w:t>
      </w:r>
      <w:r w:rsidRPr="00197526">
        <w:rPr>
          <w:rFonts w:cs="Times New Roman"/>
          <w:lang w:val="en-US"/>
        </w:rPr>
        <w:t>com</w:t>
      </w:r>
      <w:r w:rsidRPr="00197526">
        <w:rPr>
          <w:rFonts w:cs="Times New Roman"/>
        </w:rPr>
        <w:t>. Сайт выполнен в очень простом минималистичном стиле, но размеры изображений и блоков отталкивают своими размерами. На экране компьютера это занимает все пространство, что является очень неудобным. Стилевое оформление сайта очень приятное и понятное. Некоторые цвета очень яркие, что иногда раздражает глаза. Несочетающаяся яркость розовых цветов вызывает вопросы.</w:t>
      </w:r>
    </w:p>
    <w:p w14:paraId="18D42B6A" w14:textId="0F6CF122" w:rsidR="00C466A4" w:rsidRPr="00C466A4" w:rsidRDefault="00C466A4" w:rsidP="002F7025">
      <w:pPr>
        <w:pStyle w:val="a9"/>
        <w:spacing w:before="240"/>
        <w:ind w:left="0" w:firstLine="0"/>
        <w:jc w:val="center"/>
        <w:rPr>
          <w:rFonts w:cs="Times New Roman"/>
        </w:rPr>
      </w:pPr>
      <w:r w:rsidRPr="0096165E">
        <w:rPr>
          <w:noProof/>
        </w:rPr>
        <w:drawing>
          <wp:inline distT="0" distB="0" distL="0" distR="0" wp14:anchorId="490221D5" wp14:editId="71D8C85C">
            <wp:extent cx="3953796" cy="3640620"/>
            <wp:effectExtent l="0" t="0" r="8890" b="0"/>
            <wp:docPr id="736539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39416" name=""/>
                    <pic:cNvPicPr/>
                  </pic:nvPicPr>
                  <pic:blipFill>
                    <a:blip r:embed="rId17"/>
                    <a:stretch>
                      <a:fillRect/>
                    </a:stretch>
                  </pic:blipFill>
                  <pic:spPr>
                    <a:xfrm>
                      <a:off x="0" y="0"/>
                      <a:ext cx="3963062" cy="3649152"/>
                    </a:xfrm>
                    <a:prstGeom prst="rect">
                      <a:avLst/>
                    </a:prstGeom>
                  </pic:spPr>
                </pic:pic>
              </a:graphicData>
            </a:graphic>
          </wp:inline>
        </w:drawing>
      </w:r>
      <w:r w:rsidRPr="00C466A4">
        <w:rPr>
          <w:rFonts w:cs="Times New Roman"/>
        </w:rPr>
        <w:br/>
        <w:t xml:space="preserve">Рисунок 9 – Экраны сайта </w:t>
      </w:r>
      <w:proofErr w:type="spellStart"/>
      <w:r w:rsidRPr="00C466A4">
        <w:rPr>
          <w:rFonts w:cs="Times New Roman"/>
          <w:lang w:val="en-US"/>
        </w:rPr>
        <w:t>crumblcookies</w:t>
      </w:r>
      <w:proofErr w:type="spellEnd"/>
      <w:r w:rsidRPr="00C466A4">
        <w:rPr>
          <w:rFonts w:cs="Times New Roman"/>
        </w:rPr>
        <w:t>.</w:t>
      </w:r>
      <w:r w:rsidRPr="00C466A4">
        <w:rPr>
          <w:rFonts w:cs="Times New Roman"/>
          <w:lang w:val="en-US"/>
        </w:rPr>
        <w:t>com</w:t>
      </w:r>
    </w:p>
    <w:p w14:paraId="3D88654E" w14:textId="24DDCF05" w:rsidR="00D1691F" w:rsidRPr="00C466A4" w:rsidRDefault="00D1691F" w:rsidP="00C466A4">
      <w:pPr>
        <w:pStyle w:val="1"/>
        <w:spacing w:after="160" w:line="278" w:lineRule="auto"/>
        <w:ind w:left="0" w:firstLine="0"/>
        <w:jc w:val="left"/>
      </w:pPr>
      <w:r>
        <w:br w:type="page"/>
      </w:r>
    </w:p>
    <w:p w14:paraId="693F1A27" w14:textId="47395683" w:rsidR="00DC7773" w:rsidRDefault="005E5473" w:rsidP="00D1691F">
      <w:pPr>
        <w:pStyle w:val="1"/>
        <w:numPr>
          <w:ilvl w:val="0"/>
          <w:numId w:val="32"/>
        </w:numPr>
        <w:ind w:left="0" w:firstLine="709"/>
      </w:pPr>
      <w:bookmarkStart w:id="26" w:name="_Toc226350331"/>
      <w:r>
        <w:lastRenderedPageBreak/>
        <w:t>СХЕМА</w:t>
      </w:r>
      <w:r w:rsidR="007C7878">
        <w:t xml:space="preserve"> </w:t>
      </w:r>
      <w:r w:rsidR="007C7878">
        <w:rPr>
          <w:lang w:val="en-US"/>
        </w:rPr>
        <w:t>WEB</w:t>
      </w:r>
      <w:r w:rsidR="007C7878" w:rsidRPr="007B561D">
        <w:t>-</w:t>
      </w:r>
      <w:r w:rsidR="007C7878">
        <w:t>САЙТА</w:t>
      </w:r>
      <w:bookmarkEnd w:id="26"/>
    </w:p>
    <w:p w14:paraId="680F779F" w14:textId="1CA77479" w:rsidR="0057544F" w:rsidRPr="0057544F" w:rsidRDefault="0057544F" w:rsidP="0057544F">
      <w:pPr>
        <w:pStyle w:val="a1"/>
      </w:pPr>
      <w:r>
        <w:t>Ниже</w:t>
      </w:r>
      <w:r w:rsidR="00227099">
        <w:t>, на рисунке 10,</w:t>
      </w:r>
      <w:r>
        <w:t xml:space="preserve"> представлена схема сайта по страницам и переходам между ними.</w:t>
      </w:r>
    </w:p>
    <w:p w14:paraId="3850585C" w14:textId="7E1E3C40" w:rsidR="00DD6BD2" w:rsidRPr="00DD6BD2" w:rsidRDefault="00DD6BD2" w:rsidP="00E92AFD">
      <w:pPr>
        <w:pStyle w:val="a9"/>
        <w:spacing w:before="240"/>
        <w:ind w:left="0" w:firstLine="0"/>
        <w:jc w:val="center"/>
        <w:rPr>
          <w:rFonts w:cs="Times New Roman"/>
          <w:b/>
          <w:bCs/>
        </w:rPr>
      </w:pPr>
      <w:r w:rsidRPr="007F218D">
        <w:rPr>
          <w:noProof/>
        </w:rPr>
        <w:drawing>
          <wp:inline distT="0" distB="0" distL="0" distR="0" wp14:anchorId="7D5A9F61" wp14:editId="18A143E7">
            <wp:extent cx="5940425" cy="6581775"/>
            <wp:effectExtent l="0" t="0" r="3175" b="9525"/>
            <wp:docPr id="1794312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12816" name=""/>
                    <pic:cNvPicPr/>
                  </pic:nvPicPr>
                  <pic:blipFill>
                    <a:blip r:embed="rId18"/>
                    <a:stretch>
                      <a:fillRect/>
                    </a:stretch>
                  </pic:blipFill>
                  <pic:spPr>
                    <a:xfrm>
                      <a:off x="0" y="0"/>
                      <a:ext cx="5940425" cy="6581775"/>
                    </a:xfrm>
                    <a:prstGeom prst="rect">
                      <a:avLst/>
                    </a:prstGeom>
                  </pic:spPr>
                </pic:pic>
              </a:graphicData>
            </a:graphic>
          </wp:inline>
        </w:drawing>
      </w:r>
      <w:r w:rsidRPr="00DD6BD2">
        <w:rPr>
          <w:rFonts w:cs="Times New Roman"/>
        </w:rPr>
        <w:br/>
        <w:t xml:space="preserve">Рисунок </w:t>
      </w:r>
      <w:r w:rsidR="00420C5C">
        <w:rPr>
          <w:rFonts w:cs="Times New Roman"/>
        </w:rPr>
        <w:t>10</w:t>
      </w:r>
      <w:r w:rsidRPr="00DD6BD2">
        <w:rPr>
          <w:rFonts w:cs="Times New Roman"/>
        </w:rPr>
        <w:t xml:space="preserve"> – Схема сайта</w:t>
      </w:r>
    </w:p>
    <w:p w14:paraId="0CB7C209" w14:textId="77777777" w:rsidR="005E5473" w:rsidRDefault="005E5473">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firstLine="0"/>
        <w:jc w:val="left"/>
        <w:rPr>
          <w:rFonts w:cs="Times New Roman"/>
          <w:b/>
          <w:bCs/>
        </w:rPr>
      </w:pPr>
      <w:r>
        <w:rPr>
          <w:rFonts w:cs="Times New Roman"/>
          <w:b/>
          <w:bCs/>
        </w:rPr>
        <w:br w:type="page"/>
      </w:r>
    </w:p>
    <w:p w14:paraId="28376B16" w14:textId="0E2A335C" w:rsidR="002317CA" w:rsidRPr="002317CA" w:rsidRDefault="004D6A40" w:rsidP="00D1691F">
      <w:pPr>
        <w:pStyle w:val="1"/>
        <w:numPr>
          <w:ilvl w:val="0"/>
          <w:numId w:val="32"/>
        </w:numPr>
        <w:ind w:left="0" w:firstLine="709"/>
        <w:rPr>
          <w:szCs w:val="40"/>
        </w:rPr>
      </w:pPr>
      <w:bookmarkStart w:id="27" w:name="_Toc226350332"/>
      <w:r>
        <w:lastRenderedPageBreak/>
        <w:t xml:space="preserve">СТРУКТУРА </w:t>
      </w:r>
      <w:r>
        <w:rPr>
          <w:lang w:val="en-US"/>
        </w:rPr>
        <w:t>WEB</w:t>
      </w:r>
      <w:r w:rsidRPr="007B561D">
        <w:t>-</w:t>
      </w:r>
      <w:r>
        <w:t>САЙТА</w:t>
      </w:r>
      <w:bookmarkEnd w:id="27"/>
    </w:p>
    <w:p w14:paraId="08A2F363" w14:textId="2831F306" w:rsidR="0021012F" w:rsidRPr="0042478F" w:rsidRDefault="0021012F" w:rsidP="00D1691F">
      <w:pPr>
        <w:pStyle w:val="af8"/>
        <w:numPr>
          <w:ilvl w:val="1"/>
          <w:numId w:val="32"/>
        </w:numPr>
        <w:ind w:left="0" w:firstLine="709"/>
        <w:outlineLvl w:val="1"/>
      </w:pPr>
      <w:bookmarkStart w:id="28" w:name="_Toc226350333"/>
      <w:r w:rsidRPr="0042478F">
        <w:t>Главная страница. («</w:t>
      </w:r>
      <w:r w:rsidR="00A00156" w:rsidRPr="0042478F">
        <w:t>BODY</w:t>
      </w:r>
      <w:r w:rsidRPr="0042478F">
        <w:t xml:space="preserve"> PAGE»)</w:t>
      </w:r>
      <w:bookmarkEnd w:id="28"/>
    </w:p>
    <w:p w14:paraId="6E5FDE99" w14:textId="77777777" w:rsidR="0021012F" w:rsidRPr="0006550A" w:rsidRDefault="0021012F" w:rsidP="0021012F">
      <w:pPr>
        <w:pStyle w:val="a9"/>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sidRPr="0006550A">
        <w:rPr>
          <w:rFonts w:cs="Times New Roman"/>
          <w:b/>
          <w:bCs/>
          <w:lang w:val="en-US"/>
        </w:rPr>
        <w:t>Header</w:t>
      </w:r>
      <w:r w:rsidRPr="0006550A">
        <w:rPr>
          <w:rFonts w:cs="Times New Roman"/>
          <w:b/>
          <w:bCs/>
        </w:rPr>
        <w:t>.</w:t>
      </w:r>
    </w:p>
    <w:p w14:paraId="6EEB9847" w14:textId="77777777" w:rsidR="0021012F" w:rsidRPr="00612147" w:rsidRDefault="0021012F" w:rsidP="0021012F">
      <w:pPr>
        <w:pStyle w:val="a9"/>
        <w:spacing w:before="240"/>
        <w:ind w:left="0"/>
        <w:rPr>
          <w:rFonts w:cs="Times New Roman"/>
        </w:rPr>
      </w:pPr>
      <w:r>
        <w:rPr>
          <w:rFonts w:cs="Times New Roman"/>
        </w:rPr>
        <w:t>Находится наверху. Вытянутый на 90% он ширины экрана прямоугольник со скругленными углами снизу, контрастирует цветом с фоном.  С</w:t>
      </w:r>
      <w:r w:rsidRPr="00612147">
        <w:rPr>
          <w:rFonts w:cs="Times New Roman"/>
        </w:rPr>
        <w:t>одержит</w:t>
      </w:r>
      <w:r>
        <w:rPr>
          <w:rFonts w:cs="Times New Roman"/>
        </w:rPr>
        <w:t xml:space="preserve"> горизонтально-скомпонованные элементы</w:t>
      </w:r>
      <w:r w:rsidRPr="00612147">
        <w:rPr>
          <w:rFonts w:cs="Times New Roman"/>
        </w:rPr>
        <w:t>:</w:t>
      </w:r>
    </w:p>
    <w:p w14:paraId="5F3DD001"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w:t>
      </w:r>
      <w:r w:rsidRPr="00612147">
        <w:rPr>
          <w:rFonts w:cs="Times New Roman"/>
        </w:rPr>
        <w:t>нимированный логотип</w:t>
      </w:r>
      <w:r>
        <w:rPr>
          <w:rFonts w:cs="Times New Roman"/>
        </w:rPr>
        <w:t xml:space="preserve"> компании. Находится в слева, занимает 15% от ширины </w:t>
      </w:r>
      <w:proofErr w:type="spellStart"/>
      <w:r>
        <w:rPr>
          <w:rFonts w:cs="Times New Roman"/>
        </w:rPr>
        <w:t>хэдера</w:t>
      </w:r>
      <w:proofErr w:type="spellEnd"/>
      <w:r>
        <w:rPr>
          <w:rFonts w:cs="Times New Roman"/>
        </w:rPr>
        <w:t>. При наведении (на десктопе) и циклично при завершении (на мобильный устройствах) запускается анимация. При нажатии открывается главная страница</w:t>
      </w:r>
      <w:r w:rsidRPr="002D1C5A">
        <w:rPr>
          <w:rFonts w:cs="Times New Roman"/>
        </w:rPr>
        <w:t>;</w:t>
      </w:r>
    </w:p>
    <w:p w14:paraId="6161AC13"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Поисковую строку. Находится по центру </w:t>
      </w:r>
      <w:proofErr w:type="spellStart"/>
      <w:r>
        <w:rPr>
          <w:rFonts w:cs="Times New Roman"/>
        </w:rPr>
        <w:t>хэдера</w:t>
      </w:r>
      <w:proofErr w:type="spellEnd"/>
      <w:r>
        <w:rPr>
          <w:rFonts w:cs="Times New Roman"/>
        </w:rPr>
        <w:t xml:space="preserve"> и выделяется цветом, более темнее, чем фон </w:t>
      </w:r>
      <w:proofErr w:type="spellStart"/>
      <w:r>
        <w:rPr>
          <w:rFonts w:cs="Times New Roman"/>
        </w:rPr>
        <w:t>хэдера</w:t>
      </w:r>
      <w:proofErr w:type="spellEnd"/>
      <w:r>
        <w:rPr>
          <w:rFonts w:cs="Times New Roman"/>
        </w:rPr>
        <w:t>, имеет чуть менее скругленные края, чем у родительского компонента. Содержит символ лупы и надпись «Поиск» черным цветом. При вводе строки появляется выпадающий список с найденными элементами на сайте, при очистке строки этот список скрывается и возвращается символ лупы и надпись «Поиск». Если введена строка, которую не содержит ни один элемент, то выдается строка «Товаров не найдено»</w:t>
      </w:r>
      <w:r w:rsidRPr="00612147">
        <w:rPr>
          <w:rFonts w:cs="Times New Roman"/>
        </w:rPr>
        <w:t>;</w:t>
      </w:r>
    </w:p>
    <w:p w14:paraId="7B133C73"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Кнопку перехода в корзину. Этот компонент, вместе с последующим и промежутком между ними занимают столько же места, сколько и анимированный логотип (15% от ширины родительского). Кнопка имеет такой же цвет, как и строка поиска и настолько же скругленные края. Содержит символ товарной тележки. При нажатии открывается страница корзины</w:t>
      </w:r>
      <w:r w:rsidRPr="00612147">
        <w:rPr>
          <w:rFonts w:cs="Times New Roman"/>
        </w:rPr>
        <w:t>;</w:t>
      </w:r>
    </w:p>
    <w:p w14:paraId="2C030908"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w:t>
      </w:r>
      <w:r w:rsidRPr="00612147">
        <w:rPr>
          <w:rFonts w:cs="Times New Roman"/>
        </w:rPr>
        <w:t>нопку входа в аккаунт.</w:t>
      </w:r>
      <w:r>
        <w:rPr>
          <w:rFonts w:cs="Times New Roman"/>
        </w:rPr>
        <w:t xml:space="preserve"> Эта кнопка имеет оформление, как и кнопка перехода в корзину, но не содержит символа товарной тележки, но имеет надпись «Войти», если не совершен вход и надпись с именем пользователя, если вход совершен. При нажатии без входа в аккаунт открывается страница входа, иначе личный кабинет пользователя.</w:t>
      </w:r>
    </w:p>
    <w:p w14:paraId="0B7E3820" w14:textId="5DDFEAE6" w:rsidR="0021012F" w:rsidRPr="003D45D7" w:rsidRDefault="00A00156" w:rsidP="0021012F">
      <w:pPr>
        <w:pStyle w:val="a9"/>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Pr>
          <w:rFonts w:cs="Times New Roman"/>
          <w:b/>
          <w:bCs/>
          <w:lang w:val="en-US"/>
        </w:rPr>
        <w:lastRenderedPageBreak/>
        <w:t>Body</w:t>
      </w:r>
      <w:r w:rsidR="0021012F">
        <w:rPr>
          <w:rFonts w:cs="Times New Roman"/>
          <w:b/>
          <w:bCs/>
        </w:rPr>
        <w:t>.</w:t>
      </w:r>
    </w:p>
    <w:p w14:paraId="043BCA4B" w14:textId="77777777" w:rsidR="0021012F" w:rsidRPr="00612147" w:rsidRDefault="0021012F" w:rsidP="0021012F">
      <w:pPr>
        <w:pStyle w:val="a9"/>
        <w:spacing w:before="240"/>
        <w:ind w:left="0"/>
        <w:rPr>
          <w:rFonts w:cs="Times New Roman"/>
        </w:rPr>
      </w:pPr>
      <w:r>
        <w:rPr>
          <w:rFonts w:cs="Times New Roman"/>
        </w:rPr>
        <w:t xml:space="preserve">Центральный блок, занимающий основную часть экрана и растянутый на 90% в ширину, в высоту занимает все свободное пространство (за исключением высоты </w:t>
      </w:r>
      <w:proofErr w:type="spellStart"/>
      <w:r>
        <w:rPr>
          <w:rFonts w:cs="Times New Roman"/>
        </w:rPr>
        <w:t>хэдера</w:t>
      </w:r>
      <w:proofErr w:type="spellEnd"/>
      <w:r w:rsidRPr="00003AF7">
        <w:rPr>
          <w:rFonts w:cs="Times New Roman"/>
        </w:rPr>
        <w:t xml:space="preserve"> </w:t>
      </w:r>
      <w:r>
        <w:rPr>
          <w:rFonts w:cs="Times New Roman"/>
        </w:rPr>
        <w:t xml:space="preserve">и футера). Содержит 3 компонента: </w:t>
      </w:r>
    </w:p>
    <w:p w14:paraId="04CC483C" w14:textId="77777777" w:rsidR="0021012F" w:rsidRPr="00FE6DA7" w:rsidRDefault="0021012F" w:rsidP="0021012F">
      <w:pPr>
        <w:pStyle w:val="a9"/>
        <w:numPr>
          <w:ilvl w:val="1"/>
          <w:numId w:val="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Каталог категорий. Вертикальный слайдер кнопок, открывающих страницу каталога в выбранной категории. Расположен слева, имеет высоту родительского компонента. Имеет такой же цвет, что и </w:t>
      </w:r>
      <w:r>
        <w:rPr>
          <w:rFonts w:cs="Times New Roman"/>
          <w:lang w:val="en-US"/>
        </w:rPr>
        <w:t>header</w:t>
      </w:r>
      <w:r>
        <w:rPr>
          <w:rFonts w:cs="Times New Roman"/>
        </w:rPr>
        <w:t>. Содержит вертикально-скомпонованные элементы.</w:t>
      </w:r>
    </w:p>
    <w:p w14:paraId="2BFBE6FC" w14:textId="77777777" w:rsidR="0021012F" w:rsidRDefault="0021012F" w:rsidP="0021012F">
      <w:pPr>
        <w:pStyle w:val="a9"/>
        <w:numPr>
          <w:ilvl w:val="1"/>
          <w:numId w:val="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sidRPr="002C3F43">
        <w:rPr>
          <w:rFonts w:cs="Times New Roman"/>
        </w:rPr>
        <w:t xml:space="preserve"> </w:t>
      </w:r>
      <w:r>
        <w:rPr>
          <w:rFonts w:cs="Times New Roman"/>
        </w:rPr>
        <w:t>Центральный блок. Представляет из собой вертикальный слайдер сгруппированных горизонтальных слайдеров, которые представляют собой несколько разделов («Недавние заказы»,</w:t>
      </w:r>
      <w:r w:rsidRPr="00180550">
        <w:rPr>
          <w:rFonts w:cs="Times New Roman"/>
        </w:rPr>
        <w:t xml:space="preserve"> </w:t>
      </w:r>
      <w:r>
        <w:rPr>
          <w:rFonts w:cs="Times New Roman"/>
        </w:rPr>
        <w:t>«Попробуйте новинку», «Товары для вас», «Популярные рецепты» и т.д.).</w:t>
      </w:r>
    </w:p>
    <w:p w14:paraId="79D92C6F" w14:textId="77777777" w:rsidR="0021012F" w:rsidRPr="00612147" w:rsidRDefault="0021012F" w:rsidP="0021012F">
      <w:pPr>
        <w:pStyle w:val="a9"/>
        <w:spacing w:before="240"/>
        <w:ind w:left="0"/>
        <w:rPr>
          <w:rFonts w:cs="Times New Roman"/>
        </w:rPr>
      </w:pPr>
      <w:r>
        <w:rPr>
          <w:rFonts w:cs="Times New Roman"/>
        </w:rPr>
        <w:t>У этих разделов есть заголовок с названием раздела, а также лента карточек товаров, которые имеют кнопку «Добавить в корзину» с указанием цены товара, фотографию товара, кнопку добавления товара в список любимого и название товара, расположенное сверху поверх фотографии товара. В разделе с рецептами расположены аналогичные карточки, только без кнопки добавления в корзину, а фотография является кнопкой перехода на страницу рецепта.</w:t>
      </w:r>
    </w:p>
    <w:p w14:paraId="7615CF5F" w14:textId="26616AA8" w:rsidR="0021012F" w:rsidRPr="0036468D" w:rsidRDefault="0021012F" w:rsidP="0036468D">
      <w:pPr>
        <w:pStyle w:val="a9"/>
        <w:numPr>
          <w:ilvl w:val="1"/>
          <w:numId w:val="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Блок-конструктор печенек, расположенный справа в родительском компоненте и занимающий 20% от ширины. Основное пространство анимационный ролик смены начинки, теста для печенья и шоколадной подложки. Сверху этого ролика также имеется названия текущего получившегося печенья. Снизу имеет кнопку открытия страницы сборки печенья (контрастная кнопка с надписью «Собрать печенье», со скругленными углами). </w:t>
      </w:r>
    </w:p>
    <w:p w14:paraId="3DC156B0" w14:textId="77777777" w:rsidR="0021012F" w:rsidRPr="00B4564C" w:rsidRDefault="0021012F" w:rsidP="0021012F">
      <w:pPr>
        <w:pStyle w:val="a9"/>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B4564C">
        <w:rPr>
          <w:rFonts w:cs="Times New Roman"/>
          <w:b/>
          <w:bCs/>
          <w:lang w:val="en-US"/>
        </w:rPr>
        <w:t>Footer</w:t>
      </w:r>
    </w:p>
    <w:p w14:paraId="3D277C6C" w14:textId="77777777" w:rsidR="0021012F" w:rsidRDefault="0021012F" w:rsidP="0021012F">
      <w:pPr>
        <w:pStyle w:val="a9"/>
        <w:spacing w:before="240"/>
        <w:ind w:left="0"/>
        <w:rPr>
          <w:rFonts w:cs="Times New Roman"/>
        </w:rPr>
      </w:pPr>
      <w:r>
        <w:rPr>
          <w:rFonts w:cs="Times New Roman"/>
        </w:rPr>
        <w:t xml:space="preserve">Футер, аналогичен на всех страницах. Имеет аналогичную </w:t>
      </w:r>
      <w:proofErr w:type="spellStart"/>
      <w:r>
        <w:rPr>
          <w:rFonts w:cs="Times New Roman"/>
        </w:rPr>
        <w:t>хэдеру</w:t>
      </w:r>
      <w:proofErr w:type="spellEnd"/>
      <w:r>
        <w:rPr>
          <w:rFonts w:cs="Times New Roman"/>
        </w:rPr>
        <w:t xml:space="preserve"> форму и представляет из себя вытянутый горизонтальный прямоугольник, со скругленными углами сверху. Имеет такой же цвет, что и </w:t>
      </w:r>
      <w:proofErr w:type="spellStart"/>
      <w:r>
        <w:rPr>
          <w:rFonts w:cs="Times New Roman"/>
        </w:rPr>
        <w:t>хэдер</w:t>
      </w:r>
      <w:proofErr w:type="spellEnd"/>
      <w:r>
        <w:rPr>
          <w:rFonts w:cs="Times New Roman"/>
        </w:rPr>
        <w:t>. Содержит:</w:t>
      </w:r>
    </w:p>
    <w:p w14:paraId="2EDD16F3"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lastRenderedPageBreak/>
        <w:t>Блок горизонтально-сгруппированных кнопок перехода в маркеты приложений (</w:t>
      </w:r>
      <w:proofErr w:type="spellStart"/>
      <w:r>
        <w:rPr>
          <w:rFonts w:cs="Times New Roman"/>
          <w:lang w:val="en-US"/>
        </w:rPr>
        <w:t>AppleStore</w:t>
      </w:r>
      <w:proofErr w:type="spellEnd"/>
      <w:r w:rsidRPr="009E488F">
        <w:rPr>
          <w:rFonts w:cs="Times New Roman"/>
        </w:rPr>
        <w:t xml:space="preserve">, </w:t>
      </w:r>
      <w:proofErr w:type="spellStart"/>
      <w:r>
        <w:rPr>
          <w:rFonts w:cs="Times New Roman"/>
          <w:lang w:val="en-US"/>
        </w:rPr>
        <w:t>GooglePlay</w:t>
      </w:r>
      <w:proofErr w:type="spellEnd"/>
      <w:r w:rsidRPr="009E488F">
        <w:rPr>
          <w:rFonts w:cs="Times New Roman"/>
        </w:rPr>
        <w:t xml:space="preserve"> </w:t>
      </w:r>
      <w:proofErr w:type="spellStart"/>
      <w:r>
        <w:rPr>
          <w:rFonts w:cs="Times New Roman"/>
        </w:rPr>
        <w:t>ии</w:t>
      </w:r>
      <w:proofErr w:type="spellEnd"/>
      <w:r>
        <w:rPr>
          <w:rFonts w:cs="Times New Roman"/>
        </w:rPr>
        <w:t xml:space="preserve"> </w:t>
      </w:r>
      <w:proofErr w:type="spellStart"/>
      <w:r>
        <w:rPr>
          <w:rFonts w:cs="Times New Roman"/>
          <w:lang w:val="en-US"/>
        </w:rPr>
        <w:t>RuStore</w:t>
      </w:r>
      <w:proofErr w:type="spellEnd"/>
      <w:r>
        <w:rPr>
          <w:rFonts w:cs="Times New Roman"/>
        </w:rPr>
        <w:t>), расположенный в левой части футера. Кнопки представляют собой логотипы маркетов на фоне квадрата со скругленными углами.</w:t>
      </w:r>
    </w:p>
    <w:p w14:paraId="72C62857"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Аналогичный блок кнопок, расположенный симметрично от центра экрана по правую сторону футера, содержащий кнопки перехода по внешним ссылкам на социальные сети организации.</w:t>
      </w:r>
    </w:p>
    <w:p w14:paraId="3706770F" w14:textId="77777777" w:rsidR="0021012F" w:rsidRPr="005A1FE2"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5A1FE2">
        <w:rPr>
          <w:rFonts w:cs="Times New Roman"/>
        </w:rPr>
        <w:t>По горизонтальному центру расположено название сайта «</w:t>
      </w:r>
      <w:proofErr w:type="spellStart"/>
      <w:r w:rsidRPr="005A1FE2">
        <w:rPr>
          <w:rFonts w:cs="Times New Roman"/>
          <w:lang w:val="en-US"/>
        </w:rPr>
        <w:t>mycoockie</w:t>
      </w:r>
      <w:proofErr w:type="spellEnd"/>
      <w:r w:rsidRPr="005A1FE2">
        <w:rPr>
          <w:rFonts w:cs="Times New Roman"/>
        </w:rPr>
        <w:t>.</w:t>
      </w:r>
      <w:r w:rsidRPr="005A1FE2">
        <w:rPr>
          <w:rFonts w:cs="Times New Roman"/>
          <w:lang w:val="en-US"/>
        </w:rPr>
        <w:t>com</w:t>
      </w:r>
      <w:r w:rsidRPr="005A1FE2">
        <w:rPr>
          <w:rFonts w:cs="Times New Roman"/>
        </w:rPr>
        <w:t>».</w:t>
      </w:r>
      <w:r w:rsidRPr="005A1FE2">
        <w:rPr>
          <w:rFonts w:cs="Times New Roman"/>
          <w:b/>
          <w:bCs/>
        </w:rPr>
        <w:br w:type="page"/>
      </w:r>
    </w:p>
    <w:p w14:paraId="0E125232" w14:textId="28CCF013" w:rsidR="0021012F" w:rsidRPr="0042478F" w:rsidRDefault="00FD6C81" w:rsidP="00D1691F">
      <w:pPr>
        <w:pStyle w:val="af8"/>
        <w:numPr>
          <w:ilvl w:val="1"/>
          <w:numId w:val="32"/>
        </w:numPr>
        <w:ind w:left="0" w:firstLine="709"/>
        <w:outlineLvl w:val="1"/>
      </w:pPr>
      <w:bookmarkStart w:id="29" w:name="_Toc226350334"/>
      <w:r>
        <w:rPr>
          <w:rStyle w:val="af6"/>
          <w:b/>
          <w:bdr w:val="none" w:sz="0" w:space="0" w:color="auto"/>
          <w:lang w:eastAsia="en-US"/>
        </w:rPr>
        <w:lastRenderedPageBreak/>
        <w:t xml:space="preserve">Вход </w:t>
      </w:r>
      <w:r w:rsidR="0021012F" w:rsidRPr="0042478F">
        <w:rPr>
          <w:rStyle w:val="af6"/>
          <w:b/>
          <w:bdr w:val="none" w:sz="0" w:space="0" w:color="auto"/>
          <w:lang w:eastAsia="en-US"/>
        </w:rPr>
        <w:t>(«LOGIN PAGE</w:t>
      </w:r>
      <w:r w:rsidR="0021012F" w:rsidRPr="0042478F">
        <w:t>»)</w:t>
      </w:r>
      <w:bookmarkEnd w:id="29"/>
    </w:p>
    <w:p w14:paraId="6FE7F02C" w14:textId="77777777" w:rsidR="0021012F" w:rsidRPr="0006550A" w:rsidRDefault="0021012F" w:rsidP="0021012F">
      <w:pPr>
        <w:pStyle w:val="a9"/>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sidRPr="0006550A">
        <w:rPr>
          <w:rFonts w:cs="Times New Roman"/>
          <w:b/>
          <w:bCs/>
          <w:lang w:val="en-US"/>
        </w:rPr>
        <w:t>Header</w:t>
      </w:r>
      <w:r w:rsidRPr="0006550A">
        <w:rPr>
          <w:rFonts w:cs="Times New Roman"/>
          <w:b/>
          <w:bCs/>
        </w:rPr>
        <w:t>.</w:t>
      </w:r>
    </w:p>
    <w:p w14:paraId="2FF5C80A" w14:textId="77777777" w:rsidR="0021012F" w:rsidRPr="00612147" w:rsidRDefault="0021012F" w:rsidP="0021012F">
      <w:pPr>
        <w:pStyle w:val="a9"/>
        <w:spacing w:before="240"/>
        <w:ind w:left="0"/>
        <w:rPr>
          <w:rFonts w:cs="Times New Roman"/>
        </w:rPr>
      </w:pPr>
      <w:r>
        <w:rPr>
          <w:rFonts w:cs="Times New Roman"/>
        </w:rPr>
        <w:t>Находится наверху. Вытянутый на 90% он ширины экрана прямоугольник со скругленными углами снизу, контрастирует цветом с фоном.  С</w:t>
      </w:r>
      <w:r w:rsidRPr="00612147">
        <w:rPr>
          <w:rFonts w:cs="Times New Roman"/>
        </w:rPr>
        <w:t>одержит</w:t>
      </w:r>
      <w:r>
        <w:rPr>
          <w:rFonts w:cs="Times New Roman"/>
        </w:rPr>
        <w:t xml:space="preserve"> а</w:t>
      </w:r>
      <w:r w:rsidRPr="00612147">
        <w:rPr>
          <w:rFonts w:cs="Times New Roman"/>
        </w:rPr>
        <w:t>нимированный логотип</w:t>
      </w:r>
      <w:r>
        <w:rPr>
          <w:rFonts w:cs="Times New Roman"/>
        </w:rPr>
        <w:t xml:space="preserve"> компании. Находится по центру, занимает 15% от ширины </w:t>
      </w:r>
      <w:r>
        <w:rPr>
          <w:rFonts w:cs="Times New Roman"/>
          <w:lang w:val="en-US"/>
        </w:rPr>
        <w:t>header</w:t>
      </w:r>
      <w:r>
        <w:rPr>
          <w:rFonts w:cs="Times New Roman"/>
        </w:rPr>
        <w:t>а. При наведении (на десктопе) и циклично при завершении (на мобильный устройствах) запускается анимация.</w:t>
      </w:r>
    </w:p>
    <w:p w14:paraId="0307EB72" w14:textId="207DA658" w:rsidR="0021012F" w:rsidRPr="003D45D7" w:rsidRDefault="00A00156" w:rsidP="0021012F">
      <w:pPr>
        <w:pStyle w:val="a9"/>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Pr>
          <w:rFonts w:cs="Times New Roman"/>
          <w:b/>
          <w:bCs/>
          <w:lang w:val="en-US"/>
        </w:rPr>
        <w:t>Body</w:t>
      </w:r>
      <w:r w:rsidR="0021012F">
        <w:rPr>
          <w:rFonts w:cs="Times New Roman"/>
          <w:b/>
          <w:bCs/>
        </w:rPr>
        <w:t>.</w:t>
      </w:r>
    </w:p>
    <w:p w14:paraId="61E036A6" w14:textId="77777777" w:rsidR="0021012F" w:rsidRDefault="0021012F" w:rsidP="0021012F">
      <w:pPr>
        <w:pStyle w:val="a9"/>
        <w:spacing w:before="240"/>
        <w:ind w:left="0"/>
        <w:rPr>
          <w:rFonts w:cs="Times New Roman"/>
        </w:rPr>
      </w:pPr>
      <w:r>
        <w:rPr>
          <w:rFonts w:cs="Times New Roman"/>
        </w:rPr>
        <w:t xml:space="preserve">Центральный блок, занимающий основную часть экрана и растянутый на 30% в ширину экрана, в высоту занимает все свободное пространство (за исключением высоты </w:t>
      </w:r>
      <w:proofErr w:type="spellStart"/>
      <w:r>
        <w:rPr>
          <w:rFonts w:cs="Times New Roman"/>
        </w:rPr>
        <w:t>хэдера</w:t>
      </w:r>
      <w:proofErr w:type="spellEnd"/>
      <w:r w:rsidRPr="00003AF7">
        <w:rPr>
          <w:rFonts w:cs="Times New Roman"/>
        </w:rPr>
        <w:t xml:space="preserve"> </w:t>
      </w:r>
      <w:r>
        <w:rPr>
          <w:rFonts w:cs="Times New Roman"/>
        </w:rPr>
        <w:t>и футера). Расположен по горизонтальному центру. Главный блок с фоном содержит:</w:t>
      </w:r>
    </w:p>
    <w:p w14:paraId="719D6E06" w14:textId="186C73D1" w:rsidR="0021012F" w:rsidRDefault="002B3663" w:rsidP="0021012F">
      <w:pPr>
        <w:pStyle w:val="a9"/>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Гиф-анимацию печенья</w:t>
      </w:r>
      <w:r w:rsidR="0021012F">
        <w:rPr>
          <w:rFonts w:cs="Times New Roman"/>
        </w:rPr>
        <w:t>. На анимации меняются начинка топпинг, тесто и подложка из шоколада. Занимает 40% от высоты блока.</w:t>
      </w:r>
    </w:p>
    <w:p w14:paraId="3F92C65A" w14:textId="77777777" w:rsidR="0021012F" w:rsidRDefault="0021012F" w:rsidP="0021012F">
      <w:pPr>
        <w:pStyle w:val="a9"/>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Поля для ввода данных пользователя (номер телефона и пароль) с аналогичными подписями сверху этих полей («Номер телефона» и «Пароль»). Поля для ввода растянуты по горизонтали и имеют отступ с обеих сторон от границ родительского компонента.</w:t>
      </w:r>
    </w:p>
    <w:p w14:paraId="7CD0535E" w14:textId="77777777" w:rsidR="0021012F" w:rsidRDefault="0021012F" w:rsidP="0021012F">
      <w:pPr>
        <w:pStyle w:val="a9"/>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Снизу полей ввода есть </w:t>
      </w:r>
      <w:proofErr w:type="spellStart"/>
      <w:r>
        <w:rPr>
          <w:rFonts w:cs="Times New Roman"/>
        </w:rPr>
        <w:t>кликабельная</w:t>
      </w:r>
      <w:proofErr w:type="spellEnd"/>
      <w:r>
        <w:rPr>
          <w:rFonts w:cs="Times New Roman"/>
        </w:rPr>
        <w:t xml:space="preserve"> надпись «Забыли пароль?», которая открывает </w:t>
      </w:r>
      <w:proofErr w:type="spellStart"/>
      <w:r>
        <w:rPr>
          <w:rFonts w:cs="Times New Roman"/>
        </w:rPr>
        <w:t>попап</w:t>
      </w:r>
      <w:proofErr w:type="spellEnd"/>
      <w:r>
        <w:rPr>
          <w:rFonts w:cs="Times New Roman"/>
        </w:rPr>
        <w:t>, выполняющий восстановление пароля, через отправку кода в СМС по указанному номеру телефона.</w:t>
      </w:r>
    </w:p>
    <w:p w14:paraId="5F1B33D5" w14:textId="77777777" w:rsidR="0021012F" w:rsidRDefault="0021012F" w:rsidP="0021012F">
      <w:pPr>
        <w:pStyle w:val="a9"/>
        <w:spacing w:before="240"/>
        <w:ind w:left="0"/>
        <w:rPr>
          <w:rFonts w:cs="Times New Roman"/>
        </w:rPr>
      </w:pPr>
      <w:r>
        <w:rPr>
          <w:rFonts w:cs="Times New Roman"/>
        </w:rPr>
        <w:t>Также главный блок имеет сгруппированный кнопки «Войти» и «Зарегистрироваться», растянутые в ширину и имеющие скругленные углы (оформление, аналогичное большинству кнопок на сайте):</w:t>
      </w:r>
    </w:p>
    <w:p w14:paraId="31A067CB" w14:textId="77777777" w:rsidR="0021012F" w:rsidRDefault="0021012F" w:rsidP="0021012F">
      <w:pPr>
        <w:pStyle w:val="a9"/>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Кнопка входа выполняет вход в систему, при успехе откроет главную страницу, при неудаче выдаст </w:t>
      </w:r>
      <w:proofErr w:type="spellStart"/>
      <w:r>
        <w:rPr>
          <w:rFonts w:cs="Times New Roman"/>
        </w:rPr>
        <w:t>попап</w:t>
      </w:r>
      <w:proofErr w:type="spellEnd"/>
      <w:r>
        <w:rPr>
          <w:rFonts w:cs="Times New Roman"/>
        </w:rPr>
        <w:t xml:space="preserve"> с сообщением «Указан неверный пароль или номер телефона. Попробуйте снова» и кнопкой закрытия </w:t>
      </w:r>
      <w:proofErr w:type="spellStart"/>
      <w:r>
        <w:rPr>
          <w:rFonts w:cs="Times New Roman"/>
        </w:rPr>
        <w:t>попапа</w:t>
      </w:r>
      <w:proofErr w:type="spellEnd"/>
      <w:r>
        <w:rPr>
          <w:rFonts w:cs="Times New Roman"/>
        </w:rPr>
        <w:t>.</w:t>
      </w:r>
    </w:p>
    <w:p w14:paraId="71BAA26C" w14:textId="77777777" w:rsidR="0021012F" w:rsidRPr="00BD4621" w:rsidRDefault="0021012F" w:rsidP="0021012F">
      <w:pPr>
        <w:pStyle w:val="a9"/>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Кнопка регистрации открывает страницу регистрации.</w:t>
      </w:r>
    </w:p>
    <w:p w14:paraId="1FF5F49C" w14:textId="77777777" w:rsidR="0021012F" w:rsidRPr="00B4564C" w:rsidRDefault="0021012F" w:rsidP="0021012F">
      <w:pPr>
        <w:pStyle w:val="a9"/>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B4564C">
        <w:rPr>
          <w:rFonts w:cs="Times New Roman"/>
          <w:b/>
          <w:bCs/>
          <w:lang w:val="en-US"/>
        </w:rPr>
        <w:t>Footer</w:t>
      </w:r>
    </w:p>
    <w:p w14:paraId="39B5C363" w14:textId="77777777" w:rsidR="0021012F" w:rsidRDefault="0021012F" w:rsidP="0021012F">
      <w:pPr>
        <w:pStyle w:val="a9"/>
        <w:spacing w:before="240"/>
        <w:ind w:left="0"/>
        <w:rPr>
          <w:rFonts w:cs="Times New Roman"/>
        </w:rPr>
      </w:pPr>
      <w:r>
        <w:rPr>
          <w:rFonts w:cs="Times New Roman"/>
        </w:rPr>
        <w:lastRenderedPageBreak/>
        <w:t xml:space="preserve">Футер, аналогичен на всех страницах. Имеет аналогичную </w:t>
      </w:r>
      <w:proofErr w:type="spellStart"/>
      <w:r>
        <w:rPr>
          <w:rFonts w:cs="Times New Roman"/>
        </w:rPr>
        <w:t>хэдеру</w:t>
      </w:r>
      <w:proofErr w:type="spellEnd"/>
      <w:r>
        <w:rPr>
          <w:rFonts w:cs="Times New Roman"/>
        </w:rPr>
        <w:t xml:space="preserve"> форму и представляет из себя вытянутый горизонтальный прямоугольник, со скругленными углами сверху. Имеет такой же цвет, что и </w:t>
      </w:r>
      <w:proofErr w:type="spellStart"/>
      <w:r>
        <w:rPr>
          <w:rFonts w:cs="Times New Roman"/>
        </w:rPr>
        <w:t>хэдер</w:t>
      </w:r>
      <w:proofErr w:type="spellEnd"/>
      <w:r>
        <w:rPr>
          <w:rFonts w:cs="Times New Roman"/>
        </w:rPr>
        <w:t>. Содержит:</w:t>
      </w:r>
    </w:p>
    <w:p w14:paraId="0D158815"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Блок горизонтально-сгруппированных кнопок перехода в маркеты приложений (</w:t>
      </w:r>
      <w:proofErr w:type="spellStart"/>
      <w:r>
        <w:rPr>
          <w:rFonts w:cs="Times New Roman"/>
          <w:lang w:val="en-US"/>
        </w:rPr>
        <w:t>AppleStore</w:t>
      </w:r>
      <w:proofErr w:type="spellEnd"/>
      <w:r w:rsidRPr="009E488F">
        <w:rPr>
          <w:rFonts w:cs="Times New Roman"/>
        </w:rPr>
        <w:t xml:space="preserve">, </w:t>
      </w:r>
      <w:proofErr w:type="spellStart"/>
      <w:r>
        <w:rPr>
          <w:rFonts w:cs="Times New Roman"/>
          <w:lang w:val="en-US"/>
        </w:rPr>
        <w:t>GooglePlay</w:t>
      </w:r>
      <w:proofErr w:type="spellEnd"/>
      <w:r w:rsidRPr="009E488F">
        <w:rPr>
          <w:rFonts w:cs="Times New Roman"/>
        </w:rPr>
        <w:t xml:space="preserve"> </w:t>
      </w:r>
      <w:proofErr w:type="spellStart"/>
      <w:r>
        <w:rPr>
          <w:rFonts w:cs="Times New Roman"/>
        </w:rPr>
        <w:t>ии</w:t>
      </w:r>
      <w:proofErr w:type="spellEnd"/>
      <w:r>
        <w:rPr>
          <w:rFonts w:cs="Times New Roman"/>
        </w:rPr>
        <w:t xml:space="preserve"> </w:t>
      </w:r>
      <w:proofErr w:type="spellStart"/>
      <w:r>
        <w:rPr>
          <w:rFonts w:cs="Times New Roman"/>
          <w:lang w:val="en-US"/>
        </w:rPr>
        <w:t>RuStore</w:t>
      </w:r>
      <w:proofErr w:type="spellEnd"/>
      <w:r>
        <w:rPr>
          <w:rFonts w:cs="Times New Roman"/>
        </w:rPr>
        <w:t>), расположенный в левой части футера. Кнопки представляют собой логотипы маркетов на фоне квадрата со скругленными углами.</w:t>
      </w:r>
    </w:p>
    <w:p w14:paraId="0E123C50"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Аналогичный блок кнопок, расположенный симметрично от центра экрана по правую сторону футера, содержащий кнопки перехода по внешним ссылкам на социальные сети организации.</w:t>
      </w:r>
    </w:p>
    <w:p w14:paraId="6CA082C1" w14:textId="77777777" w:rsidR="0021012F" w:rsidRPr="00691F18"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691F18">
        <w:rPr>
          <w:rFonts w:cs="Times New Roman"/>
        </w:rPr>
        <w:t>По горизонтальному центру расположено название сайта «</w:t>
      </w:r>
      <w:proofErr w:type="spellStart"/>
      <w:r w:rsidRPr="00691F18">
        <w:rPr>
          <w:rFonts w:cs="Times New Roman"/>
          <w:lang w:val="en-US"/>
        </w:rPr>
        <w:t>mycoockie</w:t>
      </w:r>
      <w:proofErr w:type="spellEnd"/>
      <w:r w:rsidRPr="00691F18">
        <w:rPr>
          <w:rFonts w:cs="Times New Roman"/>
        </w:rPr>
        <w:t>.</w:t>
      </w:r>
      <w:r w:rsidRPr="00691F18">
        <w:rPr>
          <w:rFonts w:cs="Times New Roman"/>
          <w:lang w:val="en-US"/>
        </w:rPr>
        <w:t>com</w:t>
      </w:r>
      <w:r w:rsidRPr="00691F18">
        <w:rPr>
          <w:rFonts w:cs="Times New Roman"/>
        </w:rPr>
        <w:t>».</w:t>
      </w:r>
      <w:r w:rsidRPr="00691F18">
        <w:rPr>
          <w:rFonts w:cs="Times New Roman"/>
          <w:b/>
          <w:bCs/>
        </w:rPr>
        <w:br w:type="page"/>
      </w:r>
    </w:p>
    <w:p w14:paraId="64C52112" w14:textId="60C1B18D" w:rsidR="0021012F" w:rsidRPr="002E3B45" w:rsidRDefault="00B1780A" w:rsidP="00D1691F">
      <w:pPr>
        <w:pStyle w:val="af8"/>
        <w:numPr>
          <w:ilvl w:val="1"/>
          <w:numId w:val="32"/>
        </w:numPr>
        <w:ind w:left="0" w:firstLine="709"/>
        <w:outlineLvl w:val="1"/>
        <w:rPr>
          <w:b w:val="0"/>
          <w:bCs/>
        </w:rPr>
      </w:pPr>
      <w:bookmarkStart w:id="30" w:name="_Toc226350335"/>
      <w:r w:rsidRPr="002E3B45">
        <w:rPr>
          <w:rStyle w:val="af6"/>
          <w:b/>
          <w:bCs/>
          <w:bdr w:val="none" w:sz="0" w:space="0" w:color="auto"/>
          <w:lang w:eastAsia="en-US"/>
        </w:rPr>
        <w:lastRenderedPageBreak/>
        <w:t>Регистрация</w:t>
      </w:r>
      <w:r w:rsidR="0021012F" w:rsidRPr="002E3B45">
        <w:rPr>
          <w:b w:val="0"/>
          <w:bCs/>
        </w:rPr>
        <w:t xml:space="preserve"> </w:t>
      </w:r>
      <w:r w:rsidR="0021012F" w:rsidRPr="002E3B45">
        <w:t>(«SIGNUP PAGE»)</w:t>
      </w:r>
      <w:bookmarkEnd w:id="30"/>
    </w:p>
    <w:p w14:paraId="79928C39" w14:textId="77777777" w:rsidR="0021012F" w:rsidRPr="0006550A" w:rsidRDefault="0021012F" w:rsidP="0021012F">
      <w:pPr>
        <w:pStyle w:val="a9"/>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sidRPr="0006550A">
        <w:rPr>
          <w:rFonts w:cs="Times New Roman"/>
          <w:b/>
          <w:bCs/>
          <w:lang w:val="en-US"/>
        </w:rPr>
        <w:t>Header</w:t>
      </w:r>
      <w:r w:rsidRPr="0006550A">
        <w:rPr>
          <w:rFonts w:cs="Times New Roman"/>
          <w:b/>
          <w:bCs/>
        </w:rPr>
        <w:t>.</w:t>
      </w:r>
    </w:p>
    <w:p w14:paraId="061A5B00" w14:textId="77777777" w:rsidR="0021012F" w:rsidRPr="00612147" w:rsidRDefault="0021012F" w:rsidP="0021012F">
      <w:pPr>
        <w:pStyle w:val="a9"/>
        <w:spacing w:before="240"/>
        <w:ind w:left="0"/>
        <w:rPr>
          <w:rFonts w:cs="Times New Roman"/>
        </w:rPr>
      </w:pPr>
      <w:r>
        <w:rPr>
          <w:rFonts w:cs="Times New Roman"/>
        </w:rPr>
        <w:t>Находится наверху. Вытянутый на 90% он ширины экрана прямоугольник со скругленными углами снизу, контрастирует цветом с фоном.  С</w:t>
      </w:r>
      <w:r w:rsidRPr="00612147">
        <w:rPr>
          <w:rFonts w:cs="Times New Roman"/>
        </w:rPr>
        <w:t>одержит</w:t>
      </w:r>
      <w:r>
        <w:rPr>
          <w:rFonts w:cs="Times New Roman"/>
        </w:rPr>
        <w:t xml:space="preserve"> а</w:t>
      </w:r>
      <w:r w:rsidRPr="00612147">
        <w:rPr>
          <w:rFonts w:cs="Times New Roman"/>
        </w:rPr>
        <w:t>нимированный логотип</w:t>
      </w:r>
      <w:r>
        <w:rPr>
          <w:rFonts w:cs="Times New Roman"/>
        </w:rPr>
        <w:t xml:space="preserve"> компании. Находится по центру, занимает 15% от ширины </w:t>
      </w:r>
      <w:r>
        <w:rPr>
          <w:rFonts w:cs="Times New Roman"/>
          <w:lang w:val="en-US"/>
        </w:rPr>
        <w:t>header</w:t>
      </w:r>
      <w:r>
        <w:rPr>
          <w:rFonts w:cs="Times New Roman"/>
        </w:rPr>
        <w:t>а. При наведении (на десктопе) и циклично при завершении (на мобильный устройствах) запускается анимация.</w:t>
      </w:r>
    </w:p>
    <w:p w14:paraId="3C21BEE1" w14:textId="6B1C37B4" w:rsidR="0021012F" w:rsidRPr="003D45D7" w:rsidRDefault="00A00156" w:rsidP="0021012F">
      <w:pPr>
        <w:pStyle w:val="a9"/>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Pr>
          <w:rFonts w:cs="Times New Roman"/>
          <w:b/>
          <w:bCs/>
          <w:lang w:val="en-US"/>
        </w:rPr>
        <w:t>Body</w:t>
      </w:r>
      <w:r w:rsidR="0021012F">
        <w:rPr>
          <w:rFonts w:cs="Times New Roman"/>
          <w:b/>
          <w:bCs/>
        </w:rPr>
        <w:t>.</w:t>
      </w:r>
    </w:p>
    <w:p w14:paraId="75A49A32" w14:textId="77777777" w:rsidR="0021012F" w:rsidRDefault="0021012F" w:rsidP="0021012F">
      <w:pPr>
        <w:pStyle w:val="a9"/>
        <w:spacing w:before="240"/>
        <w:ind w:left="0"/>
        <w:rPr>
          <w:rFonts w:cs="Times New Roman"/>
        </w:rPr>
      </w:pPr>
      <w:r>
        <w:rPr>
          <w:rFonts w:cs="Times New Roman"/>
        </w:rPr>
        <w:t xml:space="preserve">Центральный блок, занимающий основную часть экрана и растянутый на 30% в ширину экрана, в высоту занимает все свободное пространство (за исключением высоты </w:t>
      </w:r>
      <w:proofErr w:type="spellStart"/>
      <w:r>
        <w:rPr>
          <w:rFonts w:cs="Times New Roman"/>
        </w:rPr>
        <w:t>хэдера</w:t>
      </w:r>
      <w:proofErr w:type="spellEnd"/>
      <w:r w:rsidRPr="00003AF7">
        <w:rPr>
          <w:rFonts w:cs="Times New Roman"/>
        </w:rPr>
        <w:t xml:space="preserve"> </w:t>
      </w:r>
      <w:r>
        <w:rPr>
          <w:rFonts w:cs="Times New Roman"/>
        </w:rPr>
        <w:t>и футера). Расположен по горизонтальному центру. Главный блок с фоном содержит:</w:t>
      </w:r>
    </w:p>
    <w:p w14:paraId="46BC75E9" w14:textId="77777777" w:rsidR="0021012F" w:rsidRDefault="0021012F" w:rsidP="0021012F">
      <w:pPr>
        <w:pStyle w:val="a9"/>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Строковые поля для ввода информации (имя, дата рождения, номер телефона, код из СМС, пароль, строка подтверждения пароля) и соответствующие подписи над этими полями (аналогично подписям полей на странице входа).</w:t>
      </w:r>
    </w:p>
    <w:p w14:paraId="47044E53" w14:textId="77777777" w:rsidR="0021012F" w:rsidRDefault="0021012F" w:rsidP="0021012F">
      <w:pPr>
        <w:pStyle w:val="a9"/>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Кнопку отправки СМС с кодом подтверждения номера телефона (если номер телефона уже зарегистрирован, то откроется </w:t>
      </w:r>
      <w:proofErr w:type="spellStart"/>
      <w:r>
        <w:rPr>
          <w:rFonts w:cs="Times New Roman"/>
        </w:rPr>
        <w:t>попап</w:t>
      </w:r>
      <w:proofErr w:type="spellEnd"/>
      <w:r>
        <w:rPr>
          <w:rFonts w:cs="Times New Roman"/>
        </w:rPr>
        <w:t xml:space="preserve"> с соответствующим сообщением, если номер телефона указан некорректно, то откроется </w:t>
      </w:r>
      <w:proofErr w:type="spellStart"/>
      <w:r>
        <w:rPr>
          <w:rFonts w:cs="Times New Roman"/>
        </w:rPr>
        <w:t>попап</w:t>
      </w:r>
      <w:proofErr w:type="spellEnd"/>
      <w:r>
        <w:rPr>
          <w:rFonts w:cs="Times New Roman"/>
        </w:rPr>
        <w:t xml:space="preserve"> с соответствующим сообщением).</w:t>
      </w:r>
    </w:p>
    <w:p w14:paraId="0B3DA876" w14:textId="77777777" w:rsidR="0021012F" w:rsidRDefault="0021012F" w:rsidP="0021012F">
      <w:pPr>
        <w:pStyle w:val="a9"/>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Чекбокс принятия политики пользования приложением с </w:t>
      </w:r>
      <w:proofErr w:type="spellStart"/>
      <w:r>
        <w:rPr>
          <w:rFonts w:cs="Times New Roman"/>
        </w:rPr>
        <w:t>кликабельной</w:t>
      </w:r>
      <w:proofErr w:type="spellEnd"/>
      <w:r>
        <w:rPr>
          <w:rFonts w:cs="Times New Roman"/>
        </w:rPr>
        <w:t xml:space="preserve"> подписью справа от чекбокса, которая откроет </w:t>
      </w:r>
      <w:proofErr w:type="spellStart"/>
      <w:r>
        <w:rPr>
          <w:rFonts w:cs="Times New Roman"/>
        </w:rPr>
        <w:t>попап</w:t>
      </w:r>
      <w:proofErr w:type="spellEnd"/>
      <w:r>
        <w:rPr>
          <w:rFonts w:cs="Times New Roman"/>
        </w:rPr>
        <w:t xml:space="preserve"> с текстом политики.</w:t>
      </w:r>
    </w:p>
    <w:p w14:paraId="57747655" w14:textId="77777777" w:rsidR="0021012F" w:rsidRPr="00BD0163" w:rsidRDefault="0021012F" w:rsidP="0021012F">
      <w:pPr>
        <w:pStyle w:val="a9"/>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Чекбокс согласия на получение рекламной информации в СМС по номеру телефона.</w:t>
      </w:r>
    </w:p>
    <w:p w14:paraId="29EC6EF3" w14:textId="77777777" w:rsidR="0021012F" w:rsidRPr="00BD4621" w:rsidRDefault="0021012F" w:rsidP="0021012F">
      <w:pPr>
        <w:pStyle w:val="a9"/>
        <w:spacing w:before="240"/>
        <w:ind w:left="0"/>
        <w:rPr>
          <w:rFonts w:cs="Times New Roman"/>
        </w:rPr>
      </w:pPr>
      <w:r>
        <w:rPr>
          <w:rFonts w:cs="Times New Roman"/>
        </w:rPr>
        <w:t xml:space="preserve">Также главный блок имеет кнопку «Зарегистрироваться», растянутую в ширину и имеющую скругленные углы (оформление, аналогичное большинству кнопок на сайте). Кнопка регистрации открывает создает </w:t>
      </w:r>
      <w:r>
        <w:rPr>
          <w:rFonts w:cs="Times New Roman"/>
        </w:rPr>
        <w:lastRenderedPageBreak/>
        <w:t>пользователя в системе, если все поля введены корректно и номер телефона подтвержден через СМС, а затем открывает главную страницу сайта.</w:t>
      </w:r>
    </w:p>
    <w:p w14:paraId="6E693279" w14:textId="77777777" w:rsidR="0021012F" w:rsidRPr="00B4564C" w:rsidRDefault="0021012F" w:rsidP="0021012F">
      <w:pPr>
        <w:pStyle w:val="a9"/>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B4564C">
        <w:rPr>
          <w:rFonts w:cs="Times New Roman"/>
          <w:b/>
          <w:bCs/>
          <w:lang w:val="en-US"/>
        </w:rPr>
        <w:t>Footer</w:t>
      </w:r>
    </w:p>
    <w:p w14:paraId="54C22FC3" w14:textId="77777777" w:rsidR="0021012F" w:rsidRDefault="0021012F" w:rsidP="0021012F">
      <w:pPr>
        <w:pStyle w:val="a9"/>
        <w:spacing w:before="240"/>
        <w:ind w:left="0"/>
        <w:rPr>
          <w:rFonts w:cs="Times New Roman"/>
        </w:rPr>
      </w:pPr>
      <w:r>
        <w:rPr>
          <w:rFonts w:cs="Times New Roman"/>
        </w:rPr>
        <w:t xml:space="preserve">Футер, аналогичен на всех страницах. Имеет аналогичную </w:t>
      </w:r>
      <w:proofErr w:type="spellStart"/>
      <w:r>
        <w:rPr>
          <w:rFonts w:cs="Times New Roman"/>
        </w:rPr>
        <w:t>хэдеру</w:t>
      </w:r>
      <w:proofErr w:type="spellEnd"/>
      <w:r>
        <w:rPr>
          <w:rFonts w:cs="Times New Roman"/>
        </w:rPr>
        <w:t xml:space="preserve"> форму и представляет из себя вытянутый горизонтальный прямоугольник, со скругленными углами сверху. Имеет такой же цвет, что и </w:t>
      </w:r>
      <w:proofErr w:type="spellStart"/>
      <w:r>
        <w:rPr>
          <w:rFonts w:cs="Times New Roman"/>
        </w:rPr>
        <w:t>хэдер</w:t>
      </w:r>
      <w:proofErr w:type="spellEnd"/>
      <w:r>
        <w:rPr>
          <w:rFonts w:cs="Times New Roman"/>
        </w:rPr>
        <w:t>. Содержит:</w:t>
      </w:r>
    </w:p>
    <w:p w14:paraId="38AF2395"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Блок горизонтально-сгруппированных кнопок перехода в маркеты приложений (</w:t>
      </w:r>
      <w:proofErr w:type="spellStart"/>
      <w:r>
        <w:rPr>
          <w:rFonts w:cs="Times New Roman"/>
          <w:lang w:val="en-US"/>
        </w:rPr>
        <w:t>AppleStore</w:t>
      </w:r>
      <w:proofErr w:type="spellEnd"/>
      <w:r w:rsidRPr="009E488F">
        <w:rPr>
          <w:rFonts w:cs="Times New Roman"/>
        </w:rPr>
        <w:t xml:space="preserve">, </w:t>
      </w:r>
      <w:proofErr w:type="spellStart"/>
      <w:r>
        <w:rPr>
          <w:rFonts w:cs="Times New Roman"/>
          <w:lang w:val="en-US"/>
        </w:rPr>
        <w:t>GooglePlay</w:t>
      </w:r>
      <w:proofErr w:type="spellEnd"/>
      <w:r w:rsidRPr="009E488F">
        <w:rPr>
          <w:rFonts w:cs="Times New Roman"/>
        </w:rPr>
        <w:t xml:space="preserve"> </w:t>
      </w:r>
      <w:proofErr w:type="spellStart"/>
      <w:r>
        <w:rPr>
          <w:rFonts w:cs="Times New Roman"/>
        </w:rPr>
        <w:t>ии</w:t>
      </w:r>
      <w:proofErr w:type="spellEnd"/>
      <w:r>
        <w:rPr>
          <w:rFonts w:cs="Times New Roman"/>
        </w:rPr>
        <w:t xml:space="preserve"> </w:t>
      </w:r>
      <w:proofErr w:type="spellStart"/>
      <w:r>
        <w:rPr>
          <w:rFonts w:cs="Times New Roman"/>
          <w:lang w:val="en-US"/>
        </w:rPr>
        <w:t>RuStore</w:t>
      </w:r>
      <w:proofErr w:type="spellEnd"/>
      <w:r>
        <w:rPr>
          <w:rFonts w:cs="Times New Roman"/>
        </w:rPr>
        <w:t>), расположенный в левой части футера. Кнопки представляют собой логотипы маркетов на фоне квадрата со скругленными углами.</w:t>
      </w:r>
    </w:p>
    <w:p w14:paraId="31F4D981"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Аналогичный блок кнопок, расположенный симметрично от центра экрана по правую сторону футера, содержащий кнопки перехода по внешним ссылкам на социальные сети организации.</w:t>
      </w:r>
    </w:p>
    <w:p w14:paraId="1949038E" w14:textId="77777777" w:rsidR="0021012F" w:rsidRPr="00E728B3"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По горизонтальному центру расположено название сайта «</w:t>
      </w:r>
      <w:proofErr w:type="spellStart"/>
      <w:r>
        <w:rPr>
          <w:rFonts w:cs="Times New Roman"/>
          <w:lang w:val="en-US"/>
        </w:rPr>
        <w:t>mycoockie</w:t>
      </w:r>
      <w:proofErr w:type="spellEnd"/>
      <w:r w:rsidRPr="007549B4">
        <w:rPr>
          <w:rFonts w:cs="Times New Roman"/>
        </w:rPr>
        <w:t>.</w:t>
      </w:r>
      <w:r>
        <w:rPr>
          <w:rFonts w:cs="Times New Roman"/>
          <w:lang w:val="en-US"/>
        </w:rPr>
        <w:t>com</w:t>
      </w:r>
      <w:r>
        <w:rPr>
          <w:rFonts w:cs="Times New Roman"/>
        </w:rPr>
        <w:t>».</w:t>
      </w:r>
    </w:p>
    <w:p w14:paraId="211A2253" w14:textId="77777777" w:rsidR="0021012F" w:rsidRDefault="0021012F" w:rsidP="0021012F">
      <w:pPr>
        <w:rPr>
          <w:rFonts w:cs="Times New Roman"/>
          <w:b/>
          <w:bCs/>
        </w:rPr>
      </w:pPr>
      <w:r>
        <w:rPr>
          <w:rFonts w:cs="Times New Roman"/>
          <w:b/>
          <w:bCs/>
        </w:rPr>
        <w:br w:type="page"/>
      </w:r>
    </w:p>
    <w:p w14:paraId="02A3856D" w14:textId="4218419D" w:rsidR="0021012F" w:rsidRPr="00BD5011" w:rsidRDefault="001C44B0" w:rsidP="00D1691F">
      <w:pPr>
        <w:pStyle w:val="af8"/>
        <w:numPr>
          <w:ilvl w:val="1"/>
          <w:numId w:val="32"/>
        </w:numPr>
        <w:ind w:left="0" w:firstLine="709"/>
        <w:outlineLvl w:val="1"/>
      </w:pPr>
      <w:bookmarkStart w:id="31" w:name="_Toc226350336"/>
      <w:r>
        <w:lastRenderedPageBreak/>
        <w:t>Сборка печенья</w:t>
      </w:r>
      <w:r w:rsidR="0021012F" w:rsidRPr="00BD5011">
        <w:t>. («</w:t>
      </w:r>
      <w:r w:rsidR="0021012F" w:rsidRPr="009176F2">
        <w:rPr>
          <w:lang w:val="en-US"/>
        </w:rPr>
        <w:t>COOKING</w:t>
      </w:r>
      <w:r w:rsidR="0021012F" w:rsidRPr="00BD5011">
        <w:t xml:space="preserve"> </w:t>
      </w:r>
      <w:r w:rsidR="0021012F" w:rsidRPr="009176F2">
        <w:rPr>
          <w:lang w:val="en-US"/>
        </w:rPr>
        <w:t>PAGE</w:t>
      </w:r>
      <w:r w:rsidR="0021012F" w:rsidRPr="00BD5011">
        <w:t>»)</w:t>
      </w:r>
      <w:bookmarkEnd w:id="31"/>
    </w:p>
    <w:p w14:paraId="56424DB6" w14:textId="77777777" w:rsidR="0021012F" w:rsidRPr="0006550A" w:rsidRDefault="0021012F" w:rsidP="0021012F">
      <w:pPr>
        <w:pStyle w:val="a9"/>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240"/>
        <w:rPr>
          <w:rFonts w:cs="Times New Roman"/>
          <w:b/>
          <w:bCs/>
          <w:lang w:val="en-US"/>
        </w:rPr>
      </w:pPr>
      <w:r w:rsidRPr="0006550A">
        <w:rPr>
          <w:rFonts w:cs="Times New Roman"/>
          <w:b/>
          <w:bCs/>
          <w:lang w:val="en-US"/>
        </w:rPr>
        <w:t>Header</w:t>
      </w:r>
      <w:r w:rsidRPr="0006550A">
        <w:rPr>
          <w:rFonts w:cs="Times New Roman"/>
          <w:b/>
          <w:bCs/>
        </w:rPr>
        <w:t>.</w:t>
      </w:r>
    </w:p>
    <w:p w14:paraId="48AC11EA" w14:textId="77777777" w:rsidR="0021012F" w:rsidRPr="00612147" w:rsidRDefault="0021012F" w:rsidP="0021012F">
      <w:pPr>
        <w:pStyle w:val="a9"/>
        <w:spacing w:before="240"/>
        <w:ind w:left="0"/>
        <w:rPr>
          <w:rFonts w:cs="Times New Roman"/>
        </w:rPr>
      </w:pPr>
      <w:r>
        <w:rPr>
          <w:rFonts w:cs="Times New Roman"/>
        </w:rPr>
        <w:t>Находится наверху. Вытянутый на 90% он ширины экрана прямоугольник со скругленными углами снизу, контрастирует цветом с фоном.  С</w:t>
      </w:r>
      <w:r w:rsidRPr="00612147">
        <w:rPr>
          <w:rFonts w:cs="Times New Roman"/>
        </w:rPr>
        <w:t>одержит</w:t>
      </w:r>
      <w:r>
        <w:rPr>
          <w:rFonts w:cs="Times New Roman"/>
        </w:rPr>
        <w:t xml:space="preserve"> горизонтально-скомпонованные элементы</w:t>
      </w:r>
      <w:r w:rsidRPr="00612147">
        <w:rPr>
          <w:rFonts w:cs="Times New Roman"/>
        </w:rPr>
        <w:t>:</w:t>
      </w:r>
    </w:p>
    <w:p w14:paraId="0C3823D7"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w:t>
      </w:r>
      <w:r w:rsidRPr="00612147">
        <w:rPr>
          <w:rFonts w:cs="Times New Roman"/>
        </w:rPr>
        <w:t>нимированный логотип</w:t>
      </w:r>
      <w:r>
        <w:rPr>
          <w:rFonts w:cs="Times New Roman"/>
        </w:rPr>
        <w:t xml:space="preserve"> компании. Находится в слева, занимает 15% от ширины </w:t>
      </w:r>
      <w:proofErr w:type="spellStart"/>
      <w:r>
        <w:rPr>
          <w:rFonts w:cs="Times New Roman"/>
        </w:rPr>
        <w:t>хэдера</w:t>
      </w:r>
      <w:proofErr w:type="spellEnd"/>
      <w:r>
        <w:rPr>
          <w:rFonts w:cs="Times New Roman"/>
        </w:rPr>
        <w:t>. При наведении (на десктопе) и циклично при завершении (на мобильный устройствах) запускается анимация. При нажатии открывается главная страница</w:t>
      </w:r>
      <w:r w:rsidRPr="002D1C5A">
        <w:rPr>
          <w:rFonts w:cs="Times New Roman"/>
        </w:rPr>
        <w:t>;</w:t>
      </w:r>
    </w:p>
    <w:p w14:paraId="60C39CCF"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Поисковую строку. Находится по центру </w:t>
      </w:r>
      <w:proofErr w:type="spellStart"/>
      <w:r>
        <w:rPr>
          <w:rFonts w:cs="Times New Roman"/>
        </w:rPr>
        <w:t>хэдера</w:t>
      </w:r>
      <w:proofErr w:type="spellEnd"/>
      <w:r>
        <w:rPr>
          <w:rFonts w:cs="Times New Roman"/>
        </w:rPr>
        <w:t xml:space="preserve"> и выделяется цветом, более темнее, чем фон </w:t>
      </w:r>
      <w:proofErr w:type="spellStart"/>
      <w:r>
        <w:rPr>
          <w:rFonts w:cs="Times New Roman"/>
        </w:rPr>
        <w:t>хэдера</w:t>
      </w:r>
      <w:proofErr w:type="spellEnd"/>
      <w:r>
        <w:rPr>
          <w:rFonts w:cs="Times New Roman"/>
        </w:rPr>
        <w:t>, имеет чуть менее скругленные края, чем у родительского компонента. Содержит символ лупы и надпись «Поиск» черным цветом. При вводе строки появляется выпадающий список с найденными элементами на сайте, при очистке строки этот список скрывается и возвращается символ лупы и надпись «Поиск». Если введена строка, которую не содержит ни один элемент, то выдается строка «Товаров не найдено»</w:t>
      </w:r>
      <w:r w:rsidRPr="00612147">
        <w:rPr>
          <w:rFonts w:cs="Times New Roman"/>
        </w:rPr>
        <w:t>;</w:t>
      </w:r>
    </w:p>
    <w:p w14:paraId="4B63A9C2"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Кнопку перехода в корзину. Этот компонент, вместе с последующим и промежутком между ними занимают столько же места, сколько и анимированный логотип (15% от ширины родительского). Кнопка имеет такой же цвет, как и строка поиска и настолько же скругленные края. Содержит символ товарной тележки. При нажатии открывается страница корзины</w:t>
      </w:r>
      <w:r w:rsidRPr="00612147">
        <w:rPr>
          <w:rFonts w:cs="Times New Roman"/>
        </w:rPr>
        <w:t>;</w:t>
      </w:r>
    </w:p>
    <w:p w14:paraId="0FDEB0E7" w14:textId="674B8782" w:rsidR="0021012F" w:rsidRPr="00FF727D" w:rsidRDefault="0021012F" w:rsidP="00FF727D">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w:t>
      </w:r>
      <w:r w:rsidRPr="00612147">
        <w:rPr>
          <w:rFonts w:cs="Times New Roman"/>
        </w:rPr>
        <w:t>нопку входа в аккаунт.</w:t>
      </w:r>
      <w:r>
        <w:rPr>
          <w:rFonts w:cs="Times New Roman"/>
        </w:rPr>
        <w:t xml:space="preserve"> Эта кнопка имеет оформление, как и кнопка перехода в корзину, но не содержит символа товарной тележки, но имеет надпись «Войти», если не совершен вход и надпись с именем пользователя, если вход совершен. При нажатии без входа в аккаунт открывается страница входа, иначе личный кабинет пользователя.</w:t>
      </w:r>
    </w:p>
    <w:p w14:paraId="6D3535ED" w14:textId="5E5B7D39" w:rsidR="0021012F" w:rsidRPr="003D45D7" w:rsidRDefault="00A00156" w:rsidP="0021012F">
      <w:pPr>
        <w:pStyle w:val="a9"/>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Pr>
          <w:rFonts w:cs="Times New Roman"/>
          <w:b/>
          <w:bCs/>
          <w:lang w:val="en-US"/>
        </w:rPr>
        <w:t>Body</w:t>
      </w:r>
      <w:r w:rsidR="0021012F">
        <w:rPr>
          <w:rFonts w:cs="Times New Roman"/>
          <w:b/>
          <w:bCs/>
        </w:rPr>
        <w:t>.</w:t>
      </w:r>
    </w:p>
    <w:p w14:paraId="2D62C527" w14:textId="77777777" w:rsidR="0021012F" w:rsidRDefault="0021012F" w:rsidP="0021012F">
      <w:pPr>
        <w:pStyle w:val="a9"/>
        <w:spacing w:before="240"/>
        <w:ind w:left="0"/>
        <w:rPr>
          <w:rFonts w:cs="Times New Roman"/>
        </w:rPr>
      </w:pPr>
      <w:r>
        <w:rPr>
          <w:rFonts w:cs="Times New Roman"/>
        </w:rPr>
        <w:lastRenderedPageBreak/>
        <w:t xml:space="preserve">Центральный блок, занимающий основную часть экрана и растянутый на 90% в ширину, в высоту занимает все свободное пространство (за исключением высоты </w:t>
      </w:r>
      <w:proofErr w:type="spellStart"/>
      <w:r>
        <w:rPr>
          <w:rFonts w:cs="Times New Roman"/>
        </w:rPr>
        <w:t>хэдера</w:t>
      </w:r>
      <w:proofErr w:type="spellEnd"/>
      <w:r w:rsidRPr="00003AF7">
        <w:rPr>
          <w:rFonts w:cs="Times New Roman"/>
        </w:rPr>
        <w:t xml:space="preserve"> </w:t>
      </w:r>
      <w:r>
        <w:rPr>
          <w:rFonts w:cs="Times New Roman"/>
        </w:rPr>
        <w:t>и футера). Главный компонент по форме прямоугольника, занимающий все пространство блока с отступом снизу под высоту стандартной на сайте кнопки и содержащий:</w:t>
      </w:r>
    </w:p>
    <w:p w14:paraId="41322CFA" w14:textId="77777777" w:rsidR="0021012F" w:rsidRDefault="0021012F" w:rsidP="0021012F">
      <w:pPr>
        <w:pStyle w:val="a9"/>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proofErr w:type="spellStart"/>
      <w:r>
        <w:rPr>
          <w:rFonts w:cs="Times New Roman"/>
        </w:rPr>
        <w:t>Кликабельную</w:t>
      </w:r>
      <w:proofErr w:type="spellEnd"/>
      <w:r>
        <w:rPr>
          <w:rFonts w:cs="Times New Roman"/>
        </w:rPr>
        <w:t xml:space="preserve"> надпись «Главная» возврата на главное меню, расположенную сверху слева. Надпись слабо контрастирует с фоном.</w:t>
      </w:r>
    </w:p>
    <w:p w14:paraId="3CF45B6C" w14:textId="77777777" w:rsidR="0021012F" w:rsidRDefault="0021012F" w:rsidP="0021012F">
      <w:pPr>
        <w:pStyle w:val="a9"/>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Название печенья в виде номера </w:t>
      </w:r>
      <w:r>
        <w:rPr>
          <w:rFonts w:cs="Times New Roman"/>
          <w:lang w:val="en-US"/>
        </w:rPr>
        <w:t>HEX</w:t>
      </w:r>
      <w:r w:rsidRPr="00333860">
        <w:rPr>
          <w:rFonts w:cs="Times New Roman"/>
        </w:rPr>
        <w:t xml:space="preserve"> </w:t>
      </w:r>
      <w:r>
        <w:rPr>
          <w:rFonts w:cs="Times New Roman"/>
        </w:rPr>
        <w:t>цвета (</w:t>
      </w:r>
      <w:r w:rsidRPr="000D6277">
        <w:rPr>
          <w:rFonts w:cs="Times New Roman"/>
        </w:rPr>
        <w:t>#</w:t>
      </w:r>
      <w:r>
        <w:rPr>
          <w:rFonts w:cs="Times New Roman"/>
          <w:lang w:val="en-US"/>
        </w:rPr>
        <w:t>F</w:t>
      </w:r>
      <w:r w:rsidRPr="000D6277">
        <w:rPr>
          <w:rFonts w:cs="Times New Roman"/>
        </w:rPr>
        <w:t>2</w:t>
      </w:r>
      <w:r>
        <w:rPr>
          <w:rFonts w:cs="Times New Roman"/>
          <w:lang w:val="en-US"/>
        </w:rPr>
        <w:t>F</w:t>
      </w:r>
      <w:r w:rsidRPr="000D6277">
        <w:rPr>
          <w:rFonts w:cs="Times New Roman"/>
        </w:rPr>
        <w:t>2</w:t>
      </w:r>
      <w:r>
        <w:rPr>
          <w:rFonts w:cs="Times New Roman"/>
          <w:lang w:val="en-US"/>
        </w:rPr>
        <w:t>F</w:t>
      </w:r>
      <w:r w:rsidRPr="000D6277">
        <w:rPr>
          <w:rFonts w:cs="Times New Roman"/>
        </w:rPr>
        <w:t>2</w:t>
      </w:r>
      <w:r>
        <w:rPr>
          <w:rFonts w:cs="Times New Roman"/>
        </w:rPr>
        <w:t>). Это название формируется путем изменения теста печенья, топпинга, начинки, шоколада. По этому номеру можно быстро найти печенье через поиск. Надпись располагается сверху по центру. Надпись черного цвета.</w:t>
      </w:r>
    </w:p>
    <w:p w14:paraId="05640798" w14:textId="7527E610" w:rsidR="0021012F" w:rsidRPr="00333860" w:rsidRDefault="0021012F" w:rsidP="0021012F">
      <w:pPr>
        <w:pStyle w:val="a9"/>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По центру расположены несколько горизонтальных слайдеров, которые при пролистывании меняют топпинг, начинку, тесто и шоколад. </w:t>
      </w:r>
      <w:r w:rsidR="005638EC">
        <w:rPr>
          <w:rFonts w:cs="Times New Roman"/>
        </w:rPr>
        <w:t>Конструктор будет упрощен и п</w:t>
      </w:r>
      <w:r>
        <w:rPr>
          <w:rFonts w:cs="Times New Roman"/>
        </w:rPr>
        <w:t xml:space="preserve">ри </w:t>
      </w:r>
      <w:r w:rsidR="00F165FD">
        <w:rPr>
          <w:rFonts w:cs="Times New Roman"/>
        </w:rPr>
        <w:t>нажатии меняется случайные печенья.</w:t>
      </w:r>
    </w:p>
    <w:p w14:paraId="6983FF06" w14:textId="77777777" w:rsidR="0021012F" w:rsidRDefault="0021012F" w:rsidP="0021012F">
      <w:pPr>
        <w:pStyle w:val="a9"/>
        <w:spacing w:before="240"/>
        <w:ind w:left="0"/>
        <w:rPr>
          <w:rFonts w:cs="Times New Roman"/>
        </w:rPr>
      </w:pPr>
      <w:r>
        <w:rPr>
          <w:rFonts w:cs="Times New Roman"/>
        </w:rPr>
        <w:t xml:space="preserve">Внизу расположены горизонтально-скомпонованные элементы: </w:t>
      </w:r>
    </w:p>
    <w:p w14:paraId="07DB7ADA" w14:textId="77777777" w:rsidR="0021012F" w:rsidRDefault="0021012F" w:rsidP="0021012F">
      <w:pPr>
        <w:pStyle w:val="a9"/>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Кнопка с составленной ценой. Белая кнопка с черным текстом открывает </w:t>
      </w:r>
      <w:proofErr w:type="spellStart"/>
      <w:r>
        <w:rPr>
          <w:rFonts w:cs="Times New Roman"/>
        </w:rPr>
        <w:t>попап</w:t>
      </w:r>
      <w:proofErr w:type="spellEnd"/>
      <w:r>
        <w:rPr>
          <w:rFonts w:cs="Times New Roman"/>
        </w:rPr>
        <w:t xml:space="preserve"> с текстом пояснения динамического ценообразования и крестиком (кнопкой закрытия </w:t>
      </w:r>
      <w:proofErr w:type="spellStart"/>
      <w:r>
        <w:rPr>
          <w:rFonts w:cs="Times New Roman"/>
        </w:rPr>
        <w:t>попапа</w:t>
      </w:r>
      <w:proofErr w:type="spellEnd"/>
      <w:r>
        <w:rPr>
          <w:rFonts w:cs="Times New Roman"/>
        </w:rPr>
        <w:t>).</w:t>
      </w:r>
    </w:p>
    <w:p w14:paraId="0A049F5E" w14:textId="77777777" w:rsidR="0021012F" w:rsidRPr="009A5129" w:rsidRDefault="0021012F" w:rsidP="0021012F">
      <w:pPr>
        <w:pStyle w:val="a9"/>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Кнопка «Добавить в корзину», добавляющая печенье в корзину.</w:t>
      </w:r>
      <w:r w:rsidRPr="006543ED">
        <w:rPr>
          <w:rFonts w:cs="Times New Roman"/>
        </w:rPr>
        <w:t xml:space="preserve"> </w:t>
      </w:r>
      <w:r>
        <w:rPr>
          <w:rFonts w:cs="Times New Roman"/>
        </w:rPr>
        <w:t>После добавления вместо надписи «Добавить в корзину» появляется надпись с количеством товаров в корзине и кнопками по бокам «-» и «+», меняющие количество.</w:t>
      </w:r>
    </w:p>
    <w:p w14:paraId="6E628607" w14:textId="77777777" w:rsidR="0021012F" w:rsidRPr="00B4564C" w:rsidRDefault="0021012F" w:rsidP="0021012F">
      <w:pPr>
        <w:pStyle w:val="a9"/>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B4564C">
        <w:rPr>
          <w:rFonts w:cs="Times New Roman"/>
          <w:b/>
          <w:bCs/>
          <w:lang w:val="en-US"/>
        </w:rPr>
        <w:t>Footer</w:t>
      </w:r>
    </w:p>
    <w:p w14:paraId="54BCB32D" w14:textId="77777777" w:rsidR="0021012F" w:rsidRDefault="0021012F" w:rsidP="0021012F">
      <w:pPr>
        <w:pStyle w:val="a9"/>
        <w:spacing w:before="240"/>
        <w:ind w:left="0"/>
        <w:rPr>
          <w:rFonts w:cs="Times New Roman"/>
        </w:rPr>
      </w:pPr>
      <w:r>
        <w:rPr>
          <w:rFonts w:cs="Times New Roman"/>
        </w:rPr>
        <w:t xml:space="preserve">Футер, аналогичен на всех страницах. Имеет аналогичную </w:t>
      </w:r>
      <w:proofErr w:type="spellStart"/>
      <w:r>
        <w:rPr>
          <w:rFonts w:cs="Times New Roman"/>
        </w:rPr>
        <w:t>хэдеру</w:t>
      </w:r>
      <w:proofErr w:type="spellEnd"/>
      <w:r>
        <w:rPr>
          <w:rFonts w:cs="Times New Roman"/>
        </w:rPr>
        <w:t xml:space="preserve"> форму и представляет из себя вытянутый горизонтальный прямоугольник, со скругленными углами сверху. Имеет такой же цвет, что и </w:t>
      </w:r>
      <w:proofErr w:type="spellStart"/>
      <w:r>
        <w:rPr>
          <w:rFonts w:cs="Times New Roman"/>
        </w:rPr>
        <w:t>хэдер</w:t>
      </w:r>
      <w:proofErr w:type="spellEnd"/>
      <w:r>
        <w:rPr>
          <w:rFonts w:cs="Times New Roman"/>
        </w:rPr>
        <w:t>. Содержит:</w:t>
      </w:r>
    </w:p>
    <w:p w14:paraId="6632B045"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Блок горизонтально-сгруппированных кнопок перехода в маркеты приложений (</w:t>
      </w:r>
      <w:proofErr w:type="spellStart"/>
      <w:r>
        <w:rPr>
          <w:rFonts w:cs="Times New Roman"/>
          <w:lang w:val="en-US"/>
        </w:rPr>
        <w:t>AppleStore</w:t>
      </w:r>
      <w:proofErr w:type="spellEnd"/>
      <w:r w:rsidRPr="009E488F">
        <w:rPr>
          <w:rFonts w:cs="Times New Roman"/>
        </w:rPr>
        <w:t xml:space="preserve">, </w:t>
      </w:r>
      <w:proofErr w:type="spellStart"/>
      <w:r>
        <w:rPr>
          <w:rFonts w:cs="Times New Roman"/>
          <w:lang w:val="en-US"/>
        </w:rPr>
        <w:t>GooglePlay</w:t>
      </w:r>
      <w:proofErr w:type="spellEnd"/>
      <w:r w:rsidRPr="009E488F">
        <w:rPr>
          <w:rFonts w:cs="Times New Roman"/>
        </w:rPr>
        <w:t xml:space="preserve"> </w:t>
      </w:r>
      <w:proofErr w:type="spellStart"/>
      <w:r>
        <w:rPr>
          <w:rFonts w:cs="Times New Roman"/>
        </w:rPr>
        <w:t>ии</w:t>
      </w:r>
      <w:proofErr w:type="spellEnd"/>
      <w:r>
        <w:rPr>
          <w:rFonts w:cs="Times New Roman"/>
        </w:rPr>
        <w:t xml:space="preserve"> </w:t>
      </w:r>
      <w:proofErr w:type="spellStart"/>
      <w:r>
        <w:rPr>
          <w:rFonts w:cs="Times New Roman"/>
          <w:lang w:val="en-US"/>
        </w:rPr>
        <w:t>RuStore</w:t>
      </w:r>
      <w:proofErr w:type="spellEnd"/>
      <w:r>
        <w:rPr>
          <w:rFonts w:cs="Times New Roman"/>
        </w:rPr>
        <w:t>), расположенный в левой части футера. Кнопки представляют собой логотипы маркетов на фоне квадрата со скругленными углами.</w:t>
      </w:r>
    </w:p>
    <w:p w14:paraId="41A128A0"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lastRenderedPageBreak/>
        <w:t>Аналогичный блок кнопок, расположенный симметрично от центра экрана по правую сторону футера, содержащий кнопки перехода по внешним ссылкам на социальные сети организации.</w:t>
      </w:r>
    </w:p>
    <w:p w14:paraId="5EA048A2" w14:textId="77777777" w:rsidR="0021012F" w:rsidRPr="006C0B9B"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По горизонтальному центру расположено название сайта «</w:t>
      </w:r>
      <w:proofErr w:type="spellStart"/>
      <w:r>
        <w:rPr>
          <w:rFonts w:cs="Times New Roman"/>
          <w:lang w:val="en-US"/>
        </w:rPr>
        <w:t>mycoockie</w:t>
      </w:r>
      <w:proofErr w:type="spellEnd"/>
      <w:r w:rsidRPr="007549B4">
        <w:rPr>
          <w:rFonts w:cs="Times New Roman"/>
        </w:rPr>
        <w:t>.</w:t>
      </w:r>
      <w:r>
        <w:rPr>
          <w:rFonts w:cs="Times New Roman"/>
          <w:lang w:val="en-US"/>
        </w:rPr>
        <w:t>com</w:t>
      </w:r>
      <w:r>
        <w:rPr>
          <w:rFonts w:cs="Times New Roman"/>
        </w:rPr>
        <w:t>».</w:t>
      </w:r>
    </w:p>
    <w:p w14:paraId="460F45C5" w14:textId="77777777" w:rsidR="0021012F" w:rsidRDefault="0021012F" w:rsidP="0021012F">
      <w:pPr>
        <w:rPr>
          <w:rFonts w:cs="Times New Roman"/>
          <w:highlight w:val="yellow"/>
        </w:rPr>
      </w:pPr>
      <w:r>
        <w:rPr>
          <w:rFonts w:cs="Times New Roman"/>
          <w:highlight w:val="yellow"/>
        </w:rPr>
        <w:br w:type="page"/>
      </w:r>
    </w:p>
    <w:p w14:paraId="52F46504" w14:textId="64C69EE8" w:rsidR="0021012F" w:rsidRPr="00CB52E1" w:rsidRDefault="00337F95" w:rsidP="00D1691F">
      <w:pPr>
        <w:pStyle w:val="af8"/>
        <w:numPr>
          <w:ilvl w:val="1"/>
          <w:numId w:val="32"/>
        </w:numPr>
        <w:ind w:left="0" w:firstLine="709"/>
        <w:outlineLvl w:val="1"/>
        <w:rPr>
          <w:b w:val="0"/>
          <w:bCs/>
        </w:rPr>
      </w:pPr>
      <w:bookmarkStart w:id="32" w:name="_Toc226350337"/>
      <w:r>
        <w:lastRenderedPageBreak/>
        <w:t>Каталог</w:t>
      </w:r>
      <w:r w:rsidR="0021012F" w:rsidRPr="00FF727D">
        <w:t>. («</w:t>
      </w:r>
      <w:r w:rsidR="0021012F" w:rsidRPr="00CB52E1">
        <w:rPr>
          <w:lang w:val="en-US"/>
        </w:rPr>
        <w:t>CATALOG</w:t>
      </w:r>
      <w:r w:rsidR="0021012F" w:rsidRPr="00FF727D">
        <w:t xml:space="preserve"> </w:t>
      </w:r>
      <w:r w:rsidR="0021012F" w:rsidRPr="00CB52E1">
        <w:rPr>
          <w:lang w:val="en-US"/>
        </w:rPr>
        <w:t>PAGE</w:t>
      </w:r>
      <w:r w:rsidR="0021012F" w:rsidRPr="00FF727D">
        <w:t>»)</w:t>
      </w:r>
      <w:bookmarkEnd w:id="32"/>
    </w:p>
    <w:p w14:paraId="04D42B1D" w14:textId="77777777" w:rsidR="0021012F" w:rsidRPr="0006550A" w:rsidRDefault="0021012F" w:rsidP="0021012F">
      <w:pPr>
        <w:pStyle w:val="a9"/>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sidRPr="0006550A">
        <w:rPr>
          <w:rFonts w:cs="Times New Roman"/>
          <w:b/>
          <w:bCs/>
          <w:lang w:val="en-US"/>
        </w:rPr>
        <w:t>Header</w:t>
      </w:r>
      <w:r w:rsidRPr="0006550A">
        <w:rPr>
          <w:rFonts w:cs="Times New Roman"/>
          <w:b/>
          <w:bCs/>
        </w:rPr>
        <w:t>.</w:t>
      </w:r>
    </w:p>
    <w:p w14:paraId="5A86B726" w14:textId="77777777" w:rsidR="0021012F" w:rsidRPr="00612147" w:rsidRDefault="0021012F" w:rsidP="0021012F">
      <w:pPr>
        <w:pStyle w:val="a9"/>
        <w:spacing w:before="240"/>
        <w:ind w:left="0"/>
        <w:rPr>
          <w:rFonts w:cs="Times New Roman"/>
        </w:rPr>
      </w:pPr>
      <w:r>
        <w:rPr>
          <w:rFonts w:cs="Times New Roman"/>
        </w:rPr>
        <w:t>Находится наверху. Вытянутый на 90% он ширины экрана прямоугольник со скругленными углами снизу, контрастирует цветом с фоном.  С</w:t>
      </w:r>
      <w:r w:rsidRPr="00612147">
        <w:rPr>
          <w:rFonts w:cs="Times New Roman"/>
        </w:rPr>
        <w:t>одержит</w:t>
      </w:r>
      <w:r>
        <w:rPr>
          <w:rFonts w:cs="Times New Roman"/>
        </w:rPr>
        <w:t xml:space="preserve"> горизонтально-скомпонованные элементы</w:t>
      </w:r>
      <w:r w:rsidRPr="00612147">
        <w:rPr>
          <w:rFonts w:cs="Times New Roman"/>
        </w:rPr>
        <w:t>:</w:t>
      </w:r>
    </w:p>
    <w:p w14:paraId="7D2D0ECF"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w:t>
      </w:r>
      <w:r w:rsidRPr="00612147">
        <w:rPr>
          <w:rFonts w:cs="Times New Roman"/>
        </w:rPr>
        <w:t>нимированный логотип</w:t>
      </w:r>
      <w:r>
        <w:rPr>
          <w:rFonts w:cs="Times New Roman"/>
        </w:rPr>
        <w:t xml:space="preserve"> компании. Находится в слева, занимает 15% от ширины </w:t>
      </w:r>
      <w:proofErr w:type="spellStart"/>
      <w:r>
        <w:rPr>
          <w:rFonts w:cs="Times New Roman"/>
        </w:rPr>
        <w:t>хэдера</w:t>
      </w:r>
      <w:proofErr w:type="spellEnd"/>
      <w:r>
        <w:rPr>
          <w:rFonts w:cs="Times New Roman"/>
        </w:rPr>
        <w:t>. При наведении (на десктопе) и циклично при завершении (на мобильный устройствах) запускается анимация. При нажатии открывается главная страница</w:t>
      </w:r>
      <w:r w:rsidRPr="002D1C5A">
        <w:rPr>
          <w:rFonts w:cs="Times New Roman"/>
        </w:rPr>
        <w:t>;</w:t>
      </w:r>
    </w:p>
    <w:p w14:paraId="449E0B84"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Поисковую строку. Находится по центру </w:t>
      </w:r>
      <w:proofErr w:type="spellStart"/>
      <w:r>
        <w:rPr>
          <w:rFonts w:cs="Times New Roman"/>
        </w:rPr>
        <w:t>хэдера</w:t>
      </w:r>
      <w:proofErr w:type="spellEnd"/>
      <w:r>
        <w:rPr>
          <w:rFonts w:cs="Times New Roman"/>
        </w:rPr>
        <w:t xml:space="preserve"> и выделяется цветом, более темнее, чем фон </w:t>
      </w:r>
      <w:proofErr w:type="spellStart"/>
      <w:r>
        <w:rPr>
          <w:rFonts w:cs="Times New Roman"/>
        </w:rPr>
        <w:t>хэдера</w:t>
      </w:r>
      <w:proofErr w:type="spellEnd"/>
      <w:r>
        <w:rPr>
          <w:rFonts w:cs="Times New Roman"/>
        </w:rPr>
        <w:t>, имеет чуть менее скругленные края, чем у родительского компонента. Содержит символ лупы и надпись «Поиск» черным цветом. При вводе строки появляется выпадающий список с найденными элементами на сайте, при очистке строки этот список скрывается и возвращается символ лупы и надпись «Поиск». Если введена строка, которую не содержит ни один элемент, то выдается строка «Товаров не найдено»</w:t>
      </w:r>
      <w:r w:rsidRPr="00612147">
        <w:rPr>
          <w:rFonts w:cs="Times New Roman"/>
        </w:rPr>
        <w:t>;</w:t>
      </w:r>
    </w:p>
    <w:p w14:paraId="7E2CAB94"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Кнопку перехода в корзину. Этот компонент, вместе с последующим и промежутком между ними занимают столько же места, сколько и анимированный логотип (15% от ширины родительского). Кнопка имеет такой же цвет, как и строка поиска и настолько же скругленные края. Содержит символ товарной тележки. При нажатии открывается страница корзины</w:t>
      </w:r>
      <w:r w:rsidRPr="00612147">
        <w:rPr>
          <w:rFonts w:cs="Times New Roman"/>
        </w:rPr>
        <w:t>;</w:t>
      </w:r>
    </w:p>
    <w:p w14:paraId="12BF4ACC" w14:textId="77777777" w:rsidR="0021012F" w:rsidRPr="00AD4D35"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w:t>
      </w:r>
      <w:r w:rsidRPr="00612147">
        <w:rPr>
          <w:rFonts w:cs="Times New Roman"/>
        </w:rPr>
        <w:t>нопку входа в аккаунт.</w:t>
      </w:r>
      <w:r>
        <w:rPr>
          <w:rFonts w:cs="Times New Roman"/>
        </w:rPr>
        <w:t xml:space="preserve"> Эта кнопка имеет оформление, как и кнопка перехода в корзину, но не содержит символа товарной тележки, но имеет надпись «Войти», если не совершен вход и надпись с именем пользователя, если вход совершен. При нажатии без входа в аккаунт открывается страница входа, иначе личный кабинет пользователя.</w:t>
      </w:r>
    </w:p>
    <w:p w14:paraId="4FA53BAA" w14:textId="77777777" w:rsidR="0021012F" w:rsidRPr="004474A7" w:rsidRDefault="0021012F" w:rsidP="0021012F">
      <w:pPr>
        <w:spacing w:before="240"/>
        <w:rPr>
          <w:rFonts w:cs="Times New Roman"/>
        </w:rPr>
      </w:pPr>
    </w:p>
    <w:p w14:paraId="10EED482" w14:textId="05138C0F" w:rsidR="0021012F" w:rsidRPr="003D45D7" w:rsidRDefault="00A00156" w:rsidP="0021012F">
      <w:pPr>
        <w:pStyle w:val="a9"/>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Pr>
          <w:rFonts w:cs="Times New Roman"/>
          <w:b/>
          <w:bCs/>
          <w:lang w:val="en-US"/>
        </w:rPr>
        <w:lastRenderedPageBreak/>
        <w:t>Body</w:t>
      </w:r>
      <w:r w:rsidR="0021012F">
        <w:rPr>
          <w:rFonts w:cs="Times New Roman"/>
          <w:b/>
          <w:bCs/>
        </w:rPr>
        <w:t>.</w:t>
      </w:r>
    </w:p>
    <w:p w14:paraId="355B3A59" w14:textId="77777777" w:rsidR="0021012F" w:rsidRPr="00612147" w:rsidRDefault="0021012F" w:rsidP="0021012F">
      <w:pPr>
        <w:pStyle w:val="a9"/>
        <w:spacing w:before="240"/>
        <w:ind w:left="0"/>
        <w:rPr>
          <w:rFonts w:cs="Times New Roman"/>
        </w:rPr>
      </w:pPr>
      <w:r>
        <w:rPr>
          <w:rFonts w:cs="Times New Roman"/>
        </w:rPr>
        <w:t xml:space="preserve">Центральный блок, занимающий основную часть экрана и растянутый на 90% в ширину, в высоту занимает все свободное пространство (за исключением высоты </w:t>
      </w:r>
      <w:proofErr w:type="spellStart"/>
      <w:r>
        <w:rPr>
          <w:rFonts w:cs="Times New Roman"/>
        </w:rPr>
        <w:t>хэдера</w:t>
      </w:r>
      <w:proofErr w:type="spellEnd"/>
      <w:r w:rsidRPr="00003AF7">
        <w:rPr>
          <w:rFonts w:cs="Times New Roman"/>
        </w:rPr>
        <w:t xml:space="preserve"> </w:t>
      </w:r>
      <w:r>
        <w:rPr>
          <w:rFonts w:cs="Times New Roman"/>
        </w:rPr>
        <w:t xml:space="preserve">и футера). Содержит </w:t>
      </w:r>
      <w:r>
        <w:rPr>
          <w:rFonts w:cs="Times New Roman"/>
          <w:lang w:val="en-US"/>
        </w:rPr>
        <w:t>2</w:t>
      </w:r>
      <w:r>
        <w:rPr>
          <w:rFonts w:cs="Times New Roman"/>
        </w:rPr>
        <w:t xml:space="preserve"> компонента: </w:t>
      </w:r>
    </w:p>
    <w:p w14:paraId="07DA27E0" w14:textId="77777777" w:rsidR="0021012F" w:rsidRPr="00FE6DA7" w:rsidRDefault="0021012F" w:rsidP="0021012F">
      <w:pPr>
        <w:pStyle w:val="a9"/>
        <w:numPr>
          <w:ilvl w:val="1"/>
          <w:numId w:val="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Каталог категорий</w:t>
      </w:r>
      <w:r w:rsidRPr="00AE65F0">
        <w:rPr>
          <w:rFonts w:cs="Times New Roman"/>
        </w:rPr>
        <w:t xml:space="preserve">, </w:t>
      </w:r>
      <w:r>
        <w:rPr>
          <w:rFonts w:cs="Times New Roman"/>
        </w:rPr>
        <w:t xml:space="preserve">такой же как на главной странице. Вертикальный слайдер кнопок, открывающих страницу каталога в выбранной категории. Расположен слева, имеет высоту родительского компонента. Имеет такой же цвет, что и </w:t>
      </w:r>
      <w:r>
        <w:rPr>
          <w:rFonts w:cs="Times New Roman"/>
          <w:lang w:val="en-US"/>
        </w:rPr>
        <w:t>header</w:t>
      </w:r>
      <w:r>
        <w:rPr>
          <w:rFonts w:cs="Times New Roman"/>
        </w:rPr>
        <w:t>. Содержит вертикально-скомпонованные элементы. Выбранная категория в списке выделяется.</w:t>
      </w:r>
    </w:p>
    <w:p w14:paraId="5738710C" w14:textId="77777777" w:rsidR="0021012F" w:rsidRDefault="0021012F" w:rsidP="0021012F">
      <w:pPr>
        <w:pStyle w:val="a9"/>
        <w:numPr>
          <w:ilvl w:val="1"/>
          <w:numId w:val="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sidRPr="00B05355">
        <w:rPr>
          <w:rFonts w:cs="Times New Roman"/>
        </w:rPr>
        <w:t xml:space="preserve"> Центральный блок. Представляет из собой вертикальный слайдер сгруппированных горизонтальных слайдеров, которые представляют собой несколько разделов (название выбранной категории и несколько подкатегорий).</w:t>
      </w:r>
    </w:p>
    <w:p w14:paraId="2B55CDCD" w14:textId="77777777" w:rsidR="0021012F" w:rsidRPr="00FC1246" w:rsidRDefault="0021012F" w:rsidP="0021012F">
      <w:pPr>
        <w:pStyle w:val="a9"/>
        <w:spacing w:before="240"/>
        <w:ind w:left="0"/>
        <w:rPr>
          <w:rFonts w:cs="Times New Roman"/>
          <w:b/>
          <w:bCs/>
        </w:rPr>
      </w:pPr>
      <w:r w:rsidRPr="00B05355">
        <w:rPr>
          <w:rFonts w:cs="Times New Roman"/>
        </w:rPr>
        <w:t>У этих разделов есть заголовок с названием раздела, а также лента карточек товаров, которые имеют кнопку «Добавить в корзину» с указанием цены товара, фотографию товара, кнопку добавления товара в список любимого и название товара, расположенное сверху поверх фотографии товара.</w:t>
      </w:r>
    </w:p>
    <w:p w14:paraId="15C4EF4B" w14:textId="77777777" w:rsidR="0021012F" w:rsidRPr="00B4564C" w:rsidRDefault="0021012F" w:rsidP="0021012F">
      <w:pPr>
        <w:pStyle w:val="a9"/>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B4564C">
        <w:rPr>
          <w:rFonts w:cs="Times New Roman"/>
          <w:b/>
          <w:bCs/>
          <w:lang w:val="en-US"/>
        </w:rPr>
        <w:t>Footer</w:t>
      </w:r>
    </w:p>
    <w:p w14:paraId="3F1CBE1A" w14:textId="77777777" w:rsidR="0021012F" w:rsidRDefault="0021012F" w:rsidP="0021012F">
      <w:pPr>
        <w:pStyle w:val="a9"/>
        <w:spacing w:before="240"/>
        <w:ind w:left="0"/>
        <w:rPr>
          <w:rFonts w:cs="Times New Roman"/>
        </w:rPr>
      </w:pPr>
      <w:r>
        <w:rPr>
          <w:rFonts w:cs="Times New Roman"/>
        </w:rPr>
        <w:t xml:space="preserve">Футер, аналогичен на всех страницах. Имеет аналогичную </w:t>
      </w:r>
      <w:proofErr w:type="spellStart"/>
      <w:r>
        <w:rPr>
          <w:rFonts w:cs="Times New Roman"/>
        </w:rPr>
        <w:t>хэдеру</w:t>
      </w:r>
      <w:proofErr w:type="spellEnd"/>
      <w:r>
        <w:rPr>
          <w:rFonts w:cs="Times New Roman"/>
        </w:rPr>
        <w:t xml:space="preserve"> форму и представляет из себя вытянутый горизонтальный прямоугольник, со скругленными углами сверху. Имеет такой же цвет, что и </w:t>
      </w:r>
      <w:proofErr w:type="spellStart"/>
      <w:r>
        <w:rPr>
          <w:rFonts w:cs="Times New Roman"/>
        </w:rPr>
        <w:t>хэдер</w:t>
      </w:r>
      <w:proofErr w:type="spellEnd"/>
      <w:r>
        <w:rPr>
          <w:rFonts w:cs="Times New Roman"/>
        </w:rPr>
        <w:t>. Содержит:</w:t>
      </w:r>
    </w:p>
    <w:p w14:paraId="4CB5CB94"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Блок горизонтально-сгруппированных кнопок перехода в маркеты приложений (</w:t>
      </w:r>
      <w:proofErr w:type="spellStart"/>
      <w:r>
        <w:rPr>
          <w:rFonts w:cs="Times New Roman"/>
          <w:lang w:val="en-US"/>
        </w:rPr>
        <w:t>AppleStore</w:t>
      </w:r>
      <w:proofErr w:type="spellEnd"/>
      <w:r w:rsidRPr="009E488F">
        <w:rPr>
          <w:rFonts w:cs="Times New Roman"/>
        </w:rPr>
        <w:t xml:space="preserve">, </w:t>
      </w:r>
      <w:proofErr w:type="spellStart"/>
      <w:r>
        <w:rPr>
          <w:rFonts w:cs="Times New Roman"/>
          <w:lang w:val="en-US"/>
        </w:rPr>
        <w:t>GooglePlay</w:t>
      </w:r>
      <w:proofErr w:type="spellEnd"/>
      <w:r w:rsidRPr="009E488F">
        <w:rPr>
          <w:rFonts w:cs="Times New Roman"/>
        </w:rPr>
        <w:t xml:space="preserve"> </w:t>
      </w:r>
      <w:proofErr w:type="spellStart"/>
      <w:r>
        <w:rPr>
          <w:rFonts w:cs="Times New Roman"/>
        </w:rPr>
        <w:t>ии</w:t>
      </w:r>
      <w:proofErr w:type="spellEnd"/>
      <w:r>
        <w:rPr>
          <w:rFonts w:cs="Times New Roman"/>
        </w:rPr>
        <w:t xml:space="preserve"> </w:t>
      </w:r>
      <w:proofErr w:type="spellStart"/>
      <w:r>
        <w:rPr>
          <w:rFonts w:cs="Times New Roman"/>
          <w:lang w:val="en-US"/>
        </w:rPr>
        <w:t>RuStore</w:t>
      </w:r>
      <w:proofErr w:type="spellEnd"/>
      <w:r>
        <w:rPr>
          <w:rFonts w:cs="Times New Roman"/>
        </w:rPr>
        <w:t>), расположенный в левой части футера. Кнопки представляют собой логотипы маркетов на фоне квадрата со скругленными углами.</w:t>
      </w:r>
    </w:p>
    <w:p w14:paraId="754FC853"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Аналогичный блок кнопок, расположенный симметрично от центра экрана по правую сторону футера, содержащий кнопки перехода по внешним ссылкам на социальные сети организации.</w:t>
      </w:r>
    </w:p>
    <w:p w14:paraId="10C51702" w14:textId="77777777" w:rsidR="0021012F" w:rsidRPr="00047AB1"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sidRPr="00A633F7">
        <w:rPr>
          <w:rFonts w:cs="Times New Roman"/>
        </w:rPr>
        <w:lastRenderedPageBreak/>
        <w:t>По горизонтальному центру расположено название сайта «</w:t>
      </w:r>
      <w:proofErr w:type="spellStart"/>
      <w:r w:rsidRPr="00A633F7">
        <w:rPr>
          <w:rFonts w:cs="Times New Roman"/>
          <w:lang w:val="en-US"/>
        </w:rPr>
        <w:t>mycoockie</w:t>
      </w:r>
      <w:proofErr w:type="spellEnd"/>
      <w:r w:rsidRPr="00A633F7">
        <w:rPr>
          <w:rFonts w:cs="Times New Roman"/>
        </w:rPr>
        <w:t>.</w:t>
      </w:r>
      <w:r w:rsidRPr="00A633F7">
        <w:rPr>
          <w:rFonts w:cs="Times New Roman"/>
          <w:lang w:val="en-US"/>
        </w:rPr>
        <w:t>com</w:t>
      </w:r>
      <w:r w:rsidRPr="00A633F7">
        <w:rPr>
          <w:rFonts w:cs="Times New Roman"/>
        </w:rPr>
        <w:t>».</w:t>
      </w:r>
    </w:p>
    <w:p w14:paraId="74106F21" w14:textId="77777777" w:rsidR="0021012F" w:rsidRPr="004474A7" w:rsidRDefault="0021012F" w:rsidP="0021012F">
      <w:pPr>
        <w:rPr>
          <w:rFonts w:cs="Times New Roman"/>
        </w:rPr>
      </w:pPr>
      <w:r w:rsidRPr="004474A7">
        <w:rPr>
          <w:rFonts w:cs="Times New Roman"/>
        </w:rPr>
        <w:br w:type="page"/>
      </w:r>
    </w:p>
    <w:p w14:paraId="3584492A" w14:textId="3CDDAD3D" w:rsidR="0021012F" w:rsidRPr="002A757F" w:rsidRDefault="00892657" w:rsidP="00D1691F">
      <w:pPr>
        <w:pStyle w:val="af8"/>
        <w:numPr>
          <w:ilvl w:val="1"/>
          <w:numId w:val="32"/>
        </w:numPr>
        <w:ind w:left="0" w:firstLine="709"/>
        <w:outlineLvl w:val="1"/>
        <w:rPr>
          <w:b w:val="0"/>
          <w:bCs/>
        </w:rPr>
      </w:pPr>
      <w:bookmarkStart w:id="33" w:name="_Toc226350338"/>
      <w:r>
        <w:lastRenderedPageBreak/>
        <w:t>Продукт</w:t>
      </w:r>
      <w:r w:rsidR="0021012F" w:rsidRPr="004004E1">
        <w:t>. («</w:t>
      </w:r>
      <w:r w:rsidR="0021012F" w:rsidRPr="002A757F">
        <w:rPr>
          <w:lang w:val="en-US"/>
        </w:rPr>
        <w:t>PRODUCT</w:t>
      </w:r>
      <w:r w:rsidR="0021012F" w:rsidRPr="004004E1">
        <w:t xml:space="preserve"> </w:t>
      </w:r>
      <w:r w:rsidR="0021012F" w:rsidRPr="002A757F">
        <w:rPr>
          <w:lang w:val="en-US"/>
        </w:rPr>
        <w:t>PAGE</w:t>
      </w:r>
      <w:r w:rsidR="0021012F" w:rsidRPr="004004E1">
        <w:t>»)</w:t>
      </w:r>
      <w:bookmarkEnd w:id="33"/>
    </w:p>
    <w:p w14:paraId="2EF7939F" w14:textId="77777777" w:rsidR="0021012F" w:rsidRPr="0006550A" w:rsidRDefault="0021012F" w:rsidP="0021012F">
      <w:pPr>
        <w:pStyle w:val="a9"/>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sidRPr="0006550A">
        <w:rPr>
          <w:rFonts w:cs="Times New Roman"/>
          <w:b/>
          <w:bCs/>
          <w:lang w:val="en-US"/>
        </w:rPr>
        <w:t>Header</w:t>
      </w:r>
      <w:r w:rsidRPr="0006550A">
        <w:rPr>
          <w:rFonts w:cs="Times New Roman"/>
          <w:b/>
          <w:bCs/>
        </w:rPr>
        <w:t>.</w:t>
      </w:r>
    </w:p>
    <w:p w14:paraId="6AE6F98D" w14:textId="77777777" w:rsidR="0021012F" w:rsidRPr="00612147" w:rsidRDefault="0021012F" w:rsidP="0021012F">
      <w:pPr>
        <w:pStyle w:val="a9"/>
        <w:spacing w:before="240"/>
        <w:ind w:left="0"/>
        <w:rPr>
          <w:rFonts w:cs="Times New Roman"/>
        </w:rPr>
      </w:pPr>
      <w:r>
        <w:rPr>
          <w:rFonts w:cs="Times New Roman"/>
        </w:rPr>
        <w:t>Находится наверху. Вытянутый на 90% он ширины экрана прямоугольник со скругленными углами снизу, контрастирует цветом с фоном.  С</w:t>
      </w:r>
      <w:r w:rsidRPr="00612147">
        <w:rPr>
          <w:rFonts w:cs="Times New Roman"/>
        </w:rPr>
        <w:t>одержит</w:t>
      </w:r>
      <w:r>
        <w:rPr>
          <w:rFonts w:cs="Times New Roman"/>
        </w:rPr>
        <w:t xml:space="preserve"> горизонтально-скомпонованные элементы</w:t>
      </w:r>
      <w:r w:rsidRPr="00612147">
        <w:rPr>
          <w:rFonts w:cs="Times New Roman"/>
        </w:rPr>
        <w:t>:</w:t>
      </w:r>
    </w:p>
    <w:p w14:paraId="3A00784E"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w:t>
      </w:r>
      <w:r w:rsidRPr="00612147">
        <w:rPr>
          <w:rFonts w:cs="Times New Roman"/>
        </w:rPr>
        <w:t>нимированный логотип</w:t>
      </w:r>
      <w:r>
        <w:rPr>
          <w:rFonts w:cs="Times New Roman"/>
        </w:rPr>
        <w:t xml:space="preserve"> компании. Находится в слева, занимает 15% от ширины </w:t>
      </w:r>
      <w:proofErr w:type="spellStart"/>
      <w:r>
        <w:rPr>
          <w:rFonts w:cs="Times New Roman"/>
        </w:rPr>
        <w:t>хэдера</w:t>
      </w:r>
      <w:proofErr w:type="spellEnd"/>
      <w:r>
        <w:rPr>
          <w:rFonts w:cs="Times New Roman"/>
        </w:rPr>
        <w:t>. При наведении (на десктопе) и циклично при завершении (на мобильный устройствах) запускается анимация. При нажатии открывается главная страница</w:t>
      </w:r>
      <w:r w:rsidRPr="002D1C5A">
        <w:rPr>
          <w:rFonts w:cs="Times New Roman"/>
        </w:rPr>
        <w:t>;</w:t>
      </w:r>
    </w:p>
    <w:p w14:paraId="3F141955"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Поисковую строку. Находится по центру </w:t>
      </w:r>
      <w:proofErr w:type="spellStart"/>
      <w:r>
        <w:rPr>
          <w:rFonts w:cs="Times New Roman"/>
        </w:rPr>
        <w:t>хэдера</w:t>
      </w:r>
      <w:proofErr w:type="spellEnd"/>
      <w:r>
        <w:rPr>
          <w:rFonts w:cs="Times New Roman"/>
        </w:rPr>
        <w:t xml:space="preserve"> и выделяется цветом, более темнее, чем фон </w:t>
      </w:r>
      <w:proofErr w:type="spellStart"/>
      <w:r>
        <w:rPr>
          <w:rFonts w:cs="Times New Roman"/>
        </w:rPr>
        <w:t>хэдера</w:t>
      </w:r>
      <w:proofErr w:type="spellEnd"/>
      <w:r>
        <w:rPr>
          <w:rFonts w:cs="Times New Roman"/>
        </w:rPr>
        <w:t>, имеет чуть менее скругленные края, чем у родительского компонента. Содержит символ лупы и надпись «Поиск» черным цветом. При вводе строки появляется выпадающий список с найденными элементами на сайте, при очистке строки этот список скрывается и возвращается символ лупы и надпись «Поиск». Если введена строка, которую не содержит ни один элемент, то выдается строка «Товаров не найдено»</w:t>
      </w:r>
      <w:r w:rsidRPr="00612147">
        <w:rPr>
          <w:rFonts w:cs="Times New Roman"/>
        </w:rPr>
        <w:t>;</w:t>
      </w:r>
    </w:p>
    <w:p w14:paraId="011CB949"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Кнопку перехода в корзину. Этот компонент, вместе с последующим и промежутком между ними занимают столько же места, сколько и анимированный логотип (15% от ширины родительского). Кнопка имеет такой же цвет, как и строка поиска и настолько же скругленные края. Содержит символ товарной тележки. При нажатии открывается страница корзины</w:t>
      </w:r>
      <w:r w:rsidRPr="00612147">
        <w:rPr>
          <w:rFonts w:cs="Times New Roman"/>
        </w:rPr>
        <w:t>;</w:t>
      </w:r>
    </w:p>
    <w:p w14:paraId="45FCCC1C" w14:textId="77777777" w:rsidR="0021012F"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w:t>
      </w:r>
      <w:r w:rsidRPr="00612147">
        <w:rPr>
          <w:rFonts w:cs="Times New Roman"/>
        </w:rPr>
        <w:t>нопку входа в аккаунт.</w:t>
      </w:r>
      <w:r>
        <w:rPr>
          <w:rFonts w:cs="Times New Roman"/>
        </w:rPr>
        <w:t xml:space="preserve"> Эта кнопка имеет оформление, как и кнопка перехода в корзину, но не содержит символа товарной тележки, но имеет надпись «Войти», если не совершен вход и надпись с именем пользователя, если вход совершен. При нажатии без входа в аккаунт открывается страница входа, иначе личный кабинет пользователя.</w:t>
      </w:r>
    </w:p>
    <w:p w14:paraId="0E2F168F" w14:textId="77777777" w:rsidR="0021012F" w:rsidRPr="00DC22B1" w:rsidRDefault="0021012F" w:rsidP="0021012F">
      <w:pPr>
        <w:spacing w:before="240"/>
        <w:rPr>
          <w:rFonts w:cs="Times New Roman"/>
        </w:rPr>
      </w:pPr>
    </w:p>
    <w:p w14:paraId="3F81165C" w14:textId="05423727" w:rsidR="0021012F" w:rsidRPr="003D45D7" w:rsidRDefault="00A00156" w:rsidP="0021012F">
      <w:pPr>
        <w:pStyle w:val="a9"/>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Pr>
          <w:rFonts w:cs="Times New Roman"/>
          <w:b/>
          <w:bCs/>
          <w:lang w:val="en-US"/>
        </w:rPr>
        <w:lastRenderedPageBreak/>
        <w:t>Body</w:t>
      </w:r>
      <w:r w:rsidR="0021012F">
        <w:rPr>
          <w:rFonts w:cs="Times New Roman"/>
          <w:b/>
          <w:bCs/>
        </w:rPr>
        <w:t>.</w:t>
      </w:r>
    </w:p>
    <w:p w14:paraId="564399EB" w14:textId="77777777" w:rsidR="0021012F" w:rsidRPr="00612147" w:rsidRDefault="0021012F" w:rsidP="0021012F">
      <w:pPr>
        <w:pStyle w:val="a9"/>
        <w:spacing w:before="240"/>
        <w:ind w:left="0"/>
        <w:rPr>
          <w:rFonts w:cs="Times New Roman"/>
        </w:rPr>
      </w:pPr>
      <w:r>
        <w:rPr>
          <w:rFonts w:cs="Times New Roman"/>
        </w:rPr>
        <w:t xml:space="preserve">Центральный блок, занимающий основную часть экрана и растянутый на 90% в ширину, в высоту занимает все свободное пространство (за исключением высоты </w:t>
      </w:r>
      <w:proofErr w:type="spellStart"/>
      <w:r>
        <w:rPr>
          <w:rFonts w:cs="Times New Roman"/>
        </w:rPr>
        <w:t>хэдера</w:t>
      </w:r>
      <w:proofErr w:type="spellEnd"/>
      <w:r w:rsidRPr="00003AF7">
        <w:rPr>
          <w:rFonts w:cs="Times New Roman"/>
        </w:rPr>
        <w:t xml:space="preserve"> </w:t>
      </w:r>
      <w:r>
        <w:rPr>
          <w:rFonts w:cs="Times New Roman"/>
        </w:rPr>
        <w:t xml:space="preserve">и футера). Содержит </w:t>
      </w:r>
      <w:r>
        <w:rPr>
          <w:rFonts w:cs="Times New Roman"/>
          <w:lang w:val="en-US"/>
        </w:rPr>
        <w:t>2</w:t>
      </w:r>
      <w:r>
        <w:rPr>
          <w:rFonts w:cs="Times New Roman"/>
        </w:rPr>
        <w:t xml:space="preserve"> компонента: </w:t>
      </w:r>
    </w:p>
    <w:p w14:paraId="7A74A5AF" w14:textId="77777777" w:rsidR="0021012F" w:rsidRPr="00FE6DA7" w:rsidRDefault="0021012F" w:rsidP="0021012F">
      <w:pPr>
        <w:pStyle w:val="a9"/>
        <w:numPr>
          <w:ilvl w:val="1"/>
          <w:numId w:val="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Каталог категорий</w:t>
      </w:r>
      <w:r w:rsidRPr="00AE65F0">
        <w:rPr>
          <w:rFonts w:cs="Times New Roman"/>
        </w:rPr>
        <w:t xml:space="preserve">, </w:t>
      </w:r>
      <w:r>
        <w:rPr>
          <w:rFonts w:cs="Times New Roman"/>
        </w:rPr>
        <w:t xml:space="preserve">такой же как на главной странице. Вертикальный слайдер кнопок, открывающих страницу каталога в выбранной категории. Расположен слева, имеет высоту родительского компонента. Имеет такой же цвет, что и </w:t>
      </w:r>
      <w:r>
        <w:rPr>
          <w:rFonts w:cs="Times New Roman"/>
          <w:lang w:val="en-US"/>
        </w:rPr>
        <w:t>header</w:t>
      </w:r>
      <w:r>
        <w:rPr>
          <w:rFonts w:cs="Times New Roman"/>
        </w:rPr>
        <w:t>. Содержит вертикально-скомпонованные элементы.</w:t>
      </w:r>
    </w:p>
    <w:p w14:paraId="68051831" w14:textId="77777777" w:rsidR="0021012F" w:rsidRPr="00642DD1" w:rsidRDefault="0021012F" w:rsidP="0021012F">
      <w:pPr>
        <w:pStyle w:val="a9"/>
        <w:numPr>
          <w:ilvl w:val="1"/>
          <w:numId w:val="9"/>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A1318B">
        <w:rPr>
          <w:rFonts w:cs="Times New Roman"/>
        </w:rPr>
        <w:t xml:space="preserve"> Центральный блок</w:t>
      </w:r>
      <w:r>
        <w:rPr>
          <w:rFonts w:cs="Times New Roman"/>
        </w:rPr>
        <w:t>:</w:t>
      </w:r>
    </w:p>
    <w:p w14:paraId="267E061D" w14:textId="77777777" w:rsidR="0021012F" w:rsidRPr="00642DD1" w:rsidRDefault="0021012F" w:rsidP="0021012F">
      <w:pPr>
        <w:pStyle w:val="a9"/>
        <w:spacing w:before="240"/>
        <w:ind w:left="0"/>
        <w:rPr>
          <w:rFonts w:cs="Times New Roman"/>
          <w:b/>
          <w:bCs/>
        </w:rPr>
      </w:pPr>
      <w:r>
        <w:rPr>
          <w:rFonts w:cs="Times New Roman"/>
        </w:rPr>
        <w:t>Левую половину ширины занимает горизонтальная карусель фотографий товара. Снизу есть кружки, количество которых равно количеству фотографий товара. При пролистывании заполняется тот, какая по порядку фотография изображена на экране. Фотографии пролистываются циклично, так чтобы можно было пролистнуть с последней дальше - на первую. Также снизу справа есть кнопка добавления товара в список любимого.</w:t>
      </w:r>
    </w:p>
    <w:p w14:paraId="4BBD591B" w14:textId="77777777" w:rsidR="0021012F" w:rsidRPr="00F62CD5" w:rsidRDefault="0021012F" w:rsidP="0021012F">
      <w:pPr>
        <w:pStyle w:val="a9"/>
        <w:spacing w:before="240"/>
        <w:ind w:left="0"/>
        <w:rPr>
          <w:rFonts w:cs="Times New Roman"/>
        </w:rPr>
      </w:pPr>
      <w:r>
        <w:rPr>
          <w:rFonts w:cs="Times New Roman"/>
        </w:rPr>
        <w:t xml:space="preserve">Правую половину блока занимает описание товара. Сверху слева есть </w:t>
      </w:r>
      <w:proofErr w:type="spellStart"/>
      <w:r>
        <w:rPr>
          <w:rFonts w:cs="Times New Roman"/>
        </w:rPr>
        <w:t>кликабельная</w:t>
      </w:r>
      <w:proofErr w:type="spellEnd"/>
      <w:r>
        <w:rPr>
          <w:rFonts w:cs="Times New Roman"/>
        </w:rPr>
        <w:t xml:space="preserve"> надпись «Каталог» с возвратом в каталог. Рядом расположено название товара, выравненное по горизонтальному центру блока. Ниже идет сгруппированный компонент содержащий: абзац описания товара, </w:t>
      </w:r>
      <w:proofErr w:type="spellStart"/>
      <w:r>
        <w:rPr>
          <w:rFonts w:cs="Times New Roman"/>
        </w:rPr>
        <w:t>граммовку</w:t>
      </w:r>
      <w:proofErr w:type="spellEnd"/>
      <w:r>
        <w:rPr>
          <w:rFonts w:cs="Times New Roman"/>
        </w:rPr>
        <w:t xml:space="preserve"> ЖБУ в табличном виде, и абзац подробно-описанного состава. Этот компонент пролистывается вертикальной. Внизу элемента есть к</w:t>
      </w:r>
      <w:r w:rsidRPr="00F62CD5">
        <w:rPr>
          <w:rFonts w:cs="Times New Roman"/>
        </w:rPr>
        <w:t>нопк</w:t>
      </w:r>
      <w:r>
        <w:rPr>
          <w:rFonts w:cs="Times New Roman"/>
        </w:rPr>
        <w:t>а</w:t>
      </w:r>
      <w:r w:rsidRPr="00F62CD5">
        <w:rPr>
          <w:rFonts w:cs="Times New Roman"/>
        </w:rPr>
        <w:t xml:space="preserve"> добавления в корзину с указанием цены товара. (аналогичная кнопка со страницы сборки печенья).</w:t>
      </w:r>
      <w:r>
        <w:rPr>
          <w:rFonts w:cs="Times New Roman"/>
        </w:rPr>
        <w:t xml:space="preserve"> За кнопкой есть градиент (от прозрачного белого к непрозрачному белому сверху вниз), чтобы текст описания товара скрывался за кнопкой.</w:t>
      </w:r>
    </w:p>
    <w:p w14:paraId="3A104118" w14:textId="77777777" w:rsidR="0021012F" w:rsidRPr="00B4564C" w:rsidRDefault="0021012F" w:rsidP="0021012F">
      <w:pPr>
        <w:pStyle w:val="a9"/>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B4564C">
        <w:rPr>
          <w:rFonts w:cs="Times New Roman"/>
          <w:b/>
          <w:bCs/>
          <w:lang w:val="en-US"/>
        </w:rPr>
        <w:t>Footer</w:t>
      </w:r>
    </w:p>
    <w:p w14:paraId="1C9DF8DB" w14:textId="77777777" w:rsidR="0021012F" w:rsidRDefault="0021012F" w:rsidP="0021012F">
      <w:pPr>
        <w:pStyle w:val="a9"/>
        <w:spacing w:before="240"/>
        <w:ind w:left="0"/>
        <w:rPr>
          <w:rFonts w:cs="Times New Roman"/>
        </w:rPr>
      </w:pPr>
      <w:r>
        <w:rPr>
          <w:rFonts w:cs="Times New Roman"/>
        </w:rPr>
        <w:t xml:space="preserve">Футер, аналогичен на всех страницах. Имеет аналогичную </w:t>
      </w:r>
      <w:proofErr w:type="spellStart"/>
      <w:r>
        <w:rPr>
          <w:rFonts w:cs="Times New Roman"/>
        </w:rPr>
        <w:t>хэдеру</w:t>
      </w:r>
      <w:proofErr w:type="spellEnd"/>
      <w:r>
        <w:rPr>
          <w:rFonts w:cs="Times New Roman"/>
        </w:rPr>
        <w:t xml:space="preserve"> форму и представляет из себя вытянутый горизонтальный прямоугольник, со скругленными углами сверху. Имеет такой же цвет, что и </w:t>
      </w:r>
      <w:proofErr w:type="spellStart"/>
      <w:r>
        <w:rPr>
          <w:rFonts w:cs="Times New Roman"/>
        </w:rPr>
        <w:t>хэдер</w:t>
      </w:r>
      <w:proofErr w:type="spellEnd"/>
      <w:r>
        <w:rPr>
          <w:rFonts w:cs="Times New Roman"/>
        </w:rPr>
        <w:t>. Содержит:</w:t>
      </w:r>
    </w:p>
    <w:p w14:paraId="7360B9CE"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lastRenderedPageBreak/>
        <w:t>Блок горизонтально-сгруппированных кнопок перехода в маркеты приложений (</w:t>
      </w:r>
      <w:proofErr w:type="spellStart"/>
      <w:r>
        <w:rPr>
          <w:rFonts w:cs="Times New Roman"/>
          <w:lang w:val="en-US"/>
        </w:rPr>
        <w:t>AppleStore</w:t>
      </w:r>
      <w:proofErr w:type="spellEnd"/>
      <w:r w:rsidRPr="009E488F">
        <w:rPr>
          <w:rFonts w:cs="Times New Roman"/>
        </w:rPr>
        <w:t xml:space="preserve">, </w:t>
      </w:r>
      <w:proofErr w:type="spellStart"/>
      <w:r>
        <w:rPr>
          <w:rFonts w:cs="Times New Roman"/>
          <w:lang w:val="en-US"/>
        </w:rPr>
        <w:t>GooglePlay</w:t>
      </w:r>
      <w:proofErr w:type="spellEnd"/>
      <w:r w:rsidRPr="009E488F">
        <w:rPr>
          <w:rFonts w:cs="Times New Roman"/>
        </w:rPr>
        <w:t xml:space="preserve"> </w:t>
      </w:r>
      <w:proofErr w:type="spellStart"/>
      <w:r>
        <w:rPr>
          <w:rFonts w:cs="Times New Roman"/>
        </w:rPr>
        <w:t>ии</w:t>
      </w:r>
      <w:proofErr w:type="spellEnd"/>
      <w:r>
        <w:rPr>
          <w:rFonts w:cs="Times New Roman"/>
        </w:rPr>
        <w:t xml:space="preserve"> </w:t>
      </w:r>
      <w:proofErr w:type="spellStart"/>
      <w:r>
        <w:rPr>
          <w:rFonts w:cs="Times New Roman"/>
          <w:lang w:val="en-US"/>
        </w:rPr>
        <w:t>RuStore</w:t>
      </w:r>
      <w:proofErr w:type="spellEnd"/>
      <w:r>
        <w:rPr>
          <w:rFonts w:cs="Times New Roman"/>
        </w:rPr>
        <w:t>), расположенный в левой части футера. Кнопки представляют собой логотипы маркетов на фоне квадрата со скругленными углами.</w:t>
      </w:r>
    </w:p>
    <w:p w14:paraId="60C50247"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Аналогичный блок кнопок, расположенный симметрично от центра экрана по правую сторону футера, содержащий кнопки перехода по внешним ссылкам на социальные сети организации.</w:t>
      </w:r>
    </w:p>
    <w:p w14:paraId="00F5541C" w14:textId="77777777" w:rsidR="0021012F" w:rsidRPr="006C0B9B"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По горизонтальному центру расположено название сайта «</w:t>
      </w:r>
      <w:proofErr w:type="spellStart"/>
      <w:r>
        <w:rPr>
          <w:rFonts w:cs="Times New Roman"/>
          <w:lang w:val="en-US"/>
        </w:rPr>
        <w:t>mycoockie</w:t>
      </w:r>
      <w:proofErr w:type="spellEnd"/>
      <w:r w:rsidRPr="007549B4">
        <w:rPr>
          <w:rFonts w:cs="Times New Roman"/>
        </w:rPr>
        <w:t>.</w:t>
      </w:r>
      <w:r>
        <w:rPr>
          <w:rFonts w:cs="Times New Roman"/>
          <w:lang w:val="en-US"/>
        </w:rPr>
        <w:t>com</w:t>
      </w:r>
      <w:r>
        <w:rPr>
          <w:rFonts w:cs="Times New Roman"/>
        </w:rPr>
        <w:t>».</w:t>
      </w:r>
    </w:p>
    <w:p w14:paraId="5EA86261" w14:textId="77777777" w:rsidR="0021012F" w:rsidRDefault="0021012F" w:rsidP="0021012F">
      <w:pPr>
        <w:rPr>
          <w:rFonts w:cs="Times New Roman"/>
          <w:highlight w:val="yellow"/>
        </w:rPr>
      </w:pPr>
      <w:r>
        <w:rPr>
          <w:rFonts w:cs="Times New Roman"/>
          <w:highlight w:val="yellow"/>
        </w:rPr>
        <w:br w:type="page"/>
      </w:r>
    </w:p>
    <w:p w14:paraId="7CD30385" w14:textId="6E67AFA5" w:rsidR="0021012F" w:rsidRPr="00F1770F" w:rsidRDefault="0021012F" w:rsidP="00D1691F">
      <w:pPr>
        <w:pStyle w:val="af8"/>
        <w:numPr>
          <w:ilvl w:val="1"/>
          <w:numId w:val="32"/>
        </w:numPr>
        <w:ind w:left="0" w:firstLine="709"/>
        <w:outlineLvl w:val="1"/>
        <w:rPr>
          <w:b w:val="0"/>
          <w:bCs/>
        </w:rPr>
      </w:pPr>
      <w:bookmarkStart w:id="34" w:name="_Toc226350339"/>
      <w:r w:rsidRPr="006567B1">
        <w:lastRenderedPageBreak/>
        <w:t>Корзина. («CART PAGE»)</w:t>
      </w:r>
      <w:bookmarkEnd w:id="34"/>
    </w:p>
    <w:p w14:paraId="463AFA48" w14:textId="77777777" w:rsidR="0021012F" w:rsidRPr="0006550A" w:rsidRDefault="0021012F" w:rsidP="0021012F">
      <w:pPr>
        <w:pStyle w:val="a9"/>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240"/>
        <w:rPr>
          <w:rFonts w:cs="Times New Roman"/>
          <w:b/>
          <w:bCs/>
          <w:lang w:val="en-US"/>
        </w:rPr>
      </w:pPr>
      <w:r w:rsidRPr="0006550A">
        <w:rPr>
          <w:rFonts w:cs="Times New Roman"/>
          <w:b/>
          <w:bCs/>
          <w:lang w:val="en-US"/>
        </w:rPr>
        <w:t>Header</w:t>
      </w:r>
      <w:r w:rsidRPr="0006550A">
        <w:rPr>
          <w:rFonts w:cs="Times New Roman"/>
          <w:b/>
          <w:bCs/>
        </w:rPr>
        <w:t>.</w:t>
      </w:r>
    </w:p>
    <w:p w14:paraId="5FA06476" w14:textId="77777777" w:rsidR="0021012F" w:rsidRPr="00612147" w:rsidRDefault="0021012F" w:rsidP="0021012F">
      <w:pPr>
        <w:pStyle w:val="a9"/>
        <w:spacing w:before="240"/>
        <w:ind w:left="0"/>
        <w:rPr>
          <w:rFonts w:cs="Times New Roman"/>
        </w:rPr>
      </w:pPr>
      <w:r>
        <w:rPr>
          <w:rFonts w:cs="Times New Roman"/>
        </w:rPr>
        <w:t>Находится наверху. Вытянутый на 90% он ширины экрана прямоугольник со скругленными углами снизу, контрастирует цветом с фоном.  С</w:t>
      </w:r>
      <w:r w:rsidRPr="00612147">
        <w:rPr>
          <w:rFonts w:cs="Times New Roman"/>
        </w:rPr>
        <w:t>одержит</w:t>
      </w:r>
      <w:r>
        <w:rPr>
          <w:rFonts w:cs="Times New Roman"/>
        </w:rPr>
        <w:t xml:space="preserve"> горизонтально-скомпонованные элементы</w:t>
      </w:r>
      <w:r w:rsidRPr="00612147">
        <w:rPr>
          <w:rFonts w:cs="Times New Roman"/>
        </w:rPr>
        <w:t>:</w:t>
      </w:r>
    </w:p>
    <w:p w14:paraId="273AE793"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w:t>
      </w:r>
      <w:r w:rsidRPr="00612147">
        <w:rPr>
          <w:rFonts w:cs="Times New Roman"/>
        </w:rPr>
        <w:t>нимированный логотип</w:t>
      </w:r>
      <w:r>
        <w:rPr>
          <w:rFonts w:cs="Times New Roman"/>
        </w:rPr>
        <w:t xml:space="preserve"> компании. Находится в слева, занимает 15% от ширины </w:t>
      </w:r>
      <w:proofErr w:type="spellStart"/>
      <w:r>
        <w:rPr>
          <w:rFonts w:cs="Times New Roman"/>
        </w:rPr>
        <w:t>хэдера</w:t>
      </w:r>
      <w:proofErr w:type="spellEnd"/>
      <w:r>
        <w:rPr>
          <w:rFonts w:cs="Times New Roman"/>
        </w:rPr>
        <w:t>. При наведении (на десктопе) и циклично при завершении (на мобильный устройствах) запускается анимация. При нажатии открывается главная страница</w:t>
      </w:r>
      <w:r w:rsidRPr="002D1C5A">
        <w:rPr>
          <w:rFonts w:cs="Times New Roman"/>
        </w:rPr>
        <w:t>;</w:t>
      </w:r>
    </w:p>
    <w:p w14:paraId="19D2AAAD"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Поисковую строку. Находится по центру </w:t>
      </w:r>
      <w:proofErr w:type="spellStart"/>
      <w:r>
        <w:rPr>
          <w:rFonts w:cs="Times New Roman"/>
        </w:rPr>
        <w:t>хэдера</w:t>
      </w:r>
      <w:proofErr w:type="spellEnd"/>
      <w:r>
        <w:rPr>
          <w:rFonts w:cs="Times New Roman"/>
        </w:rPr>
        <w:t xml:space="preserve"> и выделяется цветом, более темнее, чем фон </w:t>
      </w:r>
      <w:proofErr w:type="spellStart"/>
      <w:r>
        <w:rPr>
          <w:rFonts w:cs="Times New Roman"/>
        </w:rPr>
        <w:t>хэдера</w:t>
      </w:r>
      <w:proofErr w:type="spellEnd"/>
      <w:r>
        <w:rPr>
          <w:rFonts w:cs="Times New Roman"/>
        </w:rPr>
        <w:t>, имеет чуть менее скругленные края, чем у родительского компонента. Содержит символ лупы и надпись «Поиск» черным цветом. При вводе строки появляется выпадающий список с найденными элементами на сайте, при очистке строки этот список скрывается и возвращается символ лупы и надпись «Поиск». Если введена строка, которую не содержит ни один элемент, то выдается строка «Товаров не найдено»</w:t>
      </w:r>
      <w:r w:rsidRPr="00612147">
        <w:rPr>
          <w:rFonts w:cs="Times New Roman"/>
        </w:rPr>
        <w:t>;</w:t>
      </w:r>
    </w:p>
    <w:p w14:paraId="41EA7222" w14:textId="77777777" w:rsidR="0021012F" w:rsidRPr="00612147"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Кнопку перехода в корзину. Этот компонент, вместе с последующим и промежутком между ними занимают столько же места, сколько и анимированный логотип (15% от ширины родительского). Кнопка имеет такой же цвет, как и строка поиска и настолько же скругленные края. Содержит символ товарной тележки. При нажатии открывается страница корзины</w:t>
      </w:r>
      <w:r w:rsidRPr="00612147">
        <w:rPr>
          <w:rFonts w:cs="Times New Roman"/>
        </w:rPr>
        <w:t>;</w:t>
      </w:r>
    </w:p>
    <w:p w14:paraId="5A296089" w14:textId="77777777" w:rsidR="0021012F" w:rsidRDefault="0021012F" w:rsidP="0021012F">
      <w:pPr>
        <w:pStyle w:val="a9"/>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К</w:t>
      </w:r>
      <w:r w:rsidRPr="00612147">
        <w:rPr>
          <w:rFonts w:cs="Times New Roman"/>
        </w:rPr>
        <w:t>нопку входа в аккаунт.</w:t>
      </w:r>
      <w:r>
        <w:rPr>
          <w:rFonts w:cs="Times New Roman"/>
        </w:rPr>
        <w:t xml:space="preserve"> Эта кнопка имеет оформление, как и кнопка перехода в корзину, но не содержит символа товарной тележки, но имеет надпись «Войти», если не совершен вход и надпись с именем пользователя, если вход совершен. При нажатии без входа в аккаунт открывается страница входа, иначе личный кабинет пользователя.</w:t>
      </w:r>
    </w:p>
    <w:p w14:paraId="00694DFA" w14:textId="77777777" w:rsidR="0021012F" w:rsidRPr="00B72198" w:rsidRDefault="0021012F" w:rsidP="0021012F">
      <w:pPr>
        <w:spacing w:before="240"/>
        <w:rPr>
          <w:rFonts w:cs="Times New Roman"/>
        </w:rPr>
      </w:pPr>
    </w:p>
    <w:p w14:paraId="62E11A01" w14:textId="40A5DC63" w:rsidR="0021012F" w:rsidRPr="003D45D7" w:rsidRDefault="00A00156" w:rsidP="0021012F">
      <w:pPr>
        <w:pStyle w:val="a9"/>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Pr>
          <w:rFonts w:cs="Times New Roman"/>
          <w:b/>
          <w:bCs/>
          <w:lang w:val="en-US"/>
        </w:rPr>
        <w:lastRenderedPageBreak/>
        <w:t>Body</w:t>
      </w:r>
      <w:r w:rsidR="0021012F">
        <w:rPr>
          <w:rFonts w:cs="Times New Roman"/>
          <w:b/>
          <w:bCs/>
        </w:rPr>
        <w:t>.</w:t>
      </w:r>
    </w:p>
    <w:p w14:paraId="70AF7C51" w14:textId="77777777" w:rsidR="0021012F" w:rsidRPr="00972594" w:rsidRDefault="0021012F" w:rsidP="0021012F">
      <w:pPr>
        <w:pStyle w:val="a9"/>
        <w:spacing w:before="240"/>
        <w:ind w:left="0"/>
        <w:rPr>
          <w:rFonts w:cs="Times New Roman"/>
        </w:rPr>
      </w:pPr>
      <w:r>
        <w:rPr>
          <w:rFonts w:cs="Times New Roman"/>
        </w:rPr>
        <w:t xml:space="preserve">Центральный блок, занимающий основную часть экрана и растянутый на 90% в ширину, в высоту занимает все свободное пространство (за исключением высоты </w:t>
      </w:r>
      <w:proofErr w:type="spellStart"/>
      <w:r>
        <w:rPr>
          <w:rFonts w:cs="Times New Roman"/>
        </w:rPr>
        <w:t>хэдера</w:t>
      </w:r>
      <w:proofErr w:type="spellEnd"/>
      <w:r w:rsidRPr="00003AF7">
        <w:rPr>
          <w:rFonts w:cs="Times New Roman"/>
        </w:rPr>
        <w:t xml:space="preserve"> </w:t>
      </w:r>
      <w:r>
        <w:rPr>
          <w:rFonts w:cs="Times New Roman"/>
        </w:rPr>
        <w:t xml:space="preserve">и футера). Содержит </w:t>
      </w:r>
      <w:r w:rsidRPr="00876497">
        <w:rPr>
          <w:rFonts w:cs="Times New Roman"/>
        </w:rPr>
        <w:t>2</w:t>
      </w:r>
      <w:r>
        <w:rPr>
          <w:rFonts w:cs="Times New Roman"/>
        </w:rPr>
        <w:t xml:space="preserve"> компонента</w:t>
      </w:r>
      <w:r w:rsidRPr="00876497">
        <w:rPr>
          <w:rFonts w:cs="Times New Roman"/>
        </w:rPr>
        <w:t>:</w:t>
      </w:r>
    </w:p>
    <w:p w14:paraId="1741237E" w14:textId="77777777" w:rsidR="0021012F" w:rsidRPr="00CC4BB3" w:rsidRDefault="0021012F" w:rsidP="0021012F">
      <w:pPr>
        <w:pStyle w:val="a9"/>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Представляет из собой вертикальный слайдер сгруппированных карточек товаров. Карточка товара занимает все горизонтальное пространство и содержит: главную фотографию товара, расположенную слева (30% от ширины карточки); остальную часть занимает информация о товаре (Название товара </w:t>
      </w:r>
      <w:proofErr w:type="spellStart"/>
      <w:r>
        <w:rPr>
          <w:rFonts w:cs="Times New Roman"/>
        </w:rPr>
        <w:t>сверха</w:t>
      </w:r>
      <w:proofErr w:type="spellEnd"/>
      <w:r>
        <w:rPr>
          <w:rFonts w:cs="Times New Roman"/>
        </w:rPr>
        <w:t xml:space="preserve"> </w:t>
      </w:r>
      <w:proofErr w:type="spellStart"/>
      <w:r>
        <w:rPr>
          <w:rFonts w:cs="Times New Roman"/>
        </w:rPr>
        <w:t>слеву</w:t>
      </w:r>
      <w:proofErr w:type="spellEnd"/>
      <w:r>
        <w:rPr>
          <w:rFonts w:cs="Times New Roman"/>
        </w:rPr>
        <w:t xml:space="preserve">; ниже перечислен состав продукта; в самом низу карточки есть </w:t>
      </w:r>
      <w:proofErr w:type="spellStart"/>
      <w:r>
        <w:rPr>
          <w:rFonts w:cs="Times New Roman"/>
        </w:rPr>
        <w:t>скопонованный</w:t>
      </w:r>
      <w:proofErr w:type="spellEnd"/>
      <w:r>
        <w:rPr>
          <w:rFonts w:cs="Times New Roman"/>
        </w:rPr>
        <w:t xml:space="preserve"> блок содержащий: счетчик количества с кнопками «-» и «+», изменяющие количество товаров в корзине, кнопку удаления товара из корзины, справа выравненная по центру сумма). Снизу имеет кнопку открытия страницы оформления заказа (контрастная кнопка с надписью «Перейти к оформлению», со скругленными углами).</w:t>
      </w:r>
    </w:p>
    <w:p w14:paraId="38FB5A30" w14:textId="77777777" w:rsidR="0021012F" w:rsidRPr="00F75BA3" w:rsidRDefault="0021012F" w:rsidP="0021012F">
      <w:pPr>
        <w:pStyle w:val="a9"/>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 xml:space="preserve">Блок-конструктор печенек, стимулирующий дополнительные продажи и расположенный справа в родительском компоненте и занимающий 20% от ширины. Основное пространство анимационный ролик смены начинки, теста для печенья и шоколадной подложки. Сверху этого ролика также имеется названия текущего получившегося печенья. Снизу имеет кнопку открытия страницы сборки печенья (контрастная кнопка с надписью «Добавить печенье», со скругленными углами). </w:t>
      </w:r>
    </w:p>
    <w:p w14:paraId="1DBFACDF" w14:textId="77777777" w:rsidR="0021012F" w:rsidRPr="00B4564C" w:rsidRDefault="0021012F" w:rsidP="0021012F">
      <w:pPr>
        <w:pStyle w:val="a9"/>
        <w:numPr>
          <w:ilvl w:val="0"/>
          <w:numId w:val="2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B4564C">
        <w:rPr>
          <w:rFonts w:cs="Times New Roman"/>
          <w:b/>
          <w:bCs/>
          <w:lang w:val="en-US"/>
        </w:rPr>
        <w:t>Footer</w:t>
      </w:r>
    </w:p>
    <w:p w14:paraId="5D579AC9" w14:textId="77777777" w:rsidR="0021012F" w:rsidRDefault="0021012F" w:rsidP="0021012F">
      <w:pPr>
        <w:pStyle w:val="a9"/>
        <w:spacing w:before="240"/>
        <w:ind w:left="0"/>
        <w:rPr>
          <w:rFonts w:cs="Times New Roman"/>
        </w:rPr>
      </w:pPr>
      <w:r>
        <w:rPr>
          <w:rFonts w:cs="Times New Roman"/>
        </w:rPr>
        <w:t xml:space="preserve">Футер, аналогичен на всех страницах. Имеет аналогичную </w:t>
      </w:r>
      <w:proofErr w:type="spellStart"/>
      <w:r>
        <w:rPr>
          <w:rFonts w:cs="Times New Roman"/>
        </w:rPr>
        <w:t>хэдеру</w:t>
      </w:r>
      <w:proofErr w:type="spellEnd"/>
      <w:r>
        <w:rPr>
          <w:rFonts w:cs="Times New Roman"/>
        </w:rPr>
        <w:t xml:space="preserve"> форму и представляет из себя вытянутый горизонтальный прямоугольник, со скругленными углами сверху. Имеет такой же цвет, что и </w:t>
      </w:r>
      <w:proofErr w:type="spellStart"/>
      <w:r>
        <w:rPr>
          <w:rFonts w:cs="Times New Roman"/>
        </w:rPr>
        <w:t>хэдер</w:t>
      </w:r>
      <w:proofErr w:type="spellEnd"/>
      <w:r>
        <w:rPr>
          <w:rFonts w:cs="Times New Roman"/>
        </w:rPr>
        <w:t>. Содержит:</w:t>
      </w:r>
    </w:p>
    <w:p w14:paraId="04D9FE92"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Блок горизонтально-сгруппированных кнопок перехода в маркеты приложений (</w:t>
      </w:r>
      <w:proofErr w:type="spellStart"/>
      <w:r>
        <w:rPr>
          <w:rFonts w:cs="Times New Roman"/>
          <w:lang w:val="en-US"/>
        </w:rPr>
        <w:t>AppleStore</w:t>
      </w:r>
      <w:proofErr w:type="spellEnd"/>
      <w:r w:rsidRPr="009E488F">
        <w:rPr>
          <w:rFonts w:cs="Times New Roman"/>
        </w:rPr>
        <w:t xml:space="preserve">, </w:t>
      </w:r>
      <w:proofErr w:type="spellStart"/>
      <w:r>
        <w:rPr>
          <w:rFonts w:cs="Times New Roman"/>
          <w:lang w:val="en-US"/>
        </w:rPr>
        <w:t>GooglePlay</w:t>
      </w:r>
      <w:proofErr w:type="spellEnd"/>
      <w:r w:rsidRPr="009E488F">
        <w:rPr>
          <w:rFonts w:cs="Times New Roman"/>
        </w:rPr>
        <w:t xml:space="preserve"> </w:t>
      </w:r>
      <w:proofErr w:type="spellStart"/>
      <w:r>
        <w:rPr>
          <w:rFonts w:cs="Times New Roman"/>
        </w:rPr>
        <w:t>ии</w:t>
      </w:r>
      <w:proofErr w:type="spellEnd"/>
      <w:r>
        <w:rPr>
          <w:rFonts w:cs="Times New Roman"/>
        </w:rPr>
        <w:t xml:space="preserve"> </w:t>
      </w:r>
      <w:proofErr w:type="spellStart"/>
      <w:r>
        <w:rPr>
          <w:rFonts w:cs="Times New Roman"/>
          <w:lang w:val="en-US"/>
        </w:rPr>
        <w:t>RuStore</w:t>
      </w:r>
      <w:proofErr w:type="spellEnd"/>
      <w:r>
        <w:rPr>
          <w:rFonts w:cs="Times New Roman"/>
        </w:rPr>
        <w:t>), расположенный в левой части футера. Кнопки представляют собой логотипы маркетов на фоне квадрата со скругленными углами.</w:t>
      </w:r>
    </w:p>
    <w:p w14:paraId="3A07C995"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lastRenderedPageBreak/>
        <w:t>Аналогичный блок кнопок, расположенный симметрично от центра экрана по правую сторону футера, содержащий кнопки перехода по внешним ссылкам на социальные сети организации.</w:t>
      </w:r>
    </w:p>
    <w:p w14:paraId="38FFC5B0" w14:textId="16B38642" w:rsidR="007B561D" w:rsidRPr="005E3207" w:rsidRDefault="0021012F" w:rsidP="005E3207">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По горизонтальному центру расположено название сайта «</w:t>
      </w:r>
      <w:proofErr w:type="spellStart"/>
      <w:r>
        <w:rPr>
          <w:rFonts w:cs="Times New Roman"/>
          <w:lang w:val="en-US"/>
        </w:rPr>
        <w:t>mycoockie</w:t>
      </w:r>
      <w:proofErr w:type="spellEnd"/>
      <w:r w:rsidRPr="007549B4">
        <w:rPr>
          <w:rFonts w:cs="Times New Roman"/>
        </w:rPr>
        <w:t>.</w:t>
      </w:r>
      <w:r>
        <w:rPr>
          <w:rFonts w:cs="Times New Roman"/>
          <w:lang w:val="en-US"/>
        </w:rPr>
        <w:t>com</w:t>
      </w:r>
      <w:r>
        <w:rPr>
          <w:rFonts w:cs="Times New Roman"/>
        </w:rPr>
        <w:t>».</w:t>
      </w:r>
    </w:p>
    <w:p w14:paraId="74A51739" w14:textId="77777777" w:rsidR="0021012F" w:rsidRDefault="0021012F" w:rsidP="0021012F">
      <w:pPr>
        <w:rPr>
          <w:rFonts w:cs="Times New Roman"/>
          <w:highlight w:val="yellow"/>
        </w:rPr>
      </w:pPr>
      <w:r>
        <w:rPr>
          <w:rFonts w:cs="Times New Roman"/>
          <w:highlight w:val="yellow"/>
        </w:rPr>
        <w:br w:type="page"/>
      </w:r>
    </w:p>
    <w:p w14:paraId="7C78D25A" w14:textId="450C0591" w:rsidR="0021012F" w:rsidRPr="00F011FB" w:rsidRDefault="009155B2" w:rsidP="00D1691F">
      <w:pPr>
        <w:pStyle w:val="af8"/>
        <w:numPr>
          <w:ilvl w:val="1"/>
          <w:numId w:val="32"/>
        </w:numPr>
        <w:ind w:left="0" w:firstLine="709"/>
        <w:outlineLvl w:val="1"/>
        <w:rPr>
          <w:b w:val="0"/>
          <w:bCs/>
        </w:rPr>
      </w:pPr>
      <w:bookmarkStart w:id="35" w:name="_Toc226350340"/>
      <w:r>
        <w:lastRenderedPageBreak/>
        <w:t>О</w:t>
      </w:r>
      <w:r w:rsidR="0021012F">
        <w:t>формления заказа</w:t>
      </w:r>
      <w:r w:rsidR="0021012F" w:rsidRPr="00612147">
        <w:t>.</w:t>
      </w:r>
      <w:r w:rsidR="0021012F" w:rsidRPr="007B7E1D">
        <w:t xml:space="preserve"> </w:t>
      </w:r>
      <w:r w:rsidR="0021012F">
        <w:t>(«</w:t>
      </w:r>
      <w:r w:rsidR="0021012F" w:rsidRPr="00F011FB">
        <w:rPr>
          <w:lang w:val="en-US"/>
        </w:rPr>
        <w:t>ORDER</w:t>
      </w:r>
      <w:r w:rsidR="0021012F" w:rsidRPr="00AB24EF">
        <w:t xml:space="preserve"> </w:t>
      </w:r>
      <w:r w:rsidR="0021012F" w:rsidRPr="00F011FB">
        <w:rPr>
          <w:lang w:val="en-US"/>
        </w:rPr>
        <w:t>PAGE</w:t>
      </w:r>
      <w:r w:rsidR="0021012F">
        <w:t>»)</w:t>
      </w:r>
      <w:bookmarkEnd w:id="35"/>
    </w:p>
    <w:p w14:paraId="422AAF38" w14:textId="77777777" w:rsidR="0021012F" w:rsidRPr="0006550A" w:rsidRDefault="0021012F" w:rsidP="0021012F">
      <w:pPr>
        <w:pStyle w:val="a9"/>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sidRPr="0006550A">
        <w:rPr>
          <w:rFonts w:cs="Times New Roman"/>
          <w:b/>
          <w:bCs/>
          <w:lang w:val="en-US"/>
        </w:rPr>
        <w:t>Header</w:t>
      </w:r>
      <w:r w:rsidRPr="0006550A">
        <w:rPr>
          <w:rFonts w:cs="Times New Roman"/>
          <w:b/>
          <w:bCs/>
        </w:rPr>
        <w:t>.</w:t>
      </w:r>
    </w:p>
    <w:p w14:paraId="7A90E02A" w14:textId="77777777" w:rsidR="0021012F" w:rsidRPr="00612147" w:rsidRDefault="0021012F" w:rsidP="0021012F">
      <w:pPr>
        <w:pStyle w:val="a9"/>
        <w:spacing w:before="240"/>
        <w:ind w:left="0"/>
        <w:rPr>
          <w:rFonts w:cs="Times New Roman"/>
        </w:rPr>
      </w:pPr>
      <w:r>
        <w:rPr>
          <w:rFonts w:cs="Times New Roman"/>
        </w:rPr>
        <w:t>Находится наверху. Вытянутый на 90% он ширины экрана прямоугольник со скругленными углами снизу, контрастирует цветом с фоном.  С</w:t>
      </w:r>
      <w:r w:rsidRPr="00612147">
        <w:rPr>
          <w:rFonts w:cs="Times New Roman"/>
        </w:rPr>
        <w:t>одержит</w:t>
      </w:r>
      <w:r>
        <w:rPr>
          <w:rFonts w:cs="Times New Roman"/>
        </w:rPr>
        <w:t xml:space="preserve"> а</w:t>
      </w:r>
      <w:r w:rsidRPr="00612147">
        <w:rPr>
          <w:rFonts w:cs="Times New Roman"/>
        </w:rPr>
        <w:t>нимированный логотип</w:t>
      </w:r>
      <w:r>
        <w:rPr>
          <w:rFonts w:cs="Times New Roman"/>
        </w:rPr>
        <w:t xml:space="preserve"> компании. Находится по центру, занимает 15% от ширины </w:t>
      </w:r>
      <w:proofErr w:type="spellStart"/>
      <w:r>
        <w:rPr>
          <w:rFonts w:cs="Times New Roman"/>
        </w:rPr>
        <w:t>хэдера</w:t>
      </w:r>
      <w:proofErr w:type="spellEnd"/>
      <w:r>
        <w:rPr>
          <w:rFonts w:cs="Times New Roman"/>
        </w:rPr>
        <w:t>. При наведении (на десктопе) и циклично при завершении (на мобильный устройствах) запускается анимация.</w:t>
      </w:r>
    </w:p>
    <w:p w14:paraId="22F4AFE2" w14:textId="2A6B639E" w:rsidR="0021012F" w:rsidRPr="003D45D7" w:rsidRDefault="00A00156" w:rsidP="0021012F">
      <w:pPr>
        <w:pStyle w:val="a9"/>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lang w:val="en-US"/>
        </w:rPr>
      </w:pPr>
      <w:r>
        <w:rPr>
          <w:rFonts w:cs="Times New Roman"/>
          <w:b/>
          <w:bCs/>
          <w:lang w:val="en-US"/>
        </w:rPr>
        <w:t>Body</w:t>
      </w:r>
      <w:r w:rsidR="0021012F">
        <w:rPr>
          <w:rFonts w:cs="Times New Roman"/>
          <w:b/>
          <w:bCs/>
        </w:rPr>
        <w:t>.</w:t>
      </w:r>
    </w:p>
    <w:p w14:paraId="200C3810" w14:textId="77777777" w:rsidR="0021012F" w:rsidRDefault="0021012F" w:rsidP="0021012F">
      <w:pPr>
        <w:pStyle w:val="a9"/>
        <w:spacing w:before="240"/>
        <w:ind w:left="0"/>
        <w:rPr>
          <w:rFonts w:cs="Times New Roman"/>
        </w:rPr>
      </w:pPr>
      <w:r>
        <w:rPr>
          <w:rFonts w:cs="Times New Roman"/>
        </w:rPr>
        <w:t xml:space="preserve">Центральный блок, занимающий основную часть экрана и растянутый на </w:t>
      </w:r>
      <w:r w:rsidRPr="004B2FF7">
        <w:rPr>
          <w:rFonts w:cs="Times New Roman"/>
        </w:rPr>
        <w:t>7</w:t>
      </w:r>
      <w:r>
        <w:rPr>
          <w:rFonts w:cs="Times New Roman"/>
        </w:rPr>
        <w:t xml:space="preserve">0% в ширину экрана, в высоту занимает все свободное пространство (за исключением высоты </w:t>
      </w:r>
      <w:proofErr w:type="spellStart"/>
      <w:r>
        <w:rPr>
          <w:rFonts w:cs="Times New Roman"/>
        </w:rPr>
        <w:t>хэдера</w:t>
      </w:r>
      <w:proofErr w:type="spellEnd"/>
      <w:r w:rsidRPr="00003AF7">
        <w:rPr>
          <w:rFonts w:cs="Times New Roman"/>
        </w:rPr>
        <w:t xml:space="preserve"> </w:t>
      </w:r>
      <w:r>
        <w:rPr>
          <w:rFonts w:cs="Times New Roman"/>
        </w:rPr>
        <w:t>и футера). Расположен по горизонтальному центру. Главный блок с фоном содержит с</w:t>
      </w:r>
      <w:r w:rsidRPr="00B87AE2">
        <w:rPr>
          <w:rFonts w:cs="Times New Roman"/>
        </w:rPr>
        <w:t>группированны</w:t>
      </w:r>
      <w:r>
        <w:rPr>
          <w:rFonts w:cs="Times New Roman"/>
        </w:rPr>
        <w:t>е</w:t>
      </w:r>
      <w:r w:rsidRPr="00B87AE2">
        <w:rPr>
          <w:rFonts w:cs="Times New Roman"/>
        </w:rPr>
        <w:t xml:space="preserve"> горизонтальны</w:t>
      </w:r>
      <w:r>
        <w:rPr>
          <w:rFonts w:cs="Times New Roman"/>
        </w:rPr>
        <w:t>е</w:t>
      </w:r>
      <w:r w:rsidRPr="00B87AE2">
        <w:rPr>
          <w:rFonts w:cs="Times New Roman"/>
        </w:rPr>
        <w:t xml:space="preserve"> </w:t>
      </w:r>
      <w:r>
        <w:rPr>
          <w:rFonts w:cs="Times New Roman"/>
        </w:rPr>
        <w:t>блоки</w:t>
      </w:r>
      <w:r w:rsidRPr="00B87AE2">
        <w:rPr>
          <w:rFonts w:cs="Times New Roman"/>
        </w:rPr>
        <w:t>, которые представляют собой несколько разделов</w:t>
      </w:r>
      <w:r>
        <w:rPr>
          <w:rFonts w:cs="Times New Roman"/>
        </w:rPr>
        <w:t>:</w:t>
      </w:r>
    </w:p>
    <w:p w14:paraId="0FCF71D1" w14:textId="77777777" w:rsidR="0021012F" w:rsidRDefault="0021012F" w:rsidP="0021012F">
      <w:pPr>
        <w:pStyle w:val="a9"/>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sidRPr="00B87AE2">
        <w:rPr>
          <w:rFonts w:cs="Times New Roman"/>
        </w:rPr>
        <w:t>«</w:t>
      </w:r>
      <w:r>
        <w:rPr>
          <w:rFonts w:cs="Times New Roman"/>
        </w:rPr>
        <w:t>Оформление</w:t>
      </w:r>
      <w:r w:rsidRPr="00B87AE2">
        <w:rPr>
          <w:rFonts w:cs="Times New Roman"/>
        </w:rPr>
        <w:t>»</w:t>
      </w:r>
      <w:r>
        <w:rPr>
          <w:rFonts w:cs="Times New Roman"/>
        </w:rPr>
        <w:t xml:space="preserve"> с перечислением карточек, добавленных в корзину товаров. Карточка содержит главную фотографию товара, сверху в центре название товара, снизу поле с указанием суммы товаров этого артикула.</w:t>
      </w:r>
    </w:p>
    <w:p w14:paraId="244E14A7" w14:textId="77777777" w:rsidR="0021012F" w:rsidRPr="000615B7" w:rsidRDefault="0021012F" w:rsidP="0021012F">
      <w:pPr>
        <w:pStyle w:val="a9"/>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sidRPr="00B87AE2">
        <w:rPr>
          <w:rFonts w:cs="Times New Roman"/>
        </w:rPr>
        <w:t>«</w:t>
      </w:r>
      <w:r>
        <w:rPr>
          <w:rFonts w:cs="Times New Roman"/>
        </w:rPr>
        <w:t>Адрес</w:t>
      </w:r>
      <w:r w:rsidRPr="00B87AE2">
        <w:rPr>
          <w:rFonts w:cs="Times New Roman"/>
        </w:rPr>
        <w:t>»</w:t>
      </w:r>
      <w:r>
        <w:rPr>
          <w:rFonts w:cs="Times New Roman"/>
        </w:rPr>
        <w:t xml:space="preserve">. Блок с контрастным фоном. Слева есть интерактивная пролистываемая карта города, занимающая все высоту блока, и 25% ширины. Справа есть поле с вводом адреса доставки, на случай если пользователю не удобно пользоваться картой. Ниже есть скомпонованный блок с информацией о получателе (и подписями: «получатель:» и «телефон:»). Эти поля заполняются автоматически из профиля клиента. Также справа есть кнопка «Изменить», если будет доставку будет принимать другой. При нажатии будет открываться </w:t>
      </w:r>
      <w:proofErr w:type="spellStart"/>
      <w:r>
        <w:rPr>
          <w:rFonts w:cs="Times New Roman"/>
        </w:rPr>
        <w:t>попап</w:t>
      </w:r>
      <w:proofErr w:type="spellEnd"/>
      <w:r>
        <w:rPr>
          <w:rFonts w:cs="Times New Roman"/>
        </w:rPr>
        <w:t xml:space="preserve"> с полями ввода информации о получателе.</w:t>
      </w:r>
    </w:p>
    <w:p w14:paraId="627B0735" w14:textId="77777777" w:rsidR="0021012F" w:rsidRDefault="0021012F" w:rsidP="0021012F">
      <w:pPr>
        <w:pStyle w:val="a9"/>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sidRPr="00B87AE2">
        <w:rPr>
          <w:rFonts w:cs="Times New Roman"/>
        </w:rPr>
        <w:t>«</w:t>
      </w:r>
      <w:r>
        <w:rPr>
          <w:rFonts w:cs="Times New Roman"/>
        </w:rPr>
        <w:t>Время доставки</w:t>
      </w:r>
      <w:r w:rsidRPr="00B87AE2">
        <w:rPr>
          <w:rFonts w:cs="Times New Roman"/>
        </w:rPr>
        <w:t>»</w:t>
      </w:r>
      <w:r>
        <w:rPr>
          <w:rFonts w:cs="Times New Roman"/>
        </w:rPr>
        <w:t>. Горизонтальный блок-скроллер с исключающими кнопками: «как можно скорее», и доступным для доставки временем (например «9:30-10:30» и т.д.)</w:t>
      </w:r>
    </w:p>
    <w:p w14:paraId="24D07378" w14:textId="77777777" w:rsidR="0021012F" w:rsidRPr="00E83FE2" w:rsidRDefault="0021012F" w:rsidP="0021012F">
      <w:pPr>
        <w:spacing w:before="240"/>
        <w:rPr>
          <w:rFonts w:cs="Times New Roman"/>
        </w:rPr>
      </w:pPr>
    </w:p>
    <w:p w14:paraId="6BEA75B1" w14:textId="77777777" w:rsidR="0021012F" w:rsidRPr="00B4564C" w:rsidRDefault="0021012F" w:rsidP="0021012F">
      <w:pPr>
        <w:pStyle w:val="a9"/>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b/>
          <w:bCs/>
        </w:rPr>
      </w:pPr>
      <w:r w:rsidRPr="00B4564C">
        <w:rPr>
          <w:rFonts w:cs="Times New Roman"/>
          <w:b/>
          <w:bCs/>
          <w:lang w:val="en-US"/>
        </w:rPr>
        <w:lastRenderedPageBreak/>
        <w:t>Footer</w:t>
      </w:r>
    </w:p>
    <w:p w14:paraId="1CB202DC" w14:textId="77777777" w:rsidR="0021012F" w:rsidRDefault="0021012F" w:rsidP="0021012F">
      <w:pPr>
        <w:pStyle w:val="a9"/>
        <w:spacing w:before="240"/>
        <w:ind w:left="0"/>
        <w:rPr>
          <w:rFonts w:cs="Times New Roman"/>
        </w:rPr>
      </w:pPr>
      <w:r>
        <w:rPr>
          <w:rFonts w:cs="Times New Roman"/>
        </w:rPr>
        <w:t xml:space="preserve">Футер, аналогичен на всех страницах. Имеет аналогичную </w:t>
      </w:r>
      <w:proofErr w:type="spellStart"/>
      <w:r>
        <w:rPr>
          <w:rFonts w:cs="Times New Roman"/>
        </w:rPr>
        <w:t>хэдеру</w:t>
      </w:r>
      <w:proofErr w:type="spellEnd"/>
      <w:r>
        <w:rPr>
          <w:rFonts w:cs="Times New Roman"/>
        </w:rPr>
        <w:t xml:space="preserve"> форму и представляет из себя вытянутый горизонтальный прямоугольник, со скругленными углами сверху. Имеет такой же цвет, что и </w:t>
      </w:r>
      <w:proofErr w:type="spellStart"/>
      <w:r>
        <w:rPr>
          <w:rFonts w:cs="Times New Roman"/>
        </w:rPr>
        <w:t>хэдер</w:t>
      </w:r>
      <w:proofErr w:type="spellEnd"/>
      <w:r>
        <w:rPr>
          <w:rFonts w:cs="Times New Roman"/>
        </w:rPr>
        <w:t>. Содержит:</w:t>
      </w:r>
    </w:p>
    <w:p w14:paraId="742479A0"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Блок горизонтально-сгруппированных кнопок перехода в маркеты приложений (</w:t>
      </w:r>
      <w:proofErr w:type="spellStart"/>
      <w:r>
        <w:rPr>
          <w:rFonts w:cs="Times New Roman"/>
          <w:lang w:val="en-US"/>
        </w:rPr>
        <w:t>AppleStore</w:t>
      </w:r>
      <w:proofErr w:type="spellEnd"/>
      <w:r w:rsidRPr="009E488F">
        <w:rPr>
          <w:rFonts w:cs="Times New Roman"/>
        </w:rPr>
        <w:t xml:space="preserve">, </w:t>
      </w:r>
      <w:proofErr w:type="spellStart"/>
      <w:r>
        <w:rPr>
          <w:rFonts w:cs="Times New Roman"/>
          <w:lang w:val="en-US"/>
        </w:rPr>
        <w:t>GooglePlay</w:t>
      </w:r>
      <w:proofErr w:type="spellEnd"/>
      <w:r w:rsidRPr="009E488F">
        <w:rPr>
          <w:rFonts w:cs="Times New Roman"/>
        </w:rPr>
        <w:t xml:space="preserve"> </w:t>
      </w:r>
      <w:proofErr w:type="spellStart"/>
      <w:r>
        <w:rPr>
          <w:rFonts w:cs="Times New Roman"/>
        </w:rPr>
        <w:t>ии</w:t>
      </w:r>
      <w:proofErr w:type="spellEnd"/>
      <w:r>
        <w:rPr>
          <w:rFonts w:cs="Times New Roman"/>
        </w:rPr>
        <w:t xml:space="preserve"> </w:t>
      </w:r>
      <w:proofErr w:type="spellStart"/>
      <w:r>
        <w:rPr>
          <w:rFonts w:cs="Times New Roman"/>
          <w:lang w:val="en-US"/>
        </w:rPr>
        <w:t>RuStore</w:t>
      </w:r>
      <w:proofErr w:type="spellEnd"/>
      <w:r>
        <w:rPr>
          <w:rFonts w:cs="Times New Roman"/>
        </w:rPr>
        <w:t>), расположенный в левой части футера. Кнопки представляют собой логотипы маркетов на фоне квадрата со скругленными углами.</w:t>
      </w:r>
    </w:p>
    <w:p w14:paraId="365AE8CF"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Pr>
          <w:rFonts w:cs="Times New Roman"/>
        </w:rPr>
        <w:t>Аналогичный блок кнопок, расположенный симметрично от центра экрана по правую сторону футера, содержащий кнопки перехода по внешним ссылкам на социальные сети организации.</w:t>
      </w:r>
    </w:p>
    <w:p w14:paraId="58A22670" w14:textId="77777777" w:rsidR="0021012F" w:rsidRDefault="0021012F" w:rsidP="0021012F">
      <w:pPr>
        <w:pStyle w:val="a9"/>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before="240"/>
        <w:ind w:left="0" w:firstLine="709"/>
        <w:rPr>
          <w:rFonts w:cs="Times New Roman"/>
        </w:rPr>
      </w:pPr>
      <w:r w:rsidRPr="003D2DE3">
        <w:rPr>
          <w:rFonts w:cs="Times New Roman"/>
        </w:rPr>
        <w:t>По горизонтальному центру расположено название сайта</w:t>
      </w:r>
      <w:r>
        <w:rPr>
          <w:rFonts w:cs="Times New Roman"/>
        </w:rPr>
        <w:t xml:space="preserve"> «</w:t>
      </w:r>
      <w:proofErr w:type="spellStart"/>
      <w:r>
        <w:rPr>
          <w:rFonts w:cs="Times New Roman"/>
          <w:lang w:val="en-US"/>
        </w:rPr>
        <w:t>mycoockie</w:t>
      </w:r>
      <w:proofErr w:type="spellEnd"/>
      <w:r w:rsidRPr="007549B4">
        <w:rPr>
          <w:rFonts w:cs="Times New Roman"/>
        </w:rPr>
        <w:t>.</w:t>
      </w:r>
      <w:r>
        <w:rPr>
          <w:rFonts w:cs="Times New Roman"/>
          <w:lang w:val="en-US"/>
        </w:rPr>
        <w:t>com</w:t>
      </w:r>
      <w:r>
        <w:rPr>
          <w:rFonts w:cs="Times New Roman"/>
        </w:rPr>
        <w:t>».</w:t>
      </w:r>
    </w:p>
    <w:p w14:paraId="5D6E3593" w14:textId="77777777" w:rsidR="005E3207" w:rsidRDefault="005E3207">
      <w:p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firstLine="0"/>
        <w:jc w:val="left"/>
        <w:rPr>
          <w:rFonts w:cs="Times New Roman"/>
        </w:rPr>
      </w:pPr>
      <w:r>
        <w:rPr>
          <w:rFonts w:cs="Times New Roman"/>
        </w:rPr>
        <w:br w:type="page"/>
      </w:r>
    </w:p>
    <w:p w14:paraId="154A204C" w14:textId="23EB68B9" w:rsidR="005E3207" w:rsidRPr="00CA1DA7" w:rsidRDefault="005E3207" w:rsidP="00D1691F">
      <w:pPr>
        <w:pStyle w:val="af8"/>
        <w:numPr>
          <w:ilvl w:val="1"/>
          <w:numId w:val="32"/>
        </w:numPr>
        <w:ind w:left="0" w:firstLine="709"/>
        <w:outlineLvl w:val="1"/>
        <w:rPr>
          <w:b w:val="0"/>
          <w:bCs/>
        </w:rPr>
      </w:pPr>
      <w:bookmarkStart w:id="36" w:name="_Toc226191455"/>
      <w:bookmarkStart w:id="37" w:name="_Toc226191820"/>
      <w:bookmarkStart w:id="38" w:name="_Toc226350341"/>
      <w:r w:rsidRPr="00807C51">
        <w:lastRenderedPageBreak/>
        <w:t>404</w:t>
      </w:r>
      <w:bookmarkEnd w:id="36"/>
      <w:bookmarkEnd w:id="37"/>
      <w:bookmarkEnd w:id="38"/>
    </w:p>
    <w:p w14:paraId="57C5BCEE" w14:textId="77777777" w:rsidR="005E3207" w:rsidRPr="00807C51" w:rsidRDefault="005E3207" w:rsidP="005E3207">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240"/>
        <w:rPr>
          <w:rFonts w:cs="Times New Roman"/>
          <w:b/>
          <w:bCs/>
          <w:lang w:val="en-US"/>
        </w:rPr>
      </w:pPr>
      <w:r w:rsidRPr="00807C51">
        <w:rPr>
          <w:rFonts w:cs="Times New Roman"/>
          <w:b/>
          <w:bCs/>
          <w:lang w:val="en-US"/>
        </w:rPr>
        <w:t>Header</w:t>
      </w:r>
      <w:r w:rsidRPr="00807C51">
        <w:rPr>
          <w:rFonts w:cs="Times New Roman"/>
          <w:b/>
          <w:bCs/>
        </w:rPr>
        <w:t>.</w:t>
      </w:r>
    </w:p>
    <w:p w14:paraId="57EDCE93" w14:textId="77777777" w:rsidR="005E3207" w:rsidRPr="00807C51" w:rsidRDefault="005E3207" w:rsidP="005E3207">
      <w:pPr>
        <w:pStyle w:val="a1"/>
      </w:pPr>
      <w:r w:rsidRPr="00807C51">
        <w:t xml:space="preserve">Находится наверху. Вытянутый на 90% он ширины экрана прямоугольник со скругленными углами снизу, контрастирует цветом с фоном.  Содержит логотип компании. Находится по центру, занимает 15% от ширины </w:t>
      </w:r>
      <w:r w:rsidRPr="00807C51">
        <w:rPr>
          <w:lang w:val="en-US"/>
        </w:rPr>
        <w:t>header</w:t>
      </w:r>
      <w:r w:rsidRPr="00807C51">
        <w:t>а. При наведении (на десктопе) и циклично при завершении (на мобильный устройствах) запускается анимация.</w:t>
      </w:r>
    </w:p>
    <w:p w14:paraId="591ACE9E" w14:textId="77777777" w:rsidR="005E3207" w:rsidRPr="00807C51" w:rsidRDefault="005E3207" w:rsidP="005E3207">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240"/>
        <w:rPr>
          <w:rFonts w:cs="Times New Roman"/>
          <w:b/>
          <w:bCs/>
          <w:lang w:val="en-US"/>
        </w:rPr>
      </w:pPr>
      <w:r w:rsidRPr="00807C51">
        <w:rPr>
          <w:rFonts w:cs="Times New Roman"/>
          <w:b/>
          <w:bCs/>
          <w:lang w:val="en-US"/>
        </w:rPr>
        <w:t>Body</w:t>
      </w:r>
      <w:r w:rsidRPr="00807C51">
        <w:rPr>
          <w:rFonts w:cs="Times New Roman"/>
          <w:b/>
          <w:bCs/>
        </w:rPr>
        <w:t>.</w:t>
      </w:r>
    </w:p>
    <w:p w14:paraId="74756ED8" w14:textId="77777777" w:rsidR="005E3207" w:rsidRPr="00807C51" w:rsidRDefault="005E3207" w:rsidP="005E3207">
      <w:pPr>
        <w:pStyle w:val="a1"/>
      </w:pPr>
      <w:r w:rsidRPr="00807C51">
        <w:t>Центральный блок, занимающий основную часть экрана и растянутый на 30% в ширину экрана. Расположен по горизонтальному центру. Главный блок с фоном содержит:</w:t>
      </w:r>
    </w:p>
    <w:p w14:paraId="582A4070" w14:textId="77777777" w:rsidR="005E3207" w:rsidRPr="00807C51" w:rsidRDefault="005E3207" w:rsidP="005E3207">
      <w:pPr>
        <w:pStyle w:val="a1"/>
      </w:pPr>
      <w:r w:rsidRPr="00807C51">
        <w:t>Гиф-анимацию печенья. На анимации меняются начинка топпинг, тесто и подложка из шоколада. Занимает 40% от высоты блока.</w:t>
      </w:r>
    </w:p>
    <w:p w14:paraId="67F6FF26" w14:textId="77777777" w:rsidR="005E3207" w:rsidRPr="00807C51" w:rsidRDefault="005E3207" w:rsidP="005E3207">
      <w:pPr>
        <w:pStyle w:val="a1"/>
      </w:pPr>
      <w:r w:rsidRPr="00807C51">
        <w:t>Также главный блок имеет кнопк</w:t>
      </w:r>
      <w:r>
        <w:t>у</w:t>
      </w:r>
      <w:r w:rsidRPr="00807C51">
        <w:t xml:space="preserve"> «</w:t>
      </w:r>
      <w:r>
        <w:t>Главная</w:t>
      </w:r>
      <w:r w:rsidRPr="00807C51">
        <w:t>», растянут</w:t>
      </w:r>
      <w:r>
        <w:t>ую</w:t>
      </w:r>
      <w:r w:rsidRPr="00807C51">
        <w:t xml:space="preserve"> в ширину и имеющие скругленные углы (оформление, аналогичное большинству кнопок на сайте)</w:t>
      </w:r>
      <w:r>
        <w:t xml:space="preserve">. </w:t>
      </w:r>
      <w:r w:rsidRPr="00807C51">
        <w:t xml:space="preserve">Кнопка </w:t>
      </w:r>
      <w:r>
        <w:t>ведет на главную страницу.</w:t>
      </w:r>
    </w:p>
    <w:p w14:paraId="09A73551" w14:textId="77777777" w:rsidR="005E3207" w:rsidRPr="00807C51" w:rsidRDefault="005E3207" w:rsidP="005E3207">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before="240"/>
        <w:rPr>
          <w:rFonts w:cs="Times New Roman"/>
          <w:b/>
          <w:bCs/>
        </w:rPr>
      </w:pPr>
      <w:r w:rsidRPr="00807C51">
        <w:rPr>
          <w:rFonts w:cs="Times New Roman"/>
          <w:b/>
          <w:bCs/>
          <w:lang w:val="en-US"/>
        </w:rPr>
        <w:t>Footer</w:t>
      </w:r>
    </w:p>
    <w:p w14:paraId="6EB5161A" w14:textId="77777777" w:rsidR="005E3207" w:rsidRPr="00807C51" w:rsidRDefault="005E3207" w:rsidP="005E3207">
      <w:pPr>
        <w:pStyle w:val="a1"/>
      </w:pPr>
      <w:r w:rsidRPr="00807C51">
        <w:t>Футер, аналогичен на всех страницах. Имеет аналогичную хэдеру форму и представляет из себя вытянутый горизонтальный прямоугольник, со скругленными углами сверху. Имеет такой же цвет, что и хэдер. Содержит:</w:t>
      </w:r>
    </w:p>
    <w:p w14:paraId="341DCDB2" w14:textId="77777777" w:rsidR="005E3207" w:rsidRPr="00807C51" w:rsidRDefault="005E3207" w:rsidP="005E3207">
      <w:pPr>
        <w:pStyle w:val="a1"/>
        <w:numPr>
          <w:ilvl w:val="0"/>
          <w:numId w:val="35"/>
        </w:numPr>
        <w:ind w:left="0" w:firstLine="709"/>
      </w:pPr>
      <w:r w:rsidRPr="00807C51">
        <w:t>Блок горизонтально-сгруппированных кнопок перехода в маркеты приложений (</w:t>
      </w:r>
      <w:r w:rsidRPr="00807C51">
        <w:rPr>
          <w:lang w:val="en-US"/>
        </w:rPr>
        <w:t>AppleStore</w:t>
      </w:r>
      <w:r w:rsidRPr="00807C51">
        <w:t xml:space="preserve">, </w:t>
      </w:r>
      <w:r w:rsidRPr="00807C51">
        <w:rPr>
          <w:lang w:val="en-US"/>
        </w:rPr>
        <w:t>GooglePlay</w:t>
      </w:r>
      <w:r w:rsidRPr="00807C51">
        <w:t xml:space="preserve"> ии </w:t>
      </w:r>
      <w:r w:rsidRPr="00807C51">
        <w:rPr>
          <w:lang w:val="en-US"/>
        </w:rPr>
        <w:t>RuStore</w:t>
      </w:r>
      <w:r w:rsidRPr="00807C51">
        <w:t>), расположенный в левой части футера. Кнопки представляют собой логотипы маркетов на фоне квадрата со скругленными углами.</w:t>
      </w:r>
    </w:p>
    <w:p w14:paraId="7668EF04" w14:textId="77777777" w:rsidR="005E3207" w:rsidRPr="00807C51" w:rsidRDefault="005E3207" w:rsidP="005E3207">
      <w:pPr>
        <w:pStyle w:val="a1"/>
        <w:numPr>
          <w:ilvl w:val="0"/>
          <w:numId w:val="35"/>
        </w:numPr>
        <w:ind w:left="0" w:firstLine="709"/>
      </w:pPr>
      <w:r w:rsidRPr="00807C51">
        <w:t>Аналогичный блок кнопок, расположенный симметрично от центра экрана по правую сторону футера, содержащий кнопки перехода по внешним ссылкам на социальные сети организации.</w:t>
      </w:r>
    </w:p>
    <w:p w14:paraId="32A665FD" w14:textId="77777777" w:rsidR="005E3207" w:rsidRPr="00023A33" w:rsidRDefault="005E3207" w:rsidP="005E3207">
      <w:pPr>
        <w:pStyle w:val="a1"/>
        <w:numPr>
          <w:ilvl w:val="0"/>
          <w:numId w:val="35"/>
        </w:numPr>
        <w:ind w:left="0" w:firstLine="709"/>
      </w:pPr>
      <w:r w:rsidRPr="00807C51">
        <w:lastRenderedPageBreak/>
        <w:t>По горизонтальному центру расположено название сайта «</w:t>
      </w:r>
      <w:r w:rsidRPr="00023A33">
        <w:rPr>
          <w:lang w:val="en-US"/>
        </w:rPr>
        <w:t>mycoockie</w:t>
      </w:r>
      <w:r w:rsidRPr="00807C51">
        <w:t>.</w:t>
      </w:r>
      <w:r w:rsidRPr="00023A33">
        <w:rPr>
          <w:lang w:val="en-US"/>
        </w:rPr>
        <w:t>com</w:t>
      </w:r>
      <w:r w:rsidRPr="00807C51">
        <w:t>».</w:t>
      </w:r>
    </w:p>
    <w:p w14:paraId="149A1514" w14:textId="77777777" w:rsidR="007845A7" w:rsidRPr="005E3207" w:rsidRDefault="007845A7" w:rsidP="005E3207">
      <w:pPr>
        <w:pBdr>
          <w:top w:val="none" w:sz="0" w:space="0" w:color="auto"/>
          <w:left w:val="none" w:sz="0" w:space="0" w:color="auto"/>
          <w:bottom w:val="none" w:sz="0" w:space="0" w:color="auto"/>
          <w:right w:val="none" w:sz="0" w:space="0" w:color="auto"/>
          <w:between w:val="none" w:sz="0" w:space="0" w:color="auto"/>
          <w:bar w:val="none" w:sz="0" w:color="auto"/>
        </w:pBdr>
        <w:spacing w:before="240" w:after="160" w:line="278" w:lineRule="auto"/>
        <w:ind w:firstLine="0"/>
        <w:jc w:val="left"/>
        <w:rPr>
          <w:rFonts w:eastAsia="Calibri"/>
          <w:bdr w:val="none" w:sz="0" w:space="0" w:color="auto"/>
        </w:rPr>
      </w:pPr>
    </w:p>
    <w:sectPr w:rsidR="007845A7" w:rsidRPr="005E320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F986D" w14:textId="77777777" w:rsidR="00265366" w:rsidRDefault="00265366">
      <w:pPr>
        <w:spacing w:line="240" w:lineRule="auto"/>
      </w:pPr>
      <w:r>
        <w:separator/>
      </w:r>
    </w:p>
  </w:endnote>
  <w:endnote w:type="continuationSeparator" w:id="0">
    <w:p w14:paraId="5BD1003E" w14:textId="77777777" w:rsidR="00265366" w:rsidRDefault="00265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E015" w14:textId="77777777" w:rsidR="008F7FF2" w:rsidRDefault="008F7FF2" w:rsidP="001954EE">
    <w:pPr>
      <w:pStyle w:val="af2"/>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A0573" w14:textId="77777777" w:rsidR="00265366" w:rsidRDefault="00265366">
      <w:pPr>
        <w:spacing w:line="240" w:lineRule="auto"/>
      </w:pPr>
      <w:r>
        <w:separator/>
      </w:r>
    </w:p>
  </w:footnote>
  <w:footnote w:type="continuationSeparator" w:id="0">
    <w:p w14:paraId="3432AFCA" w14:textId="77777777" w:rsidR="00265366" w:rsidRDefault="002653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702"/>
    <w:multiLevelType w:val="hybridMultilevel"/>
    <w:tmpl w:val="47D07388"/>
    <w:lvl w:ilvl="0" w:tplc="B00AF460">
      <w:start w:val="1"/>
      <w:numFmt w:val="decimal"/>
      <w:lvlText w:val="%1."/>
      <w:lvlJc w:val="left"/>
      <w:pPr>
        <w:ind w:left="1069" w:hanging="360"/>
      </w:pPr>
      <w:rPr>
        <w:rFonts w:hint="default"/>
        <w:lang w:val="ru-RU"/>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2D71FC5"/>
    <w:multiLevelType w:val="hybridMultilevel"/>
    <w:tmpl w:val="78FA932A"/>
    <w:lvl w:ilvl="0" w:tplc="D520E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4941456"/>
    <w:multiLevelType w:val="multilevel"/>
    <w:tmpl w:val="6BD085EA"/>
    <w:lvl w:ilvl="0">
      <w:numFmt w:val="decimal"/>
      <w:lvlText w:val="%1."/>
      <w:lvlJc w:val="left"/>
      <w:pPr>
        <w:ind w:left="720" w:hanging="360"/>
      </w:pPr>
      <w:rPr>
        <w:rFonts w:hint="default"/>
        <w:b/>
        <w:bCs/>
      </w:rPr>
    </w:lvl>
    <w:lvl w:ilvl="1">
      <w:start w:val="1"/>
      <w:numFmt w:val="bullet"/>
      <w:lvlText w:val=""/>
      <w:lvlJc w:val="left"/>
      <w:pPr>
        <w:ind w:left="759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15E23492"/>
    <w:multiLevelType w:val="hybridMultilevel"/>
    <w:tmpl w:val="DB969974"/>
    <w:lvl w:ilvl="0" w:tplc="D520E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7890EAE"/>
    <w:multiLevelType w:val="hybridMultilevel"/>
    <w:tmpl w:val="AD8ED408"/>
    <w:lvl w:ilvl="0" w:tplc="D520E78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0A8735A"/>
    <w:multiLevelType w:val="multilevel"/>
    <w:tmpl w:val="4AA29C40"/>
    <w:lvl w:ilvl="0">
      <w:start w:val="1"/>
      <w:numFmt w:val="decimal"/>
      <w:lvlText w:val="%1."/>
      <w:lvlJc w:val="left"/>
      <w:pPr>
        <w:ind w:left="1778" w:hanging="360"/>
      </w:pPr>
      <w:rPr>
        <w:rFonts w:hint="default"/>
      </w:rPr>
    </w:lvl>
    <w:lvl w:ilvl="1">
      <w:start w:val="1"/>
      <w:numFmt w:val="decimal"/>
      <w:isLgl/>
      <w:lvlText w:val="%1.%2."/>
      <w:lvlJc w:val="left"/>
      <w:pPr>
        <w:ind w:left="2138" w:hanging="720"/>
      </w:pPr>
      <w:rPr>
        <w:rFonts w:hint="default"/>
        <w:b/>
        <w:bCs w:val="0"/>
      </w:rPr>
    </w:lvl>
    <w:lvl w:ilvl="2">
      <w:start w:val="1"/>
      <w:numFmt w:val="decimal"/>
      <w:isLgl/>
      <w:lvlText w:val="%1.%2.%3."/>
      <w:lvlJc w:val="left"/>
      <w:pPr>
        <w:ind w:left="2498" w:hanging="1080"/>
      </w:pPr>
      <w:rPr>
        <w:rFonts w:hint="default"/>
      </w:rPr>
    </w:lvl>
    <w:lvl w:ilvl="3">
      <w:start w:val="1"/>
      <w:numFmt w:val="decimal"/>
      <w:isLgl/>
      <w:lvlText w:val="%1.%2.%3.%4."/>
      <w:lvlJc w:val="left"/>
      <w:pPr>
        <w:ind w:left="2858" w:hanging="1440"/>
      </w:pPr>
      <w:rPr>
        <w:rFonts w:hint="default"/>
      </w:rPr>
    </w:lvl>
    <w:lvl w:ilvl="4">
      <w:start w:val="1"/>
      <w:numFmt w:val="decimal"/>
      <w:isLgl/>
      <w:lvlText w:val="%1.%2.%3.%4.%5."/>
      <w:lvlJc w:val="left"/>
      <w:pPr>
        <w:ind w:left="3218" w:hanging="1800"/>
      </w:pPr>
      <w:rPr>
        <w:rFonts w:hint="default"/>
      </w:rPr>
    </w:lvl>
    <w:lvl w:ilvl="5">
      <w:start w:val="1"/>
      <w:numFmt w:val="decimal"/>
      <w:isLgl/>
      <w:lvlText w:val="%1.%2.%3.%4.%5.%6."/>
      <w:lvlJc w:val="left"/>
      <w:pPr>
        <w:ind w:left="3578" w:hanging="2160"/>
      </w:pPr>
      <w:rPr>
        <w:rFonts w:hint="default"/>
      </w:rPr>
    </w:lvl>
    <w:lvl w:ilvl="6">
      <w:start w:val="1"/>
      <w:numFmt w:val="decimal"/>
      <w:isLgl/>
      <w:lvlText w:val="%1.%2.%3.%4.%5.%6.%7."/>
      <w:lvlJc w:val="left"/>
      <w:pPr>
        <w:ind w:left="3938" w:hanging="2520"/>
      </w:pPr>
      <w:rPr>
        <w:rFonts w:hint="default"/>
      </w:rPr>
    </w:lvl>
    <w:lvl w:ilvl="7">
      <w:start w:val="1"/>
      <w:numFmt w:val="decimal"/>
      <w:isLgl/>
      <w:lvlText w:val="%1.%2.%3.%4.%5.%6.%7.%8."/>
      <w:lvlJc w:val="left"/>
      <w:pPr>
        <w:ind w:left="4298" w:hanging="2880"/>
      </w:pPr>
      <w:rPr>
        <w:rFonts w:hint="default"/>
      </w:rPr>
    </w:lvl>
    <w:lvl w:ilvl="8">
      <w:start w:val="1"/>
      <w:numFmt w:val="decimal"/>
      <w:isLgl/>
      <w:lvlText w:val="%1.%2.%3.%4.%5.%6.%7.%8.%9."/>
      <w:lvlJc w:val="left"/>
      <w:pPr>
        <w:ind w:left="4658" w:hanging="3240"/>
      </w:pPr>
      <w:rPr>
        <w:rFonts w:hint="default"/>
      </w:rPr>
    </w:lvl>
  </w:abstractNum>
  <w:abstractNum w:abstractNumId="6" w15:restartNumberingAfterBreak="0">
    <w:nsid w:val="224A3104"/>
    <w:multiLevelType w:val="hybridMultilevel"/>
    <w:tmpl w:val="48D68FF2"/>
    <w:lvl w:ilvl="0" w:tplc="D520E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2693E22"/>
    <w:multiLevelType w:val="hybridMultilevel"/>
    <w:tmpl w:val="CEAE7CCE"/>
    <w:lvl w:ilvl="0" w:tplc="63320A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26F3A83"/>
    <w:multiLevelType w:val="hybridMultilevel"/>
    <w:tmpl w:val="47D07388"/>
    <w:lvl w:ilvl="0" w:tplc="FFFFFFFF">
      <w:start w:val="1"/>
      <w:numFmt w:val="decimal"/>
      <w:lvlText w:val="%1."/>
      <w:lvlJc w:val="left"/>
      <w:pPr>
        <w:ind w:left="1069" w:hanging="360"/>
      </w:pPr>
      <w:rPr>
        <w:rFonts w:hint="default"/>
        <w:lang w:val="ru-RU"/>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23BD5503"/>
    <w:multiLevelType w:val="multilevel"/>
    <w:tmpl w:val="30EAF3B2"/>
    <w:lvl w:ilvl="0">
      <w:start w:val="1"/>
      <w:numFmt w:val="decimal"/>
      <w:lvlText w:val="%1"/>
      <w:lvlJc w:val="left"/>
      <w:pPr>
        <w:ind w:left="432" w:hanging="432"/>
      </w:pPr>
    </w:lvl>
    <w:lvl w:ilvl="1">
      <w:start w:val="1"/>
      <w:numFmt w:val="decimal"/>
      <w:lvlText w:val="%1.%2"/>
      <w:lvlJc w:val="left"/>
      <w:pPr>
        <w:ind w:left="576" w:hanging="576"/>
      </w:pPr>
      <w:rPr>
        <w:spacing w:val="60"/>
      </w:rPr>
    </w:lvl>
    <w:lvl w:ilvl="2">
      <w:start w:val="1"/>
      <w:numFmt w:val="decimal"/>
      <w:lvlText w:val="%1.%2.%3"/>
      <w:lvlJc w:val="left"/>
      <w:pPr>
        <w:ind w:left="720" w:hanging="720"/>
      </w:pPr>
      <w:rPr>
        <w:i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6C640AA"/>
    <w:multiLevelType w:val="hybridMultilevel"/>
    <w:tmpl w:val="3854652C"/>
    <w:lvl w:ilvl="0" w:tplc="FFFFFFFF">
      <w:start w:val="1"/>
      <w:numFmt w:val="decimal"/>
      <w:lvlText w:val="%1."/>
      <w:lvlJc w:val="left"/>
      <w:pPr>
        <w:ind w:left="1069" w:hanging="360"/>
      </w:pPr>
      <w:rPr>
        <w:rFonts w:hint="default"/>
        <w:lang w:val="ru-RU"/>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 w15:restartNumberingAfterBreak="0">
    <w:nsid w:val="2FE51E51"/>
    <w:multiLevelType w:val="hybridMultilevel"/>
    <w:tmpl w:val="6ABE6F42"/>
    <w:lvl w:ilvl="0" w:tplc="D520E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11E0B91"/>
    <w:multiLevelType w:val="hybridMultilevel"/>
    <w:tmpl w:val="0F3847BE"/>
    <w:lvl w:ilvl="0" w:tplc="03EE2702">
      <w:start w:val="1"/>
      <w:numFmt w:val="bullet"/>
      <w:lvlText w:val=""/>
      <w:lvlJc w:val="left"/>
      <w:pPr>
        <w:ind w:left="720" w:hanging="360"/>
      </w:pPr>
      <w:rPr>
        <w:rFonts w:ascii="Symbol" w:hAnsi="Symbol" w:hint="default"/>
        <w:b/>
        <w:bCs/>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3713400"/>
    <w:multiLevelType w:val="hybridMultilevel"/>
    <w:tmpl w:val="56A680CE"/>
    <w:lvl w:ilvl="0" w:tplc="03EE2702">
      <w:start w:val="1"/>
      <w:numFmt w:val="bullet"/>
      <w:lvlText w:val=""/>
      <w:lvlJc w:val="left"/>
      <w:pPr>
        <w:ind w:left="1429" w:hanging="360"/>
      </w:pPr>
      <w:rPr>
        <w:rFonts w:ascii="Symbol" w:hAnsi="Symbol" w:hint="default"/>
        <w:b/>
        <w:bCs/>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66A4640"/>
    <w:multiLevelType w:val="multilevel"/>
    <w:tmpl w:val="800CBE82"/>
    <w:lvl w:ilvl="0">
      <w:start w:val="1"/>
      <w:numFmt w:val="decimal"/>
      <w:lvlText w:val="%1"/>
      <w:lvlJc w:val="left"/>
      <w:pPr>
        <w:ind w:left="555" w:hanging="55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498" w:hanging="1080"/>
      </w:pPr>
      <w:rPr>
        <w:rFonts w:hint="default"/>
      </w:rPr>
    </w:lvl>
    <w:lvl w:ilvl="3">
      <w:start w:val="1"/>
      <w:numFmt w:val="decimal"/>
      <w:lvlText w:val="%1.%2.%3.%4"/>
      <w:lvlJc w:val="left"/>
      <w:pPr>
        <w:ind w:left="3567" w:hanging="1440"/>
      </w:pPr>
      <w:rPr>
        <w:rFonts w:hint="default"/>
      </w:rPr>
    </w:lvl>
    <w:lvl w:ilvl="4">
      <w:start w:val="1"/>
      <w:numFmt w:val="decimal"/>
      <w:lvlText w:val="%1.%2.%3.%4.%5"/>
      <w:lvlJc w:val="left"/>
      <w:pPr>
        <w:ind w:left="4636" w:hanging="1800"/>
      </w:pPr>
      <w:rPr>
        <w:rFonts w:hint="default"/>
      </w:rPr>
    </w:lvl>
    <w:lvl w:ilvl="5">
      <w:start w:val="1"/>
      <w:numFmt w:val="decimal"/>
      <w:lvlText w:val="%1.%2.%3.%4.%5.%6"/>
      <w:lvlJc w:val="left"/>
      <w:pPr>
        <w:ind w:left="5705" w:hanging="2160"/>
      </w:pPr>
      <w:rPr>
        <w:rFonts w:hint="default"/>
      </w:rPr>
    </w:lvl>
    <w:lvl w:ilvl="6">
      <w:start w:val="1"/>
      <w:numFmt w:val="decimal"/>
      <w:lvlText w:val="%1.%2.%3.%4.%5.%6.%7"/>
      <w:lvlJc w:val="left"/>
      <w:pPr>
        <w:ind w:left="6774" w:hanging="2520"/>
      </w:pPr>
      <w:rPr>
        <w:rFonts w:hint="default"/>
      </w:rPr>
    </w:lvl>
    <w:lvl w:ilvl="7">
      <w:start w:val="1"/>
      <w:numFmt w:val="decimal"/>
      <w:lvlText w:val="%1.%2.%3.%4.%5.%6.%7.%8"/>
      <w:lvlJc w:val="left"/>
      <w:pPr>
        <w:ind w:left="7483" w:hanging="2520"/>
      </w:pPr>
      <w:rPr>
        <w:rFonts w:hint="default"/>
      </w:rPr>
    </w:lvl>
    <w:lvl w:ilvl="8">
      <w:start w:val="1"/>
      <w:numFmt w:val="decimal"/>
      <w:lvlText w:val="%1.%2.%3.%4.%5.%6.%7.%8.%9"/>
      <w:lvlJc w:val="left"/>
      <w:pPr>
        <w:ind w:left="8552" w:hanging="2880"/>
      </w:pPr>
      <w:rPr>
        <w:rFonts w:hint="default"/>
      </w:rPr>
    </w:lvl>
  </w:abstractNum>
  <w:abstractNum w:abstractNumId="15" w15:restartNumberingAfterBreak="0">
    <w:nsid w:val="3E422C7A"/>
    <w:multiLevelType w:val="multilevel"/>
    <w:tmpl w:val="4AA29C40"/>
    <w:lvl w:ilvl="0">
      <w:start w:val="1"/>
      <w:numFmt w:val="decimal"/>
      <w:lvlText w:val="%1."/>
      <w:lvlJc w:val="left"/>
      <w:pPr>
        <w:ind w:left="1778" w:hanging="360"/>
      </w:pPr>
      <w:rPr>
        <w:rFonts w:hint="default"/>
      </w:rPr>
    </w:lvl>
    <w:lvl w:ilvl="1">
      <w:start w:val="1"/>
      <w:numFmt w:val="decimal"/>
      <w:isLgl/>
      <w:lvlText w:val="%1.%2."/>
      <w:lvlJc w:val="left"/>
      <w:pPr>
        <w:ind w:left="2138" w:hanging="720"/>
      </w:pPr>
      <w:rPr>
        <w:rFonts w:hint="default"/>
        <w:b/>
        <w:bCs w:val="0"/>
      </w:rPr>
    </w:lvl>
    <w:lvl w:ilvl="2">
      <w:start w:val="1"/>
      <w:numFmt w:val="decimal"/>
      <w:isLgl/>
      <w:lvlText w:val="%1.%2.%3."/>
      <w:lvlJc w:val="left"/>
      <w:pPr>
        <w:ind w:left="2498" w:hanging="1080"/>
      </w:pPr>
      <w:rPr>
        <w:rFonts w:hint="default"/>
      </w:rPr>
    </w:lvl>
    <w:lvl w:ilvl="3">
      <w:start w:val="1"/>
      <w:numFmt w:val="decimal"/>
      <w:isLgl/>
      <w:lvlText w:val="%1.%2.%3.%4."/>
      <w:lvlJc w:val="left"/>
      <w:pPr>
        <w:ind w:left="2858" w:hanging="1440"/>
      </w:pPr>
      <w:rPr>
        <w:rFonts w:hint="default"/>
      </w:rPr>
    </w:lvl>
    <w:lvl w:ilvl="4">
      <w:start w:val="1"/>
      <w:numFmt w:val="decimal"/>
      <w:isLgl/>
      <w:lvlText w:val="%1.%2.%3.%4.%5."/>
      <w:lvlJc w:val="left"/>
      <w:pPr>
        <w:ind w:left="3218" w:hanging="1800"/>
      </w:pPr>
      <w:rPr>
        <w:rFonts w:hint="default"/>
      </w:rPr>
    </w:lvl>
    <w:lvl w:ilvl="5">
      <w:start w:val="1"/>
      <w:numFmt w:val="decimal"/>
      <w:isLgl/>
      <w:lvlText w:val="%1.%2.%3.%4.%5.%6."/>
      <w:lvlJc w:val="left"/>
      <w:pPr>
        <w:ind w:left="3578" w:hanging="2160"/>
      </w:pPr>
      <w:rPr>
        <w:rFonts w:hint="default"/>
      </w:rPr>
    </w:lvl>
    <w:lvl w:ilvl="6">
      <w:start w:val="1"/>
      <w:numFmt w:val="decimal"/>
      <w:isLgl/>
      <w:lvlText w:val="%1.%2.%3.%4.%5.%6.%7."/>
      <w:lvlJc w:val="left"/>
      <w:pPr>
        <w:ind w:left="3938" w:hanging="2520"/>
      </w:pPr>
      <w:rPr>
        <w:rFonts w:hint="default"/>
      </w:rPr>
    </w:lvl>
    <w:lvl w:ilvl="7">
      <w:start w:val="1"/>
      <w:numFmt w:val="decimal"/>
      <w:isLgl/>
      <w:lvlText w:val="%1.%2.%3.%4.%5.%6.%7.%8."/>
      <w:lvlJc w:val="left"/>
      <w:pPr>
        <w:ind w:left="4298" w:hanging="2880"/>
      </w:pPr>
      <w:rPr>
        <w:rFonts w:hint="default"/>
      </w:rPr>
    </w:lvl>
    <w:lvl w:ilvl="8">
      <w:start w:val="1"/>
      <w:numFmt w:val="decimal"/>
      <w:isLgl/>
      <w:lvlText w:val="%1.%2.%3.%4.%5.%6.%7.%8.%9."/>
      <w:lvlJc w:val="left"/>
      <w:pPr>
        <w:ind w:left="4658" w:hanging="3240"/>
      </w:pPr>
      <w:rPr>
        <w:rFonts w:hint="default"/>
      </w:rPr>
    </w:lvl>
  </w:abstractNum>
  <w:abstractNum w:abstractNumId="16" w15:restartNumberingAfterBreak="0">
    <w:nsid w:val="417F677C"/>
    <w:multiLevelType w:val="hybridMultilevel"/>
    <w:tmpl w:val="B2F86A1A"/>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7" w15:restartNumberingAfterBreak="0">
    <w:nsid w:val="44FF214E"/>
    <w:multiLevelType w:val="hybridMultilevel"/>
    <w:tmpl w:val="EF5ACD88"/>
    <w:lvl w:ilvl="0" w:tplc="FFFFFFFF">
      <w:start w:val="1"/>
      <w:numFmt w:val="decimal"/>
      <w:lvlText w:val="%1."/>
      <w:lvlJc w:val="left"/>
      <w:pPr>
        <w:ind w:left="1069" w:hanging="360"/>
      </w:pPr>
      <w:rPr>
        <w:rFonts w:hint="default"/>
        <w:lang w:val="ru-RU"/>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4805396C"/>
    <w:multiLevelType w:val="hybridMultilevel"/>
    <w:tmpl w:val="56DE0F20"/>
    <w:lvl w:ilvl="0" w:tplc="03EE270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28A4356"/>
    <w:multiLevelType w:val="multilevel"/>
    <w:tmpl w:val="FA98366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55387FC7"/>
    <w:multiLevelType w:val="hybridMultilevel"/>
    <w:tmpl w:val="47D07388"/>
    <w:lvl w:ilvl="0" w:tplc="FFFFFFFF">
      <w:start w:val="1"/>
      <w:numFmt w:val="decimal"/>
      <w:lvlText w:val="%1."/>
      <w:lvlJc w:val="left"/>
      <w:pPr>
        <w:ind w:left="1069" w:hanging="360"/>
      </w:pPr>
      <w:rPr>
        <w:rFonts w:hint="default"/>
        <w:lang w:val="ru-RU"/>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1" w15:restartNumberingAfterBreak="0">
    <w:nsid w:val="567D35BB"/>
    <w:multiLevelType w:val="multilevel"/>
    <w:tmpl w:val="03B6BE5A"/>
    <w:lvl w:ilvl="0">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15:restartNumberingAfterBreak="0">
    <w:nsid w:val="59FF5A17"/>
    <w:multiLevelType w:val="hybridMultilevel"/>
    <w:tmpl w:val="B2F86A1A"/>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5AC62710"/>
    <w:multiLevelType w:val="multilevel"/>
    <w:tmpl w:val="03B6BE5A"/>
    <w:lvl w:ilvl="0">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4" w15:restartNumberingAfterBreak="0">
    <w:nsid w:val="5EEC5F23"/>
    <w:multiLevelType w:val="hybridMultilevel"/>
    <w:tmpl w:val="25905BD6"/>
    <w:lvl w:ilvl="0" w:tplc="D520E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0F55B0A"/>
    <w:multiLevelType w:val="hybridMultilevel"/>
    <w:tmpl w:val="96F47A68"/>
    <w:lvl w:ilvl="0" w:tplc="D520E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23B3E2A"/>
    <w:multiLevelType w:val="multilevel"/>
    <w:tmpl w:val="03B6BE5A"/>
    <w:lvl w:ilvl="0">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63824966"/>
    <w:multiLevelType w:val="multilevel"/>
    <w:tmpl w:val="4AA29C40"/>
    <w:lvl w:ilvl="0">
      <w:start w:val="1"/>
      <w:numFmt w:val="decimal"/>
      <w:lvlText w:val="%1."/>
      <w:lvlJc w:val="left"/>
      <w:pPr>
        <w:ind w:left="1778" w:hanging="360"/>
      </w:pPr>
      <w:rPr>
        <w:rFonts w:hint="default"/>
      </w:rPr>
    </w:lvl>
    <w:lvl w:ilvl="1">
      <w:start w:val="1"/>
      <w:numFmt w:val="decimal"/>
      <w:isLgl/>
      <w:lvlText w:val="%1.%2."/>
      <w:lvlJc w:val="left"/>
      <w:pPr>
        <w:ind w:left="2138" w:hanging="720"/>
      </w:pPr>
      <w:rPr>
        <w:rFonts w:hint="default"/>
        <w:b/>
        <w:bCs w:val="0"/>
      </w:rPr>
    </w:lvl>
    <w:lvl w:ilvl="2">
      <w:start w:val="1"/>
      <w:numFmt w:val="decimal"/>
      <w:isLgl/>
      <w:lvlText w:val="%1.%2.%3."/>
      <w:lvlJc w:val="left"/>
      <w:pPr>
        <w:ind w:left="2498" w:hanging="1080"/>
      </w:pPr>
      <w:rPr>
        <w:rFonts w:hint="default"/>
      </w:rPr>
    </w:lvl>
    <w:lvl w:ilvl="3">
      <w:start w:val="1"/>
      <w:numFmt w:val="decimal"/>
      <w:isLgl/>
      <w:lvlText w:val="%1.%2.%3.%4."/>
      <w:lvlJc w:val="left"/>
      <w:pPr>
        <w:ind w:left="2858" w:hanging="1440"/>
      </w:pPr>
      <w:rPr>
        <w:rFonts w:hint="default"/>
      </w:rPr>
    </w:lvl>
    <w:lvl w:ilvl="4">
      <w:start w:val="1"/>
      <w:numFmt w:val="decimal"/>
      <w:isLgl/>
      <w:lvlText w:val="%1.%2.%3.%4.%5."/>
      <w:lvlJc w:val="left"/>
      <w:pPr>
        <w:ind w:left="3218" w:hanging="1800"/>
      </w:pPr>
      <w:rPr>
        <w:rFonts w:hint="default"/>
      </w:rPr>
    </w:lvl>
    <w:lvl w:ilvl="5">
      <w:start w:val="1"/>
      <w:numFmt w:val="decimal"/>
      <w:isLgl/>
      <w:lvlText w:val="%1.%2.%3.%4.%5.%6."/>
      <w:lvlJc w:val="left"/>
      <w:pPr>
        <w:ind w:left="3578" w:hanging="2160"/>
      </w:pPr>
      <w:rPr>
        <w:rFonts w:hint="default"/>
      </w:rPr>
    </w:lvl>
    <w:lvl w:ilvl="6">
      <w:start w:val="1"/>
      <w:numFmt w:val="decimal"/>
      <w:isLgl/>
      <w:lvlText w:val="%1.%2.%3.%4.%5.%6.%7."/>
      <w:lvlJc w:val="left"/>
      <w:pPr>
        <w:ind w:left="3938" w:hanging="2520"/>
      </w:pPr>
      <w:rPr>
        <w:rFonts w:hint="default"/>
      </w:rPr>
    </w:lvl>
    <w:lvl w:ilvl="7">
      <w:start w:val="1"/>
      <w:numFmt w:val="decimal"/>
      <w:isLgl/>
      <w:lvlText w:val="%1.%2.%3.%4.%5.%6.%7.%8."/>
      <w:lvlJc w:val="left"/>
      <w:pPr>
        <w:ind w:left="4298" w:hanging="2880"/>
      </w:pPr>
      <w:rPr>
        <w:rFonts w:hint="default"/>
      </w:rPr>
    </w:lvl>
    <w:lvl w:ilvl="8">
      <w:start w:val="1"/>
      <w:numFmt w:val="decimal"/>
      <w:isLgl/>
      <w:lvlText w:val="%1.%2.%3.%4.%5.%6.%7.%8.%9."/>
      <w:lvlJc w:val="left"/>
      <w:pPr>
        <w:ind w:left="4658" w:hanging="3240"/>
      </w:pPr>
      <w:rPr>
        <w:rFonts w:hint="default"/>
      </w:rPr>
    </w:lvl>
  </w:abstractNum>
  <w:abstractNum w:abstractNumId="28" w15:restartNumberingAfterBreak="0">
    <w:nsid w:val="6B0E4672"/>
    <w:multiLevelType w:val="hybridMultilevel"/>
    <w:tmpl w:val="720EDDC6"/>
    <w:lvl w:ilvl="0" w:tplc="FFFFFFFF">
      <w:start w:val="1"/>
      <w:numFmt w:val="decimal"/>
      <w:lvlText w:val="%1."/>
      <w:lvlJc w:val="left"/>
      <w:pPr>
        <w:ind w:left="1069" w:hanging="360"/>
      </w:pPr>
      <w:rPr>
        <w:rFonts w:hint="default"/>
        <w:lang w:val="ru-RU"/>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 w15:restartNumberingAfterBreak="0">
    <w:nsid w:val="6CA845E1"/>
    <w:multiLevelType w:val="hybridMultilevel"/>
    <w:tmpl w:val="B2F86A1A"/>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0" w15:restartNumberingAfterBreak="0">
    <w:nsid w:val="6E2F4DC9"/>
    <w:multiLevelType w:val="hybridMultilevel"/>
    <w:tmpl w:val="191836AA"/>
    <w:lvl w:ilvl="0" w:tplc="D520E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E4054A4"/>
    <w:multiLevelType w:val="multilevel"/>
    <w:tmpl w:val="1EB8EA36"/>
    <w:lvl w:ilvl="0">
      <w:start w:val="1"/>
      <w:numFmt w:val="decimal"/>
      <w:lvlText w:val="%1."/>
      <w:lvlJc w:val="left"/>
      <w:pPr>
        <w:ind w:left="1069" w:hanging="360"/>
      </w:pPr>
      <w:rPr>
        <w:rFonts w:ascii="Times New Roman" w:eastAsia="Calibri" w:hAnsi="Times New Roman" w:cs="Times New Roman"/>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6E7C6BFB"/>
    <w:multiLevelType w:val="multilevel"/>
    <w:tmpl w:val="03B6BE5A"/>
    <w:lvl w:ilvl="0">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bullet"/>
      <w:lvlText w:val=""/>
      <w:lvlJc w:val="left"/>
      <w:pPr>
        <w:ind w:left="1800" w:hanging="360"/>
      </w:pPr>
      <w:rPr>
        <w:rFonts w:ascii="Symbol" w:hAnsi="Symbol"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3" w15:restartNumberingAfterBreak="0">
    <w:nsid w:val="6F794088"/>
    <w:multiLevelType w:val="hybridMultilevel"/>
    <w:tmpl w:val="A948B890"/>
    <w:lvl w:ilvl="0" w:tplc="D520E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1A519CF"/>
    <w:multiLevelType w:val="hybridMultilevel"/>
    <w:tmpl w:val="E820C5D2"/>
    <w:lvl w:ilvl="0" w:tplc="890AAA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8AF24CA"/>
    <w:multiLevelType w:val="hybridMultilevel"/>
    <w:tmpl w:val="18781460"/>
    <w:lvl w:ilvl="0" w:tplc="D520E7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68575978">
    <w:abstractNumId w:val="9"/>
  </w:num>
  <w:num w:numId="2" w16cid:durableId="434399717">
    <w:abstractNumId w:val="18"/>
  </w:num>
  <w:num w:numId="3" w16cid:durableId="1548101237">
    <w:abstractNumId w:val="34"/>
  </w:num>
  <w:num w:numId="4" w16cid:durableId="1837308676">
    <w:abstractNumId w:val="7"/>
  </w:num>
  <w:num w:numId="5" w16cid:durableId="1694187553">
    <w:abstractNumId w:val="31"/>
  </w:num>
  <w:num w:numId="6" w16cid:durableId="567573096">
    <w:abstractNumId w:val="12"/>
  </w:num>
  <w:num w:numId="7" w16cid:durableId="1844516214">
    <w:abstractNumId w:val="23"/>
  </w:num>
  <w:num w:numId="8" w16cid:durableId="1445879081">
    <w:abstractNumId w:val="11"/>
  </w:num>
  <w:num w:numId="9" w16cid:durableId="1415468823">
    <w:abstractNumId w:val="2"/>
  </w:num>
  <w:num w:numId="10" w16cid:durableId="1017660046">
    <w:abstractNumId w:val="0"/>
  </w:num>
  <w:num w:numId="11" w16cid:durableId="1481069730">
    <w:abstractNumId w:val="4"/>
  </w:num>
  <w:num w:numId="12" w16cid:durableId="1369335887">
    <w:abstractNumId w:val="30"/>
  </w:num>
  <w:num w:numId="13" w16cid:durableId="125467520">
    <w:abstractNumId w:val="29"/>
  </w:num>
  <w:num w:numId="14" w16cid:durableId="1649548906">
    <w:abstractNumId w:val="1"/>
  </w:num>
  <w:num w:numId="15" w16cid:durableId="1880899220">
    <w:abstractNumId w:val="10"/>
  </w:num>
  <w:num w:numId="16" w16cid:durableId="288783582">
    <w:abstractNumId w:val="6"/>
  </w:num>
  <w:num w:numId="17" w16cid:durableId="1240292383">
    <w:abstractNumId w:val="28"/>
  </w:num>
  <w:num w:numId="18" w16cid:durableId="180820682">
    <w:abstractNumId w:val="33"/>
  </w:num>
  <w:num w:numId="19" w16cid:durableId="1862039093">
    <w:abstractNumId w:val="3"/>
  </w:num>
  <w:num w:numId="20" w16cid:durableId="1952667402">
    <w:abstractNumId w:val="17"/>
  </w:num>
  <w:num w:numId="21" w16cid:durableId="1797330769">
    <w:abstractNumId w:val="8"/>
  </w:num>
  <w:num w:numId="22" w16cid:durableId="1334869765">
    <w:abstractNumId w:val="20"/>
  </w:num>
  <w:num w:numId="23" w16cid:durableId="1964341445">
    <w:abstractNumId w:val="24"/>
  </w:num>
  <w:num w:numId="24" w16cid:durableId="450981877">
    <w:abstractNumId w:val="25"/>
  </w:num>
  <w:num w:numId="25" w16cid:durableId="2097510245">
    <w:abstractNumId w:val="22"/>
  </w:num>
  <w:num w:numId="26" w16cid:durableId="2101565411">
    <w:abstractNumId w:val="35"/>
  </w:num>
  <w:num w:numId="27" w16cid:durableId="5266794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42028431">
    <w:abstractNumId w:val="26"/>
  </w:num>
  <w:num w:numId="29" w16cid:durableId="1465344893">
    <w:abstractNumId w:val="32"/>
  </w:num>
  <w:num w:numId="30" w16cid:durableId="295575172">
    <w:abstractNumId w:val="21"/>
  </w:num>
  <w:num w:numId="31" w16cid:durableId="1126580855">
    <w:abstractNumId w:val="16"/>
  </w:num>
  <w:num w:numId="32" w16cid:durableId="835800353">
    <w:abstractNumId w:val="15"/>
  </w:num>
  <w:num w:numId="33" w16cid:durableId="84809815">
    <w:abstractNumId w:val="14"/>
  </w:num>
  <w:num w:numId="34" w16cid:durableId="21434998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46280290">
    <w:abstractNumId w:val="13"/>
  </w:num>
  <w:num w:numId="36" w16cid:durableId="1130053273">
    <w:abstractNumId w:val="19"/>
  </w:num>
  <w:num w:numId="37" w16cid:durableId="285744054">
    <w:abstractNumId w:val="5"/>
  </w:num>
  <w:num w:numId="38" w16cid:durableId="1421622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77"/>
    <w:rsid w:val="00015B4E"/>
    <w:rsid w:val="00046FFB"/>
    <w:rsid w:val="00056123"/>
    <w:rsid w:val="00087079"/>
    <w:rsid w:val="00090ED0"/>
    <w:rsid w:val="000C03D9"/>
    <w:rsid w:val="000C2FFE"/>
    <w:rsid w:val="000D3965"/>
    <w:rsid w:val="000E0A7F"/>
    <w:rsid w:val="000F0737"/>
    <w:rsid w:val="000F26D7"/>
    <w:rsid w:val="00101BED"/>
    <w:rsid w:val="00126982"/>
    <w:rsid w:val="00130D3B"/>
    <w:rsid w:val="00131D09"/>
    <w:rsid w:val="00157D4C"/>
    <w:rsid w:val="00172754"/>
    <w:rsid w:val="00197526"/>
    <w:rsid w:val="0019786F"/>
    <w:rsid w:val="001B3616"/>
    <w:rsid w:val="001C39DE"/>
    <w:rsid w:val="001C44B0"/>
    <w:rsid w:val="001D492A"/>
    <w:rsid w:val="001E481A"/>
    <w:rsid w:val="001F59CA"/>
    <w:rsid w:val="0021012F"/>
    <w:rsid w:val="00224D70"/>
    <w:rsid w:val="00227099"/>
    <w:rsid w:val="002317CA"/>
    <w:rsid w:val="0024023C"/>
    <w:rsid w:val="00257DA2"/>
    <w:rsid w:val="00265366"/>
    <w:rsid w:val="00281C80"/>
    <w:rsid w:val="002A757F"/>
    <w:rsid w:val="002A7892"/>
    <w:rsid w:val="002B3663"/>
    <w:rsid w:val="002C42D4"/>
    <w:rsid w:val="002C6DC4"/>
    <w:rsid w:val="002E3B45"/>
    <w:rsid w:val="002F7025"/>
    <w:rsid w:val="00313E6D"/>
    <w:rsid w:val="00324C47"/>
    <w:rsid w:val="00337F95"/>
    <w:rsid w:val="0034173A"/>
    <w:rsid w:val="0035698A"/>
    <w:rsid w:val="0036468D"/>
    <w:rsid w:val="00374962"/>
    <w:rsid w:val="003A3053"/>
    <w:rsid w:val="003B1723"/>
    <w:rsid w:val="003E5D78"/>
    <w:rsid w:val="003E671C"/>
    <w:rsid w:val="003E7D3D"/>
    <w:rsid w:val="004004E1"/>
    <w:rsid w:val="00420C5C"/>
    <w:rsid w:val="0042478F"/>
    <w:rsid w:val="00425C5C"/>
    <w:rsid w:val="00431577"/>
    <w:rsid w:val="00433652"/>
    <w:rsid w:val="00437AF7"/>
    <w:rsid w:val="0045631D"/>
    <w:rsid w:val="00463EF6"/>
    <w:rsid w:val="00470A83"/>
    <w:rsid w:val="00471993"/>
    <w:rsid w:val="00471D50"/>
    <w:rsid w:val="004727D5"/>
    <w:rsid w:val="004739A4"/>
    <w:rsid w:val="004914B1"/>
    <w:rsid w:val="00492DE1"/>
    <w:rsid w:val="004A3724"/>
    <w:rsid w:val="004A7C72"/>
    <w:rsid w:val="004B25E2"/>
    <w:rsid w:val="004B3B0E"/>
    <w:rsid w:val="004C07B8"/>
    <w:rsid w:val="004D6A40"/>
    <w:rsid w:val="00503DCF"/>
    <w:rsid w:val="00530FD1"/>
    <w:rsid w:val="00553BB2"/>
    <w:rsid w:val="005638EC"/>
    <w:rsid w:val="00564074"/>
    <w:rsid w:val="00571EBF"/>
    <w:rsid w:val="0057544F"/>
    <w:rsid w:val="005755EF"/>
    <w:rsid w:val="00584126"/>
    <w:rsid w:val="0059047E"/>
    <w:rsid w:val="0059162E"/>
    <w:rsid w:val="0059639F"/>
    <w:rsid w:val="005D2934"/>
    <w:rsid w:val="005D658B"/>
    <w:rsid w:val="005E10B8"/>
    <w:rsid w:val="005E3207"/>
    <w:rsid w:val="005E5473"/>
    <w:rsid w:val="00641D2B"/>
    <w:rsid w:val="006567B1"/>
    <w:rsid w:val="00664B65"/>
    <w:rsid w:val="00684830"/>
    <w:rsid w:val="006F2052"/>
    <w:rsid w:val="00747FA0"/>
    <w:rsid w:val="00757316"/>
    <w:rsid w:val="007845A7"/>
    <w:rsid w:val="007939CD"/>
    <w:rsid w:val="007A2F76"/>
    <w:rsid w:val="007A399B"/>
    <w:rsid w:val="007B3C1B"/>
    <w:rsid w:val="007B561D"/>
    <w:rsid w:val="007C7878"/>
    <w:rsid w:val="007E05F2"/>
    <w:rsid w:val="0080306A"/>
    <w:rsid w:val="00812407"/>
    <w:rsid w:val="00813D77"/>
    <w:rsid w:val="00824147"/>
    <w:rsid w:val="00825E06"/>
    <w:rsid w:val="00840107"/>
    <w:rsid w:val="008565CA"/>
    <w:rsid w:val="008654E0"/>
    <w:rsid w:val="0089107A"/>
    <w:rsid w:val="00892657"/>
    <w:rsid w:val="008C59B3"/>
    <w:rsid w:val="008D62C0"/>
    <w:rsid w:val="008F1AB6"/>
    <w:rsid w:val="008F7FF2"/>
    <w:rsid w:val="00903CA3"/>
    <w:rsid w:val="009155B2"/>
    <w:rsid w:val="009176F2"/>
    <w:rsid w:val="00920037"/>
    <w:rsid w:val="00950813"/>
    <w:rsid w:val="00955EFB"/>
    <w:rsid w:val="00965773"/>
    <w:rsid w:val="009B03F2"/>
    <w:rsid w:val="009B2BA2"/>
    <w:rsid w:val="009D03C2"/>
    <w:rsid w:val="009D1B9E"/>
    <w:rsid w:val="009D23DD"/>
    <w:rsid w:val="009E4A4A"/>
    <w:rsid w:val="00A00156"/>
    <w:rsid w:val="00A3209F"/>
    <w:rsid w:val="00A4793F"/>
    <w:rsid w:val="00A50F36"/>
    <w:rsid w:val="00A65C5D"/>
    <w:rsid w:val="00A75593"/>
    <w:rsid w:val="00A80587"/>
    <w:rsid w:val="00A84C86"/>
    <w:rsid w:val="00AA3DC1"/>
    <w:rsid w:val="00AA6AB0"/>
    <w:rsid w:val="00AE7077"/>
    <w:rsid w:val="00AF4457"/>
    <w:rsid w:val="00B13101"/>
    <w:rsid w:val="00B17684"/>
    <w:rsid w:val="00B1780A"/>
    <w:rsid w:val="00B24085"/>
    <w:rsid w:val="00B24310"/>
    <w:rsid w:val="00B531AF"/>
    <w:rsid w:val="00B53797"/>
    <w:rsid w:val="00B76931"/>
    <w:rsid w:val="00B8104E"/>
    <w:rsid w:val="00BD5011"/>
    <w:rsid w:val="00C06C15"/>
    <w:rsid w:val="00C13C64"/>
    <w:rsid w:val="00C2222F"/>
    <w:rsid w:val="00C42E89"/>
    <w:rsid w:val="00C4530B"/>
    <w:rsid w:val="00C466A4"/>
    <w:rsid w:val="00C562A9"/>
    <w:rsid w:val="00C73818"/>
    <w:rsid w:val="00CA1DA7"/>
    <w:rsid w:val="00CB52E1"/>
    <w:rsid w:val="00CC7FCB"/>
    <w:rsid w:val="00CD067C"/>
    <w:rsid w:val="00CE3574"/>
    <w:rsid w:val="00CF71D0"/>
    <w:rsid w:val="00D1691F"/>
    <w:rsid w:val="00D25A63"/>
    <w:rsid w:val="00D41AB3"/>
    <w:rsid w:val="00D47428"/>
    <w:rsid w:val="00D508A6"/>
    <w:rsid w:val="00D704B1"/>
    <w:rsid w:val="00D72DAE"/>
    <w:rsid w:val="00D75362"/>
    <w:rsid w:val="00D8695C"/>
    <w:rsid w:val="00DC6C03"/>
    <w:rsid w:val="00DC7773"/>
    <w:rsid w:val="00DD6BD2"/>
    <w:rsid w:val="00DE5316"/>
    <w:rsid w:val="00DE66B5"/>
    <w:rsid w:val="00DF6149"/>
    <w:rsid w:val="00E11F0F"/>
    <w:rsid w:val="00E3326B"/>
    <w:rsid w:val="00E467AC"/>
    <w:rsid w:val="00E81A44"/>
    <w:rsid w:val="00E92AFD"/>
    <w:rsid w:val="00E96C0B"/>
    <w:rsid w:val="00E96CFB"/>
    <w:rsid w:val="00E9728A"/>
    <w:rsid w:val="00EA17AD"/>
    <w:rsid w:val="00EA4EFE"/>
    <w:rsid w:val="00EB1F8E"/>
    <w:rsid w:val="00EE6961"/>
    <w:rsid w:val="00EF0E4B"/>
    <w:rsid w:val="00EF5AF8"/>
    <w:rsid w:val="00F011FB"/>
    <w:rsid w:val="00F165FD"/>
    <w:rsid w:val="00F1770F"/>
    <w:rsid w:val="00F351AF"/>
    <w:rsid w:val="00F3681A"/>
    <w:rsid w:val="00F500B4"/>
    <w:rsid w:val="00F50E20"/>
    <w:rsid w:val="00F55FEE"/>
    <w:rsid w:val="00F618AE"/>
    <w:rsid w:val="00F84112"/>
    <w:rsid w:val="00FA3459"/>
    <w:rsid w:val="00FD6C81"/>
    <w:rsid w:val="00FE0505"/>
    <w:rsid w:val="00FF72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E7AF8"/>
  <w15:chartTrackingRefBased/>
  <w15:docId w15:val="{BB92B4C1-B3D1-41E4-83D7-9EBF702C2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9B03F2"/>
    <w:pPr>
      <w:pBdr>
        <w:top w:val="nil"/>
        <w:left w:val="nil"/>
        <w:bottom w:val="nil"/>
        <w:right w:val="nil"/>
        <w:between w:val="nil"/>
        <w:bar w:val="nil"/>
      </w:pBdr>
      <w:spacing w:after="0" w:line="360" w:lineRule="auto"/>
      <w:ind w:firstLine="709"/>
      <w:jc w:val="both"/>
    </w:pPr>
    <w:rPr>
      <w:rFonts w:ascii="Times New Roman" w:eastAsia="Arial Unicode MS" w:hAnsi="Times New Roman" w:cs="Arial Unicode MS"/>
      <w:color w:val="000000"/>
      <w:kern w:val="0"/>
      <w:sz w:val="28"/>
      <w:szCs w:val="28"/>
      <w:u w:color="000000"/>
      <w:bdr w:val="nil"/>
      <w:lang w:eastAsia="ru-RU"/>
      <w14:ligatures w14:val="none"/>
    </w:rPr>
  </w:style>
  <w:style w:type="paragraph" w:styleId="1">
    <w:name w:val="heading 1"/>
    <w:basedOn w:val="a0"/>
    <w:next w:val="a1"/>
    <w:link w:val="10"/>
    <w:uiPriority w:val="9"/>
    <w:qFormat/>
    <w:rsid w:val="000F26D7"/>
    <w:pPr>
      <w:outlineLvl w:val="0"/>
    </w:pPr>
    <w:rPr>
      <w:spacing w:val="0"/>
    </w:rPr>
  </w:style>
  <w:style w:type="paragraph" w:styleId="2">
    <w:name w:val="heading 2"/>
    <w:basedOn w:val="a"/>
    <w:next w:val="a"/>
    <w:link w:val="20"/>
    <w:uiPriority w:val="9"/>
    <w:semiHidden/>
    <w:unhideWhenUsed/>
    <w:qFormat/>
    <w:rsid w:val="00813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13D77"/>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813D7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13D7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13D7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3D7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3D7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3D77"/>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F26D7"/>
    <w:rPr>
      <w:rFonts w:ascii="Times New Roman" w:eastAsia="Calibri" w:hAnsi="Times New Roman" w:cs="Times New Roman"/>
      <w:b/>
      <w:color w:val="000000"/>
      <w:kern w:val="0"/>
      <w:sz w:val="28"/>
      <w:szCs w:val="28"/>
      <w:u w:color="000000"/>
      <w14:ligatures w14:val="none"/>
    </w:rPr>
  </w:style>
  <w:style w:type="character" w:customStyle="1" w:styleId="20">
    <w:name w:val="Заголовок 2 Знак"/>
    <w:basedOn w:val="a2"/>
    <w:link w:val="2"/>
    <w:uiPriority w:val="9"/>
    <w:semiHidden/>
    <w:rsid w:val="00813D7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2"/>
    <w:link w:val="3"/>
    <w:uiPriority w:val="9"/>
    <w:semiHidden/>
    <w:rsid w:val="00813D77"/>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813D77"/>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813D77"/>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813D77"/>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813D77"/>
    <w:rPr>
      <w:rFonts w:eastAsiaTheme="majorEastAsia" w:cstheme="majorBidi"/>
      <w:color w:val="595959" w:themeColor="text1" w:themeTint="A6"/>
    </w:rPr>
  </w:style>
  <w:style w:type="character" w:customStyle="1" w:styleId="80">
    <w:name w:val="Заголовок 8 Знак"/>
    <w:basedOn w:val="a2"/>
    <w:link w:val="8"/>
    <w:uiPriority w:val="9"/>
    <w:semiHidden/>
    <w:rsid w:val="00813D77"/>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813D77"/>
    <w:rPr>
      <w:rFonts w:eastAsiaTheme="majorEastAsia" w:cstheme="majorBidi"/>
      <w:color w:val="272727" w:themeColor="text1" w:themeTint="D8"/>
    </w:rPr>
  </w:style>
  <w:style w:type="paragraph" w:styleId="a5">
    <w:name w:val="Title"/>
    <w:basedOn w:val="a"/>
    <w:next w:val="a"/>
    <w:link w:val="a6"/>
    <w:uiPriority w:val="10"/>
    <w:qFormat/>
    <w:rsid w:val="00813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813D77"/>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813D77"/>
    <w:pPr>
      <w:numPr>
        <w:ilvl w:val="1"/>
      </w:numPr>
      <w:ind w:firstLine="709"/>
    </w:pPr>
    <w:rPr>
      <w:rFonts w:eastAsiaTheme="majorEastAsia" w:cstheme="majorBidi"/>
      <w:color w:val="595959" w:themeColor="text1" w:themeTint="A6"/>
      <w:spacing w:val="15"/>
    </w:rPr>
  </w:style>
  <w:style w:type="character" w:customStyle="1" w:styleId="a8">
    <w:name w:val="Подзаголовок Знак"/>
    <w:basedOn w:val="a2"/>
    <w:link w:val="a7"/>
    <w:uiPriority w:val="11"/>
    <w:rsid w:val="00813D7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13D77"/>
    <w:pPr>
      <w:spacing w:before="160"/>
      <w:jc w:val="center"/>
    </w:pPr>
    <w:rPr>
      <w:i/>
      <w:iCs/>
      <w:color w:val="404040" w:themeColor="text1" w:themeTint="BF"/>
    </w:rPr>
  </w:style>
  <w:style w:type="character" w:customStyle="1" w:styleId="22">
    <w:name w:val="Цитата 2 Знак"/>
    <w:basedOn w:val="a2"/>
    <w:link w:val="21"/>
    <w:uiPriority w:val="29"/>
    <w:rsid w:val="00813D77"/>
    <w:rPr>
      <w:i/>
      <w:iCs/>
      <w:color w:val="404040" w:themeColor="text1" w:themeTint="BF"/>
    </w:rPr>
  </w:style>
  <w:style w:type="paragraph" w:styleId="a9">
    <w:name w:val="List Paragraph"/>
    <w:basedOn w:val="a"/>
    <w:link w:val="aa"/>
    <w:uiPriority w:val="34"/>
    <w:qFormat/>
    <w:rsid w:val="00813D77"/>
    <w:pPr>
      <w:ind w:left="720"/>
      <w:contextualSpacing/>
    </w:pPr>
  </w:style>
  <w:style w:type="character" w:styleId="ab">
    <w:name w:val="Intense Emphasis"/>
    <w:basedOn w:val="a2"/>
    <w:uiPriority w:val="21"/>
    <w:qFormat/>
    <w:rsid w:val="00813D77"/>
    <w:rPr>
      <w:i/>
      <w:iCs/>
      <w:color w:val="0F4761" w:themeColor="accent1" w:themeShade="BF"/>
    </w:rPr>
  </w:style>
  <w:style w:type="paragraph" w:styleId="ac">
    <w:name w:val="Intense Quote"/>
    <w:basedOn w:val="a"/>
    <w:next w:val="a"/>
    <w:link w:val="ad"/>
    <w:uiPriority w:val="30"/>
    <w:qFormat/>
    <w:rsid w:val="00813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2"/>
    <w:link w:val="ac"/>
    <w:uiPriority w:val="30"/>
    <w:rsid w:val="00813D77"/>
    <w:rPr>
      <w:i/>
      <w:iCs/>
      <w:color w:val="0F4761" w:themeColor="accent1" w:themeShade="BF"/>
    </w:rPr>
  </w:style>
  <w:style w:type="character" w:styleId="ae">
    <w:name w:val="Intense Reference"/>
    <w:basedOn w:val="a2"/>
    <w:uiPriority w:val="32"/>
    <w:qFormat/>
    <w:rsid w:val="00813D77"/>
    <w:rPr>
      <w:b/>
      <w:bCs/>
      <w:smallCaps/>
      <w:color w:val="0F4761" w:themeColor="accent1" w:themeShade="BF"/>
      <w:spacing w:val="5"/>
    </w:rPr>
  </w:style>
  <w:style w:type="character" w:styleId="af">
    <w:name w:val="Hyperlink"/>
    <w:uiPriority w:val="99"/>
    <w:unhideWhenUsed/>
    <w:rsid w:val="004B25E2"/>
    <w:rPr>
      <w:color w:val="0000FF"/>
      <w:u w:val="single"/>
    </w:rPr>
  </w:style>
  <w:style w:type="paragraph" w:customStyle="1" w:styleId="a1">
    <w:name w:val="МойТекст"/>
    <w:basedOn w:val="af0"/>
    <w:link w:val="af1"/>
    <w:qFormat/>
    <w:rsid w:val="008F7FF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pPr>
    <w:rPr>
      <w:rFonts w:eastAsia="Times New Roman" w:cs="Times New Roman"/>
      <w:noProof/>
      <w:color w:val="auto"/>
      <w:bdr w:val="none" w:sz="0" w:space="0" w:color="auto"/>
    </w:rPr>
  </w:style>
  <w:style w:type="character" w:customStyle="1" w:styleId="af1">
    <w:name w:val="МойТекст Знак"/>
    <w:basedOn w:val="a2"/>
    <w:link w:val="a1"/>
    <w:rsid w:val="008F7FF2"/>
    <w:rPr>
      <w:rFonts w:ascii="Times New Roman" w:eastAsia="Times New Roman" w:hAnsi="Times New Roman" w:cs="Times New Roman"/>
      <w:noProof/>
      <w:kern w:val="0"/>
      <w:sz w:val="28"/>
      <w:szCs w:val="28"/>
      <w:lang w:eastAsia="ru-RU"/>
      <w14:ligatures w14:val="none"/>
    </w:rPr>
  </w:style>
  <w:style w:type="paragraph" w:styleId="af2">
    <w:name w:val="footer"/>
    <w:basedOn w:val="a"/>
    <w:link w:val="af3"/>
    <w:uiPriority w:val="99"/>
    <w:unhideWhenUsed/>
    <w:rsid w:val="008F7FF2"/>
    <w:pPr>
      <w:pBdr>
        <w:top w:val="none" w:sz="0" w:space="0" w:color="auto"/>
        <w:left w:val="none" w:sz="0" w:space="0" w:color="auto"/>
        <w:bottom w:val="none" w:sz="0" w:space="0" w:color="auto"/>
        <w:right w:val="none" w:sz="0" w:space="0" w:color="auto"/>
        <w:between w:val="none" w:sz="0" w:space="0" w:color="auto"/>
        <w:bar w:val="none" w:sz="0" w:color="auto"/>
      </w:pBdr>
      <w:tabs>
        <w:tab w:val="center" w:pos="4677"/>
        <w:tab w:val="right" w:pos="9355"/>
      </w:tabs>
      <w:spacing w:line="240" w:lineRule="auto"/>
    </w:pPr>
    <w:rPr>
      <w:rFonts w:eastAsiaTheme="minorHAnsi" w:cstheme="minorBidi"/>
      <w:color w:val="auto"/>
      <w:szCs w:val="22"/>
      <w:bdr w:val="none" w:sz="0" w:space="0" w:color="auto"/>
      <w:lang w:eastAsia="en-US"/>
    </w:rPr>
  </w:style>
  <w:style w:type="character" w:customStyle="1" w:styleId="af3">
    <w:name w:val="Нижний колонтитул Знак"/>
    <w:basedOn w:val="a2"/>
    <w:link w:val="af2"/>
    <w:uiPriority w:val="99"/>
    <w:rsid w:val="008F7FF2"/>
    <w:rPr>
      <w:rFonts w:ascii="Times New Roman" w:hAnsi="Times New Roman"/>
      <w:kern w:val="0"/>
      <w:sz w:val="28"/>
      <w:szCs w:val="22"/>
      <w14:ligatures w14:val="none"/>
    </w:rPr>
  </w:style>
  <w:style w:type="paragraph" w:styleId="11">
    <w:name w:val="toc 1"/>
    <w:basedOn w:val="a"/>
    <w:next w:val="a"/>
    <w:autoRedefine/>
    <w:uiPriority w:val="39"/>
    <w:unhideWhenUsed/>
    <w:rsid w:val="008F7FF2"/>
    <w:pPr>
      <w:pBdr>
        <w:top w:val="none" w:sz="0" w:space="0" w:color="auto"/>
        <w:left w:val="none" w:sz="0" w:space="0" w:color="auto"/>
        <w:bottom w:val="none" w:sz="0" w:space="0" w:color="auto"/>
        <w:right w:val="none" w:sz="0" w:space="0" w:color="auto"/>
        <w:between w:val="none" w:sz="0" w:space="0" w:color="auto"/>
        <w:bar w:val="none" w:sz="0" w:color="auto"/>
      </w:pBdr>
      <w:tabs>
        <w:tab w:val="left" w:pos="284"/>
        <w:tab w:val="right" w:leader="dot" w:pos="9628"/>
      </w:tabs>
      <w:spacing w:after="100"/>
      <w:ind w:firstLine="0"/>
      <w:jc w:val="right"/>
    </w:pPr>
    <w:rPr>
      <w:rFonts w:eastAsiaTheme="minorHAnsi" w:cstheme="minorBidi"/>
      <w:color w:val="auto"/>
      <w:szCs w:val="22"/>
      <w:bdr w:val="none" w:sz="0" w:space="0" w:color="auto"/>
      <w:lang w:eastAsia="en-US"/>
    </w:rPr>
  </w:style>
  <w:style w:type="paragraph" w:customStyle="1" w:styleId="af4">
    <w:name w:val="Текст КР"/>
    <w:basedOn w:val="a"/>
    <w:link w:val="af5"/>
    <w:qFormat/>
    <w:rsid w:val="008F7FF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s="Times New Roman"/>
      <w:color w:val="auto"/>
      <w:szCs w:val="24"/>
      <w:bdr w:val="none" w:sz="0" w:space="0" w:color="auto"/>
    </w:rPr>
  </w:style>
  <w:style w:type="character" w:customStyle="1" w:styleId="af5">
    <w:name w:val="Текст КР Знак"/>
    <w:basedOn w:val="a2"/>
    <w:link w:val="af4"/>
    <w:rsid w:val="008F7FF2"/>
    <w:rPr>
      <w:rFonts w:ascii="Times New Roman" w:eastAsia="Times New Roman" w:hAnsi="Times New Roman" w:cs="Times New Roman"/>
      <w:kern w:val="0"/>
      <w:sz w:val="28"/>
      <w:lang w:eastAsia="ru-RU"/>
      <w14:ligatures w14:val="none"/>
    </w:rPr>
  </w:style>
  <w:style w:type="paragraph" w:styleId="af0">
    <w:name w:val="No Spacing"/>
    <w:uiPriority w:val="1"/>
    <w:qFormat/>
    <w:rsid w:val="008F7FF2"/>
    <w:pPr>
      <w:pBdr>
        <w:top w:val="nil"/>
        <w:left w:val="nil"/>
        <w:bottom w:val="nil"/>
        <w:right w:val="nil"/>
        <w:between w:val="nil"/>
        <w:bar w:val="nil"/>
      </w:pBdr>
      <w:spacing w:after="0" w:line="240" w:lineRule="auto"/>
      <w:ind w:firstLine="709"/>
      <w:jc w:val="both"/>
    </w:pPr>
    <w:rPr>
      <w:rFonts w:ascii="Times New Roman" w:eastAsia="Arial Unicode MS" w:hAnsi="Times New Roman" w:cs="Arial Unicode MS"/>
      <w:color w:val="000000"/>
      <w:kern w:val="0"/>
      <w:sz w:val="28"/>
      <w:szCs w:val="28"/>
      <w:u w:color="000000"/>
      <w:bdr w:val="nil"/>
      <w:lang w:eastAsia="ru-RU"/>
      <w14:ligatures w14:val="none"/>
    </w:rPr>
  </w:style>
  <w:style w:type="paragraph" w:customStyle="1" w:styleId="a0">
    <w:name w:val="ПодЗаголовок"/>
    <w:basedOn w:val="a9"/>
    <w:link w:val="af6"/>
    <w:rsid w:val="00E81A44"/>
    <w:pPr>
      <w:pBdr>
        <w:top w:val="none" w:sz="0" w:space="0" w:color="auto"/>
        <w:left w:val="none" w:sz="0" w:space="0" w:color="auto"/>
        <w:bottom w:val="none" w:sz="0" w:space="0" w:color="auto"/>
        <w:right w:val="none" w:sz="0" w:space="0" w:color="auto"/>
        <w:between w:val="none" w:sz="0" w:space="0" w:color="auto"/>
        <w:bar w:val="none" w:sz="0" w:color="auto"/>
      </w:pBdr>
      <w:spacing w:after="240"/>
      <w:ind w:left="1129" w:hanging="420"/>
    </w:pPr>
    <w:rPr>
      <w:rFonts w:eastAsia="Calibri" w:cs="Times New Roman"/>
      <w:b/>
      <w:spacing w:val="60"/>
      <w:bdr w:val="none" w:sz="0" w:space="0" w:color="auto"/>
      <w:lang w:eastAsia="en-US"/>
    </w:rPr>
  </w:style>
  <w:style w:type="character" w:customStyle="1" w:styleId="aa">
    <w:name w:val="Абзац списка Знак"/>
    <w:basedOn w:val="a2"/>
    <w:link w:val="a9"/>
    <w:uiPriority w:val="34"/>
    <w:rsid w:val="00C13C64"/>
    <w:rPr>
      <w:rFonts w:ascii="Times New Roman" w:eastAsia="Arial Unicode MS" w:hAnsi="Times New Roman" w:cs="Arial Unicode MS"/>
      <w:color w:val="000000"/>
      <w:kern w:val="0"/>
      <w:sz w:val="28"/>
      <w:szCs w:val="28"/>
      <w:u w:color="000000"/>
      <w:bdr w:val="nil"/>
      <w:lang w:eastAsia="ru-RU"/>
      <w14:ligatures w14:val="none"/>
    </w:rPr>
  </w:style>
  <w:style w:type="character" w:customStyle="1" w:styleId="af6">
    <w:name w:val="ПодЗаголовок Знак"/>
    <w:basedOn w:val="aa"/>
    <w:link w:val="a0"/>
    <w:rsid w:val="00E81A44"/>
    <w:rPr>
      <w:rFonts w:ascii="Times New Roman" w:eastAsia="Calibri" w:hAnsi="Times New Roman" w:cs="Times New Roman"/>
      <w:b/>
      <w:color w:val="000000"/>
      <w:spacing w:val="60"/>
      <w:kern w:val="0"/>
      <w:sz w:val="28"/>
      <w:szCs w:val="28"/>
      <w:u w:color="000000"/>
      <w:bdr w:val="nil"/>
      <w:lang w:eastAsia="ru-RU"/>
      <w14:ligatures w14:val="none"/>
    </w:rPr>
  </w:style>
  <w:style w:type="table" w:styleId="af7">
    <w:name w:val="Table Grid"/>
    <w:basedOn w:val="a3"/>
    <w:uiPriority w:val="39"/>
    <w:rsid w:val="00DE6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ПордЗаголовок"/>
    <w:basedOn w:val="1"/>
    <w:next w:val="af4"/>
    <w:link w:val="af9"/>
    <w:qFormat/>
    <w:rsid w:val="00B24310"/>
    <w:pPr>
      <w:numPr>
        <w:ilvl w:val="1"/>
      </w:numPr>
      <w:spacing w:before="240"/>
      <w:ind w:left="1129" w:hanging="420"/>
    </w:pPr>
    <w:rPr>
      <w:spacing w:val="60"/>
    </w:rPr>
  </w:style>
  <w:style w:type="character" w:customStyle="1" w:styleId="af9">
    <w:name w:val="ПордЗаголовок Знак"/>
    <w:basedOn w:val="af6"/>
    <w:link w:val="af8"/>
    <w:rsid w:val="00B24310"/>
    <w:rPr>
      <w:rFonts w:ascii="Times New Roman" w:eastAsia="Calibri" w:hAnsi="Times New Roman" w:cs="Times New Roman"/>
      <w:b/>
      <w:color w:val="000000"/>
      <w:spacing w:val="60"/>
      <w:kern w:val="0"/>
      <w:sz w:val="28"/>
      <w:szCs w:val="28"/>
      <w:u w:color="000000"/>
      <w:bdr w:val="nil"/>
      <w:lang w:eastAsia="ru-RU"/>
      <w14:ligatures w14:val="none"/>
    </w:rPr>
  </w:style>
  <w:style w:type="paragraph" w:styleId="afa">
    <w:name w:val="TOC Heading"/>
    <w:basedOn w:val="1"/>
    <w:next w:val="a"/>
    <w:uiPriority w:val="39"/>
    <w:unhideWhenUsed/>
    <w:qFormat/>
    <w:rsid w:val="00463EF6"/>
    <w:pPr>
      <w:keepNext/>
      <w:keepLines/>
      <w:spacing w:before="240" w:after="0" w:line="259" w:lineRule="auto"/>
      <w:ind w:left="0" w:firstLine="0"/>
      <w:contextualSpacing w:val="0"/>
      <w:jc w:val="left"/>
      <w:outlineLvl w:val="9"/>
    </w:pPr>
    <w:rPr>
      <w:rFonts w:asciiTheme="majorHAnsi" w:eastAsiaTheme="majorEastAsia" w:hAnsiTheme="majorHAnsi" w:cstheme="majorBidi"/>
      <w:b w:val="0"/>
      <w:color w:val="0F4761" w:themeColor="accent1" w:themeShade="BF"/>
      <w:sz w:val="32"/>
      <w:szCs w:val="32"/>
      <w:lang w:eastAsia="ru-RU"/>
    </w:rPr>
  </w:style>
  <w:style w:type="paragraph" w:styleId="23">
    <w:name w:val="toc 2"/>
    <w:basedOn w:val="a"/>
    <w:next w:val="a"/>
    <w:autoRedefine/>
    <w:uiPriority w:val="39"/>
    <w:unhideWhenUsed/>
    <w:rsid w:val="00D47428"/>
    <w:pPr>
      <w:tabs>
        <w:tab w:val="left" w:pos="960"/>
        <w:tab w:val="right" w:leader="dot" w:pos="9345"/>
      </w:tabs>
      <w:spacing w:after="100"/>
      <w:ind w:left="280"/>
      <w:jc w:val="left"/>
    </w:pPr>
  </w:style>
  <w:style w:type="character" w:styleId="afb">
    <w:name w:val="Unresolved Mention"/>
    <w:basedOn w:val="a2"/>
    <w:uiPriority w:val="99"/>
    <w:semiHidden/>
    <w:unhideWhenUsed/>
    <w:rsid w:val="00F84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EA08B-A358-43D9-8A6A-08F0EDA42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33</Pages>
  <Words>5048</Words>
  <Characters>28774</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Udovkin</dc:creator>
  <cp:keywords/>
  <dc:description/>
  <cp:lastModifiedBy>Pavel Udovkin</cp:lastModifiedBy>
  <cp:revision>204</cp:revision>
  <dcterms:created xsi:type="dcterms:W3CDTF">2026-04-03T12:33:00Z</dcterms:created>
  <dcterms:modified xsi:type="dcterms:W3CDTF">2026-04-06T08:40:00Z</dcterms:modified>
</cp:coreProperties>
</file>