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ДНІПРОВСЬКИЙ НАЦІОНАЛЬНИЙ УНІВЕРСИТЕТ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2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ІМЕНІ ОЛЕСЯ ГОНЧАРА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3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14:paraId="00000004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ФАКУЛЬТЕТ ПРИКЛАДНОЇ МАТЕМАТИКИ </w:t>
      </w:r>
    </w:p>
    <w:p w14:paraId="00000005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14:paraId="00000006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КАФЕДРА МАТЕМАТИЧНОГО ЗАБЕЗПЕЧЕННЯ ЕОМ </w:t>
      </w:r>
    </w:p>
    <w:p w14:paraId="00000007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8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9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A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B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C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D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E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0F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0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1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ЗВІТ З </w:t>
      </w:r>
    </w:p>
    <w:p w14:paraId="00000012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ЛАБОРАТОРНОЇ РОБОТИ № 2 </w:t>
      </w:r>
    </w:p>
    <w:p w14:paraId="00000013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4" w14:textId="77777777" w:rsidR="009E37AA" w:rsidRPr="000656E4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0656E4">
        <w:rPr>
          <w:rFonts w:ascii="Times New Roman" w:eastAsia="Times New Roman" w:hAnsi="Times New Roman" w:cs="Times New Roman"/>
          <w:color w:val="0D0D0D"/>
          <w:sz w:val="28"/>
          <w:szCs w:val="28"/>
        </w:rPr>
        <w:t>з курсу «Людино-машинна взаємодія»</w:t>
      </w:r>
      <w:r w:rsidRPr="000656E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7" w14:textId="7A1B8DF2" w:rsidR="009E37AA" w:rsidRDefault="009E37A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E21636B" w14:textId="31EFC5EE" w:rsidR="000656E4" w:rsidRDefault="000656E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4441F6A0" w14:textId="77777777" w:rsidR="000656E4" w:rsidRDefault="000656E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0000018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9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A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B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C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D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E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1F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20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Виконавець </w:t>
      </w:r>
    </w:p>
    <w:p w14:paraId="00000021" w14:textId="36C6C565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студент</w:t>
      </w:r>
      <w:r w:rsidR="00C22A8B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групи </w:t>
      </w:r>
      <w:r w:rsidRPr="00C22A8B"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ПЗ-2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  <w:lang w:val="uk-UA"/>
        </w:rPr>
        <w:t>4у</w:t>
      </w:r>
      <w:r w:rsidRPr="00C22A8B"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  <w:lang w:val="uk-UA"/>
        </w:rPr>
        <w:t>1</w:t>
      </w: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ab/>
      </w:r>
      <w:r w:rsidR="00C4366D"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  <w:lang w:val="uk-UA"/>
        </w:rPr>
        <w:t>Кондрачук Олександр Вадимович</w:t>
      </w:r>
      <w:r>
        <w:rPr>
          <w:color w:val="0D0D0D"/>
          <w:sz w:val="28"/>
          <w:szCs w:val="28"/>
        </w:rPr>
        <w:tab/>
      </w:r>
    </w:p>
    <w:p w14:paraId="00000022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23" w14:textId="77777777" w:rsidR="009E37AA" w:rsidRDefault="009E37A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0000024" w14:textId="341612C6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4DDAFF49" w14:textId="77777777" w:rsidR="00C4366D" w:rsidRDefault="00C436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267D66B1" w14:textId="33D9581D" w:rsidR="00C4366D" w:rsidRDefault="00AB2C18" w:rsidP="00C436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Дніпро – 2024 </w:t>
      </w:r>
    </w:p>
    <w:p w14:paraId="00000027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lastRenderedPageBreak/>
        <w:t xml:space="preserve">ЛАБОРАТОРНА РОБОТА №2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28" w14:textId="23798125" w:rsidR="009E37AA" w:rsidRPr="004A0FA1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Розробка </w:t>
      </w:r>
      <w:r w:rsidR="004A0FA1">
        <w:rPr>
          <w:rFonts w:ascii="Times New Roman" w:eastAsia="Times New Roman" w:hAnsi="Times New Roman" w:cs="Times New Roman"/>
          <w:b/>
          <w:color w:val="0D0D0D"/>
          <w:sz w:val="28"/>
          <w:szCs w:val="28"/>
          <w:lang w:val="uk-UA"/>
        </w:rPr>
        <w:t>соціологічного опитування</w:t>
      </w:r>
    </w:p>
    <w:p w14:paraId="00000029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</w:p>
    <w:p w14:paraId="0000002A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b/>
          <w:smallCaps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D0D0D"/>
          <w:sz w:val="28"/>
          <w:szCs w:val="28"/>
        </w:rPr>
        <w:t>ЧАСТИНА 1. Глосарій</w:t>
      </w:r>
    </w:p>
    <w:p w14:paraId="0000002B" w14:textId="77777777" w:rsidR="009E37AA" w:rsidRDefault="009E37A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center"/>
        <w:rPr>
          <w:rFonts w:ascii="Times New Roman" w:eastAsia="Times New Roman" w:hAnsi="Times New Roman" w:cs="Times New Roman"/>
          <w:b/>
          <w:smallCaps/>
          <w:color w:val="0D0D0D"/>
          <w:sz w:val="28"/>
          <w:szCs w:val="28"/>
        </w:rPr>
      </w:pPr>
    </w:p>
    <w:p w14:paraId="0000002C" w14:textId="77777777" w:rsidR="009E37AA" w:rsidRDefault="009E37A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000002D" w14:textId="77777777" w:rsidR="009E37AA" w:rsidRDefault="009E37A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000002E" w14:textId="77777777" w:rsidR="009E37AA" w:rsidRDefault="009E37A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000002F" w14:textId="77777777" w:rsidR="009E37AA" w:rsidRDefault="009E37A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0000030" w14:textId="77777777" w:rsidR="009E37AA" w:rsidRDefault="00AB2C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Глосарій: </w:t>
      </w:r>
    </w:p>
    <w:p w14:paraId="00000031" w14:textId="77777777" w:rsidR="009E37AA" w:rsidRDefault="009E37A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0000032" w14:textId="77777777" w:rsidR="009E37AA" w:rsidRDefault="00AB2C18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Авторизація: Процес підтвердження ідентифікації користувача для доступу до особистого акаунту у додатку. Вимагає введення коректного логіну та паролю.</w:t>
      </w:r>
    </w:p>
    <w:p w14:paraId="0812DBAD" w14:textId="64C32FDD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Опитування — метод збору даних шляхом поставлення запитань респондентам з метою вивчення їхньої думки, поведінки чи соціальних тенденцій.</w:t>
      </w:r>
    </w:p>
    <w:p w14:paraId="568220F0" w14:textId="7E53DFA1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Респондент — особа, яка бере участь в опитуванні, відповідаючи на запропоновані запитання.</w:t>
      </w:r>
    </w:p>
    <w:p w14:paraId="59366DA7" w14:textId="03CE6401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Адміністратор (адмін) — особа, яка керує опитуваннями в додатку: створює, редагує, видаляє опитування та переглядає результати.</w:t>
      </w:r>
    </w:p>
    <w:p w14:paraId="1819910A" w14:textId="4DC12E18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Користувач — особа, яка проходить опитування в додатку, обираючи варіанти відповідей.</w:t>
      </w:r>
    </w:p>
    <w:p w14:paraId="27DDD94B" w14:textId="194F12DD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Питання опитування — формулювання, яке задає тему вибору для респондента, наприклад: "Який ваш улюблений жанр музики?".</w:t>
      </w:r>
    </w:p>
    <w:p w14:paraId="04E5CF9E" w14:textId="5C3C3076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Варіанти відповідей — набір відповідей, з яких респондент може обрати одну (або кілька, залежно від формату опитування).</w:t>
      </w:r>
    </w:p>
    <w:p w14:paraId="7F5A8ACE" w14:textId="50F78B2F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Голосування — дія, під час якої користувач обирає одну з відповідей у конкретному опитуванні та натискає кнопку підтвердження.</w:t>
      </w:r>
    </w:p>
    <w:p w14:paraId="4F8BF9B2" w14:textId="75C28880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Результати — статистичні дані, що відображають кількість голосів за кожен варіант відповіді.</w:t>
      </w:r>
    </w:p>
    <w:p w14:paraId="47F6FB0E" w14:textId="70D4E541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Діаграма — графічне зображення результатів голосування, яке візуально демонструє розподіл голосів між варіантами.</w:t>
      </w:r>
    </w:p>
    <w:p w14:paraId="76060BE6" w14:textId="1B530EB9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Режим користувача — інтерфейс додатку, у якому доступна участь в опитуваннях та перегляд заголовків.</w:t>
      </w:r>
    </w:p>
    <w:p w14:paraId="61037DCC" w14:textId="7AB15346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Режим адміністратора — інтерфейс додатку, який надає можливість створювати, редагувати, видаляти опитування та переглядати статистику.</w:t>
      </w:r>
    </w:p>
    <w:p w14:paraId="5DFDF611" w14:textId="289AB9C3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Додати опитування — функція адміністратора, що дозволяє створити нове опитування з назвою та варіантами відповідей.</w:t>
      </w:r>
    </w:p>
    <w:p w14:paraId="72D5C6C9" w14:textId="36A2DC07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Редагувати опитування — можливість змінити назву або варіанти відповідей у вже створеному опитуванні.</w:t>
      </w:r>
    </w:p>
    <w:p w14:paraId="0E37FA58" w14:textId="29E42880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Видалити опитування — функція, яка дозволяє повністю прибрати непотрібне опитування з додатку.</w:t>
      </w:r>
    </w:p>
    <w:p w14:paraId="148BB60C" w14:textId="0A35EC90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Підтвердження голосу — спливаюче повідомлення після голосування, що інформує користувача про успішну відправку відповіді.</w:t>
      </w:r>
    </w:p>
    <w:p w14:paraId="4ED3A70D" w14:textId="3DD7BD63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Збір даних — процес накопичення відповідей користувачів для подальшого аналізу або візуалізації.</w:t>
      </w:r>
    </w:p>
    <w:p w14:paraId="28BC7C82" w14:textId="1E8749FF" w:rsidR="00E46E93" w:rsidRPr="00E46E93" w:rsidRDefault="00E46E93" w:rsidP="00E46E9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Аналіз результатів — обробка зібраних голосів з метою виявлення переважаючої думки або тенденції.</w:t>
      </w:r>
    </w:p>
    <w:p w14:paraId="00000048" w14:textId="2F60B2BD" w:rsidR="009E37AA" w:rsidRPr="009033C1" w:rsidRDefault="00E46E93" w:rsidP="009033C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46E93">
        <w:rPr>
          <w:rFonts w:ascii="Times New Roman" w:eastAsia="Times New Roman" w:hAnsi="Times New Roman" w:cs="Times New Roman"/>
          <w:color w:val="0D0D0D"/>
          <w:sz w:val="28"/>
          <w:szCs w:val="28"/>
        </w:rPr>
        <w:t>Спливаюче повідомлення (popup) — невелике вікно, яке з’являється поверх сторінки для підтвердження дій користувача, наприклад після голосування.</w:t>
      </w:r>
    </w:p>
    <w:sectPr w:rsidR="009E37AA" w:rsidRPr="009033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33B90"/>
    <w:multiLevelType w:val="multilevel"/>
    <w:tmpl w:val="9B0C9EF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AA"/>
    <w:rsid w:val="00061948"/>
    <w:rsid w:val="000656E4"/>
    <w:rsid w:val="000D1CC2"/>
    <w:rsid w:val="00144D7B"/>
    <w:rsid w:val="004A0FA1"/>
    <w:rsid w:val="008F746A"/>
    <w:rsid w:val="009033C1"/>
    <w:rsid w:val="009E37AA"/>
    <w:rsid w:val="00AB2C18"/>
    <w:rsid w:val="00C22A8B"/>
    <w:rsid w:val="00C4366D"/>
    <w:rsid w:val="00E4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2327"/>
  <w15:docId w15:val="{48E3E768-7ABF-41AF-9D02-9D3F50D8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E46E93"/>
    <w:rPr>
      <w:b/>
      <w:bCs/>
    </w:rPr>
  </w:style>
  <w:style w:type="paragraph" w:styleId="ListParagraph">
    <w:name w:val="List Paragraph"/>
    <w:basedOn w:val="Normal"/>
    <w:uiPriority w:val="34"/>
    <w:qFormat/>
    <w:rsid w:val="00E4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24D1DA6756954587795C1E3242B774" ma:contentTypeVersion="12" ma:contentTypeDescription="Створення нового документа." ma:contentTypeScope="" ma:versionID="ab64b696533fa7707afffee707358683">
  <xsd:schema xmlns:xsd="http://www.w3.org/2001/XMLSchema" xmlns:xs="http://www.w3.org/2001/XMLSchema" xmlns:p="http://schemas.microsoft.com/office/2006/metadata/properties" xmlns:ns2="74dfbdd3-d621-412f-91e4-314e17589678" xmlns:ns3="f1ac91bb-5675-43fa-be33-0993b952cf3c" targetNamespace="http://schemas.microsoft.com/office/2006/metadata/properties" ma:root="true" ma:fieldsID="e74183355f4514424a5bbe6ef8807cd9" ns2:_="" ns3:_="">
    <xsd:import namespace="74dfbdd3-d621-412f-91e4-314e17589678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fbdd3-d621-412f-91e4-314e175896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30c98c-30fa-4cac-9f7d-87e72de7f020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dfbdd3-d621-412f-91e4-314e17589678" xsi:nil="true"/>
    <TaxCatchAll xmlns="f1ac91bb-5675-43fa-be33-0993b952cf3c" xsi:nil="true"/>
    <lcf76f155ced4ddcb4097134ff3c332f xmlns="74dfbdd3-d621-412f-91e4-314e1758967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94A459-CB7F-45D2-BC69-AA4982D3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fbdd3-d621-412f-91e4-314e17589678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B64FC7-8A81-4DA5-A6DC-ACC099C27375}">
  <ds:schemaRefs>
    <ds:schemaRef ds:uri="http://schemas.microsoft.com/office/2006/metadata/properties"/>
    <ds:schemaRef ds:uri="http://schemas.microsoft.com/office/infopath/2007/PartnerControls"/>
    <ds:schemaRef ds:uri="74dfbdd3-d621-412f-91e4-314e17589678"/>
    <ds:schemaRef ds:uri="f1ac91bb-5675-43fa-be33-0993b952cf3c"/>
  </ds:schemaRefs>
</ds:datastoreItem>
</file>

<file path=customXml/itemProps3.xml><?xml version="1.0" encoding="utf-8"?>
<ds:datastoreItem xmlns:ds="http://schemas.openxmlformats.org/officeDocument/2006/customXml" ds:itemID="{E88C3F97-B800-432D-9B25-7A8684E2FA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Кондрачук Олександр Вадимович</cp:lastModifiedBy>
  <cp:revision>11</cp:revision>
  <dcterms:created xsi:type="dcterms:W3CDTF">2025-05-16T10:55:00Z</dcterms:created>
  <dcterms:modified xsi:type="dcterms:W3CDTF">2025-05-16T11:08:00Z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0x0101003324D1DA6756954587795C1E3242B774</vt:lpwstr>
  </property>
</Properties>
</file>