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 xml:space="preserve">For every object type declared in a json file, threre must be a “type” string </w:t>
      </w:r>
      <w:r>
        <w:rPr>
          <w:sz w:val="24"/>
          <w:szCs w:val="24"/>
        </w:rPr>
        <w:t>and/or</w:t>
      </w:r>
      <w:r>
        <w:rPr>
          <w:sz w:val="24"/>
          <w:szCs w:val="24"/>
        </w:rPr>
        <w:t xml:space="preserve"> “id” integer corresponding to an enum as defined in “global.hpp” and “enums.json”. If there is no corresponding value the user can add “key_name” so the program would generate it’s own type id using the text. 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 xml:space="preserve">id (Integer): The Id of the type as exists withing the json file, </w:t>
      </w:r>
      <w:r>
        <w:rPr>
          <w:sz w:val="24"/>
          <w:szCs w:val="24"/>
        </w:rPr>
        <w:t>is not corrolated to anything outside.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key_name (Text): If there is no enum from enums.json corresponding to this type, this will declare the key name that will be generated.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type_id (Integer) /  type_str (Text): What corresponding type to enums.json this type is.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If the object does not have an enum and missing both type_id and  type_str, it’s internal id is created by calling the “</w:t>
      </w:r>
      <w:r>
        <w:rPr>
          <w:color w:val="000000"/>
          <w:sz w:val="24"/>
          <w:szCs w:val="24"/>
        </w:rPr>
        <w:t xml:space="preserve">append” function using it’s key_name. 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Steps to make a new Body type: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Add a new “BodyType” enum both the enums.json file and to the globals.hpp file.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Create a new class extending “GameBody”.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 xml:space="preserve">Create an iterator on 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Create new json parser for configuratable properties.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Rendering:</w:t>
      </w:r>
    </w:p>
    <w:p>
      <w:pPr>
        <w:pStyle w:val="ListParagraph"/>
        <w:numPr>
          <w:ilvl w:val="0"/>
          <w:numId w:val="2"/>
        </w:numPr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Add a new switch case in rhe render_bodies function in graphics.hpp/cpp.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Serialization: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>Add a new “SERIALIZABLE_*” id constant to the global enum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  <w:t xml:space="preserve">Add the same value to "enums.json".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bidi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kern w:val="2"/>
        <w:sz w:val="22"/>
        <w:szCs w:val="22"/>
        <w:lang w:val="he-IL" w:eastAsia="en-US" w:bidi="ar-SA"/>
        <w14:ligatures w14:val="standardContextual"/>
      </w:rPr>
    </w:rPrDefault>
    <w:pPrDefault>
      <w:pPr>
        <w:suppressAutoHyphens w:val="true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2"/>
      <w:sz w:val="22"/>
      <w:szCs w:val="22"/>
      <w:lang w:val="en-GB-oxendict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8a11ee"/>
    <w:pPr>
      <w:spacing w:before="0" w:after="160"/>
      <w:ind w:hanging="0"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Application>LibreOffice/24.2.2.2$Windows_X86_64 LibreOffice_project/d56cc158d8a96260b836f100ef4b4ef25d6f1a01</Application>
  <AppVersion>15.0000</AppVersion>
  <Pages>1</Pages>
  <Words>207</Words>
  <Characters>1006</Characters>
  <CharactersWithSpaces>1197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2023-07-29T11:20:00Z</dcterms:created>
  <dc:creator>Igal Blech</dc:creator>
  <dc:description/>
  <dc:language>he-IL</dc:language>
  <cp:lastModifiedBy/>
  <dcterms:modified xsi:type="dcterms:W3CDTF">2024-05-05T20:46:31Z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