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75EF3" w14:textId="35D719F0" w:rsidR="00834CCB" w:rsidRPr="00FC2B6A" w:rsidRDefault="00834CCB" w:rsidP="00834CCB">
      <w:pPr>
        <w:jc w:val="center"/>
        <w:rPr>
          <w:rFonts w:hint="eastAsia"/>
          <w:b/>
          <w:bCs/>
          <w:sz w:val="28"/>
          <w:szCs w:val="32"/>
        </w:rPr>
      </w:pPr>
      <w:bookmarkStart w:id="0" w:name="_Toc193476846"/>
      <w:proofErr w:type="gramStart"/>
      <w:r w:rsidRPr="00FC2B6A">
        <w:rPr>
          <w:rFonts w:hint="eastAsia"/>
          <w:b/>
          <w:bCs/>
          <w:sz w:val="28"/>
          <w:szCs w:val="32"/>
        </w:rPr>
        <w:t>综测分</w:t>
      </w:r>
      <w:proofErr w:type="gramEnd"/>
      <w:r w:rsidRPr="00FC2B6A">
        <w:rPr>
          <w:rFonts w:hint="eastAsia"/>
          <w:b/>
          <w:bCs/>
          <w:sz w:val="28"/>
          <w:szCs w:val="32"/>
        </w:rPr>
        <w:t>自动核算系统</w:t>
      </w:r>
    </w:p>
    <w:p w14:paraId="2782785B" w14:textId="77777777" w:rsidR="00834CCB" w:rsidRPr="00FC2B6A" w:rsidRDefault="00834CCB" w:rsidP="00834CCB">
      <w:pPr>
        <w:jc w:val="center"/>
        <w:rPr>
          <w:rFonts w:hint="eastAsia"/>
          <w:b/>
          <w:bCs/>
          <w:sz w:val="28"/>
          <w:szCs w:val="32"/>
        </w:rPr>
      </w:pPr>
      <w:r w:rsidRPr="00FC2B6A">
        <w:rPr>
          <w:rFonts w:hint="eastAsia"/>
          <w:b/>
          <w:bCs/>
          <w:sz w:val="28"/>
          <w:szCs w:val="32"/>
        </w:rPr>
        <w:t>需求文档</w:t>
      </w:r>
    </w:p>
    <w:tbl>
      <w:tblPr>
        <w:tblStyle w:val="af2"/>
        <w:tblW w:w="10485" w:type="dxa"/>
        <w:tblLook w:val="04A0" w:firstRow="1" w:lastRow="0" w:firstColumn="1" w:lastColumn="0" w:noHBand="0" w:noVBand="1"/>
      </w:tblPr>
      <w:tblGrid>
        <w:gridCol w:w="2074"/>
        <w:gridCol w:w="2074"/>
        <w:gridCol w:w="2074"/>
        <w:gridCol w:w="4263"/>
      </w:tblGrid>
      <w:tr w:rsidR="00834CCB" w:rsidRPr="00860FEE" w14:paraId="314FE301" w14:textId="77777777" w:rsidTr="00FC2B6A">
        <w:tc>
          <w:tcPr>
            <w:tcW w:w="2074" w:type="dxa"/>
          </w:tcPr>
          <w:p w14:paraId="534FF9FF" w14:textId="77777777" w:rsidR="00834CCB" w:rsidRPr="00860FEE" w:rsidRDefault="00834CCB" w:rsidP="0015140B">
            <w:pPr>
              <w:jc w:val="center"/>
              <w:rPr>
                <w:rFonts w:hint="eastAsia"/>
                <w:b/>
                <w:bCs/>
              </w:rPr>
            </w:pPr>
            <w:r w:rsidRPr="00860FEE">
              <w:rPr>
                <w:rFonts w:hint="eastAsia"/>
                <w:b/>
                <w:bCs/>
              </w:rPr>
              <w:t>日期</w:t>
            </w:r>
          </w:p>
        </w:tc>
        <w:tc>
          <w:tcPr>
            <w:tcW w:w="2074" w:type="dxa"/>
          </w:tcPr>
          <w:p w14:paraId="3E369BA8" w14:textId="77777777" w:rsidR="00834CCB" w:rsidRPr="00860FEE" w:rsidRDefault="00834CCB" w:rsidP="0015140B">
            <w:pPr>
              <w:jc w:val="center"/>
              <w:rPr>
                <w:rFonts w:hint="eastAsia"/>
                <w:b/>
                <w:bCs/>
              </w:rPr>
            </w:pPr>
            <w:r w:rsidRPr="00860FEE">
              <w:rPr>
                <w:rFonts w:hint="eastAsia"/>
                <w:b/>
                <w:bCs/>
              </w:rPr>
              <w:t>版本</w:t>
            </w:r>
          </w:p>
        </w:tc>
        <w:tc>
          <w:tcPr>
            <w:tcW w:w="2074" w:type="dxa"/>
          </w:tcPr>
          <w:p w14:paraId="4FFE44B6" w14:textId="77777777" w:rsidR="00834CCB" w:rsidRPr="00860FEE" w:rsidRDefault="00834CCB" w:rsidP="0015140B">
            <w:pPr>
              <w:jc w:val="center"/>
              <w:rPr>
                <w:rFonts w:hint="eastAsia"/>
                <w:b/>
                <w:bCs/>
              </w:rPr>
            </w:pPr>
            <w:r w:rsidRPr="00860FEE">
              <w:rPr>
                <w:rFonts w:hint="eastAsia"/>
                <w:b/>
                <w:bCs/>
              </w:rPr>
              <w:t>作者</w:t>
            </w:r>
          </w:p>
        </w:tc>
        <w:tc>
          <w:tcPr>
            <w:tcW w:w="4263" w:type="dxa"/>
          </w:tcPr>
          <w:p w14:paraId="689EDB4C" w14:textId="77777777" w:rsidR="00834CCB" w:rsidRPr="00860FEE" w:rsidRDefault="00834CCB" w:rsidP="0015140B">
            <w:pPr>
              <w:jc w:val="center"/>
              <w:rPr>
                <w:rFonts w:hint="eastAsia"/>
                <w:b/>
                <w:bCs/>
              </w:rPr>
            </w:pPr>
            <w:r w:rsidRPr="00860FEE">
              <w:rPr>
                <w:rFonts w:hint="eastAsia"/>
                <w:b/>
                <w:bCs/>
              </w:rPr>
              <w:t>备注</w:t>
            </w:r>
          </w:p>
        </w:tc>
      </w:tr>
      <w:tr w:rsidR="00834CCB" w14:paraId="67C75A4E" w14:textId="77777777" w:rsidTr="00FC2B6A">
        <w:tc>
          <w:tcPr>
            <w:tcW w:w="2074" w:type="dxa"/>
          </w:tcPr>
          <w:p w14:paraId="60C46285" w14:textId="46DA002D" w:rsidR="00834CCB" w:rsidRDefault="00FC2B6A" w:rsidP="0015140B">
            <w:pPr>
              <w:rPr>
                <w:rFonts w:hint="eastAsia"/>
              </w:rPr>
            </w:pPr>
            <w:r>
              <w:t>2025年3月21日</w:t>
            </w:r>
          </w:p>
        </w:tc>
        <w:tc>
          <w:tcPr>
            <w:tcW w:w="2074" w:type="dxa"/>
          </w:tcPr>
          <w:p w14:paraId="69047B41" w14:textId="16844C59" w:rsidR="00834CCB" w:rsidRDefault="00FC2B6A" w:rsidP="0015140B">
            <w:pPr>
              <w:rPr>
                <w:rFonts w:hint="eastAsia"/>
              </w:rPr>
            </w:pPr>
            <w:r>
              <w:rPr>
                <w:rFonts w:hint="eastAsia"/>
              </w:rPr>
              <w:t>1.0.0</w:t>
            </w:r>
          </w:p>
        </w:tc>
        <w:tc>
          <w:tcPr>
            <w:tcW w:w="2074" w:type="dxa"/>
          </w:tcPr>
          <w:p w14:paraId="6BF95EE0" w14:textId="07608682" w:rsidR="00834CCB" w:rsidRDefault="00FC2B6A" w:rsidP="0015140B">
            <w:pPr>
              <w:rPr>
                <w:rFonts w:hint="eastAsia"/>
              </w:rPr>
            </w:pPr>
            <w:proofErr w:type="gramStart"/>
            <w:r>
              <w:rPr>
                <w:rFonts w:hint="eastAsia"/>
              </w:rPr>
              <w:t>束亦诚</w:t>
            </w:r>
            <w:proofErr w:type="gramEnd"/>
          </w:p>
        </w:tc>
        <w:tc>
          <w:tcPr>
            <w:tcW w:w="4263" w:type="dxa"/>
          </w:tcPr>
          <w:p w14:paraId="58B9B7A7" w14:textId="77777777" w:rsidR="00834CCB" w:rsidRDefault="00834CCB" w:rsidP="0015140B">
            <w:pPr>
              <w:rPr>
                <w:rFonts w:hint="eastAsia"/>
              </w:rPr>
            </w:pPr>
          </w:p>
        </w:tc>
      </w:tr>
    </w:tbl>
    <w:p w14:paraId="530173DB" w14:textId="439AFE72" w:rsidR="00834CCB" w:rsidRDefault="00834CCB">
      <w:pPr>
        <w:widowControl/>
        <w:rPr>
          <w:rFonts w:asciiTheme="minorEastAsia" w:hAnsiTheme="minorEastAsia" w:cstheme="majorBidi" w:hint="eastAsia"/>
          <w:b/>
          <w:spacing w:val="-10"/>
          <w:kern w:val="28"/>
          <w:sz w:val="24"/>
        </w:rPr>
      </w:pPr>
    </w:p>
    <w:sdt>
      <w:sdtPr>
        <w:rPr>
          <w:rFonts w:asciiTheme="minorHAnsi" w:eastAsiaTheme="minorEastAsia" w:hAnsiTheme="minorHAnsi" w:cstheme="minorBidi"/>
          <w:color w:val="auto"/>
          <w:kern w:val="2"/>
          <w:sz w:val="22"/>
          <w:szCs w:val="24"/>
          <w:lang w:val="zh-CN"/>
          <w14:ligatures w14:val="standardContextual"/>
        </w:rPr>
        <w:id w:val="1922825029"/>
        <w:docPartObj>
          <w:docPartGallery w:val="Table of Contents"/>
          <w:docPartUnique/>
        </w:docPartObj>
      </w:sdtPr>
      <w:sdtEndPr>
        <w:rPr>
          <w:b/>
          <w:bCs/>
        </w:rPr>
      </w:sdtEndPr>
      <w:sdtContent>
        <w:p w14:paraId="738C6AB7" w14:textId="1209BD28" w:rsidR="00834CCB" w:rsidRPr="00834CCB" w:rsidRDefault="00834CCB" w:rsidP="00834CCB">
          <w:pPr>
            <w:pStyle w:val="TOC"/>
            <w:jc w:val="center"/>
            <w:rPr>
              <w:rFonts w:asciiTheme="minorEastAsia" w:eastAsiaTheme="minorEastAsia" w:hAnsiTheme="minorEastAsia" w:hint="eastAsia"/>
              <w:b/>
              <w:bCs/>
              <w:color w:val="000000" w:themeColor="text1"/>
              <w:sz w:val="28"/>
              <w:szCs w:val="28"/>
            </w:rPr>
          </w:pPr>
          <w:r w:rsidRPr="00834CCB">
            <w:rPr>
              <w:rFonts w:asciiTheme="minorEastAsia" w:eastAsiaTheme="minorEastAsia" w:hAnsiTheme="minorEastAsia"/>
              <w:b/>
              <w:bCs/>
              <w:color w:val="000000" w:themeColor="text1"/>
              <w:sz w:val="28"/>
              <w:szCs w:val="28"/>
              <w:lang w:val="zh-CN"/>
            </w:rPr>
            <w:t>目录</w:t>
          </w:r>
        </w:p>
        <w:p w14:paraId="49311A0F" w14:textId="5E7F96F7" w:rsidR="007858BC" w:rsidRDefault="00834CCB">
          <w:pPr>
            <w:pStyle w:val="TOC1"/>
            <w:tabs>
              <w:tab w:val="left" w:pos="660"/>
              <w:tab w:val="right" w:leader="dot" w:pos="10456"/>
            </w:tabs>
            <w:rPr>
              <w:rFonts w:hint="eastAsia"/>
              <w:noProof/>
            </w:rPr>
          </w:pPr>
          <w:r>
            <w:fldChar w:fldCharType="begin"/>
          </w:r>
          <w:r>
            <w:instrText xml:space="preserve"> TOC \o "1-3" \h \z \u </w:instrText>
          </w:r>
          <w:r>
            <w:fldChar w:fldCharType="separate"/>
          </w:r>
          <w:hyperlink w:anchor="_Toc194082074" w:history="1">
            <w:r w:rsidR="007858BC" w:rsidRPr="00A04EC9">
              <w:rPr>
                <w:rStyle w:val="af3"/>
                <w:rFonts w:asciiTheme="minorEastAsia" w:hAnsiTheme="minorEastAsia" w:hint="eastAsia"/>
                <w:noProof/>
              </w:rPr>
              <w:t>一</w:t>
            </w:r>
            <w:r w:rsidR="007858BC">
              <w:rPr>
                <w:rFonts w:hint="eastAsia"/>
                <w:noProof/>
              </w:rPr>
              <w:tab/>
            </w:r>
            <w:r w:rsidR="007858BC" w:rsidRPr="00A04EC9">
              <w:rPr>
                <w:rStyle w:val="af3"/>
                <w:rFonts w:asciiTheme="minorEastAsia" w:hAnsiTheme="minorEastAsia" w:hint="eastAsia"/>
                <w:noProof/>
              </w:rPr>
              <w:t>引言</w:t>
            </w:r>
            <w:r w:rsidR="007858BC">
              <w:rPr>
                <w:rFonts w:hint="eastAsia"/>
                <w:noProof/>
                <w:webHidden/>
              </w:rPr>
              <w:tab/>
            </w:r>
            <w:r w:rsidR="007858BC">
              <w:rPr>
                <w:rFonts w:hint="eastAsia"/>
                <w:noProof/>
                <w:webHidden/>
              </w:rPr>
              <w:fldChar w:fldCharType="begin"/>
            </w:r>
            <w:r w:rsidR="007858BC">
              <w:rPr>
                <w:rFonts w:hint="eastAsia"/>
                <w:noProof/>
                <w:webHidden/>
              </w:rPr>
              <w:instrText xml:space="preserve"> </w:instrText>
            </w:r>
            <w:r w:rsidR="007858BC">
              <w:rPr>
                <w:noProof/>
                <w:webHidden/>
              </w:rPr>
              <w:instrText>PAGEREF _Toc194082074 \h</w:instrText>
            </w:r>
            <w:r w:rsidR="007858BC">
              <w:rPr>
                <w:rFonts w:hint="eastAsia"/>
                <w:noProof/>
                <w:webHidden/>
              </w:rPr>
              <w:instrText xml:space="preserve"> </w:instrText>
            </w:r>
            <w:r w:rsidR="007858BC">
              <w:rPr>
                <w:rFonts w:hint="eastAsia"/>
                <w:noProof/>
                <w:webHidden/>
              </w:rPr>
            </w:r>
            <w:r w:rsidR="007858BC">
              <w:rPr>
                <w:rFonts w:hint="eastAsia"/>
                <w:noProof/>
                <w:webHidden/>
              </w:rPr>
              <w:fldChar w:fldCharType="separate"/>
            </w:r>
            <w:r w:rsidR="007858BC">
              <w:rPr>
                <w:rFonts w:hint="eastAsia"/>
                <w:noProof/>
                <w:webHidden/>
              </w:rPr>
              <w:t>3</w:t>
            </w:r>
            <w:r w:rsidR="007858BC">
              <w:rPr>
                <w:rFonts w:hint="eastAsia"/>
                <w:noProof/>
                <w:webHidden/>
              </w:rPr>
              <w:fldChar w:fldCharType="end"/>
            </w:r>
          </w:hyperlink>
        </w:p>
        <w:p w14:paraId="7BC19D6B" w14:textId="241E9602" w:rsidR="007858BC" w:rsidRDefault="007858BC">
          <w:pPr>
            <w:pStyle w:val="TOC2"/>
            <w:tabs>
              <w:tab w:val="left" w:pos="1100"/>
              <w:tab w:val="right" w:leader="dot" w:pos="10456"/>
            </w:tabs>
            <w:ind w:left="440"/>
            <w:rPr>
              <w:rFonts w:hint="eastAsia"/>
              <w:noProof/>
            </w:rPr>
          </w:pPr>
          <w:hyperlink w:anchor="_Toc194082075" w:history="1">
            <w:r w:rsidRPr="00A04EC9">
              <w:rPr>
                <w:rStyle w:val="af3"/>
                <w:rFonts w:asciiTheme="minorEastAsia" w:hAnsiTheme="minorEastAsia" w:hint="eastAsia"/>
                <w:noProof/>
              </w:rPr>
              <w:t>1、</w:t>
            </w:r>
            <w:r>
              <w:rPr>
                <w:rFonts w:hint="eastAsia"/>
                <w:noProof/>
              </w:rPr>
              <w:tab/>
            </w:r>
            <w:r w:rsidRPr="00A04EC9">
              <w:rPr>
                <w:rStyle w:val="af3"/>
                <w:rFonts w:asciiTheme="minorEastAsia" w:hAnsiTheme="minorEastAsia" w:hint="eastAsia"/>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DC10842" w14:textId="41635217" w:rsidR="007858BC" w:rsidRDefault="007858BC">
          <w:pPr>
            <w:pStyle w:val="TOC2"/>
            <w:tabs>
              <w:tab w:val="left" w:pos="1100"/>
              <w:tab w:val="right" w:leader="dot" w:pos="10456"/>
            </w:tabs>
            <w:ind w:left="440"/>
            <w:rPr>
              <w:rFonts w:hint="eastAsia"/>
              <w:noProof/>
            </w:rPr>
          </w:pPr>
          <w:hyperlink w:anchor="_Toc194082076" w:history="1">
            <w:r w:rsidRPr="00A04EC9">
              <w:rPr>
                <w:rStyle w:val="af3"/>
                <w:rFonts w:asciiTheme="minorEastAsia" w:hAnsiTheme="minorEastAsia" w:hint="eastAsia"/>
                <w:noProof/>
              </w:rPr>
              <w:t>2、</w:t>
            </w:r>
            <w:r>
              <w:rPr>
                <w:rFonts w:hint="eastAsia"/>
                <w:noProof/>
              </w:rPr>
              <w:tab/>
            </w:r>
            <w:r w:rsidRPr="00A04EC9">
              <w:rPr>
                <w:rStyle w:val="af3"/>
                <w:rFonts w:asciiTheme="minorEastAsia" w:hAnsiTheme="minorEastAsia" w:hint="eastAsia"/>
                <w:noProof/>
              </w:rPr>
              <w:t>文档目的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166A585" w14:textId="6429E2F6" w:rsidR="007858BC" w:rsidRDefault="007858BC">
          <w:pPr>
            <w:pStyle w:val="TOC1"/>
            <w:tabs>
              <w:tab w:val="left" w:pos="660"/>
              <w:tab w:val="right" w:leader="dot" w:pos="10456"/>
            </w:tabs>
            <w:rPr>
              <w:rFonts w:hint="eastAsia"/>
              <w:noProof/>
            </w:rPr>
          </w:pPr>
          <w:hyperlink w:anchor="_Toc194082077" w:history="1">
            <w:r w:rsidRPr="00A04EC9">
              <w:rPr>
                <w:rStyle w:val="af3"/>
                <w:rFonts w:asciiTheme="minorEastAsia" w:hAnsiTheme="minorEastAsia" w:hint="eastAsia"/>
                <w:noProof/>
              </w:rPr>
              <w:t>二</w:t>
            </w:r>
            <w:r>
              <w:rPr>
                <w:rFonts w:hint="eastAsia"/>
                <w:noProof/>
              </w:rPr>
              <w:tab/>
            </w:r>
            <w:r w:rsidRPr="00A04EC9">
              <w:rPr>
                <w:rStyle w:val="af3"/>
                <w:rFonts w:asciiTheme="minorEastAsia" w:hAnsiTheme="minorEastAsia" w:hint="eastAsia"/>
                <w:noProof/>
              </w:rPr>
              <w:t>总体描述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9E8951D" w14:textId="424BCD95" w:rsidR="007858BC" w:rsidRDefault="007858BC">
          <w:pPr>
            <w:pStyle w:val="TOC2"/>
            <w:tabs>
              <w:tab w:val="left" w:pos="1100"/>
              <w:tab w:val="right" w:leader="dot" w:pos="10456"/>
            </w:tabs>
            <w:ind w:left="440"/>
            <w:rPr>
              <w:rFonts w:hint="eastAsia"/>
              <w:noProof/>
            </w:rPr>
          </w:pPr>
          <w:hyperlink w:anchor="_Toc194082078" w:history="1">
            <w:r w:rsidRPr="00A04EC9">
              <w:rPr>
                <w:rStyle w:val="af3"/>
                <w:rFonts w:asciiTheme="minorEastAsia" w:hAnsiTheme="minorEastAsia" w:hint="eastAsia"/>
                <w:noProof/>
              </w:rPr>
              <w:t>1、</w:t>
            </w:r>
            <w:r>
              <w:rPr>
                <w:rFonts w:hint="eastAsia"/>
                <w:noProof/>
              </w:rPr>
              <w:tab/>
            </w:r>
            <w:r w:rsidRPr="00A04EC9">
              <w:rPr>
                <w:rStyle w:val="af3"/>
                <w:rFonts w:asciiTheme="minorEastAsia" w:hAnsiTheme="minorEastAsia" w:hint="eastAsia"/>
                <w:noProof/>
              </w:rPr>
              <w:t>产品概述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AAD6369" w14:textId="6DABF214" w:rsidR="007858BC" w:rsidRDefault="007858BC">
          <w:pPr>
            <w:pStyle w:val="TOC2"/>
            <w:tabs>
              <w:tab w:val="left" w:pos="1100"/>
              <w:tab w:val="right" w:leader="dot" w:pos="10456"/>
            </w:tabs>
            <w:ind w:left="440"/>
            <w:rPr>
              <w:rFonts w:hint="eastAsia"/>
              <w:noProof/>
            </w:rPr>
          </w:pPr>
          <w:hyperlink w:anchor="_Toc194082079" w:history="1">
            <w:r w:rsidRPr="00A04EC9">
              <w:rPr>
                <w:rStyle w:val="af3"/>
                <w:rFonts w:asciiTheme="minorEastAsia" w:hAnsiTheme="minorEastAsia" w:hint="eastAsia"/>
                <w:noProof/>
              </w:rPr>
              <w:t>2、</w:t>
            </w:r>
            <w:r>
              <w:rPr>
                <w:rFonts w:hint="eastAsia"/>
                <w:noProof/>
              </w:rPr>
              <w:tab/>
            </w:r>
            <w:r w:rsidRPr="00A04EC9">
              <w:rPr>
                <w:rStyle w:val="af3"/>
                <w:rFonts w:asciiTheme="minorEastAsia" w:hAnsiTheme="minorEastAsia" w:hint="eastAsia"/>
                <w:noProof/>
              </w:rPr>
              <w:t>用户需求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8CB8B55" w14:textId="239F650F" w:rsidR="007858BC" w:rsidRDefault="007858BC">
          <w:pPr>
            <w:pStyle w:val="TOC2"/>
            <w:tabs>
              <w:tab w:val="left" w:pos="1100"/>
              <w:tab w:val="right" w:leader="dot" w:pos="10456"/>
            </w:tabs>
            <w:ind w:left="440"/>
            <w:rPr>
              <w:rFonts w:hint="eastAsia"/>
              <w:noProof/>
            </w:rPr>
          </w:pPr>
          <w:hyperlink w:anchor="_Toc194082080" w:history="1">
            <w:r w:rsidRPr="00A04EC9">
              <w:rPr>
                <w:rStyle w:val="af3"/>
                <w:rFonts w:asciiTheme="minorEastAsia" w:hAnsiTheme="minorEastAsia" w:hint="eastAsia"/>
                <w:noProof/>
              </w:rPr>
              <w:t>3、</w:t>
            </w:r>
            <w:r>
              <w:rPr>
                <w:rFonts w:hint="eastAsia"/>
                <w:noProof/>
              </w:rPr>
              <w:tab/>
            </w:r>
            <w:r w:rsidRPr="00A04EC9">
              <w:rPr>
                <w:rStyle w:val="af3"/>
                <w:rFonts w:asciiTheme="minorEastAsia" w:hAnsiTheme="minorEastAsia" w:hint="eastAsia"/>
                <w:noProof/>
              </w:rPr>
              <w:t>假设与依赖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33AD3411" w14:textId="1CE41233" w:rsidR="007858BC" w:rsidRDefault="007858BC">
          <w:pPr>
            <w:pStyle w:val="TOC1"/>
            <w:tabs>
              <w:tab w:val="left" w:pos="660"/>
              <w:tab w:val="right" w:leader="dot" w:pos="10456"/>
            </w:tabs>
            <w:rPr>
              <w:rFonts w:hint="eastAsia"/>
              <w:noProof/>
            </w:rPr>
          </w:pPr>
          <w:hyperlink w:anchor="_Toc194082081" w:history="1">
            <w:r w:rsidRPr="00A04EC9">
              <w:rPr>
                <w:rStyle w:val="af3"/>
                <w:rFonts w:asciiTheme="minorEastAsia" w:hAnsiTheme="minorEastAsia" w:hint="eastAsia"/>
                <w:noProof/>
              </w:rPr>
              <w:t>三</w:t>
            </w:r>
            <w:r>
              <w:rPr>
                <w:rFonts w:hint="eastAsia"/>
                <w:noProof/>
              </w:rPr>
              <w:tab/>
            </w:r>
            <w:r w:rsidRPr="00A04EC9">
              <w:rPr>
                <w:rStyle w:val="af3"/>
                <w:rFonts w:asciiTheme="minorEastAsia" w:hAnsiTheme="minorEastAsia" w:hint="eastAsia"/>
                <w:noProof/>
              </w:rPr>
              <w:t>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16B33124" w14:textId="523D0BEF" w:rsidR="007858BC" w:rsidRDefault="007858BC">
          <w:pPr>
            <w:pStyle w:val="TOC2"/>
            <w:tabs>
              <w:tab w:val="left" w:pos="1100"/>
              <w:tab w:val="right" w:leader="dot" w:pos="10456"/>
            </w:tabs>
            <w:ind w:left="440"/>
            <w:rPr>
              <w:rFonts w:hint="eastAsia"/>
              <w:noProof/>
            </w:rPr>
          </w:pPr>
          <w:hyperlink w:anchor="_Toc194082082" w:history="1">
            <w:r w:rsidRPr="00A04EC9">
              <w:rPr>
                <w:rStyle w:val="af3"/>
                <w:rFonts w:asciiTheme="minorEastAsia" w:hAnsiTheme="minorEastAsia" w:hint="eastAsia"/>
                <w:noProof/>
              </w:rPr>
              <w:t>1、</w:t>
            </w:r>
            <w:r>
              <w:rPr>
                <w:rFonts w:hint="eastAsia"/>
                <w:noProof/>
              </w:rPr>
              <w:tab/>
            </w:r>
            <w:r w:rsidRPr="00A04EC9">
              <w:rPr>
                <w:rStyle w:val="af3"/>
                <w:rFonts w:asciiTheme="minorEastAsia" w:hAnsiTheme="minorEastAsia" w:hint="eastAsia"/>
                <w:noProof/>
              </w:rPr>
              <w:t>功能选择模块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7370F80F" w14:textId="24770D7B" w:rsidR="007858BC" w:rsidRDefault="007858BC">
          <w:pPr>
            <w:pStyle w:val="TOC2"/>
            <w:tabs>
              <w:tab w:val="left" w:pos="1100"/>
              <w:tab w:val="right" w:leader="dot" w:pos="10456"/>
            </w:tabs>
            <w:ind w:left="440"/>
            <w:rPr>
              <w:rFonts w:hint="eastAsia"/>
              <w:noProof/>
            </w:rPr>
          </w:pPr>
          <w:hyperlink w:anchor="_Toc194082083" w:history="1">
            <w:r w:rsidRPr="00A04EC9">
              <w:rPr>
                <w:rStyle w:val="af3"/>
                <w:rFonts w:asciiTheme="minorEastAsia" w:hAnsiTheme="minorEastAsia" w:hint="eastAsia"/>
                <w:noProof/>
              </w:rPr>
              <w:t>2、</w:t>
            </w:r>
            <w:r>
              <w:rPr>
                <w:rFonts w:hint="eastAsia"/>
                <w:noProof/>
              </w:rPr>
              <w:tab/>
            </w:r>
            <w:r w:rsidRPr="00A04EC9">
              <w:rPr>
                <w:rStyle w:val="af3"/>
                <w:rFonts w:asciiTheme="minorEastAsia" w:hAnsiTheme="minorEastAsia" w:hint="eastAsia"/>
                <w:noProof/>
              </w:rPr>
              <w:t>个人信息查询和核对模块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FE94A50" w14:textId="24F3B0A7" w:rsidR="007858BC" w:rsidRDefault="007858BC">
          <w:pPr>
            <w:pStyle w:val="TOC2"/>
            <w:tabs>
              <w:tab w:val="left" w:pos="1100"/>
              <w:tab w:val="right" w:leader="dot" w:pos="10456"/>
            </w:tabs>
            <w:ind w:left="440"/>
            <w:rPr>
              <w:rFonts w:hint="eastAsia"/>
              <w:noProof/>
            </w:rPr>
          </w:pPr>
          <w:hyperlink w:anchor="_Toc194082084" w:history="1">
            <w:r w:rsidRPr="00A04EC9">
              <w:rPr>
                <w:rStyle w:val="af3"/>
                <w:rFonts w:asciiTheme="minorEastAsia" w:hAnsiTheme="minorEastAsia" w:hint="eastAsia"/>
                <w:noProof/>
              </w:rPr>
              <w:t>3、</w:t>
            </w:r>
            <w:r>
              <w:rPr>
                <w:rFonts w:hint="eastAsia"/>
                <w:noProof/>
              </w:rPr>
              <w:tab/>
            </w:r>
            <w:r w:rsidRPr="00A04EC9">
              <w:rPr>
                <w:rStyle w:val="af3"/>
                <w:rFonts w:asciiTheme="minorEastAsia" w:hAnsiTheme="minorEastAsia" w:hint="eastAsia"/>
                <w:noProof/>
              </w:rPr>
              <w:t>综测分材料上传确认模块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43D4CA6F" w14:textId="7C3689C7" w:rsidR="007858BC" w:rsidRDefault="007858BC">
          <w:pPr>
            <w:pStyle w:val="TOC2"/>
            <w:tabs>
              <w:tab w:val="left" w:pos="1100"/>
              <w:tab w:val="right" w:leader="dot" w:pos="10456"/>
            </w:tabs>
            <w:ind w:left="440"/>
            <w:rPr>
              <w:rFonts w:hint="eastAsia"/>
              <w:noProof/>
            </w:rPr>
          </w:pPr>
          <w:hyperlink w:anchor="_Toc194082085" w:history="1">
            <w:r w:rsidRPr="00A04EC9">
              <w:rPr>
                <w:rStyle w:val="af3"/>
                <w:rFonts w:asciiTheme="minorEastAsia" w:hAnsiTheme="minorEastAsia" w:hint="eastAsia"/>
                <w:noProof/>
              </w:rPr>
              <w:t>4、</w:t>
            </w:r>
            <w:r>
              <w:rPr>
                <w:rFonts w:hint="eastAsia"/>
                <w:noProof/>
              </w:rPr>
              <w:tab/>
            </w:r>
            <w:r w:rsidRPr="00A04EC9">
              <w:rPr>
                <w:rStyle w:val="af3"/>
                <w:rFonts w:asciiTheme="minorEastAsia" w:hAnsiTheme="minorEastAsia" w:hint="eastAsia"/>
                <w:noProof/>
              </w:rPr>
              <w:t>单项奖学金材料上传确认模块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5566E954" w14:textId="67F5F581" w:rsidR="007858BC" w:rsidRDefault="007858BC">
          <w:pPr>
            <w:pStyle w:val="TOC2"/>
            <w:tabs>
              <w:tab w:val="left" w:pos="1100"/>
              <w:tab w:val="right" w:leader="dot" w:pos="10456"/>
            </w:tabs>
            <w:ind w:left="440"/>
            <w:rPr>
              <w:rFonts w:hint="eastAsia"/>
              <w:noProof/>
            </w:rPr>
          </w:pPr>
          <w:hyperlink w:anchor="_Toc194082086" w:history="1">
            <w:r w:rsidRPr="00A04EC9">
              <w:rPr>
                <w:rStyle w:val="af3"/>
                <w:rFonts w:asciiTheme="minorEastAsia" w:hAnsiTheme="minorEastAsia" w:hint="eastAsia"/>
                <w:noProof/>
              </w:rPr>
              <w:t>5、</w:t>
            </w:r>
            <w:r>
              <w:rPr>
                <w:rFonts w:hint="eastAsia"/>
                <w:noProof/>
              </w:rPr>
              <w:tab/>
            </w:r>
            <w:r w:rsidRPr="00A04EC9">
              <w:rPr>
                <w:rStyle w:val="af3"/>
                <w:rFonts w:asciiTheme="minorEastAsia" w:hAnsiTheme="minorEastAsia" w:hint="eastAsia"/>
                <w:noProof/>
              </w:rPr>
              <w:t>班内材料复核模块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8120FA8" w14:textId="7259080D" w:rsidR="007858BC" w:rsidRDefault="007858BC">
          <w:pPr>
            <w:pStyle w:val="TOC2"/>
            <w:tabs>
              <w:tab w:val="left" w:pos="1100"/>
              <w:tab w:val="right" w:leader="dot" w:pos="10456"/>
            </w:tabs>
            <w:ind w:left="440"/>
            <w:rPr>
              <w:rFonts w:hint="eastAsia"/>
              <w:noProof/>
            </w:rPr>
          </w:pPr>
          <w:hyperlink w:anchor="_Toc194082087" w:history="1">
            <w:r w:rsidRPr="00A04EC9">
              <w:rPr>
                <w:rStyle w:val="af3"/>
                <w:rFonts w:asciiTheme="minorEastAsia" w:hAnsiTheme="minorEastAsia" w:hint="eastAsia"/>
                <w:noProof/>
              </w:rPr>
              <w:t>6、</w:t>
            </w:r>
            <w:r>
              <w:rPr>
                <w:rFonts w:hint="eastAsia"/>
                <w:noProof/>
              </w:rPr>
              <w:tab/>
            </w:r>
            <w:r w:rsidRPr="00A04EC9">
              <w:rPr>
                <w:rStyle w:val="af3"/>
                <w:rFonts w:asciiTheme="minorEastAsia" w:hAnsiTheme="minorEastAsia" w:hint="eastAsia"/>
                <w:noProof/>
              </w:rPr>
              <w:t>同学互评模块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7EF9F90" w14:textId="61C62ADE" w:rsidR="007858BC" w:rsidRDefault="007858BC">
          <w:pPr>
            <w:pStyle w:val="TOC2"/>
            <w:tabs>
              <w:tab w:val="left" w:pos="1100"/>
              <w:tab w:val="right" w:leader="dot" w:pos="10456"/>
            </w:tabs>
            <w:ind w:left="440"/>
            <w:rPr>
              <w:rFonts w:hint="eastAsia"/>
              <w:noProof/>
            </w:rPr>
          </w:pPr>
          <w:hyperlink w:anchor="_Toc194082088" w:history="1">
            <w:r w:rsidRPr="00A04EC9">
              <w:rPr>
                <w:rStyle w:val="af3"/>
                <w:rFonts w:asciiTheme="minorEastAsia" w:hAnsiTheme="minorEastAsia" w:hint="eastAsia"/>
                <w:noProof/>
              </w:rPr>
              <w:t>7、</w:t>
            </w:r>
            <w:r>
              <w:rPr>
                <w:rFonts w:hint="eastAsia"/>
                <w:noProof/>
              </w:rPr>
              <w:tab/>
            </w:r>
            <w:r w:rsidRPr="00A04EC9">
              <w:rPr>
                <w:rStyle w:val="af3"/>
                <w:rFonts w:asciiTheme="minorEastAsia" w:hAnsiTheme="minorEastAsia" w:hint="eastAsia"/>
                <w:noProof/>
              </w:rPr>
              <w:t>加总核算模块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EC910A2" w14:textId="318CC8DE" w:rsidR="007858BC" w:rsidRDefault="007858BC">
          <w:pPr>
            <w:pStyle w:val="TOC2"/>
            <w:tabs>
              <w:tab w:val="left" w:pos="1100"/>
              <w:tab w:val="right" w:leader="dot" w:pos="10456"/>
            </w:tabs>
            <w:ind w:left="440"/>
            <w:rPr>
              <w:rFonts w:hint="eastAsia"/>
              <w:noProof/>
            </w:rPr>
          </w:pPr>
          <w:hyperlink w:anchor="_Toc194082089" w:history="1">
            <w:r w:rsidRPr="00A04EC9">
              <w:rPr>
                <w:rStyle w:val="af3"/>
                <w:rFonts w:asciiTheme="minorEastAsia" w:hAnsiTheme="minorEastAsia" w:hint="eastAsia"/>
                <w:noProof/>
              </w:rPr>
              <w:t>8、</w:t>
            </w:r>
            <w:r>
              <w:rPr>
                <w:rFonts w:hint="eastAsia"/>
                <w:noProof/>
              </w:rPr>
              <w:tab/>
            </w:r>
            <w:r w:rsidRPr="00A04EC9">
              <w:rPr>
                <w:rStyle w:val="af3"/>
                <w:rFonts w:asciiTheme="minorEastAsia" w:hAnsiTheme="minorEastAsia" w:hint="eastAsia"/>
                <w:noProof/>
              </w:rPr>
              <w:t>材料分类保存模块（综测分和单项奖）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28FEEF7" w14:textId="14A0BD30" w:rsidR="007858BC" w:rsidRDefault="007858BC">
          <w:pPr>
            <w:pStyle w:val="TOC2"/>
            <w:tabs>
              <w:tab w:val="left" w:pos="1100"/>
              <w:tab w:val="right" w:leader="dot" w:pos="10456"/>
            </w:tabs>
            <w:ind w:left="440"/>
            <w:rPr>
              <w:rFonts w:hint="eastAsia"/>
              <w:noProof/>
            </w:rPr>
          </w:pPr>
          <w:hyperlink w:anchor="_Toc194082090" w:history="1">
            <w:r w:rsidRPr="00A04EC9">
              <w:rPr>
                <w:rStyle w:val="af3"/>
                <w:rFonts w:asciiTheme="minorEastAsia" w:hAnsiTheme="minorEastAsia" w:hint="eastAsia"/>
                <w:noProof/>
              </w:rPr>
              <w:t>9、</w:t>
            </w:r>
            <w:r>
              <w:rPr>
                <w:rFonts w:hint="eastAsia"/>
                <w:noProof/>
              </w:rPr>
              <w:tab/>
            </w:r>
            <w:r w:rsidRPr="00A04EC9">
              <w:rPr>
                <w:rStyle w:val="af3"/>
                <w:rFonts w:asciiTheme="minorEastAsia" w:hAnsiTheme="minorEastAsia" w:hint="eastAsia"/>
                <w:noProof/>
              </w:rPr>
              <w:t>班际材料复核模块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6CF6AF2" w14:textId="7E05C3C2" w:rsidR="007858BC" w:rsidRDefault="007858BC">
          <w:pPr>
            <w:pStyle w:val="TOC2"/>
            <w:tabs>
              <w:tab w:val="left" w:pos="1320"/>
              <w:tab w:val="right" w:leader="dot" w:pos="10456"/>
            </w:tabs>
            <w:ind w:left="440"/>
            <w:rPr>
              <w:rFonts w:hint="eastAsia"/>
              <w:noProof/>
            </w:rPr>
          </w:pPr>
          <w:hyperlink w:anchor="_Toc194082091" w:history="1">
            <w:r w:rsidRPr="00A04EC9">
              <w:rPr>
                <w:rStyle w:val="af3"/>
                <w:rFonts w:asciiTheme="minorEastAsia" w:hAnsiTheme="minorEastAsia" w:hint="eastAsia"/>
                <w:noProof/>
              </w:rPr>
              <w:t>10、</w:t>
            </w:r>
            <w:r>
              <w:rPr>
                <w:rFonts w:hint="eastAsia"/>
                <w:noProof/>
              </w:rPr>
              <w:tab/>
            </w:r>
            <w:r w:rsidRPr="00A04EC9">
              <w:rPr>
                <w:rStyle w:val="af3"/>
                <w:rFonts w:asciiTheme="minorEastAsia" w:hAnsiTheme="minorEastAsia" w:hint="eastAsia"/>
                <w:noProof/>
              </w:rPr>
              <w:t>编辑输出模块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E46B15D" w14:textId="642F2F68" w:rsidR="007858BC" w:rsidRDefault="007858BC">
          <w:pPr>
            <w:pStyle w:val="TOC1"/>
            <w:tabs>
              <w:tab w:val="left" w:pos="660"/>
              <w:tab w:val="right" w:leader="dot" w:pos="10456"/>
            </w:tabs>
            <w:rPr>
              <w:rFonts w:hint="eastAsia"/>
              <w:noProof/>
            </w:rPr>
          </w:pPr>
          <w:hyperlink w:anchor="_Toc194082092" w:history="1">
            <w:r w:rsidRPr="00A04EC9">
              <w:rPr>
                <w:rStyle w:val="af3"/>
                <w:rFonts w:asciiTheme="minorEastAsia" w:hAnsiTheme="minorEastAsia" w:hint="eastAsia"/>
                <w:noProof/>
              </w:rPr>
              <w:t>四</w:t>
            </w:r>
            <w:r>
              <w:rPr>
                <w:rFonts w:hint="eastAsia"/>
                <w:noProof/>
              </w:rPr>
              <w:tab/>
            </w:r>
            <w:r w:rsidRPr="00A04EC9">
              <w:rPr>
                <w:rStyle w:val="af3"/>
                <w:rFonts w:asciiTheme="minorEastAsia" w:hAnsiTheme="minorEastAsia" w:hint="eastAsia"/>
                <w:noProof/>
              </w:rPr>
              <w:t>非功能需求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90F0265" w14:textId="2218A192" w:rsidR="007858BC" w:rsidRDefault="007858BC">
          <w:pPr>
            <w:pStyle w:val="TOC2"/>
            <w:tabs>
              <w:tab w:val="left" w:pos="1100"/>
              <w:tab w:val="right" w:leader="dot" w:pos="10456"/>
            </w:tabs>
            <w:ind w:left="440"/>
            <w:rPr>
              <w:rFonts w:hint="eastAsia"/>
              <w:noProof/>
            </w:rPr>
          </w:pPr>
          <w:hyperlink w:anchor="_Toc194082093" w:history="1">
            <w:r w:rsidRPr="00A04EC9">
              <w:rPr>
                <w:rStyle w:val="af3"/>
                <w:rFonts w:asciiTheme="minorEastAsia" w:hAnsiTheme="minorEastAsia" w:hint="eastAsia"/>
                <w:noProof/>
              </w:rPr>
              <w:t>1、</w:t>
            </w:r>
            <w:r>
              <w:rPr>
                <w:rFonts w:hint="eastAsia"/>
                <w:noProof/>
              </w:rPr>
              <w:tab/>
            </w:r>
            <w:r w:rsidRPr="00A04EC9">
              <w:rPr>
                <w:rStyle w:val="af3"/>
                <w:rFonts w:asciiTheme="minorEastAsia" w:hAnsiTheme="minorEastAsia"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FDBACB6" w14:textId="137B0BF6" w:rsidR="007858BC" w:rsidRDefault="007858BC">
          <w:pPr>
            <w:pStyle w:val="TOC2"/>
            <w:tabs>
              <w:tab w:val="left" w:pos="1100"/>
              <w:tab w:val="right" w:leader="dot" w:pos="10456"/>
            </w:tabs>
            <w:ind w:left="440"/>
            <w:rPr>
              <w:rFonts w:hint="eastAsia"/>
              <w:noProof/>
            </w:rPr>
          </w:pPr>
          <w:hyperlink w:anchor="_Toc194082094" w:history="1">
            <w:r w:rsidRPr="00A04EC9">
              <w:rPr>
                <w:rStyle w:val="af3"/>
                <w:rFonts w:asciiTheme="minorEastAsia" w:hAnsiTheme="minorEastAsia" w:hint="eastAsia"/>
                <w:noProof/>
              </w:rPr>
              <w:t>2、</w:t>
            </w:r>
            <w:r>
              <w:rPr>
                <w:rFonts w:hint="eastAsia"/>
                <w:noProof/>
              </w:rPr>
              <w:tab/>
            </w:r>
            <w:r w:rsidRPr="00A04EC9">
              <w:rPr>
                <w:rStyle w:val="af3"/>
                <w:rFonts w:asciiTheme="minorEastAsia" w:hAnsiTheme="minorEastAsia" w:hint="eastAsi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97DC205" w14:textId="64E884AE" w:rsidR="007858BC" w:rsidRDefault="007858BC">
          <w:pPr>
            <w:pStyle w:val="TOC2"/>
            <w:tabs>
              <w:tab w:val="left" w:pos="1100"/>
              <w:tab w:val="right" w:leader="dot" w:pos="10456"/>
            </w:tabs>
            <w:ind w:left="440"/>
            <w:rPr>
              <w:rFonts w:hint="eastAsia"/>
              <w:noProof/>
            </w:rPr>
          </w:pPr>
          <w:hyperlink w:anchor="_Toc194082095" w:history="1">
            <w:r w:rsidRPr="00A04EC9">
              <w:rPr>
                <w:rStyle w:val="af3"/>
                <w:rFonts w:asciiTheme="minorEastAsia" w:hAnsiTheme="minorEastAsia" w:hint="eastAsia"/>
                <w:noProof/>
              </w:rPr>
              <w:t>3、</w:t>
            </w:r>
            <w:r>
              <w:rPr>
                <w:rFonts w:hint="eastAsia"/>
                <w:noProof/>
              </w:rPr>
              <w:tab/>
            </w:r>
            <w:r w:rsidRPr="00A04EC9">
              <w:rPr>
                <w:rStyle w:val="af3"/>
                <w:rFonts w:asciiTheme="minorEastAsia" w:hAnsiTheme="minorEastAsia" w:hint="eastAsia"/>
                <w:noProof/>
              </w:rPr>
              <w:t>资源和环境需求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889160E" w14:textId="0AE7C794" w:rsidR="007858BC" w:rsidRDefault="007858BC">
          <w:pPr>
            <w:pStyle w:val="TOC1"/>
            <w:tabs>
              <w:tab w:val="left" w:pos="660"/>
              <w:tab w:val="right" w:leader="dot" w:pos="10456"/>
            </w:tabs>
            <w:rPr>
              <w:rFonts w:hint="eastAsia"/>
              <w:noProof/>
            </w:rPr>
          </w:pPr>
          <w:hyperlink w:anchor="_Toc194082096" w:history="1">
            <w:r w:rsidRPr="00A04EC9">
              <w:rPr>
                <w:rStyle w:val="af3"/>
                <w:rFonts w:asciiTheme="minorEastAsia" w:hAnsiTheme="minorEastAsia" w:hint="eastAsia"/>
                <w:noProof/>
              </w:rPr>
              <w:t>五</w:t>
            </w:r>
            <w:r>
              <w:rPr>
                <w:rFonts w:hint="eastAsia"/>
                <w:noProof/>
              </w:rPr>
              <w:tab/>
            </w:r>
            <w:r w:rsidRPr="00A04EC9">
              <w:rPr>
                <w:rStyle w:val="af3"/>
                <w:rFonts w:asciiTheme="minorEastAsia" w:hAnsiTheme="minorEastAsia" w:hint="eastAsia"/>
                <w:noProof/>
              </w:rPr>
              <w:t>可扩展性需求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E1FE190" w14:textId="2A280B13" w:rsidR="007858BC" w:rsidRDefault="007858BC">
          <w:pPr>
            <w:pStyle w:val="TOC2"/>
            <w:tabs>
              <w:tab w:val="left" w:pos="1100"/>
              <w:tab w:val="right" w:leader="dot" w:pos="10456"/>
            </w:tabs>
            <w:ind w:left="440"/>
            <w:rPr>
              <w:rFonts w:hint="eastAsia"/>
              <w:noProof/>
            </w:rPr>
          </w:pPr>
          <w:hyperlink w:anchor="_Toc194082097" w:history="1">
            <w:r w:rsidRPr="00A04EC9">
              <w:rPr>
                <w:rStyle w:val="af3"/>
                <w:rFonts w:asciiTheme="minorEastAsia" w:hAnsiTheme="minorEastAsia" w:hint="eastAsia"/>
                <w:noProof/>
              </w:rPr>
              <w:t>1、</w:t>
            </w:r>
            <w:r>
              <w:rPr>
                <w:rFonts w:hint="eastAsia"/>
                <w:noProof/>
              </w:rPr>
              <w:tab/>
            </w:r>
            <w:r w:rsidRPr="00A04EC9">
              <w:rPr>
                <w:rStyle w:val="af3"/>
                <w:rFonts w:asciiTheme="minorEastAsia" w:hAnsiTheme="minorEastAsia" w:hint="eastAsia"/>
                <w:noProof/>
              </w:rPr>
              <w:t>用户范围和需求的扩展性可能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81D4048" w14:textId="5293E48A" w:rsidR="007858BC" w:rsidRDefault="007858BC">
          <w:pPr>
            <w:pStyle w:val="TOC2"/>
            <w:tabs>
              <w:tab w:val="left" w:pos="1100"/>
              <w:tab w:val="right" w:leader="dot" w:pos="10456"/>
            </w:tabs>
            <w:ind w:left="440"/>
            <w:rPr>
              <w:rFonts w:hint="eastAsia"/>
              <w:noProof/>
            </w:rPr>
          </w:pPr>
          <w:hyperlink w:anchor="_Toc194082098" w:history="1">
            <w:r w:rsidRPr="00A04EC9">
              <w:rPr>
                <w:rStyle w:val="af3"/>
                <w:rFonts w:asciiTheme="minorEastAsia" w:hAnsiTheme="minorEastAsia" w:hint="eastAsia"/>
                <w:noProof/>
              </w:rPr>
              <w:t>2、</w:t>
            </w:r>
            <w:r>
              <w:rPr>
                <w:rFonts w:hint="eastAsia"/>
                <w:noProof/>
              </w:rPr>
              <w:tab/>
            </w:r>
            <w:r w:rsidRPr="00A04EC9">
              <w:rPr>
                <w:rStyle w:val="af3"/>
                <w:rFonts w:asciiTheme="minorEastAsia" w:hAnsiTheme="minorEastAsia" w:hint="eastAsia"/>
                <w:noProof/>
              </w:rPr>
              <w:t>系统本身应对需求扩展的可扩展性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_Toc194082098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CE6F69F" w14:textId="5537E45E" w:rsidR="00834CCB" w:rsidRDefault="00834CCB">
          <w:pPr>
            <w:rPr>
              <w:rFonts w:hint="eastAsia"/>
            </w:rPr>
          </w:pPr>
          <w:r>
            <w:rPr>
              <w:b/>
              <w:bCs/>
              <w:lang w:val="zh-CN"/>
            </w:rPr>
            <w:fldChar w:fldCharType="end"/>
          </w:r>
        </w:p>
      </w:sdtContent>
    </w:sdt>
    <w:p w14:paraId="23873009" w14:textId="77777777" w:rsidR="00834CCB" w:rsidRDefault="00834CCB">
      <w:pPr>
        <w:widowControl/>
        <w:rPr>
          <w:rFonts w:asciiTheme="minorEastAsia" w:hAnsiTheme="minorEastAsia" w:cstheme="majorBidi" w:hint="eastAsia"/>
          <w:b/>
          <w:spacing w:val="-10"/>
          <w:kern w:val="28"/>
          <w:sz w:val="24"/>
        </w:rPr>
      </w:pPr>
    </w:p>
    <w:p w14:paraId="2C20310F" w14:textId="77777777" w:rsidR="00834CCB" w:rsidRDefault="00834CCB">
      <w:pPr>
        <w:widowControl/>
        <w:rPr>
          <w:rFonts w:asciiTheme="minorEastAsia" w:hAnsiTheme="minorEastAsia" w:cstheme="majorBidi" w:hint="eastAsia"/>
          <w:b/>
          <w:spacing w:val="-10"/>
          <w:kern w:val="28"/>
          <w:sz w:val="24"/>
        </w:rPr>
      </w:pPr>
      <w:r>
        <w:rPr>
          <w:rFonts w:asciiTheme="minorEastAsia" w:hAnsiTheme="minorEastAsia" w:cstheme="majorBidi" w:hint="eastAsia"/>
          <w:b/>
          <w:spacing w:val="-10"/>
          <w:kern w:val="28"/>
          <w:sz w:val="24"/>
        </w:rPr>
        <w:br w:type="page"/>
      </w:r>
    </w:p>
    <w:p w14:paraId="203B43C5" w14:textId="32752461" w:rsidR="00834CCB" w:rsidRPr="00834CCB" w:rsidRDefault="00834CCB" w:rsidP="00834CCB">
      <w:pPr>
        <w:pStyle w:val="a"/>
        <w:rPr>
          <w:rFonts w:asciiTheme="minorEastAsia" w:eastAsiaTheme="minorEastAsia" w:hAnsiTheme="minorEastAsia" w:hint="eastAsia"/>
          <w:szCs w:val="24"/>
        </w:rPr>
      </w:pPr>
      <w:bookmarkStart w:id="1" w:name="_Toc194082074"/>
      <w:r w:rsidRPr="00834CCB">
        <w:rPr>
          <w:rFonts w:asciiTheme="minorEastAsia" w:eastAsiaTheme="minorEastAsia" w:hAnsiTheme="minorEastAsia" w:hint="eastAsia"/>
          <w:szCs w:val="24"/>
        </w:rPr>
        <w:lastRenderedPageBreak/>
        <w:t>引言</w:t>
      </w:r>
      <w:bookmarkEnd w:id="0"/>
      <w:bookmarkEnd w:id="1"/>
    </w:p>
    <w:p w14:paraId="1CA3A70C" w14:textId="77777777" w:rsidR="00834CCB" w:rsidRDefault="00834CCB" w:rsidP="00834CCB">
      <w:pPr>
        <w:pStyle w:val="a0"/>
        <w:numPr>
          <w:ilvl w:val="0"/>
          <w:numId w:val="18"/>
        </w:numPr>
        <w:ind w:right="220"/>
        <w:rPr>
          <w:rFonts w:asciiTheme="minorEastAsia" w:eastAsiaTheme="minorEastAsia" w:hAnsiTheme="minorEastAsia" w:hint="eastAsia"/>
          <w:sz w:val="22"/>
          <w:szCs w:val="22"/>
        </w:rPr>
      </w:pPr>
      <w:bookmarkStart w:id="2" w:name="_Toc193476847"/>
      <w:bookmarkStart w:id="3" w:name="_Toc194082075"/>
      <w:r w:rsidRPr="00834CCB">
        <w:rPr>
          <w:rFonts w:asciiTheme="minorEastAsia" w:eastAsiaTheme="minorEastAsia" w:hAnsiTheme="minorEastAsia" w:hint="eastAsia"/>
          <w:sz w:val="22"/>
          <w:szCs w:val="22"/>
        </w:rPr>
        <w:t>项目背景</w:t>
      </w:r>
      <w:bookmarkEnd w:id="2"/>
      <w:bookmarkEnd w:id="3"/>
    </w:p>
    <w:p w14:paraId="68E0DB45" w14:textId="6341F0D6" w:rsidR="00834CCB" w:rsidRPr="00834CCB" w:rsidRDefault="00834CCB" w:rsidP="00834CCB">
      <w:pPr>
        <w:ind w:left="840"/>
        <w:rPr>
          <w:rFonts w:hint="eastAsia"/>
        </w:rPr>
      </w:pPr>
      <w:r>
        <w:rPr>
          <w:rFonts w:hint="eastAsia"/>
        </w:rPr>
        <w:t xml:space="preserve">    当前会计学院统作为评选优秀奖学金的依据——</w:t>
      </w:r>
      <w:proofErr w:type="gramStart"/>
      <w:r>
        <w:rPr>
          <w:rFonts w:hint="eastAsia"/>
        </w:rPr>
        <w:t>综测分</w:t>
      </w:r>
      <w:proofErr w:type="gramEnd"/>
      <w:r>
        <w:rPr>
          <w:rFonts w:hint="eastAsia"/>
        </w:rPr>
        <w:t>的核算方式还停留在简单使用Excel表格填写汇总阶段，</w:t>
      </w:r>
      <w:r w:rsidR="00496A39">
        <w:rPr>
          <w:rFonts w:hint="eastAsia"/>
        </w:rPr>
        <w:t>人工需求</w:t>
      </w:r>
      <w:r>
        <w:rPr>
          <w:rFonts w:hint="eastAsia"/>
        </w:rPr>
        <w:t>明显，</w:t>
      </w:r>
      <w:r w:rsidR="002F733B">
        <w:rPr>
          <w:rFonts w:hint="eastAsia"/>
        </w:rPr>
        <w:t>再加上部分栏目存在界定模糊等缺陷，</w:t>
      </w:r>
      <w:r w:rsidR="00496A39">
        <w:rPr>
          <w:rFonts w:hint="eastAsia"/>
        </w:rPr>
        <w:t>对于填写人员和审核人员来说都会</w:t>
      </w:r>
      <w:r>
        <w:rPr>
          <w:rFonts w:hint="eastAsia"/>
        </w:rPr>
        <w:t>费时费力</w:t>
      </w:r>
      <w:r w:rsidR="002F733B">
        <w:rPr>
          <w:rFonts w:hint="eastAsia"/>
        </w:rPr>
        <w:t>。单项奖学金的申请材料</w:t>
      </w:r>
      <w:proofErr w:type="gramStart"/>
      <w:r w:rsidR="002F733B">
        <w:rPr>
          <w:rFonts w:hint="eastAsia"/>
        </w:rPr>
        <w:t>收取仍</w:t>
      </w:r>
      <w:proofErr w:type="gramEnd"/>
      <w:r w:rsidR="002F733B">
        <w:rPr>
          <w:rFonts w:hint="eastAsia"/>
        </w:rPr>
        <w:t>需要手工核对和保存，出错的风险较大且对经办人员要求较高</w:t>
      </w:r>
      <w:r>
        <w:rPr>
          <w:rFonts w:hint="eastAsia"/>
        </w:rPr>
        <w:t>。为了减轻</w:t>
      </w:r>
      <w:r w:rsidR="002F733B">
        <w:rPr>
          <w:rFonts w:hint="eastAsia"/>
        </w:rPr>
        <w:t>相关</w:t>
      </w:r>
      <w:r>
        <w:rPr>
          <w:rFonts w:hint="eastAsia"/>
        </w:rPr>
        <w:t>人员负担，提高核算效率，一个可以自动统计汇总并输出结果的</w:t>
      </w:r>
      <w:r w:rsidR="007553FF">
        <w:rPr>
          <w:rFonts w:hint="eastAsia"/>
        </w:rPr>
        <w:t>数据系统存在应用空间。</w:t>
      </w:r>
    </w:p>
    <w:p w14:paraId="4D4C3FF7" w14:textId="77777777" w:rsidR="00834CCB" w:rsidRDefault="00834CCB" w:rsidP="00834CCB">
      <w:pPr>
        <w:pStyle w:val="a0"/>
        <w:numPr>
          <w:ilvl w:val="0"/>
          <w:numId w:val="18"/>
        </w:numPr>
        <w:ind w:right="220"/>
        <w:rPr>
          <w:rFonts w:asciiTheme="minorEastAsia" w:eastAsiaTheme="minorEastAsia" w:hAnsiTheme="minorEastAsia" w:hint="eastAsia"/>
          <w:sz w:val="22"/>
          <w:szCs w:val="22"/>
        </w:rPr>
      </w:pPr>
      <w:bookmarkStart w:id="4" w:name="_Toc194082076"/>
      <w:r w:rsidRPr="00834CCB">
        <w:rPr>
          <w:rFonts w:asciiTheme="minorEastAsia" w:eastAsiaTheme="minorEastAsia" w:hAnsiTheme="minorEastAsia" w:hint="eastAsia"/>
          <w:sz w:val="22"/>
          <w:szCs w:val="22"/>
        </w:rPr>
        <w:t>文档目的</w:t>
      </w:r>
      <w:bookmarkEnd w:id="4"/>
    </w:p>
    <w:p w14:paraId="742C87D6" w14:textId="176B99C8" w:rsidR="00834CCB" w:rsidRPr="00834CCB" w:rsidRDefault="007553FF" w:rsidP="00834CCB">
      <w:pPr>
        <w:ind w:left="840"/>
        <w:rPr>
          <w:rFonts w:hint="eastAsia"/>
        </w:rPr>
      </w:pPr>
      <w:r>
        <w:rPr>
          <w:rFonts w:hint="eastAsia"/>
        </w:rPr>
        <w:t xml:space="preserve">     本文档旨在明确该系统需要完成的任务和达到的标准，以作为开发和测试的依据。</w:t>
      </w:r>
    </w:p>
    <w:p w14:paraId="013EC0F3" w14:textId="77777777" w:rsidR="00834CCB" w:rsidRPr="00834CCB" w:rsidRDefault="00834CCB" w:rsidP="00834CCB">
      <w:pPr>
        <w:pStyle w:val="a"/>
        <w:rPr>
          <w:rFonts w:asciiTheme="minorEastAsia" w:eastAsiaTheme="minorEastAsia" w:hAnsiTheme="minorEastAsia" w:hint="eastAsia"/>
          <w:szCs w:val="24"/>
        </w:rPr>
      </w:pPr>
      <w:bookmarkStart w:id="5" w:name="_Toc193476848"/>
      <w:bookmarkStart w:id="6" w:name="_Toc194082077"/>
      <w:r w:rsidRPr="00834CCB">
        <w:rPr>
          <w:rFonts w:asciiTheme="minorEastAsia" w:eastAsiaTheme="minorEastAsia" w:hAnsiTheme="minorEastAsia"/>
          <w:szCs w:val="24"/>
        </w:rPr>
        <w:t>总体描述</w:t>
      </w:r>
      <w:bookmarkEnd w:id="5"/>
      <w:bookmarkEnd w:id="6"/>
    </w:p>
    <w:p w14:paraId="5F7CD210" w14:textId="77777777" w:rsidR="00834CCB" w:rsidRDefault="00834CCB" w:rsidP="007553FF">
      <w:pPr>
        <w:pStyle w:val="a0"/>
        <w:numPr>
          <w:ilvl w:val="0"/>
          <w:numId w:val="25"/>
        </w:numPr>
        <w:ind w:right="220"/>
        <w:rPr>
          <w:rFonts w:asciiTheme="minorEastAsia" w:eastAsiaTheme="minorEastAsia" w:hAnsiTheme="minorEastAsia" w:hint="eastAsia"/>
          <w:sz w:val="22"/>
          <w:szCs w:val="22"/>
        </w:rPr>
      </w:pPr>
      <w:bookmarkStart w:id="7" w:name="_Toc194082078"/>
      <w:r w:rsidRPr="007553FF">
        <w:rPr>
          <w:rFonts w:asciiTheme="minorEastAsia" w:eastAsiaTheme="minorEastAsia" w:hAnsiTheme="minorEastAsia" w:hint="eastAsia"/>
          <w:sz w:val="22"/>
          <w:szCs w:val="22"/>
        </w:rPr>
        <w:t>产品概述</w:t>
      </w:r>
      <w:bookmarkEnd w:id="7"/>
    </w:p>
    <w:p w14:paraId="6B7915E4" w14:textId="702CEB8C" w:rsidR="007553FF" w:rsidRPr="007553FF" w:rsidRDefault="007553FF" w:rsidP="007553FF">
      <w:pPr>
        <w:ind w:left="840" w:firstLineChars="200" w:firstLine="440"/>
        <w:rPr>
          <w:rFonts w:hint="eastAsia"/>
        </w:rPr>
      </w:pPr>
      <w:r>
        <w:rPr>
          <w:rFonts w:hint="eastAsia"/>
        </w:rPr>
        <w:t>该系统面向会计学院的老师和学生，依据会计学院</w:t>
      </w:r>
      <w:proofErr w:type="gramStart"/>
      <w:r>
        <w:rPr>
          <w:rFonts w:hint="eastAsia"/>
        </w:rPr>
        <w:t>综测分</w:t>
      </w:r>
      <w:proofErr w:type="gramEnd"/>
      <w:r>
        <w:rPr>
          <w:rFonts w:hint="eastAsia"/>
        </w:rPr>
        <w:t>核算</w:t>
      </w:r>
      <w:r w:rsidR="002F733B">
        <w:rPr>
          <w:rFonts w:hint="eastAsia"/>
        </w:rPr>
        <w:t>、</w:t>
      </w:r>
      <w:r>
        <w:rPr>
          <w:rFonts w:hint="eastAsia"/>
        </w:rPr>
        <w:t>优秀奖学金</w:t>
      </w:r>
      <w:r w:rsidR="002F733B">
        <w:rPr>
          <w:rFonts w:hint="eastAsia"/>
        </w:rPr>
        <w:t>和单项奖学金</w:t>
      </w:r>
      <w:r>
        <w:rPr>
          <w:rFonts w:hint="eastAsia"/>
        </w:rPr>
        <w:t>评选办法编写。贯穿一个班级（可扩大到一个年级甚至一个学院，具体再可扩展性需求一节中详细描述）</w:t>
      </w:r>
      <w:r w:rsidR="002F733B">
        <w:rPr>
          <w:rFonts w:hint="eastAsia"/>
        </w:rPr>
        <w:t>统计个人</w:t>
      </w:r>
      <w:proofErr w:type="gramStart"/>
      <w:r w:rsidR="002F733B">
        <w:rPr>
          <w:rFonts w:hint="eastAsia"/>
        </w:rPr>
        <w:t>综测分</w:t>
      </w:r>
      <w:proofErr w:type="gramEnd"/>
      <w:r w:rsidR="002F733B">
        <w:rPr>
          <w:rFonts w:hint="eastAsia"/>
        </w:rPr>
        <w:t>F2模块、同学互评F3模块、个人信息查询和确认、分数自动核算的全过程，并兼顾优秀奖学金材料的收取和存档。</w:t>
      </w:r>
    </w:p>
    <w:p w14:paraId="52939AF6" w14:textId="77777777" w:rsidR="00834CCB" w:rsidRDefault="00834CCB" w:rsidP="007553FF">
      <w:pPr>
        <w:pStyle w:val="a0"/>
        <w:numPr>
          <w:ilvl w:val="0"/>
          <w:numId w:val="25"/>
        </w:numPr>
        <w:ind w:right="220"/>
        <w:rPr>
          <w:rFonts w:asciiTheme="minorEastAsia" w:eastAsiaTheme="minorEastAsia" w:hAnsiTheme="minorEastAsia" w:hint="eastAsia"/>
          <w:sz w:val="22"/>
          <w:szCs w:val="22"/>
        </w:rPr>
      </w:pPr>
      <w:bookmarkStart w:id="8" w:name="_Toc194082079"/>
      <w:r w:rsidRPr="007553FF">
        <w:rPr>
          <w:rFonts w:asciiTheme="minorEastAsia" w:eastAsiaTheme="minorEastAsia" w:hAnsiTheme="minorEastAsia" w:hint="eastAsia"/>
          <w:sz w:val="22"/>
          <w:szCs w:val="22"/>
        </w:rPr>
        <w:t>用户需求</w:t>
      </w:r>
      <w:bookmarkEnd w:id="8"/>
    </w:p>
    <w:p w14:paraId="2355A638" w14:textId="3D6A9832" w:rsidR="00AB2786" w:rsidRDefault="00AB2786" w:rsidP="00AB2786">
      <w:pPr>
        <w:ind w:left="840"/>
        <w:rPr>
          <w:rFonts w:hint="eastAsia"/>
        </w:rPr>
      </w:pPr>
      <w:r>
        <w:rPr>
          <w:rFonts w:hint="eastAsia"/>
        </w:rPr>
        <w:t xml:space="preserve">     本系统的主要用户为普通同学和班级</w:t>
      </w:r>
      <w:proofErr w:type="gramStart"/>
      <w:r>
        <w:rPr>
          <w:rFonts w:hint="eastAsia"/>
        </w:rPr>
        <w:t>综测分</w:t>
      </w:r>
      <w:proofErr w:type="gramEnd"/>
      <w:r>
        <w:rPr>
          <w:rFonts w:hint="eastAsia"/>
        </w:rPr>
        <w:t>复核人员</w:t>
      </w:r>
    </w:p>
    <w:p w14:paraId="4A05810D" w14:textId="4A4FFCC9" w:rsidR="00AB2786" w:rsidRDefault="00AB2786" w:rsidP="00AB2786">
      <w:pPr>
        <w:ind w:left="840"/>
        <w:rPr>
          <w:rFonts w:hint="eastAsia"/>
        </w:rPr>
      </w:pPr>
      <w:r>
        <w:rPr>
          <w:rFonts w:hint="eastAsia"/>
        </w:rPr>
        <w:t xml:space="preserve">     普通同学：快速便捷上传自己的分数和佐证材料，尽量不需要返工</w:t>
      </w:r>
    </w:p>
    <w:p w14:paraId="4461955F" w14:textId="0AEE74F2" w:rsidR="00AB2786" w:rsidRPr="00AB2786" w:rsidRDefault="00AB2786" w:rsidP="00AB2786">
      <w:pPr>
        <w:ind w:left="840"/>
        <w:rPr>
          <w:rFonts w:hint="eastAsia"/>
        </w:rPr>
      </w:pPr>
      <w:r>
        <w:rPr>
          <w:rFonts w:hint="eastAsia"/>
        </w:rPr>
        <w:t xml:space="preserve">     复核人员：快捷核对上传的分数和佐证材料，减少出错</w:t>
      </w:r>
    </w:p>
    <w:p w14:paraId="03ACAAEF" w14:textId="77777777" w:rsidR="00834CCB" w:rsidRDefault="00834CCB" w:rsidP="007553FF">
      <w:pPr>
        <w:pStyle w:val="a0"/>
        <w:numPr>
          <w:ilvl w:val="0"/>
          <w:numId w:val="25"/>
        </w:numPr>
        <w:ind w:right="220"/>
        <w:rPr>
          <w:rFonts w:asciiTheme="minorEastAsia" w:eastAsiaTheme="minorEastAsia" w:hAnsiTheme="minorEastAsia" w:hint="eastAsia"/>
          <w:sz w:val="22"/>
          <w:szCs w:val="22"/>
        </w:rPr>
      </w:pPr>
      <w:bookmarkStart w:id="9" w:name="_Toc194082080"/>
      <w:r w:rsidRPr="007553FF">
        <w:rPr>
          <w:rFonts w:asciiTheme="minorEastAsia" w:eastAsiaTheme="minorEastAsia" w:hAnsiTheme="minorEastAsia" w:hint="eastAsia"/>
          <w:sz w:val="22"/>
          <w:szCs w:val="22"/>
        </w:rPr>
        <w:t>假设与依赖</w:t>
      </w:r>
      <w:bookmarkEnd w:id="9"/>
    </w:p>
    <w:p w14:paraId="6DA33A8A" w14:textId="7C18FC8F" w:rsidR="00AB2786" w:rsidRDefault="00AB2786" w:rsidP="00AB2786">
      <w:pPr>
        <w:ind w:left="840"/>
        <w:rPr>
          <w:rFonts w:hint="eastAsia"/>
        </w:rPr>
      </w:pPr>
      <w:r>
        <w:rPr>
          <w:rFonts w:hint="eastAsia"/>
        </w:rPr>
        <w:t xml:space="preserve">     系统可能依赖于学校已有的统一身份认证接口（可以减少重复注册账号的负担）</w:t>
      </w:r>
    </w:p>
    <w:p w14:paraId="74F7C580" w14:textId="0D75D976" w:rsidR="00AB2786" w:rsidRPr="00AB2786" w:rsidRDefault="00AB2786" w:rsidP="00AB2786">
      <w:pPr>
        <w:ind w:left="840"/>
        <w:rPr>
          <w:rFonts w:hint="eastAsia"/>
        </w:rPr>
      </w:pPr>
      <w:r>
        <w:rPr>
          <w:rFonts w:hint="eastAsia"/>
        </w:rPr>
        <w:t xml:space="preserve">     默认用户有一定的计算机使用基本能力（但是还是要求界面或操作手续对用户尽量友好）</w:t>
      </w:r>
    </w:p>
    <w:p w14:paraId="27FAC827" w14:textId="1DBEA3AA" w:rsidR="00AB2786" w:rsidRPr="00845C1B" w:rsidRDefault="00834CCB" w:rsidP="00845C1B">
      <w:pPr>
        <w:pStyle w:val="a"/>
        <w:rPr>
          <w:rFonts w:asciiTheme="minorEastAsia" w:eastAsiaTheme="minorEastAsia" w:hAnsiTheme="minorEastAsia" w:hint="eastAsia"/>
          <w:szCs w:val="24"/>
        </w:rPr>
      </w:pPr>
      <w:bookmarkStart w:id="10" w:name="_Toc193476849"/>
      <w:bookmarkStart w:id="11" w:name="_Toc194082081"/>
      <w:r w:rsidRPr="00834CCB">
        <w:rPr>
          <w:rFonts w:asciiTheme="minorEastAsia" w:eastAsiaTheme="minorEastAsia" w:hAnsiTheme="minorEastAsia" w:hint="eastAsia"/>
          <w:szCs w:val="24"/>
        </w:rPr>
        <w:t>功能需求</w:t>
      </w:r>
      <w:bookmarkEnd w:id="10"/>
      <w:bookmarkEnd w:id="11"/>
    </w:p>
    <w:p w14:paraId="67AE2F88" w14:textId="7A401DA1" w:rsidR="00AB2786" w:rsidRDefault="00AB2786" w:rsidP="00845C1B">
      <w:pPr>
        <w:pStyle w:val="a0"/>
        <w:numPr>
          <w:ilvl w:val="0"/>
          <w:numId w:val="20"/>
        </w:numPr>
        <w:ind w:right="220"/>
        <w:rPr>
          <w:rFonts w:asciiTheme="minorEastAsia" w:eastAsiaTheme="minorEastAsia" w:hAnsiTheme="minorEastAsia" w:hint="eastAsia"/>
          <w:sz w:val="22"/>
          <w:szCs w:val="22"/>
        </w:rPr>
      </w:pPr>
      <w:bookmarkStart w:id="12" w:name="_Toc194082082"/>
      <w:r w:rsidRPr="00845C1B">
        <w:rPr>
          <w:rFonts w:asciiTheme="minorEastAsia" w:eastAsiaTheme="minorEastAsia" w:hAnsiTheme="minorEastAsia" w:hint="eastAsia"/>
          <w:sz w:val="22"/>
          <w:szCs w:val="22"/>
        </w:rPr>
        <w:t>功能选择模块</w:t>
      </w:r>
      <w:bookmarkEnd w:id="12"/>
    </w:p>
    <w:p w14:paraId="40F1AC98" w14:textId="5269EFCC" w:rsidR="00845C1B" w:rsidRDefault="00845C1B" w:rsidP="00EB56DD">
      <w:pPr>
        <w:ind w:left="840" w:firstLineChars="200" w:firstLine="440"/>
        <w:rPr>
          <w:rFonts w:hint="eastAsia"/>
        </w:rPr>
      </w:pPr>
      <w:r>
        <w:rPr>
          <w:rFonts w:hint="eastAsia"/>
        </w:rPr>
        <w:t>用户登录系统以后可以选择需要的功能，普通用户功能大致包含如下内容：</w:t>
      </w:r>
    </w:p>
    <w:p w14:paraId="441C3545" w14:textId="45214325" w:rsidR="00845C1B" w:rsidRDefault="00845C1B" w:rsidP="00EB56DD">
      <w:pPr>
        <w:ind w:leftChars="582" w:left="1280"/>
        <w:rPr>
          <w:rFonts w:hint="eastAsia"/>
        </w:rPr>
      </w:pPr>
      <w:r>
        <w:tab/>
      </w:r>
      <w:r>
        <w:rPr>
          <w:rFonts w:hint="eastAsia"/>
        </w:rPr>
        <w:t>查询个人学分绩点、体育成绩、寝室成绩等可调取的个人信息</w:t>
      </w:r>
    </w:p>
    <w:p w14:paraId="6AD9C994" w14:textId="2819BAB5" w:rsidR="00845C1B" w:rsidRDefault="00845C1B" w:rsidP="00EB56DD">
      <w:pPr>
        <w:ind w:leftChars="582" w:left="1280"/>
        <w:rPr>
          <w:rFonts w:hint="eastAsia"/>
        </w:rPr>
      </w:pPr>
      <w:r>
        <w:tab/>
      </w:r>
      <w:r>
        <w:rPr>
          <w:rFonts w:hint="eastAsia"/>
        </w:rPr>
        <w:t>选择是否评选优秀奖学金并上</w:t>
      </w:r>
      <w:proofErr w:type="gramStart"/>
      <w:r>
        <w:rPr>
          <w:rFonts w:hint="eastAsia"/>
        </w:rPr>
        <w:t>传相应</w:t>
      </w:r>
      <w:proofErr w:type="gramEnd"/>
      <w:r>
        <w:rPr>
          <w:rFonts w:hint="eastAsia"/>
        </w:rPr>
        <w:t>材料</w:t>
      </w:r>
    </w:p>
    <w:p w14:paraId="3BC617CB" w14:textId="7E1C8A8A" w:rsidR="00845C1B" w:rsidRDefault="00845C1B" w:rsidP="00EB56DD">
      <w:pPr>
        <w:ind w:leftChars="582" w:left="1280"/>
        <w:rPr>
          <w:rFonts w:hint="eastAsia"/>
        </w:rPr>
      </w:pPr>
      <w:r>
        <w:tab/>
      </w:r>
      <w:r>
        <w:rPr>
          <w:rFonts w:hint="eastAsia"/>
        </w:rPr>
        <w:t>单项奖学金材料上传</w:t>
      </w:r>
    </w:p>
    <w:p w14:paraId="0CAE42D5" w14:textId="27FBD9B4" w:rsidR="00845C1B" w:rsidRDefault="00845C1B" w:rsidP="00EB56DD">
      <w:pPr>
        <w:ind w:leftChars="582" w:left="1280"/>
        <w:rPr>
          <w:rFonts w:hint="eastAsia"/>
        </w:rPr>
      </w:pPr>
      <w:r>
        <w:tab/>
      </w:r>
      <w:r>
        <w:rPr>
          <w:rFonts w:hint="eastAsia"/>
        </w:rPr>
        <w:t>进行同学互评</w:t>
      </w:r>
    </w:p>
    <w:p w14:paraId="121365C9" w14:textId="03DB94C1" w:rsidR="00845C1B" w:rsidRDefault="00845C1B" w:rsidP="00EB56DD">
      <w:pPr>
        <w:ind w:left="840" w:firstLineChars="200" w:firstLine="440"/>
        <w:rPr>
          <w:rFonts w:hint="eastAsia"/>
        </w:rPr>
      </w:pPr>
      <w:r>
        <w:rPr>
          <w:rFonts w:hint="eastAsia"/>
        </w:rPr>
        <w:t>管理员/核算人员功能大致包含如下内容：</w:t>
      </w:r>
    </w:p>
    <w:p w14:paraId="5B1C3DA3" w14:textId="71779BBF" w:rsidR="00845C1B" w:rsidRDefault="00FC2B6A" w:rsidP="00EB56DD">
      <w:pPr>
        <w:ind w:leftChars="573" w:left="1261" w:firstLine="420"/>
        <w:rPr>
          <w:rFonts w:hint="eastAsia"/>
        </w:rPr>
      </w:pPr>
      <w:r>
        <w:rPr>
          <w:rFonts w:hint="eastAsia"/>
        </w:rPr>
        <w:lastRenderedPageBreak/>
        <w:t>管理范围的增加或减少</w:t>
      </w:r>
    </w:p>
    <w:p w14:paraId="304769C8" w14:textId="149EE12E" w:rsidR="00FC2B6A" w:rsidRDefault="00FC2B6A" w:rsidP="00EB56DD">
      <w:pPr>
        <w:ind w:leftChars="573" w:left="1261"/>
        <w:rPr>
          <w:rFonts w:hint="eastAsia"/>
        </w:rPr>
      </w:pPr>
      <w:r>
        <w:tab/>
      </w:r>
      <w:r>
        <w:rPr>
          <w:rFonts w:hint="eastAsia"/>
        </w:rPr>
        <w:t>录入供同学查询的个人信息</w:t>
      </w:r>
    </w:p>
    <w:p w14:paraId="7758373A" w14:textId="2E315FAE" w:rsidR="00FC2B6A" w:rsidRDefault="00FC2B6A" w:rsidP="00EB56DD">
      <w:pPr>
        <w:ind w:leftChars="573" w:left="1261"/>
        <w:rPr>
          <w:rFonts w:hint="eastAsia"/>
        </w:rPr>
      </w:pPr>
      <w:r>
        <w:tab/>
      </w:r>
      <w:proofErr w:type="gramStart"/>
      <w:r>
        <w:rPr>
          <w:rFonts w:hint="eastAsia"/>
        </w:rPr>
        <w:t>查看综测分上</w:t>
      </w:r>
      <w:proofErr w:type="gramEnd"/>
      <w:r>
        <w:rPr>
          <w:rFonts w:hint="eastAsia"/>
        </w:rPr>
        <w:t>传的情况和汇总结果</w:t>
      </w:r>
    </w:p>
    <w:p w14:paraId="6F64C076" w14:textId="37305201" w:rsidR="00FC2B6A" w:rsidRDefault="00FC2B6A" w:rsidP="00EB56DD">
      <w:pPr>
        <w:ind w:leftChars="573" w:left="1261"/>
        <w:rPr>
          <w:rFonts w:hint="eastAsia"/>
        </w:rPr>
      </w:pPr>
      <w:r>
        <w:tab/>
      </w:r>
      <w:r>
        <w:rPr>
          <w:rFonts w:hint="eastAsia"/>
        </w:rPr>
        <w:t>调取上传的相关佐证材料</w:t>
      </w:r>
    </w:p>
    <w:p w14:paraId="06A5309F" w14:textId="41278019" w:rsidR="00FC2B6A" w:rsidRPr="00845C1B" w:rsidRDefault="00FC2B6A" w:rsidP="00EB56DD">
      <w:pPr>
        <w:ind w:left="840" w:firstLineChars="200" w:firstLine="440"/>
        <w:rPr>
          <w:rFonts w:hint="eastAsia"/>
        </w:rPr>
      </w:pPr>
      <w:r>
        <w:rPr>
          <w:rFonts w:hint="eastAsia"/>
        </w:rPr>
        <w:t>管理员和普通用户即使是同一个人，上述两类功能选择菜单不会出现在同一个页面内，而是单设一个“管理员界面”进行区分，以减少页面的复杂程度。</w:t>
      </w:r>
    </w:p>
    <w:p w14:paraId="6BC843A4" w14:textId="3617207D" w:rsidR="00AB2786" w:rsidRDefault="00AB2786" w:rsidP="00845C1B">
      <w:pPr>
        <w:pStyle w:val="a0"/>
        <w:numPr>
          <w:ilvl w:val="0"/>
          <w:numId w:val="20"/>
        </w:numPr>
        <w:ind w:right="220"/>
        <w:rPr>
          <w:rFonts w:asciiTheme="minorEastAsia" w:eastAsiaTheme="minorEastAsia" w:hAnsiTheme="minorEastAsia" w:hint="eastAsia"/>
          <w:sz w:val="22"/>
          <w:szCs w:val="22"/>
        </w:rPr>
      </w:pPr>
      <w:bookmarkStart w:id="13" w:name="_Toc194082083"/>
      <w:r w:rsidRPr="00845C1B">
        <w:rPr>
          <w:rFonts w:asciiTheme="minorEastAsia" w:eastAsiaTheme="minorEastAsia" w:hAnsiTheme="minorEastAsia" w:hint="eastAsia"/>
          <w:sz w:val="22"/>
          <w:szCs w:val="22"/>
        </w:rPr>
        <w:t>个人信息查询和核对模块</w:t>
      </w:r>
      <w:bookmarkEnd w:id="13"/>
    </w:p>
    <w:p w14:paraId="37CF4CF8" w14:textId="0171EAE1" w:rsidR="00FC2B6A" w:rsidRDefault="00FC2B6A" w:rsidP="00EB56DD">
      <w:pPr>
        <w:ind w:left="420" w:firstLineChars="400" w:firstLine="880"/>
        <w:rPr>
          <w:rFonts w:hint="eastAsia"/>
        </w:rPr>
      </w:pPr>
      <w:r>
        <w:rPr>
          <w:rFonts w:hint="eastAsia"/>
        </w:rPr>
        <w:t>一般用户可以再此模块中查询可以统一导入的个人信息，具体大致包括如下：</w:t>
      </w:r>
    </w:p>
    <w:p w14:paraId="670E87AC" w14:textId="77777777" w:rsidR="00FC2B6A" w:rsidRDefault="00FC2B6A" w:rsidP="00EB56DD">
      <w:pPr>
        <w:ind w:leftChars="573" w:left="1261" w:firstLine="440"/>
        <w:rPr>
          <w:rFonts w:hint="eastAsia"/>
        </w:rPr>
      </w:pPr>
      <w:r>
        <w:rPr>
          <w:rFonts w:hint="eastAsia"/>
        </w:rPr>
        <w:t>个人学分绩点</w:t>
      </w:r>
    </w:p>
    <w:p w14:paraId="2EF1D6CB" w14:textId="77777777" w:rsidR="00FC2B6A" w:rsidRDefault="00FC2B6A" w:rsidP="00EB56DD">
      <w:pPr>
        <w:ind w:leftChars="573" w:left="1261" w:firstLine="440"/>
        <w:rPr>
          <w:rFonts w:hint="eastAsia"/>
        </w:rPr>
      </w:pPr>
      <w:r>
        <w:rPr>
          <w:rFonts w:hint="eastAsia"/>
        </w:rPr>
        <w:t>体育成绩</w:t>
      </w:r>
    </w:p>
    <w:p w14:paraId="5468FA21" w14:textId="14FC5266" w:rsidR="00FC2B6A" w:rsidRDefault="00FC2B6A" w:rsidP="00EB56DD">
      <w:pPr>
        <w:ind w:leftChars="573" w:left="1261" w:firstLine="440"/>
        <w:rPr>
          <w:rFonts w:hint="eastAsia"/>
        </w:rPr>
      </w:pPr>
      <w:r>
        <w:rPr>
          <w:rFonts w:hint="eastAsia"/>
        </w:rPr>
        <w:t>寝室卫生成绩</w:t>
      </w:r>
    </w:p>
    <w:p w14:paraId="726397ED" w14:textId="0E1AC18F" w:rsidR="00FC2B6A" w:rsidRDefault="00FC2B6A" w:rsidP="00EB56DD">
      <w:pPr>
        <w:ind w:leftChars="573" w:left="1261" w:firstLine="440"/>
        <w:rPr>
          <w:rFonts w:hint="eastAsia"/>
        </w:rPr>
      </w:pPr>
      <w:r>
        <w:rPr>
          <w:rFonts w:hint="eastAsia"/>
        </w:rPr>
        <w:t>担任职务和评选结果</w:t>
      </w:r>
    </w:p>
    <w:p w14:paraId="5D1F3BD1" w14:textId="77777777" w:rsidR="00EB56DD" w:rsidRDefault="00FC2B6A" w:rsidP="00EB56DD">
      <w:pPr>
        <w:ind w:leftChars="573" w:left="1261" w:firstLine="440"/>
        <w:rPr>
          <w:rFonts w:hint="eastAsia"/>
        </w:rPr>
      </w:pPr>
      <w:r>
        <w:rPr>
          <w:rFonts w:hint="eastAsia"/>
        </w:rPr>
        <w:t>社会工作、参与文体活动和志愿服务次数和时长（需要接入学校第二课堂平台）</w:t>
      </w:r>
    </w:p>
    <w:p w14:paraId="17838C58" w14:textId="587F283B" w:rsidR="00FC2B6A" w:rsidRPr="00FC2B6A" w:rsidRDefault="00FC2B6A" w:rsidP="00EB56DD">
      <w:pPr>
        <w:ind w:left="840" w:firstLineChars="200" w:firstLine="440"/>
        <w:rPr>
          <w:rFonts w:hint="eastAsia"/>
        </w:rPr>
      </w:pPr>
      <w:r>
        <w:rPr>
          <w:rFonts w:hint="eastAsia"/>
        </w:rPr>
        <w:t>信息查询以后如果觉得有问题的可以通过页面内的复核入口进入并申请复核，复核无误后最终结果</w:t>
      </w:r>
      <w:r w:rsidR="00EB56DD">
        <w:rPr>
          <w:rFonts w:hint="eastAsia"/>
        </w:rPr>
        <w:t>直接转入</w:t>
      </w:r>
      <w:proofErr w:type="gramStart"/>
      <w:r w:rsidR="00EB56DD">
        <w:rPr>
          <w:rFonts w:hint="eastAsia"/>
        </w:rPr>
        <w:t>综测分材料</w:t>
      </w:r>
      <w:proofErr w:type="gramEnd"/>
      <w:r w:rsidR="00EB56DD">
        <w:rPr>
          <w:rFonts w:hint="eastAsia"/>
        </w:rPr>
        <w:t>相关部分，减少填写负担。</w:t>
      </w:r>
    </w:p>
    <w:p w14:paraId="568FFA2D" w14:textId="5DFBFF70" w:rsidR="00845C1B" w:rsidRDefault="00AB2786" w:rsidP="00845C1B">
      <w:pPr>
        <w:pStyle w:val="a0"/>
        <w:numPr>
          <w:ilvl w:val="0"/>
          <w:numId w:val="20"/>
        </w:numPr>
        <w:ind w:right="220"/>
        <w:rPr>
          <w:rFonts w:asciiTheme="minorEastAsia" w:eastAsiaTheme="minorEastAsia" w:hAnsiTheme="minorEastAsia" w:hint="eastAsia"/>
          <w:sz w:val="22"/>
          <w:szCs w:val="22"/>
        </w:rPr>
      </w:pPr>
      <w:bookmarkStart w:id="14" w:name="_Toc194082084"/>
      <w:proofErr w:type="gramStart"/>
      <w:r w:rsidRPr="00845C1B">
        <w:rPr>
          <w:rFonts w:asciiTheme="minorEastAsia" w:eastAsiaTheme="minorEastAsia" w:hAnsiTheme="minorEastAsia" w:hint="eastAsia"/>
          <w:sz w:val="22"/>
          <w:szCs w:val="22"/>
        </w:rPr>
        <w:t>综测分材料</w:t>
      </w:r>
      <w:proofErr w:type="gramEnd"/>
      <w:r w:rsidRPr="00845C1B">
        <w:rPr>
          <w:rFonts w:asciiTheme="minorEastAsia" w:eastAsiaTheme="minorEastAsia" w:hAnsiTheme="minorEastAsia" w:hint="eastAsia"/>
          <w:sz w:val="22"/>
          <w:szCs w:val="22"/>
        </w:rPr>
        <w:t>上传确认模块</w:t>
      </w:r>
      <w:bookmarkEnd w:id="14"/>
    </w:p>
    <w:p w14:paraId="630F50E3" w14:textId="157DE967" w:rsidR="00EB56DD" w:rsidRDefault="00EB56DD" w:rsidP="00EB56DD">
      <w:pPr>
        <w:ind w:left="840"/>
        <w:rPr>
          <w:rFonts w:hint="eastAsia"/>
        </w:rPr>
      </w:pPr>
      <w:r>
        <w:rPr>
          <w:rFonts w:hint="eastAsia"/>
        </w:rPr>
        <w:t xml:space="preserve">     </w:t>
      </w:r>
      <w:r w:rsidR="008D131A">
        <w:rPr>
          <w:rFonts w:hint="eastAsia"/>
        </w:rPr>
        <w:t>本模块分为两部分，第一部分为用户登录以后自动调取</w:t>
      </w:r>
      <w:r w:rsidR="00F75624">
        <w:rPr>
          <w:rFonts w:hint="eastAsia"/>
        </w:rPr>
        <w:t>第二模块</w:t>
      </w:r>
      <w:r w:rsidR="00464639">
        <w:rPr>
          <w:rFonts w:hint="eastAsia"/>
        </w:rPr>
        <w:t>【个人信息查询和核对模块】中匹配的信息，同时页面旁边仍然有复核按钮可供申请复核。复核无误后直接计入最终</w:t>
      </w:r>
      <w:proofErr w:type="gramStart"/>
      <w:r w:rsidR="00464639">
        <w:rPr>
          <w:rFonts w:hint="eastAsia"/>
        </w:rPr>
        <w:t>综测分</w:t>
      </w:r>
      <w:proofErr w:type="gramEnd"/>
      <w:r w:rsidR="00464639">
        <w:rPr>
          <w:rFonts w:hint="eastAsia"/>
        </w:rPr>
        <w:t>（除个人学分绩点</w:t>
      </w:r>
      <w:r w:rsidR="000D459B">
        <w:rPr>
          <w:rFonts w:hint="eastAsia"/>
        </w:rPr>
        <w:t>）</w:t>
      </w:r>
      <w:r w:rsidR="00464639">
        <w:rPr>
          <w:rFonts w:hint="eastAsia"/>
        </w:rPr>
        <w:t>和</w:t>
      </w:r>
      <w:proofErr w:type="gramStart"/>
      <w:r w:rsidR="00464639">
        <w:rPr>
          <w:rFonts w:hint="eastAsia"/>
        </w:rPr>
        <w:t>综测</w:t>
      </w:r>
      <w:proofErr w:type="gramEnd"/>
      <w:r w:rsidR="00464639">
        <w:rPr>
          <w:rFonts w:hint="eastAsia"/>
        </w:rPr>
        <w:t>分参考</w:t>
      </w:r>
      <w:r w:rsidR="000D459B">
        <w:rPr>
          <w:rFonts w:hint="eastAsia"/>
        </w:rPr>
        <w:t>（个人学分绩点，因为需要年级统一导入，</w:t>
      </w:r>
      <w:proofErr w:type="gramStart"/>
      <w:r w:rsidR="000D459B">
        <w:rPr>
          <w:rFonts w:hint="eastAsia"/>
        </w:rPr>
        <w:t>班级端只给</w:t>
      </w:r>
      <w:proofErr w:type="gramEnd"/>
      <w:r w:rsidR="000D459B">
        <w:rPr>
          <w:rFonts w:hint="eastAsia"/>
        </w:rPr>
        <w:t>一个参考）</w:t>
      </w:r>
    </w:p>
    <w:p w14:paraId="672B6476" w14:textId="2FD724E3" w:rsidR="000D459B" w:rsidRDefault="000D459B" w:rsidP="00EB56DD">
      <w:pPr>
        <w:ind w:left="840"/>
        <w:rPr>
          <w:rFonts w:hint="eastAsia"/>
        </w:rPr>
      </w:pPr>
      <w:r>
        <w:tab/>
      </w:r>
      <w:r>
        <w:rPr>
          <w:rFonts w:hint="eastAsia"/>
        </w:rPr>
        <w:t xml:space="preserve"> 第二部分为用户手动填写部分，主要包括参加的各级比赛和奖项、参加的活动和志愿等。</w:t>
      </w:r>
    </w:p>
    <w:p w14:paraId="31C629AE" w14:textId="2FD0CF9B" w:rsidR="000D459B" w:rsidRPr="00EB56DD" w:rsidRDefault="000D459B" w:rsidP="00EB56DD">
      <w:pPr>
        <w:ind w:left="840"/>
        <w:rPr>
          <w:rFonts w:hint="eastAsia"/>
        </w:rPr>
      </w:pPr>
      <w:r>
        <w:rPr>
          <w:rFonts w:hint="eastAsia"/>
        </w:rPr>
        <w:t xml:space="preserve">     上</w:t>
      </w:r>
      <w:proofErr w:type="gramStart"/>
      <w:r>
        <w:rPr>
          <w:rFonts w:hint="eastAsia"/>
        </w:rPr>
        <w:t>传完成</w:t>
      </w:r>
      <w:proofErr w:type="gramEnd"/>
      <w:r>
        <w:rPr>
          <w:rFonts w:hint="eastAsia"/>
        </w:rPr>
        <w:t>以后判定是否已进行同学互评，如果未进行互评在完成页上加“进行同学互评”选项。</w:t>
      </w:r>
    </w:p>
    <w:p w14:paraId="5245767B" w14:textId="72C43591" w:rsidR="00AB2786" w:rsidRDefault="002F733B" w:rsidP="00845C1B">
      <w:pPr>
        <w:pStyle w:val="a0"/>
        <w:numPr>
          <w:ilvl w:val="0"/>
          <w:numId w:val="20"/>
        </w:numPr>
        <w:ind w:right="220"/>
        <w:rPr>
          <w:rFonts w:asciiTheme="minorEastAsia" w:eastAsiaTheme="minorEastAsia" w:hAnsiTheme="minorEastAsia" w:hint="eastAsia"/>
          <w:sz w:val="22"/>
          <w:szCs w:val="22"/>
        </w:rPr>
      </w:pPr>
      <w:bookmarkStart w:id="15" w:name="_Toc194082085"/>
      <w:r w:rsidRPr="00845C1B">
        <w:rPr>
          <w:rFonts w:asciiTheme="minorEastAsia" w:eastAsiaTheme="minorEastAsia" w:hAnsiTheme="minorEastAsia" w:hint="eastAsia"/>
          <w:sz w:val="22"/>
          <w:szCs w:val="22"/>
        </w:rPr>
        <w:t>单项奖学金材料上传确认模块</w:t>
      </w:r>
      <w:bookmarkEnd w:id="15"/>
    </w:p>
    <w:p w14:paraId="2595101F" w14:textId="2B024E2E" w:rsidR="000D459B" w:rsidRPr="00EB56DD" w:rsidRDefault="00EB56DD" w:rsidP="000D459B">
      <w:pPr>
        <w:ind w:left="860"/>
        <w:rPr>
          <w:rFonts w:hint="eastAsia"/>
        </w:rPr>
      </w:pPr>
      <w:r>
        <w:rPr>
          <w:rFonts w:hint="eastAsia"/>
        </w:rPr>
        <w:t xml:space="preserve">     一般用户可以在本模块</w:t>
      </w:r>
      <w:proofErr w:type="gramStart"/>
      <w:r>
        <w:rPr>
          <w:rFonts w:hint="eastAsia"/>
        </w:rPr>
        <w:t>内勾选想</w:t>
      </w:r>
      <w:proofErr w:type="gramEnd"/>
      <w:r>
        <w:rPr>
          <w:rFonts w:hint="eastAsia"/>
        </w:rPr>
        <w:t>评选的单项奖学金，并上</w:t>
      </w:r>
      <w:proofErr w:type="gramStart"/>
      <w:r>
        <w:rPr>
          <w:rFonts w:hint="eastAsia"/>
        </w:rPr>
        <w:t>传有关</w:t>
      </w:r>
      <w:proofErr w:type="gramEnd"/>
      <w:r>
        <w:rPr>
          <w:rFonts w:hint="eastAsia"/>
        </w:rPr>
        <w:t>材料，后台对材料进行分类打包归档。</w:t>
      </w:r>
      <w:r w:rsidR="000D459B">
        <w:rPr>
          <w:rFonts w:hint="eastAsia"/>
        </w:rPr>
        <w:t>上</w:t>
      </w:r>
      <w:proofErr w:type="gramStart"/>
      <w:r w:rsidR="000D459B">
        <w:rPr>
          <w:rFonts w:hint="eastAsia"/>
        </w:rPr>
        <w:t>传完成</w:t>
      </w:r>
      <w:proofErr w:type="gramEnd"/>
      <w:r w:rsidR="000D459B">
        <w:rPr>
          <w:rFonts w:hint="eastAsia"/>
        </w:rPr>
        <w:t>以后有两个备选项：返回首页和继续申请。</w:t>
      </w:r>
    </w:p>
    <w:p w14:paraId="58724CD6" w14:textId="58813BC9" w:rsidR="000B06E1" w:rsidRDefault="000B06E1" w:rsidP="00845C1B">
      <w:pPr>
        <w:pStyle w:val="a0"/>
        <w:numPr>
          <w:ilvl w:val="0"/>
          <w:numId w:val="20"/>
        </w:numPr>
        <w:ind w:right="220"/>
        <w:rPr>
          <w:rFonts w:asciiTheme="minorEastAsia" w:eastAsiaTheme="minorEastAsia" w:hAnsiTheme="minorEastAsia" w:hint="eastAsia"/>
          <w:sz w:val="22"/>
          <w:szCs w:val="22"/>
        </w:rPr>
      </w:pPr>
      <w:bookmarkStart w:id="16" w:name="_Toc194082086"/>
      <w:r>
        <w:rPr>
          <w:rFonts w:asciiTheme="minorEastAsia" w:eastAsiaTheme="minorEastAsia" w:hAnsiTheme="minorEastAsia" w:hint="eastAsia"/>
          <w:sz w:val="22"/>
          <w:szCs w:val="22"/>
        </w:rPr>
        <w:t>班内材料复核模块</w:t>
      </w:r>
      <w:bookmarkEnd w:id="16"/>
    </w:p>
    <w:p w14:paraId="775E494D" w14:textId="3AF469F0" w:rsidR="000D459B" w:rsidRPr="000D459B" w:rsidRDefault="000D459B" w:rsidP="000D459B">
      <w:pPr>
        <w:ind w:left="840"/>
        <w:rPr>
          <w:rFonts w:hint="eastAsia"/>
        </w:rPr>
      </w:pPr>
      <w:r>
        <w:rPr>
          <w:rFonts w:hint="eastAsia"/>
        </w:rPr>
        <w:t xml:space="preserve">     </w:t>
      </w:r>
      <w:r w:rsidR="00177CD7">
        <w:rPr>
          <w:rFonts w:hint="eastAsia"/>
        </w:rPr>
        <w:t>对于系统自动核算的分数，如果本人没有提出异议则不进行再次核算。对于个人申报的奖项等由人工复核，在班内随机向审核人员账号发放核算内容，审核人员审核无误后点击确认。一份材料至少经过两人交叉核算，如果无法确定可以申请讨论决定。出于公平和简化的考虑，审核时只显示</w:t>
      </w:r>
      <w:r w:rsidR="00DF3B64">
        <w:rPr>
          <w:rFonts w:hint="eastAsia"/>
        </w:rPr>
        <w:t>奖项名称、佐证材料、系统认为</w:t>
      </w:r>
      <w:proofErr w:type="gramStart"/>
      <w:r w:rsidR="00DF3B64">
        <w:rPr>
          <w:rFonts w:hint="eastAsia"/>
        </w:rPr>
        <w:t>的拟加分数</w:t>
      </w:r>
      <w:proofErr w:type="gramEnd"/>
      <w:r w:rsidR="00DF3B64">
        <w:rPr>
          <w:rFonts w:hint="eastAsia"/>
        </w:rPr>
        <w:t>。</w:t>
      </w:r>
    </w:p>
    <w:p w14:paraId="0B4FDACB" w14:textId="4F827DE1" w:rsidR="00845C1B" w:rsidRDefault="00845C1B" w:rsidP="00845C1B">
      <w:pPr>
        <w:pStyle w:val="a0"/>
        <w:numPr>
          <w:ilvl w:val="0"/>
          <w:numId w:val="20"/>
        </w:numPr>
        <w:ind w:right="220"/>
        <w:rPr>
          <w:rFonts w:asciiTheme="minorEastAsia" w:eastAsiaTheme="minorEastAsia" w:hAnsiTheme="minorEastAsia" w:hint="eastAsia"/>
          <w:sz w:val="22"/>
          <w:szCs w:val="22"/>
        </w:rPr>
      </w:pPr>
      <w:bookmarkStart w:id="17" w:name="_Toc194082087"/>
      <w:r w:rsidRPr="00845C1B">
        <w:rPr>
          <w:rFonts w:asciiTheme="minorEastAsia" w:eastAsiaTheme="minorEastAsia" w:hAnsiTheme="minorEastAsia" w:hint="eastAsia"/>
          <w:sz w:val="22"/>
          <w:szCs w:val="22"/>
        </w:rPr>
        <w:t>同学互评模块</w:t>
      </w:r>
      <w:bookmarkEnd w:id="17"/>
    </w:p>
    <w:p w14:paraId="139F6B40" w14:textId="391453B0" w:rsidR="00DF3B64" w:rsidRPr="00DF3B64" w:rsidRDefault="00DF3B64" w:rsidP="00DF3B64">
      <w:pPr>
        <w:ind w:left="840"/>
        <w:rPr>
          <w:rFonts w:hint="eastAsia"/>
        </w:rPr>
      </w:pPr>
      <w:r>
        <w:rPr>
          <w:rFonts w:hint="eastAsia"/>
        </w:rPr>
        <w:t xml:space="preserve">     采取在线表单的模式，让其他同学进行评分，具体可以考虑目前市面上已经较为成熟的投票程序等。主要考虑一个系统整体和整合效果和作用。</w:t>
      </w:r>
    </w:p>
    <w:p w14:paraId="4ECACA3D" w14:textId="1E173439" w:rsidR="00DF3B64" w:rsidRDefault="00845C1B" w:rsidP="00DF3B64">
      <w:pPr>
        <w:pStyle w:val="a0"/>
        <w:numPr>
          <w:ilvl w:val="0"/>
          <w:numId w:val="20"/>
        </w:numPr>
        <w:ind w:right="220"/>
        <w:rPr>
          <w:rFonts w:asciiTheme="minorEastAsia" w:eastAsiaTheme="minorEastAsia" w:hAnsiTheme="minorEastAsia" w:hint="eastAsia"/>
          <w:sz w:val="22"/>
          <w:szCs w:val="22"/>
        </w:rPr>
      </w:pPr>
      <w:bookmarkStart w:id="18" w:name="_Toc194082088"/>
      <w:r w:rsidRPr="00845C1B">
        <w:rPr>
          <w:rFonts w:asciiTheme="minorEastAsia" w:eastAsiaTheme="minorEastAsia" w:hAnsiTheme="minorEastAsia" w:hint="eastAsia"/>
          <w:sz w:val="22"/>
          <w:szCs w:val="22"/>
        </w:rPr>
        <w:lastRenderedPageBreak/>
        <w:t>加总核算模块</w:t>
      </w:r>
      <w:bookmarkEnd w:id="18"/>
    </w:p>
    <w:p w14:paraId="290DDA8E" w14:textId="4116D710" w:rsidR="00DF3B64" w:rsidRPr="00DF3B64" w:rsidRDefault="00DF3B64" w:rsidP="00DF3B64">
      <w:pPr>
        <w:ind w:left="840"/>
        <w:rPr>
          <w:rFonts w:hint="eastAsia"/>
        </w:rPr>
      </w:pPr>
      <w:r>
        <w:rPr>
          <w:rFonts w:hint="eastAsia"/>
        </w:rPr>
        <w:t xml:space="preserve">     系统对于前述模块中已经核算好的分数进行自动加总，同时接受来自【同学互评模块】的互评分数，并反馈</w:t>
      </w:r>
      <w:proofErr w:type="gramStart"/>
      <w:r>
        <w:rPr>
          <w:rFonts w:hint="eastAsia"/>
        </w:rPr>
        <w:t>至信息</w:t>
      </w:r>
      <w:proofErr w:type="gramEnd"/>
      <w:r>
        <w:rPr>
          <w:rFonts w:hint="eastAsia"/>
        </w:rPr>
        <w:t>查询模块。</w:t>
      </w:r>
    </w:p>
    <w:p w14:paraId="5335AB13" w14:textId="5CF6C81A" w:rsidR="00845C1B" w:rsidRDefault="00845C1B" w:rsidP="00845C1B">
      <w:pPr>
        <w:pStyle w:val="a0"/>
        <w:numPr>
          <w:ilvl w:val="0"/>
          <w:numId w:val="20"/>
        </w:numPr>
        <w:ind w:right="220"/>
        <w:rPr>
          <w:rFonts w:asciiTheme="minorEastAsia" w:eastAsiaTheme="minorEastAsia" w:hAnsiTheme="minorEastAsia" w:hint="eastAsia"/>
          <w:sz w:val="22"/>
          <w:szCs w:val="22"/>
        </w:rPr>
      </w:pPr>
      <w:bookmarkStart w:id="19" w:name="_Toc194082089"/>
      <w:r w:rsidRPr="00845C1B">
        <w:rPr>
          <w:rFonts w:asciiTheme="minorEastAsia" w:eastAsiaTheme="minorEastAsia" w:hAnsiTheme="minorEastAsia" w:hint="eastAsia"/>
          <w:sz w:val="22"/>
          <w:szCs w:val="22"/>
        </w:rPr>
        <w:t>材料分类保存模块（</w:t>
      </w:r>
      <w:proofErr w:type="gramStart"/>
      <w:r w:rsidRPr="00845C1B">
        <w:rPr>
          <w:rFonts w:asciiTheme="minorEastAsia" w:eastAsiaTheme="minorEastAsia" w:hAnsiTheme="minorEastAsia" w:hint="eastAsia"/>
          <w:sz w:val="22"/>
          <w:szCs w:val="22"/>
        </w:rPr>
        <w:t>综测分</w:t>
      </w:r>
      <w:proofErr w:type="gramEnd"/>
      <w:r w:rsidRPr="00845C1B">
        <w:rPr>
          <w:rFonts w:asciiTheme="minorEastAsia" w:eastAsiaTheme="minorEastAsia" w:hAnsiTheme="minorEastAsia" w:hint="eastAsia"/>
          <w:sz w:val="22"/>
          <w:szCs w:val="22"/>
        </w:rPr>
        <w:t>和单项奖）</w:t>
      </w:r>
      <w:bookmarkEnd w:id="19"/>
    </w:p>
    <w:p w14:paraId="5AFB5D59" w14:textId="43B3FA76" w:rsidR="00F75624" w:rsidRPr="00F75624" w:rsidRDefault="00F75624" w:rsidP="00F75624">
      <w:pPr>
        <w:ind w:left="840" w:firstLineChars="200" w:firstLine="440"/>
        <w:rPr>
          <w:rFonts w:hint="eastAsia"/>
        </w:rPr>
      </w:pPr>
      <w:r>
        <w:rPr>
          <w:rFonts w:hint="eastAsia"/>
        </w:rPr>
        <w:t>对于上传的文件进行重命名操作，并在数据库中存储人-奖项-文件路径的软链接。需要打包调取时根据链接进行抽取。</w:t>
      </w:r>
    </w:p>
    <w:p w14:paraId="2FE9EEC5" w14:textId="017DBD33" w:rsidR="00F247B8" w:rsidRDefault="00F247B8" w:rsidP="00845C1B">
      <w:pPr>
        <w:pStyle w:val="a0"/>
        <w:numPr>
          <w:ilvl w:val="0"/>
          <w:numId w:val="20"/>
        </w:numPr>
        <w:ind w:right="220"/>
        <w:rPr>
          <w:rFonts w:asciiTheme="minorEastAsia" w:eastAsiaTheme="minorEastAsia" w:hAnsiTheme="minorEastAsia" w:hint="eastAsia"/>
          <w:sz w:val="22"/>
          <w:szCs w:val="22"/>
        </w:rPr>
      </w:pPr>
      <w:bookmarkStart w:id="20" w:name="_Toc194082090"/>
      <w:r>
        <w:rPr>
          <w:rFonts w:asciiTheme="minorEastAsia" w:eastAsiaTheme="minorEastAsia" w:hAnsiTheme="minorEastAsia" w:hint="eastAsia"/>
          <w:sz w:val="22"/>
          <w:szCs w:val="22"/>
        </w:rPr>
        <w:t>班际材料复核模块</w:t>
      </w:r>
      <w:bookmarkEnd w:id="20"/>
    </w:p>
    <w:p w14:paraId="50766AF3" w14:textId="24C36B03" w:rsidR="002858E6" w:rsidRPr="002858E6" w:rsidRDefault="002858E6" w:rsidP="002858E6">
      <w:pPr>
        <w:ind w:left="860"/>
        <w:rPr>
          <w:rFonts w:hint="eastAsia"/>
        </w:rPr>
      </w:pPr>
      <w:r>
        <w:rPr>
          <w:rFonts w:hint="eastAsia"/>
        </w:rPr>
        <w:t xml:space="preserve">     该模块功能与第五模块【班内材料复核模块】基本相同，</w:t>
      </w:r>
      <w:r w:rsidR="00F75624">
        <w:rPr>
          <w:rFonts w:hint="eastAsia"/>
        </w:rPr>
        <w:t>但是在权限控制和内容分发上存在区别。有班级整体交换审查和随机非本班交换审查两种模式可选。</w:t>
      </w:r>
    </w:p>
    <w:p w14:paraId="60ED5D6F" w14:textId="3C79C4B2" w:rsidR="00845C1B" w:rsidRDefault="00F247B8" w:rsidP="00845C1B">
      <w:pPr>
        <w:pStyle w:val="a0"/>
        <w:numPr>
          <w:ilvl w:val="0"/>
          <w:numId w:val="20"/>
        </w:numPr>
        <w:ind w:right="220"/>
        <w:rPr>
          <w:rFonts w:asciiTheme="minorEastAsia" w:eastAsiaTheme="minorEastAsia" w:hAnsiTheme="minorEastAsia" w:hint="eastAsia"/>
          <w:sz w:val="22"/>
          <w:szCs w:val="22"/>
        </w:rPr>
      </w:pPr>
      <w:bookmarkStart w:id="21" w:name="_Toc194082091"/>
      <w:r w:rsidRPr="00845C1B">
        <w:rPr>
          <w:rFonts w:asciiTheme="minorEastAsia" w:eastAsiaTheme="minorEastAsia" w:hAnsiTheme="minorEastAsia" w:hint="eastAsia"/>
          <w:sz w:val="22"/>
          <w:szCs w:val="22"/>
        </w:rPr>
        <w:t>编辑输出模块</w:t>
      </w:r>
      <w:bookmarkEnd w:id="21"/>
    </w:p>
    <w:p w14:paraId="0A6997CB" w14:textId="4F70FDBC" w:rsidR="000B06E1" w:rsidRDefault="000B06E1" w:rsidP="002858E6">
      <w:pPr>
        <w:ind w:left="860" w:firstLine="440"/>
        <w:rPr>
          <w:rFonts w:hint="eastAsia"/>
        </w:rPr>
      </w:pPr>
      <w:r>
        <w:rPr>
          <w:rFonts w:hint="eastAsia"/>
        </w:rPr>
        <w:t>在年级或学院未铺开此系统之前，输出符合学院人工审核</w:t>
      </w:r>
      <w:r w:rsidR="002858E6">
        <w:rPr>
          <w:rFonts w:hint="eastAsia"/>
        </w:rPr>
        <w:t>格式要求的材料包，具体内容如下：</w:t>
      </w:r>
    </w:p>
    <w:p w14:paraId="2DEF4684" w14:textId="44821C91" w:rsidR="002858E6" w:rsidRDefault="002858E6" w:rsidP="002858E6">
      <w:pPr>
        <w:ind w:left="860" w:firstLine="440"/>
        <w:rPr>
          <w:rFonts w:hint="eastAsia"/>
        </w:rPr>
      </w:pPr>
      <w:r>
        <w:tab/>
      </w:r>
      <w:r>
        <w:rPr>
          <w:rFonts w:hint="eastAsia"/>
        </w:rPr>
        <w:t>命名为学号+个人姓名的分数总表</w:t>
      </w:r>
      <w:r w:rsidR="0005273B">
        <w:rPr>
          <w:rFonts w:hint="eastAsia"/>
        </w:rPr>
        <w:t>。</w:t>
      </w:r>
    </w:p>
    <w:p w14:paraId="17B4BEC4" w14:textId="1F95EBCE" w:rsidR="002858E6" w:rsidRPr="002858E6" w:rsidRDefault="002858E6" w:rsidP="002858E6">
      <w:pPr>
        <w:rPr>
          <w:rFonts w:hint="eastAsia"/>
        </w:rPr>
      </w:pPr>
      <w:r>
        <w:tab/>
      </w:r>
      <w:r>
        <w:tab/>
      </w:r>
      <w:r>
        <w:tab/>
      </w:r>
      <w:r>
        <w:tab/>
      </w:r>
      <w:r>
        <w:rPr>
          <w:rFonts w:hint="eastAsia"/>
        </w:rPr>
        <w:t>包含按照分项顺序排列的佐证材料的材料包，命名为“佐证材料”</w:t>
      </w:r>
      <w:r w:rsidR="0005273B">
        <w:rPr>
          <w:rFonts w:hint="eastAsia"/>
        </w:rPr>
        <w:t>。</w:t>
      </w:r>
    </w:p>
    <w:p w14:paraId="08AD89EC" w14:textId="77777777" w:rsidR="00834CCB" w:rsidRPr="00834CCB" w:rsidRDefault="00834CCB" w:rsidP="00834CCB">
      <w:pPr>
        <w:pStyle w:val="a"/>
        <w:rPr>
          <w:rFonts w:asciiTheme="minorEastAsia" w:eastAsiaTheme="minorEastAsia" w:hAnsiTheme="minorEastAsia" w:hint="eastAsia"/>
          <w:szCs w:val="24"/>
        </w:rPr>
      </w:pPr>
      <w:bookmarkStart w:id="22" w:name="_Toc193476850"/>
      <w:bookmarkStart w:id="23" w:name="_Toc194082092"/>
      <w:r w:rsidRPr="00834CCB">
        <w:rPr>
          <w:rFonts w:asciiTheme="minorEastAsia" w:eastAsiaTheme="minorEastAsia" w:hAnsiTheme="minorEastAsia"/>
          <w:szCs w:val="24"/>
        </w:rPr>
        <w:t>非功能需求</w:t>
      </w:r>
      <w:bookmarkEnd w:id="22"/>
      <w:bookmarkEnd w:id="23"/>
    </w:p>
    <w:p w14:paraId="0490E1FA" w14:textId="77777777" w:rsidR="00834CCB" w:rsidRDefault="00834CCB" w:rsidP="00FC2B6A">
      <w:pPr>
        <w:pStyle w:val="a0"/>
        <w:numPr>
          <w:ilvl w:val="0"/>
          <w:numId w:val="32"/>
        </w:numPr>
        <w:ind w:right="220"/>
        <w:rPr>
          <w:rFonts w:asciiTheme="minorEastAsia" w:eastAsiaTheme="minorEastAsia" w:hAnsiTheme="minorEastAsia" w:hint="eastAsia"/>
          <w:sz w:val="22"/>
          <w:szCs w:val="22"/>
        </w:rPr>
      </w:pPr>
      <w:bookmarkStart w:id="24" w:name="_Toc194082093"/>
      <w:r w:rsidRPr="00FC2B6A">
        <w:rPr>
          <w:rFonts w:asciiTheme="minorEastAsia" w:eastAsiaTheme="minorEastAsia" w:hAnsiTheme="minorEastAsia" w:hint="eastAsia"/>
          <w:sz w:val="22"/>
          <w:szCs w:val="22"/>
        </w:rPr>
        <w:t>性能需求</w:t>
      </w:r>
      <w:bookmarkEnd w:id="24"/>
    </w:p>
    <w:p w14:paraId="48BA08D4" w14:textId="130F71AB" w:rsidR="007A5703" w:rsidRDefault="00EB56DD" w:rsidP="007A5703">
      <w:pPr>
        <w:ind w:left="840"/>
        <w:rPr>
          <w:rFonts w:hint="eastAsia"/>
        </w:rPr>
      </w:pPr>
      <w:r>
        <w:rPr>
          <w:rFonts w:hint="eastAsia"/>
        </w:rPr>
        <w:t>该系统至少需要保证100人及以上的用户同时访问时系统可以稳定运行</w:t>
      </w:r>
      <w:r w:rsidR="007A5703">
        <w:rPr>
          <w:rFonts w:hint="eastAsia"/>
        </w:rPr>
        <w:t>，假设每人上传的数据量小于200M，</w:t>
      </w:r>
      <w:r w:rsidR="00270CAB">
        <w:rPr>
          <w:rFonts w:hint="eastAsia"/>
        </w:rPr>
        <w:t>理想硬件配置如下：</w:t>
      </w:r>
    </w:p>
    <w:p w14:paraId="650FA24C" w14:textId="416811AE" w:rsidR="00270CAB" w:rsidRDefault="00270CAB" w:rsidP="00270CAB">
      <w:pPr>
        <w:ind w:left="840"/>
        <w:rPr>
          <w:rFonts w:hint="eastAsia"/>
        </w:rPr>
      </w:pPr>
      <w:r>
        <w:tab/>
      </w:r>
      <w:r>
        <w:rPr>
          <w:rFonts w:hint="eastAsia"/>
        </w:rPr>
        <w:t>CPU：至少20核心</w:t>
      </w:r>
    </w:p>
    <w:p w14:paraId="52BFB010" w14:textId="507B1152" w:rsidR="00270CAB" w:rsidRDefault="00270CAB" w:rsidP="00270CAB">
      <w:pPr>
        <w:ind w:left="840" w:firstLine="420"/>
        <w:rPr>
          <w:rFonts w:hint="eastAsia"/>
        </w:rPr>
      </w:pPr>
      <w:r>
        <w:rPr>
          <w:rFonts w:hint="eastAsia"/>
        </w:rPr>
        <w:t>内存：至少16GB</w:t>
      </w:r>
    </w:p>
    <w:p w14:paraId="1ED23580" w14:textId="67752007" w:rsidR="00270CAB" w:rsidRDefault="00270CAB" w:rsidP="00270CAB">
      <w:pPr>
        <w:ind w:left="840" w:firstLine="420"/>
        <w:rPr>
          <w:rFonts w:hint="eastAsia"/>
        </w:rPr>
      </w:pPr>
      <w:r>
        <w:rPr>
          <w:rFonts w:hint="eastAsia"/>
        </w:rPr>
        <w:t>存储：至少30GB的固态硬盘，建议使用RAID 1或RAID 10</w:t>
      </w:r>
    </w:p>
    <w:p w14:paraId="550B5DF6" w14:textId="20178578" w:rsidR="00270CAB" w:rsidRPr="00EB56DD" w:rsidRDefault="00270CAB" w:rsidP="00270CAB">
      <w:pPr>
        <w:ind w:left="840" w:firstLine="420"/>
        <w:rPr>
          <w:rFonts w:hint="eastAsia"/>
        </w:rPr>
      </w:pPr>
      <w:r>
        <w:rPr>
          <w:rFonts w:hint="eastAsia"/>
        </w:rPr>
        <w:t>网络接口：1Gbps</w:t>
      </w:r>
    </w:p>
    <w:p w14:paraId="5B2B8C1B" w14:textId="3579D0D0" w:rsidR="00834CCB" w:rsidRDefault="00834CCB" w:rsidP="00FC2B6A">
      <w:pPr>
        <w:pStyle w:val="a0"/>
        <w:numPr>
          <w:ilvl w:val="0"/>
          <w:numId w:val="32"/>
        </w:numPr>
        <w:ind w:right="220"/>
        <w:rPr>
          <w:rFonts w:asciiTheme="minorEastAsia" w:eastAsiaTheme="minorEastAsia" w:hAnsiTheme="minorEastAsia" w:hint="eastAsia"/>
          <w:sz w:val="22"/>
          <w:szCs w:val="22"/>
        </w:rPr>
      </w:pPr>
      <w:bookmarkStart w:id="25" w:name="_Toc194082094"/>
      <w:r w:rsidRPr="00FC2B6A">
        <w:rPr>
          <w:rFonts w:asciiTheme="minorEastAsia" w:eastAsiaTheme="minorEastAsia" w:hAnsiTheme="minorEastAsia" w:hint="eastAsia"/>
          <w:sz w:val="22"/>
          <w:szCs w:val="22"/>
        </w:rPr>
        <w:t>安全性需求</w:t>
      </w:r>
      <w:bookmarkEnd w:id="25"/>
    </w:p>
    <w:p w14:paraId="16624980" w14:textId="135643B1" w:rsidR="00236181" w:rsidRDefault="00CC79E5" w:rsidP="00236181">
      <w:pPr>
        <w:ind w:left="840"/>
        <w:rPr>
          <w:rFonts w:hint="eastAsia"/>
        </w:rPr>
      </w:pPr>
      <w:r>
        <w:rPr>
          <w:rFonts w:hint="eastAsia"/>
        </w:rPr>
        <w:t xml:space="preserve">     系统</w:t>
      </w:r>
      <w:r w:rsidR="00236181">
        <w:rPr>
          <w:rFonts w:hint="eastAsia"/>
        </w:rPr>
        <w:t>整体置于有完善防火墙和出入管理控制策略的局域网下，减少外部攻击的风险。</w:t>
      </w:r>
    </w:p>
    <w:p w14:paraId="298A2C01" w14:textId="2C9B8C7A" w:rsidR="00236181" w:rsidRDefault="00236181" w:rsidP="00236181">
      <w:pPr>
        <w:ind w:left="840"/>
        <w:rPr>
          <w:rFonts w:hint="eastAsia"/>
        </w:rPr>
      </w:pPr>
      <w:r>
        <w:tab/>
      </w:r>
      <w:r>
        <w:rPr>
          <w:rFonts w:hint="eastAsia"/>
        </w:rPr>
        <w:t xml:space="preserve"> 表单输入部分需要防止SQL注入攻击</w:t>
      </w:r>
    </w:p>
    <w:p w14:paraId="609B6E3A" w14:textId="7399D151" w:rsidR="00236181" w:rsidRDefault="00236181" w:rsidP="00236181">
      <w:pPr>
        <w:ind w:left="840"/>
        <w:rPr>
          <w:rFonts w:hint="eastAsia"/>
        </w:rPr>
      </w:pPr>
      <w:r>
        <w:rPr>
          <w:rFonts w:hint="eastAsia"/>
        </w:rPr>
        <w:t xml:space="preserve">     数据库、上传的文件及相关信息应作加密处理</w:t>
      </w:r>
    </w:p>
    <w:p w14:paraId="559615A9" w14:textId="1668A55F" w:rsidR="00236181" w:rsidRPr="00236181" w:rsidRDefault="00236181" w:rsidP="00236181">
      <w:pPr>
        <w:ind w:left="840"/>
        <w:rPr>
          <w:rFonts w:hint="eastAsia"/>
        </w:rPr>
      </w:pPr>
      <w:r>
        <w:rPr>
          <w:rFonts w:hint="eastAsia"/>
        </w:rPr>
        <w:t xml:space="preserve">    </w:t>
      </w:r>
      <w:r w:rsidR="0005273B">
        <w:rPr>
          <w:rFonts w:hint="eastAsia"/>
        </w:rPr>
        <w:t xml:space="preserve"> 通</w:t>
      </w:r>
      <w:r>
        <w:rPr>
          <w:rFonts w:hint="eastAsia"/>
        </w:rPr>
        <w:t>过身份认证和访问控制策略</w:t>
      </w:r>
      <w:r w:rsidR="0005273B">
        <w:rPr>
          <w:rFonts w:hint="eastAsia"/>
        </w:rPr>
        <w:t>保证访问人员</w:t>
      </w:r>
      <w:r>
        <w:rPr>
          <w:rFonts w:hint="eastAsia"/>
        </w:rPr>
        <w:t>进入系统</w:t>
      </w:r>
      <w:r w:rsidR="0005273B">
        <w:rPr>
          <w:rFonts w:hint="eastAsia"/>
        </w:rPr>
        <w:t>时</w:t>
      </w:r>
      <w:r>
        <w:rPr>
          <w:rFonts w:hint="eastAsia"/>
        </w:rPr>
        <w:t>应使用具有相应权限的账号登录。</w:t>
      </w:r>
    </w:p>
    <w:p w14:paraId="4AB33D42" w14:textId="7703E808" w:rsidR="00EB67F2" w:rsidRPr="00EB67F2" w:rsidRDefault="00EB67F2" w:rsidP="00EB67F2">
      <w:pPr>
        <w:pStyle w:val="a0"/>
        <w:numPr>
          <w:ilvl w:val="0"/>
          <w:numId w:val="32"/>
        </w:numPr>
        <w:ind w:right="220"/>
        <w:rPr>
          <w:rFonts w:asciiTheme="minorEastAsia" w:eastAsiaTheme="minorEastAsia" w:hAnsiTheme="minorEastAsia"/>
          <w:sz w:val="22"/>
          <w:szCs w:val="22"/>
        </w:rPr>
      </w:pPr>
      <w:bookmarkStart w:id="26" w:name="_Toc194082095"/>
      <w:r w:rsidRPr="00EB67F2">
        <w:rPr>
          <w:rFonts w:asciiTheme="minorEastAsia" w:eastAsiaTheme="minorEastAsia" w:hAnsiTheme="minorEastAsia" w:hint="eastAsia"/>
          <w:sz w:val="22"/>
          <w:szCs w:val="22"/>
        </w:rPr>
        <w:t>资源和环境需求</w:t>
      </w:r>
      <w:bookmarkEnd w:id="26"/>
    </w:p>
    <w:p w14:paraId="7816280D" w14:textId="4A5D93AD" w:rsidR="00EB67F2" w:rsidRDefault="00EB67F2" w:rsidP="00EB67F2">
      <w:pPr>
        <w:ind w:left="860"/>
      </w:pPr>
      <w:r>
        <w:rPr>
          <w:rFonts w:hint="eastAsia"/>
        </w:rPr>
        <w:t xml:space="preserve">    硬件：用户终端设备为手机、电脑等（通过浏览器访问系统），服务器</w:t>
      </w:r>
      <w:proofErr w:type="gramStart"/>
      <w:r>
        <w:rPr>
          <w:rFonts w:hint="eastAsia"/>
        </w:rPr>
        <w:t>端采用微信</w:t>
      </w:r>
      <w:proofErr w:type="gramEnd"/>
      <w:r>
        <w:rPr>
          <w:rFonts w:hint="eastAsia"/>
        </w:rPr>
        <w:t>提供的</w:t>
      </w:r>
      <w:r>
        <w:rPr>
          <w:rFonts w:hint="eastAsia"/>
        </w:rPr>
        <w:t>使用X86架构的</w:t>
      </w:r>
      <w:r>
        <w:rPr>
          <w:rFonts w:hint="eastAsia"/>
        </w:rPr>
        <w:t>云服务器或家用计算机</w:t>
      </w:r>
    </w:p>
    <w:p w14:paraId="690F71B9" w14:textId="559330BF" w:rsidR="00EB67F2" w:rsidRDefault="00EB67F2" w:rsidP="00EB67F2">
      <w:pPr>
        <w:ind w:left="860" w:firstLine="440"/>
      </w:pPr>
      <w:r>
        <w:rPr>
          <w:rFonts w:hint="eastAsia"/>
        </w:rPr>
        <w:t>软件：</w:t>
      </w:r>
      <w:r w:rsidRPr="00EB67F2">
        <w:rPr>
          <w:rFonts w:hint="eastAsia"/>
        </w:rPr>
        <w:t xml:space="preserve"> </w:t>
      </w:r>
      <w:r>
        <w:rPr>
          <w:rFonts w:hint="eastAsia"/>
        </w:rPr>
        <w:t>服务器端操作系统为windows、软件服务器端由python编写、数据库使用SQL编写、前端页面采用HTML5编写</w:t>
      </w:r>
    </w:p>
    <w:p w14:paraId="16ABBD8B" w14:textId="611B532D" w:rsidR="00EB67F2" w:rsidRPr="00EB67F2" w:rsidRDefault="00EB67F2" w:rsidP="00EB67F2">
      <w:pPr>
        <w:ind w:left="860" w:firstLine="440"/>
        <w:rPr>
          <w:rFonts w:hint="eastAsia"/>
        </w:rPr>
      </w:pPr>
      <w:r>
        <w:rPr>
          <w:rFonts w:hint="eastAsia"/>
        </w:rPr>
        <w:lastRenderedPageBreak/>
        <w:t>使用：使用人员应具有一定的计算机使用能力并可以经过简单培训后使用，具体内容为：表单的填写、数据的导出</w:t>
      </w:r>
    </w:p>
    <w:p w14:paraId="7CCF11AB" w14:textId="596574C9" w:rsidR="007553FF" w:rsidRDefault="007553FF" w:rsidP="007553FF">
      <w:pPr>
        <w:pStyle w:val="a"/>
        <w:rPr>
          <w:rFonts w:asciiTheme="minorEastAsia" w:eastAsiaTheme="minorEastAsia" w:hAnsiTheme="minorEastAsia" w:hint="eastAsia"/>
          <w:szCs w:val="24"/>
        </w:rPr>
      </w:pPr>
      <w:bookmarkStart w:id="27" w:name="_Toc193476851"/>
      <w:bookmarkStart w:id="28" w:name="_Toc194082096"/>
      <w:r>
        <w:rPr>
          <w:rFonts w:asciiTheme="minorEastAsia" w:eastAsiaTheme="minorEastAsia" w:hAnsiTheme="minorEastAsia" w:hint="eastAsia"/>
          <w:szCs w:val="24"/>
        </w:rPr>
        <w:t>可扩展性需求</w:t>
      </w:r>
      <w:bookmarkEnd w:id="28"/>
    </w:p>
    <w:p w14:paraId="1D5D09FB" w14:textId="23CE0194" w:rsidR="00AB2786" w:rsidRDefault="00AB2786" w:rsidP="00AB2786">
      <w:pPr>
        <w:pStyle w:val="a0"/>
        <w:numPr>
          <w:ilvl w:val="0"/>
          <w:numId w:val="29"/>
        </w:numPr>
        <w:ind w:right="220"/>
        <w:rPr>
          <w:rFonts w:asciiTheme="minorEastAsia" w:eastAsiaTheme="minorEastAsia" w:hAnsiTheme="minorEastAsia" w:hint="eastAsia"/>
          <w:sz w:val="22"/>
          <w:szCs w:val="22"/>
        </w:rPr>
      </w:pPr>
      <w:bookmarkStart w:id="29" w:name="_Toc194082097"/>
      <w:r w:rsidRPr="00AB2786">
        <w:rPr>
          <w:rFonts w:asciiTheme="minorEastAsia" w:eastAsiaTheme="minorEastAsia" w:hAnsiTheme="minorEastAsia" w:hint="eastAsia"/>
          <w:sz w:val="22"/>
          <w:szCs w:val="22"/>
        </w:rPr>
        <w:t>用户范围和需求的扩展性可能</w:t>
      </w:r>
      <w:bookmarkEnd w:id="29"/>
    </w:p>
    <w:p w14:paraId="0812776D" w14:textId="43B0B978" w:rsidR="00CC79E5" w:rsidRDefault="00CC79E5" w:rsidP="00CC79E5">
      <w:pPr>
        <w:ind w:left="840"/>
      </w:pPr>
      <w:r>
        <w:rPr>
          <w:rFonts w:hint="eastAsia"/>
        </w:rPr>
        <w:t xml:space="preserve">     </w:t>
      </w:r>
      <w:r w:rsidR="00EB67F2">
        <w:rPr>
          <w:rFonts w:hint="eastAsia"/>
        </w:rPr>
        <w:t>本系统</w:t>
      </w:r>
      <w:r w:rsidR="000B3216">
        <w:rPr>
          <w:rFonts w:hint="eastAsia"/>
        </w:rPr>
        <w:t>最初要求可以供给1-2个班（100人以内）使用，后续可能会扩展到年级/学院使用。针对这个可能的改动，系统编写时要留有对以下功能的扩展接口：</w:t>
      </w:r>
    </w:p>
    <w:p w14:paraId="30280045" w14:textId="2A98D792" w:rsidR="000B3216" w:rsidRDefault="000B3216" w:rsidP="00CC79E5">
      <w:pPr>
        <w:ind w:left="840"/>
      </w:pPr>
      <w:r>
        <w:tab/>
      </w:r>
      <w:r>
        <w:tab/>
      </w:r>
      <w:r>
        <w:rPr>
          <w:rFonts w:hint="eastAsia"/>
        </w:rPr>
        <w:t>辅导员对各班评价分进行调整</w:t>
      </w:r>
    </w:p>
    <w:p w14:paraId="4C0D997C" w14:textId="1E994F82" w:rsidR="000B3216" w:rsidRDefault="000B3216" w:rsidP="00CC79E5">
      <w:pPr>
        <w:ind w:left="840"/>
      </w:pPr>
      <w:r>
        <w:tab/>
      </w:r>
      <w:r>
        <w:tab/>
      </w:r>
      <w:r>
        <w:rPr>
          <w:rFonts w:hint="eastAsia"/>
        </w:rPr>
        <w:t>对所有人的</w:t>
      </w:r>
      <w:proofErr w:type="gramStart"/>
      <w:r>
        <w:rPr>
          <w:rFonts w:hint="eastAsia"/>
        </w:rPr>
        <w:t>综测分</w:t>
      </w:r>
      <w:proofErr w:type="gramEnd"/>
      <w:r>
        <w:rPr>
          <w:rFonts w:hint="eastAsia"/>
        </w:rPr>
        <w:t>进行排序</w:t>
      </w:r>
    </w:p>
    <w:p w14:paraId="62E00DC0" w14:textId="37BDFD5C" w:rsidR="000B3216" w:rsidRDefault="000B3216" w:rsidP="00CC79E5">
      <w:pPr>
        <w:ind w:left="840"/>
      </w:pPr>
      <w:r>
        <w:tab/>
      </w:r>
      <w:r>
        <w:tab/>
      </w:r>
      <w:r>
        <w:rPr>
          <w:rFonts w:hint="eastAsia"/>
        </w:rPr>
        <w:t>针对排序后的结果按照名额输出相应人员</w:t>
      </w:r>
    </w:p>
    <w:p w14:paraId="337A718C" w14:textId="6941F2A6" w:rsidR="000B3216" w:rsidRDefault="000B3216" w:rsidP="00CC79E5">
      <w:pPr>
        <w:ind w:left="840"/>
      </w:pPr>
      <w:r>
        <w:tab/>
      </w:r>
      <w:r>
        <w:tab/>
      </w:r>
      <w:r>
        <w:rPr>
          <w:rFonts w:hint="eastAsia"/>
        </w:rPr>
        <w:t>根据产生的名单制作公示文件</w:t>
      </w:r>
    </w:p>
    <w:p w14:paraId="79DB8BA9" w14:textId="4EE53BA3" w:rsidR="000B3216" w:rsidRDefault="000B3216" w:rsidP="00CC79E5">
      <w:pPr>
        <w:ind w:left="840"/>
      </w:pPr>
      <w:r>
        <w:tab/>
      </w:r>
      <w:r>
        <w:rPr>
          <w:rFonts w:hint="eastAsia"/>
        </w:rPr>
        <w:t>同时以下功能可能会被去除：</w:t>
      </w:r>
    </w:p>
    <w:p w14:paraId="00D47FE7" w14:textId="08F32C6B" w:rsidR="000B3216" w:rsidRPr="00CC79E5" w:rsidRDefault="000B3216" w:rsidP="000B3216">
      <w:pPr>
        <w:ind w:left="840"/>
        <w:rPr>
          <w:rFonts w:hint="eastAsia"/>
        </w:rPr>
      </w:pPr>
      <w:r>
        <w:tab/>
      </w:r>
      <w:r>
        <w:tab/>
      </w:r>
      <w:r>
        <w:rPr>
          <w:rFonts w:hint="eastAsia"/>
        </w:rPr>
        <w:t>【编辑输出模块】</w:t>
      </w:r>
    </w:p>
    <w:p w14:paraId="0EDB0E77" w14:textId="58D1F3F4" w:rsidR="00AB2786" w:rsidRDefault="00AB2786" w:rsidP="00AB2786">
      <w:pPr>
        <w:pStyle w:val="a0"/>
        <w:numPr>
          <w:ilvl w:val="0"/>
          <w:numId w:val="29"/>
        </w:numPr>
        <w:ind w:right="220"/>
        <w:rPr>
          <w:rFonts w:asciiTheme="minorEastAsia" w:eastAsiaTheme="minorEastAsia" w:hAnsiTheme="minorEastAsia"/>
          <w:sz w:val="22"/>
          <w:szCs w:val="22"/>
        </w:rPr>
      </w:pPr>
      <w:bookmarkStart w:id="30" w:name="_Toc194082098"/>
      <w:r w:rsidRPr="00AB2786">
        <w:rPr>
          <w:rFonts w:asciiTheme="minorEastAsia" w:eastAsiaTheme="minorEastAsia" w:hAnsiTheme="minorEastAsia" w:hint="eastAsia"/>
          <w:sz w:val="22"/>
          <w:szCs w:val="22"/>
        </w:rPr>
        <w:t>系统本身应对需求扩展的可扩展性</w:t>
      </w:r>
      <w:bookmarkEnd w:id="30"/>
    </w:p>
    <w:p w14:paraId="3627A52B" w14:textId="6D8BB57A" w:rsidR="000B3216" w:rsidRPr="000B3216" w:rsidRDefault="000B3216" w:rsidP="000B3216">
      <w:pPr>
        <w:ind w:left="860"/>
        <w:rPr>
          <w:rFonts w:hint="eastAsia"/>
        </w:rPr>
      </w:pPr>
      <w:r>
        <w:rPr>
          <w:rFonts w:hint="eastAsia"/>
        </w:rPr>
        <w:t xml:space="preserve">     硬件可能会针对使用人数的扩展和业务量的增加进行适当增加</w:t>
      </w:r>
      <w:r w:rsidR="00B00564">
        <w:rPr>
          <w:rFonts w:hint="eastAsia"/>
        </w:rPr>
        <w:t>。</w:t>
      </w:r>
    </w:p>
    <w:p w14:paraId="6C1DB0E0" w14:textId="3D4EA5F3" w:rsidR="000B3216" w:rsidRPr="00CC79E5" w:rsidRDefault="00EB67F2" w:rsidP="000B3216">
      <w:pPr>
        <w:ind w:left="840"/>
        <w:rPr>
          <w:rFonts w:hint="eastAsia"/>
        </w:rPr>
      </w:pPr>
      <w:r>
        <w:rPr>
          <w:rFonts w:hint="eastAsia"/>
        </w:rPr>
        <w:t xml:space="preserve">     </w:t>
      </w:r>
      <w:bookmarkEnd w:id="27"/>
      <w:r w:rsidR="000B3216">
        <w:rPr>
          <w:rFonts w:hint="eastAsia"/>
        </w:rPr>
        <w:t>为了减少功能扩展时出错和调试风险，系统</w:t>
      </w:r>
      <w:r w:rsidR="000B3216">
        <w:rPr>
          <w:rFonts w:hint="eastAsia"/>
        </w:rPr>
        <w:t>软件</w:t>
      </w:r>
      <w:r w:rsidR="000B3216">
        <w:rPr>
          <w:rFonts w:hint="eastAsia"/>
        </w:rPr>
        <w:t>应该以模块化编写，通过函数或独立文件进行封装</w:t>
      </w:r>
      <w:r w:rsidR="00B00564">
        <w:rPr>
          <w:rFonts w:hint="eastAsia"/>
        </w:rPr>
        <w:t>后在主程序中</w:t>
      </w:r>
      <w:r w:rsidR="000B3216">
        <w:rPr>
          <w:rFonts w:hint="eastAsia"/>
        </w:rPr>
        <w:t>调用，主程序尽量不使用功能性代码</w:t>
      </w:r>
      <w:r w:rsidR="00B00564">
        <w:rPr>
          <w:rFonts w:hint="eastAsia"/>
        </w:rPr>
        <w:t>，仅在调用的时候通过全局变量进行模块间的数据交互</w:t>
      </w:r>
      <w:r w:rsidR="000B3216">
        <w:rPr>
          <w:rFonts w:hint="eastAsia"/>
        </w:rPr>
        <w:t>。</w:t>
      </w:r>
    </w:p>
    <w:p w14:paraId="611D536B" w14:textId="4A177537" w:rsidR="00892E71" w:rsidRPr="000B3216" w:rsidRDefault="00892E71" w:rsidP="009D353A">
      <w:pPr>
        <w:ind w:left="840"/>
        <w:rPr>
          <w:rFonts w:hint="eastAsia"/>
        </w:rPr>
      </w:pPr>
    </w:p>
    <w:sectPr w:rsidR="00892E71" w:rsidRPr="000B3216" w:rsidSect="00845C1B">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99635" w14:textId="77777777" w:rsidR="007E6348" w:rsidRDefault="007E6348" w:rsidP="00F247B8">
      <w:pPr>
        <w:spacing w:after="0" w:line="240" w:lineRule="auto"/>
        <w:rPr>
          <w:rFonts w:hint="eastAsia"/>
        </w:rPr>
      </w:pPr>
      <w:r>
        <w:separator/>
      </w:r>
    </w:p>
  </w:endnote>
  <w:endnote w:type="continuationSeparator" w:id="0">
    <w:p w14:paraId="5E0F4EDB" w14:textId="77777777" w:rsidR="007E6348" w:rsidRDefault="007E6348" w:rsidP="00F247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09B90" w14:textId="77777777" w:rsidR="007E6348" w:rsidRDefault="007E6348" w:rsidP="00F247B8">
      <w:pPr>
        <w:spacing w:after="0" w:line="240" w:lineRule="auto"/>
        <w:rPr>
          <w:rFonts w:hint="eastAsia"/>
        </w:rPr>
      </w:pPr>
      <w:r>
        <w:separator/>
      </w:r>
    </w:p>
  </w:footnote>
  <w:footnote w:type="continuationSeparator" w:id="0">
    <w:p w14:paraId="0C11293C" w14:textId="77777777" w:rsidR="007E6348" w:rsidRDefault="007E6348" w:rsidP="00F247B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251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0437EF4"/>
    <w:multiLevelType w:val="multilevel"/>
    <w:tmpl w:val="B4EAE16A"/>
    <w:lvl w:ilvl="0">
      <w:start w:val="1"/>
      <w:numFmt w:val="decimal"/>
      <w:lvlText w:val="%1."/>
      <w:lvlJc w:val="left"/>
      <w:pPr>
        <w:ind w:left="865" w:hanging="440"/>
      </w:pPr>
    </w:lvl>
    <w:lvl w:ilvl="1">
      <w:start w:val="1"/>
      <w:numFmt w:val="lowerLetter"/>
      <w:lvlText w:val="%2)"/>
      <w:lvlJc w:val="left"/>
      <w:pPr>
        <w:ind w:left="1305" w:hanging="440"/>
      </w:pPr>
    </w:lvl>
    <w:lvl w:ilvl="2" w:tentative="1">
      <w:start w:val="1"/>
      <w:numFmt w:val="lowerRoman"/>
      <w:lvlText w:val="%3."/>
      <w:lvlJc w:val="right"/>
      <w:pPr>
        <w:ind w:left="1745" w:hanging="440"/>
      </w:p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2" w15:restartNumberingAfterBreak="0">
    <w:nsid w:val="24697650"/>
    <w:multiLevelType w:val="multilevel"/>
    <w:tmpl w:val="B4EAE16A"/>
    <w:lvl w:ilvl="0">
      <w:start w:val="1"/>
      <w:numFmt w:val="chineseCountingThousand"/>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lowerLetter"/>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34684534"/>
    <w:multiLevelType w:val="multilevel"/>
    <w:tmpl w:val="72E407F2"/>
    <w:lvl w:ilvl="0">
      <w:start w:val="1"/>
      <w:numFmt w:val="chineseCountingThousand"/>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lowerLetter"/>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364817B9"/>
    <w:multiLevelType w:val="multilevel"/>
    <w:tmpl w:val="CDF24F74"/>
    <w:lvl w:ilvl="0">
      <w:start w:val="1"/>
      <w:numFmt w:val="chineseCountingThousand"/>
      <w:pStyle w:val="a"/>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lowerLetter"/>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3C8324D9"/>
    <w:multiLevelType w:val="multilevel"/>
    <w:tmpl w:val="880E031A"/>
    <w:lvl w:ilvl="0">
      <w:start w:val="1"/>
      <w:numFmt w:val="chineseCountingThousand"/>
      <w:lvlText w:val="%1、"/>
      <w:lvlJc w:val="left"/>
      <w:pPr>
        <w:ind w:left="865" w:hanging="440"/>
      </w:pPr>
    </w:lvl>
    <w:lvl w:ilvl="1">
      <w:start w:val="1"/>
      <w:numFmt w:val="lowerLetter"/>
      <w:lvlText w:val="%2)"/>
      <w:lvlJc w:val="left"/>
      <w:pPr>
        <w:ind w:left="1305" w:hanging="440"/>
      </w:pPr>
    </w:lvl>
    <w:lvl w:ilvl="2">
      <w:start w:val="1"/>
      <w:numFmt w:val="decimal"/>
      <w:lvlText w:val="%3、"/>
      <w:lvlJc w:val="left"/>
      <w:pPr>
        <w:ind w:left="1705" w:hanging="400"/>
      </w:pPr>
      <w:rPr>
        <w:rFonts w:hint="default"/>
      </w:r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6" w15:restartNumberingAfterBreak="0">
    <w:nsid w:val="40413E60"/>
    <w:multiLevelType w:val="multilevel"/>
    <w:tmpl w:val="B4EAE16A"/>
    <w:lvl w:ilvl="0">
      <w:start w:val="1"/>
      <w:numFmt w:val="decimal"/>
      <w:lvlText w:val="%1."/>
      <w:lvlJc w:val="left"/>
      <w:pPr>
        <w:ind w:left="865" w:hanging="440"/>
      </w:pPr>
    </w:lvl>
    <w:lvl w:ilvl="1">
      <w:start w:val="1"/>
      <w:numFmt w:val="lowerLetter"/>
      <w:lvlText w:val="%2)"/>
      <w:lvlJc w:val="left"/>
      <w:pPr>
        <w:ind w:left="1305" w:hanging="440"/>
      </w:pPr>
    </w:lvl>
    <w:lvl w:ilvl="2" w:tentative="1">
      <w:start w:val="1"/>
      <w:numFmt w:val="lowerRoman"/>
      <w:lvlText w:val="%3."/>
      <w:lvlJc w:val="right"/>
      <w:pPr>
        <w:ind w:left="1745" w:hanging="440"/>
      </w:p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7" w15:restartNumberingAfterBreak="0">
    <w:nsid w:val="442043B2"/>
    <w:multiLevelType w:val="hybridMultilevel"/>
    <w:tmpl w:val="06D44B70"/>
    <w:lvl w:ilvl="0" w:tplc="68423F4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5C515D92"/>
    <w:multiLevelType w:val="multilevel"/>
    <w:tmpl w:val="880E031A"/>
    <w:lvl w:ilvl="0">
      <w:start w:val="1"/>
      <w:numFmt w:val="chineseCountingThousand"/>
      <w:lvlText w:val="%1、"/>
      <w:lvlJc w:val="left"/>
      <w:pPr>
        <w:ind w:left="865" w:hanging="440"/>
      </w:pPr>
    </w:lvl>
    <w:lvl w:ilvl="1">
      <w:start w:val="1"/>
      <w:numFmt w:val="lowerLetter"/>
      <w:lvlText w:val="%2)"/>
      <w:lvlJc w:val="left"/>
      <w:pPr>
        <w:ind w:left="1305" w:hanging="440"/>
      </w:pPr>
    </w:lvl>
    <w:lvl w:ilvl="2">
      <w:start w:val="1"/>
      <w:numFmt w:val="decimal"/>
      <w:lvlText w:val="%3、"/>
      <w:lvlJc w:val="left"/>
      <w:pPr>
        <w:ind w:left="1705" w:hanging="400"/>
      </w:pPr>
      <w:rPr>
        <w:rFonts w:hint="default"/>
      </w:r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9" w15:restartNumberingAfterBreak="0">
    <w:nsid w:val="60AB4634"/>
    <w:multiLevelType w:val="hybridMultilevel"/>
    <w:tmpl w:val="DD70AA4A"/>
    <w:lvl w:ilvl="0" w:tplc="C7D8621A">
      <w:start w:val="1"/>
      <w:numFmt w:val="decimal"/>
      <w:pStyle w:val="a0"/>
      <w:lvlText w:val="%1、"/>
      <w:lvlJc w:val="left"/>
      <w:pPr>
        <w:ind w:left="860" w:hanging="440"/>
      </w:pPr>
      <w:rPr>
        <w:rFonts w:hint="default"/>
      </w:rPr>
    </w:lvl>
    <w:lvl w:ilvl="1" w:tplc="04090019" w:tentative="1">
      <w:start w:val="1"/>
      <w:numFmt w:val="lowerLetter"/>
      <w:lvlText w:val="%2)"/>
      <w:lvlJc w:val="left"/>
      <w:pPr>
        <w:ind w:left="-207" w:hanging="440"/>
      </w:pPr>
    </w:lvl>
    <w:lvl w:ilvl="2" w:tplc="0409001B" w:tentative="1">
      <w:start w:val="1"/>
      <w:numFmt w:val="lowerRoman"/>
      <w:lvlText w:val="%3."/>
      <w:lvlJc w:val="right"/>
      <w:pPr>
        <w:ind w:left="233" w:hanging="440"/>
      </w:pPr>
    </w:lvl>
    <w:lvl w:ilvl="3" w:tplc="0409000F" w:tentative="1">
      <w:start w:val="1"/>
      <w:numFmt w:val="decimal"/>
      <w:lvlText w:val="%4."/>
      <w:lvlJc w:val="left"/>
      <w:pPr>
        <w:ind w:left="673" w:hanging="440"/>
      </w:pPr>
    </w:lvl>
    <w:lvl w:ilvl="4" w:tplc="04090019" w:tentative="1">
      <w:start w:val="1"/>
      <w:numFmt w:val="lowerLetter"/>
      <w:lvlText w:val="%5)"/>
      <w:lvlJc w:val="left"/>
      <w:pPr>
        <w:ind w:left="1113" w:hanging="440"/>
      </w:pPr>
    </w:lvl>
    <w:lvl w:ilvl="5" w:tplc="0409001B" w:tentative="1">
      <w:start w:val="1"/>
      <w:numFmt w:val="lowerRoman"/>
      <w:lvlText w:val="%6."/>
      <w:lvlJc w:val="right"/>
      <w:pPr>
        <w:ind w:left="1553" w:hanging="440"/>
      </w:pPr>
    </w:lvl>
    <w:lvl w:ilvl="6" w:tplc="0409000F" w:tentative="1">
      <w:start w:val="1"/>
      <w:numFmt w:val="decimal"/>
      <w:lvlText w:val="%7."/>
      <w:lvlJc w:val="left"/>
      <w:pPr>
        <w:ind w:left="1993" w:hanging="440"/>
      </w:pPr>
    </w:lvl>
    <w:lvl w:ilvl="7" w:tplc="04090019" w:tentative="1">
      <w:start w:val="1"/>
      <w:numFmt w:val="lowerLetter"/>
      <w:lvlText w:val="%8)"/>
      <w:lvlJc w:val="left"/>
      <w:pPr>
        <w:ind w:left="2433" w:hanging="440"/>
      </w:pPr>
    </w:lvl>
    <w:lvl w:ilvl="8" w:tplc="0409001B" w:tentative="1">
      <w:start w:val="1"/>
      <w:numFmt w:val="lowerRoman"/>
      <w:lvlText w:val="%9."/>
      <w:lvlJc w:val="right"/>
      <w:pPr>
        <w:ind w:left="2873" w:hanging="440"/>
      </w:pPr>
    </w:lvl>
  </w:abstractNum>
  <w:abstractNum w:abstractNumId="10" w15:restartNumberingAfterBreak="0">
    <w:nsid w:val="61FD7EBA"/>
    <w:multiLevelType w:val="multilevel"/>
    <w:tmpl w:val="3634D078"/>
    <w:lvl w:ilvl="0">
      <w:start w:val="1"/>
      <w:numFmt w:val="chineseCountingThousand"/>
      <w:lvlText w:val="%1、"/>
      <w:lvlJc w:val="left"/>
      <w:pPr>
        <w:ind w:left="865" w:hanging="440"/>
      </w:pPr>
    </w:lvl>
    <w:lvl w:ilvl="1">
      <w:start w:val="1"/>
      <w:numFmt w:val="lowerLetter"/>
      <w:lvlText w:val="%2)"/>
      <w:lvlJc w:val="left"/>
      <w:pPr>
        <w:ind w:left="1305" w:hanging="440"/>
      </w:pPr>
    </w:lvl>
    <w:lvl w:ilvl="2">
      <w:start w:val="1"/>
      <w:numFmt w:val="lowerRoman"/>
      <w:lvlText w:val="%3."/>
      <w:lvlJc w:val="right"/>
      <w:pPr>
        <w:ind w:left="1745" w:hanging="440"/>
      </w:pPr>
    </w:lvl>
    <w:lvl w:ilvl="3">
      <w:start w:val="1"/>
      <w:numFmt w:val="decimal"/>
      <w:lvlText w:val="%4."/>
      <w:lvlJc w:val="left"/>
      <w:pPr>
        <w:ind w:left="2185" w:hanging="440"/>
      </w:pPr>
    </w:lvl>
    <w:lvl w:ilvl="4">
      <w:start w:val="1"/>
      <w:numFmt w:val="lowerLetter"/>
      <w:lvlText w:val="%5)"/>
      <w:lvlJc w:val="left"/>
      <w:pPr>
        <w:ind w:left="2625" w:hanging="440"/>
      </w:pPr>
    </w:lvl>
    <w:lvl w:ilvl="5">
      <w:start w:val="1"/>
      <w:numFmt w:val="lowerRoman"/>
      <w:lvlText w:val="%6."/>
      <w:lvlJc w:val="right"/>
      <w:pPr>
        <w:ind w:left="3065" w:hanging="440"/>
      </w:pPr>
    </w:lvl>
    <w:lvl w:ilvl="6">
      <w:start w:val="1"/>
      <w:numFmt w:val="decimal"/>
      <w:lvlText w:val="%7."/>
      <w:lvlJc w:val="left"/>
      <w:pPr>
        <w:ind w:left="3505" w:hanging="440"/>
      </w:pPr>
    </w:lvl>
    <w:lvl w:ilvl="7">
      <w:start w:val="1"/>
      <w:numFmt w:val="lowerLetter"/>
      <w:lvlText w:val="%8)"/>
      <w:lvlJc w:val="left"/>
      <w:pPr>
        <w:ind w:left="3945" w:hanging="440"/>
      </w:pPr>
    </w:lvl>
    <w:lvl w:ilvl="8">
      <w:start w:val="1"/>
      <w:numFmt w:val="lowerRoman"/>
      <w:lvlText w:val="%9."/>
      <w:lvlJc w:val="right"/>
      <w:pPr>
        <w:ind w:left="4385" w:hanging="440"/>
      </w:pPr>
    </w:lvl>
  </w:abstractNum>
  <w:abstractNum w:abstractNumId="11" w15:restartNumberingAfterBreak="0">
    <w:nsid w:val="64170805"/>
    <w:multiLevelType w:val="multilevel"/>
    <w:tmpl w:val="3634D078"/>
    <w:lvl w:ilvl="0">
      <w:start w:val="1"/>
      <w:numFmt w:val="chineseCountingThousand"/>
      <w:lvlText w:val="%1、"/>
      <w:lvlJc w:val="left"/>
      <w:pPr>
        <w:ind w:left="865" w:hanging="440"/>
      </w:pPr>
    </w:lvl>
    <w:lvl w:ilvl="1">
      <w:start w:val="1"/>
      <w:numFmt w:val="lowerLetter"/>
      <w:lvlText w:val="%2)"/>
      <w:lvlJc w:val="left"/>
      <w:pPr>
        <w:ind w:left="1305" w:hanging="440"/>
      </w:pPr>
    </w:lvl>
    <w:lvl w:ilvl="2" w:tentative="1">
      <w:start w:val="1"/>
      <w:numFmt w:val="lowerRoman"/>
      <w:lvlText w:val="%3."/>
      <w:lvlJc w:val="right"/>
      <w:pPr>
        <w:ind w:left="1745" w:hanging="440"/>
      </w:p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12" w15:restartNumberingAfterBreak="0">
    <w:nsid w:val="686B136E"/>
    <w:multiLevelType w:val="multilevel"/>
    <w:tmpl w:val="3634D078"/>
    <w:lvl w:ilvl="0">
      <w:start w:val="1"/>
      <w:numFmt w:val="chineseCountingThousand"/>
      <w:lvlText w:val="%1、"/>
      <w:lvlJc w:val="left"/>
      <w:pPr>
        <w:ind w:left="865" w:hanging="440"/>
      </w:pPr>
    </w:lvl>
    <w:lvl w:ilvl="1">
      <w:start w:val="1"/>
      <w:numFmt w:val="lowerLetter"/>
      <w:lvlText w:val="%2)"/>
      <w:lvlJc w:val="left"/>
      <w:pPr>
        <w:ind w:left="1305" w:hanging="440"/>
      </w:pPr>
    </w:lvl>
    <w:lvl w:ilvl="2" w:tentative="1">
      <w:start w:val="1"/>
      <w:numFmt w:val="lowerRoman"/>
      <w:lvlText w:val="%3."/>
      <w:lvlJc w:val="right"/>
      <w:pPr>
        <w:ind w:left="1745" w:hanging="440"/>
      </w:p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13" w15:restartNumberingAfterBreak="0">
    <w:nsid w:val="72CC5D29"/>
    <w:multiLevelType w:val="multilevel"/>
    <w:tmpl w:val="2CCAC2DE"/>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899647F"/>
    <w:multiLevelType w:val="multilevel"/>
    <w:tmpl w:val="D396BC06"/>
    <w:lvl w:ilvl="0">
      <w:start w:val="1"/>
      <w:numFmt w:val="decimal"/>
      <w:pStyle w:val="a1"/>
      <w:lvlText w:val="%1."/>
      <w:lvlJc w:val="left"/>
      <w:pPr>
        <w:ind w:left="865" w:hanging="440"/>
      </w:pPr>
    </w:lvl>
    <w:lvl w:ilvl="1">
      <w:start w:val="1"/>
      <w:numFmt w:val="lowerLetter"/>
      <w:pStyle w:val="a2"/>
      <w:lvlText w:val="%2)"/>
      <w:lvlJc w:val="left"/>
      <w:pPr>
        <w:ind w:left="1305" w:hanging="440"/>
      </w:pPr>
    </w:lvl>
    <w:lvl w:ilvl="2">
      <w:start w:val="1"/>
      <w:numFmt w:val="lowerRoman"/>
      <w:lvlText w:val="%3."/>
      <w:lvlJc w:val="right"/>
      <w:pPr>
        <w:ind w:left="1745" w:hanging="440"/>
      </w:pPr>
    </w:lvl>
    <w:lvl w:ilvl="3" w:tentative="1">
      <w:start w:val="1"/>
      <w:numFmt w:val="decimal"/>
      <w:lvlText w:val="%4."/>
      <w:lvlJc w:val="left"/>
      <w:pPr>
        <w:ind w:left="2185" w:hanging="440"/>
      </w:pPr>
    </w:lvl>
    <w:lvl w:ilvl="4" w:tentative="1">
      <w:start w:val="1"/>
      <w:numFmt w:val="lowerLetter"/>
      <w:lvlText w:val="%5)"/>
      <w:lvlJc w:val="left"/>
      <w:pPr>
        <w:ind w:left="2625" w:hanging="440"/>
      </w:pPr>
    </w:lvl>
    <w:lvl w:ilvl="5" w:tentative="1">
      <w:start w:val="1"/>
      <w:numFmt w:val="lowerRoman"/>
      <w:lvlText w:val="%6."/>
      <w:lvlJc w:val="right"/>
      <w:pPr>
        <w:ind w:left="3065" w:hanging="440"/>
      </w:pPr>
    </w:lvl>
    <w:lvl w:ilvl="6" w:tentative="1">
      <w:start w:val="1"/>
      <w:numFmt w:val="decimal"/>
      <w:lvlText w:val="%7."/>
      <w:lvlJc w:val="left"/>
      <w:pPr>
        <w:ind w:left="3505" w:hanging="440"/>
      </w:pPr>
    </w:lvl>
    <w:lvl w:ilvl="7" w:tentative="1">
      <w:start w:val="1"/>
      <w:numFmt w:val="lowerLetter"/>
      <w:lvlText w:val="%8)"/>
      <w:lvlJc w:val="left"/>
      <w:pPr>
        <w:ind w:left="3945" w:hanging="440"/>
      </w:pPr>
    </w:lvl>
    <w:lvl w:ilvl="8" w:tentative="1">
      <w:start w:val="1"/>
      <w:numFmt w:val="lowerRoman"/>
      <w:lvlText w:val="%9."/>
      <w:lvlJc w:val="right"/>
      <w:pPr>
        <w:ind w:left="4385" w:hanging="440"/>
      </w:pPr>
    </w:lvl>
  </w:abstractNum>
  <w:abstractNum w:abstractNumId="15" w15:restartNumberingAfterBreak="0">
    <w:nsid w:val="7968613E"/>
    <w:multiLevelType w:val="hybridMultilevel"/>
    <w:tmpl w:val="3E3E506C"/>
    <w:lvl w:ilvl="0" w:tplc="9AEA999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596598252">
    <w:abstractNumId w:val="3"/>
  </w:num>
  <w:num w:numId="2" w16cid:durableId="626472687">
    <w:abstractNumId w:val="2"/>
  </w:num>
  <w:num w:numId="3" w16cid:durableId="81033512">
    <w:abstractNumId w:val="2"/>
    <w:lvlOverride w:ilvl="0">
      <w:lvl w:ilvl="0">
        <w:start w:val="1"/>
        <w:numFmt w:val="decimal"/>
        <w:lvlText w:val="%1."/>
        <w:lvlJc w:val="left"/>
        <w:pPr>
          <w:ind w:left="865" w:hanging="440"/>
        </w:pPr>
      </w:lvl>
    </w:lvlOverride>
    <w:lvlOverride w:ilvl="1">
      <w:lvl w:ilvl="1">
        <w:start w:val="1"/>
        <w:numFmt w:val="lowerLetter"/>
        <w:lvlText w:val="%2)"/>
        <w:lvlJc w:val="left"/>
        <w:pPr>
          <w:ind w:left="1305" w:hanging="440"/>
        </w:pPr>
      </w:lvl>
    </w:lvlOverride>
    <w:lvlOverride w:ilvl="2">
      <w:lvl w:ilvl="2" w:tentative="1">
        <w:start w:val="1"/>
        <w:numFmt w:val="lowerRoman"/>
        <w:lvlText w:val="%3."/>
        <w:lvlJc w:val="right"/>
        <w:pPr>
          <w:ind w:left="1745" w:hanging="440"/>
        </w:pPr>
      </w:lvl>
    </w:lvlOverride>
    <w:lvlOverride w:ilvl="3">
      <w:lvl w:ilvl="3" w:tentative="1">
        <w:start w:val="1"/>
        <w:numFmt w:val="decimal"/>
        <w:lvlText w:val="%4."/>
        <w:lvlJc w:val="left"/>
        <w:pPr>
          <w:ind w:left="2185" w:hanging="440"/>
        </w:pPr>
      </w:lvl>
    </w:lvlOverride>
    <w:lvlOverride w:ilvl="4">
      <w:lvl w:ilvl="4" w:tentative="1">
        <w:start w:val="1"/>
        <w:numFmt w:val="lowerLetter"/>
        <w:lvlText w:val="%5)"/>
        <w:lvlJc w:val="left"/>
        <w:pPr>
          <w:ind w:left="2625" w:hanging="440"/>
        </w:pPr>
      </w:lvl>
    </w:lvlOverride>
    <w:lvlOverride w:ilvl="5">
      <w:lvl w:ilvl="5" w:tentative="1">
        <w:start w:val="1"/>
        <w:numFmt w:val="lowerRoman"/>
        <w:lvlText w:val="%6."/>
        <w:lvlJc w:val="right"/>
        <w:pPr>
          <w:ind w:left="3065" w:hanging="440"/>
        </w:pPr>
      </w:lvl>
    </w:lvlOverride>
    <w:lvlOverride w:ilvl="6">
      <w:lvl w:ilvl="6" w:tentative="1">
        <w:start w:val="1"/>
        <w:numFmt w:val="decimal"/>
        <w:lvlText w:val="%7."/>
        <w:lvlJc w:val="left"/>
        <w:pPr>
          <w:ind w:left="3505" w:hanging="440"/>
        </w:pPr>
      </w:lvl>
    </w:lvlOverride>
    <w:lvlOverride w:ilvl="7">
      <w:lvl w:ilvl="7" w:tentative="1">
        <w:start w:val="1"/>
        <w:numFmt w:val="lowerLetter"/>
        <w:lvlText w:val="%8)"/>
        <w:lvlJc w:val="left"/>
        <w:pPr>
          <w:ind w:left="3945" w:hanging="440"/>
        </w:pPr>
      </w:lvl>
    </w:lvlOverride>
    <w:lvlOverride w:ilvl="8">
      <w:lvl w:ilvl="8" w:tentative="1">
        <w:start w:val="1"/>
        <w:numFmt w:val="lowerRoman"/>
        <w:lvlText w:val="%9."/>
        <w:lvlJc w:val="right"/>
        <w:pPr>
          <w:ind w:left="4385" w:hanging="440"/>
        </w:pPr>
      </w:lvl>
    </w:lvlOverride>
  </w:num>
  <w:num w:numId="4" w16cid:durableId="485391383">
    <w:abstractNumId w:val="2"/>
    <w:lvlOverride w:ilvl="0">
      <w:startOverride w:val="1"/>
      <w:lvl w:ilvl="0">
        <w:start w:val="1"/>
        <w:numFmt w:val="decimal"/>
        <w:lvlText w:val="%1."/>
        <w:lvlJc w:val="left"/>
        <w:pPr>
          <w:ind w:left="865" w:hanging="440"/>
        </w:pPr>
      </w:lvl>
    </w:lvlOverride>
    <w:lvlOverride w:ilvl="1">
      <w:startOverride w:val="1"/>
      <w:lvl w:ilvl="1">
        <w:start w:val="1"/>
        <w:numFmt w:val="lowerLetter"/>
        <w:lvlText w:val="%2)"/>
        <w:lvlJc w:val="left"/>
        <w:pPr>
          <w:ind w:left="1305" w:hanging="440"/>
        </w:pPr>
      </w:lvl>
    </w:lvlOverride>
    <w:lvlOverride w:ilvl="2">
      <w:startOverride w:val="1"/>
      <w:lvl w:ilvl="2" w:tentative="1">
        <w:start w:val="1"/>
        <w:numFmt w:val="lowerRoman"/>
        <w:lvlText w:val="%3."/>
        <w:lvlJc w:val="right"/>
        <w:pPr>
          <w:ind w:left="1745" w:hanging="440"/>
        </w:pPr>
      </w:lvl>
    </w:lvlOverride>
    <w:lvlOverride w:ilvl="3">
      <w:startOverride w:val="1"/>
      <w:lvl w:ilvl="3" w:tentative="1">
        <w:start w:val="1"/>
        <w:numFmt w:val="decimal"/>
        <w:lvlText w:val="%4."/>
        <w:lvlJc w:val="left"/>
        <w:pPr>
          <w:ind w:left="2185" w:hanging="440"/>
        </w:pPr>
      </w:lvl>
    </w:lvlOverride>
    <w:lvlOverride w:ilvl="4">
      <w:startOverride w:val="1"/>
      <w:lvl w:ilvl="4" w:tentative="1">
        <w:start w:val="1"/>
        <w:numFmt w:val="lowerLetter"/>
        <w:lvlText w:val="%5)"/>
        <w:lvlJc w:val="left"/>
        <w:pPr>
          <w:ind w:left="2625" w:hanging="440"/>
        </w:pPr>
      </w:lvl>
    </w:lvlOverride>
    <w:lvlOverride w:ilvl="5">
      <w:startOverride w:val="1"/>
      <w:lvl w:ilvl="5" w:tentative="1">
        <w:start w:val="1"/>
        <w:numFmt w:val="lowerRoman"/>
        <w:lvlText w:val="%6."/>
        <w:lvlJc w:val="right"/>
        <w:pPr>
          <w:ind w:left="3065" w:hanging="440"/>
        </w:pPr>
      </w:lvl>
    </w:lvlOverride>
    <w:lvlOverride w:ilvl="6">
      <w:startOverride w:val="1"/>
      <w:lvl w:ilvl="6" w:tentative="1">
        <w:start w:val="1"/>
        <w:numFmt w:val="decimal"/>
        <w:lvlText w:val="%7."/>
        <w:lvlJc w:val="left"/>
        <w:pPr>
          <w:ind w:left="3505" w:hanging="440"/>
        </w:pPr>
      </w:lvl>
    </w:lvlOverride>
    <w:lvlOverride w:ilvl="7">
      <w:startOverride w:val="1"/>
      <w:lvl w:ilvl="7" w:tentative="1">
        <w:start w:val="1"/>
        <w:numFmt w:val="lowerLetter"/>
        <w:lvlText w:val="%8)"/>
        <w:lvlJc w:val="left"/>
        <w:pPr>
          <w:ind w:left="3945" w:hanging="440"/>
        </w:pPr>
      </w:lvl>
    </w:lvlOverride>
    <w:lvlOverride w:ilvl="8">
      <w:startOverride w:val="1"/>
      <w:lvl w:ilvl="8" w:tentative="1">
        <w:start w:val="1"/>
        <w:numFmt w:val="lowerRoman"/>
        <w:lvlText w:val="%9."/>
        <w:lvlJc w:val="right"/>
        <w:pPr>
          <w:ind w:left="4385" w:hanging="440"/>
        </w:pPr>
      </w:lvl>
    </w:lvlOverride>
  </w:num>
  <w:num w:numId="5" w16cid:durableId="156653956">
    <w:abstractNumId w:val="14"/>
  </w:num>
  <w:num w:numId="6" w16cid:durableId="1203177836">
    <w:abstractNumId w:val="11"/>
  </w:num>
  <w:num w:numId="7" w16cid:durableId="489949896">
    <w:abstractNumId w:val="8"/>
  </w:num>
  <w:num w:numId="8" w16cid:durableId="1598056634">
    <w:abstractNumId w:val="10"/>
  </w:num>
  <w:num w:numId="9" w16cid:durableId="13566126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09660846">
    <w:abstractNumId w:val="6"/>
  </w:num>
  <w:num w:numId="11" w16cid:durableId="2047556722">
    <w:abstractNumId w:val="1"/>
  </w:num>
  <w:num w:numId="12" w16cid:durableId="528180923">
    <w:abstractNumId w:val="12"/>
  </w:num>
  <w:num w:numId="13" w16cid:durableId="55980466">
    <w:abstractNumId w:val="5"/>
  </w:num>
  <w:num w:numId="14" w16cid:durableId="300381495">
    <w:abstractNumId w:val="0"/>
  </w:num>
  <w:num w:numId="15" w16cid:durableId="645010566">
    <w:abstractNumId w:val="13"/>
  </w:num>
  <w:num w:numId="16" w16cid:durableId="80957329">
    <w:abstractNumId w:val="4"/>
  </w:num>
  <w:num w:numId="17" w16cid:durableId="761032096">
    <w:abstractNumId w:val="9"/>
  </w:num>
  <w:num w:numId="18" w16cid:durableId="720860836">
    <w:abstractNumId w:val="9"/>
    <w:lvlOverride w:ilvl="0">
      <w:startOverride w:val="1"/>
    </w:lvlOverride>
  </w:num>
  <w:num w:numId="19" w16cid:durableId="1350175984">
    <w:abstractNumId w:val="9"/>
    <w:lvlOverride w:ilvl="0">
      <w:startOverride w:val="1"/>
    </w:lvlOverride>
  </w:num>
  <w:num w:numId="20" w16cid:durableId="1778787839">
    <w:abstractNumId w:val="9"/>
    <w:lvlOverride w:ilvl="0">
      <w:startOverride w:val="1"/>
    </w:lvlOverride>
  </w:num>
  <w:num w:numId="21" w16cid:durableId="1806005632">
    <w:abstractNumId w:val="9"/>
    <w:lvlOverride w:ilvl="0">
      <w:startOverride w:val="1"/>
    </w:lvlOverride>
  </w:num>
  <w:num w:numId="22" w16cid:durableId="238907146">
    <w:abstractNumId w:val="9"/>
    <w:lvlOverride w:ilvl="0">
      <w:startOverride w:val="1"/>
    </w:lvlOverride>
  </w:num>
  <w:num w:numId="23" w16cid:durableId="8188098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2850336">
    <w:abstractNumId w:val="9"/>
  </w:num>
  <w:num w:numId="25" w16cid:durableId="1640066341">
    <w:abstractNumId w:val="9"/>
    <w:lvlOverride w:ilvl="0">
      <w:startOverride w:val="1"/>
    </w:lvlOverride>
  </w:num>
  <w:num w:numId="26" w16cid:durableId="728458668">
    <w:abstractNumId w:val="15"/>
  </w:num>
  <w:num w:numId="27" w16cid:durableId="1567567435">
    <w:abstractNumId w:val="7"/>
  </w:num>
  <w:num w:numId="28" w16cid:durableId="2021196106">
    <w:abstractNumId w:val="9"/>
  </w:num>
  <w:num w:numId="29" w16cid:durableId="1128086636">
    <w:abstractNumId w:val="9"/>
    <w:lvlOverride w:ilvl="0">
      <w:startOverride w:val="1"/>
    </w:lvlOverride>
  </w:num>
  <w:num w:numId="30" w16cid:durableId="122116065">
    <w:abstractNumId w:val="9"/>
  </w:num>
  <w:num w:numId="31" w16cid:durableId="243614905">
    <w:abstractNumId w:val="9"/>
  </w:num>
  <w:num w:numId="32" w16cid:durableId="63572401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B85"/>
    <w:rsid w:val="0005273B"/>
    <w:rsid w:val="000B06E1"/>
    <w:rsid w:val="000B3216"/>
    <w:rsid w:val="000D459B"/>
    <w:rsid w:val="00177CD7"/>
    <w:rsid w:val="002125FF"/>
    <w:rsid w:val="00236181"/>
    <w:rsid w:val="00270CAB"/>
    <w:rsid w:val="002858E6"/>
    <w:rsid w:val="002F733B"/>
    <w:rsid w:val="00315E02"/>
    <w:rsid w:val="0031748B"/>
    <w:rsid w:val="00333C43"/>
    <w:rsid w:val="003838AD"/>
    <w:rsid w:val="00464639"/>
    <w:rsid w:val="00475B85"/>
    <w:rsid w:val="00496A39"/>
    <w:rsid w:val="00500B63"/>
    <w:rsid w:val="00664E36"/>
    <w:rsid w:val="006F1185"/>
    <w:rsid w:val="007553FF"/>
    <w:rsid w:val="007858BC"/>
    <w:rsid w:val="007A5703"/>
    <w:rsid w:val="007E6348"/>
    <w:rsid w:val="00834CCB"/>
    <w:rsid w:val="00845C1B"/>
    <w:rsid w:val="00892E71"/>
    <w:rsid w:val="008D131A"/>
    <w:rsid w:val="009D353A"/>
    <w:rsid w:val="00A05E8F"/>
    <w:rsid w:val="00A55EE4"/>
    <w:rsid w:val="00AB2786"/>
    <w:rsid w:val="00AF17A5"/>
    <w:rsid w:val="00B00564"/>
    <w:rsid w:val="00B65FDD"/>
    <w:rsid w:val="00C04FEA"/>
    <w:rsid w:val="00C07399"/>
    <w:rsid w:val="00C141B1"/>
    <w:rsid w:val="00C82C91"/>
    <w:rsid w:val="00CA4305"/>
    <w:rsid w:val="00CC79E5"/>
    <w:rsid w:val="00CF2CF2"/>
    <w:rsid w:val="00DF3B64"/>
    <w:rsid w:val="00E5484E"/>
    <w:rsid w:val="00EB56DD"/>
    <w:rsid w:val="00EB67F2"/>
    <w:rsid w:val="00EC7C9A"/>
    <w:rsid w:val="00F247B8"/>
    <w:rsid w:val="00F75624"/>
    <w:rsid w:val="00FC2B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2DADA"/>
  <w15:chartTrackingRefBased/>
  <w15:docId w15:val="{8B2CC814-FAED-4CF7-96BC-451C571A7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0B3216"/>
    <w:pPr>
      <w:widowControl w:val="0"/>
    </w:pPr>
  </w:style>
  <w:style w:type="paragraph" w:styleId="1">
    <w:name w:val="heading 1"/>
    <w:basedOn w:val="a3"/>
    <w:next w:val="a3"/>
    <w:link w:val="10"/>
    <w:uiPriority w:val="9"/>
    <w:qFormat/>
    <w:rsid w:val="00475B8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3"/>
    <w:next w:val="a3"/>
    <w:link w:val="20"/>
    <w:uiPriority w:val="9"/>
    <w:semiHidden/>
    <w:unhideWhenUsed/>
    <w:qFormat/>
    <w:rsid w:val="00475B8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3"/>
    <w:next w:val="a3"/>
    <w:link w:val="30"/>
    <w:uiPriority w:val="9"/>
    <w:semiHidden/>
    <w:unhideWhenUsed/>
    <w:qFormat/>
    <w:rsid w:val="00475B8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3"/>
    <w:next w:val="a3"/>
    <w:link w:val="40"/>
    <w:uiPriority w:val="9"/>
    <w:semiHidden/>
    <w:unhideWhenUsed/>
    <w:qFormat/>
    <w:rsid w:val="00475B85"/>
    <w:pPr>
      <w:keepNext/>
      <w:keepLines/>
      <w:spacing w:before="80" w:after="40"/>
      <w:outlineLvl w:val="3"/>
    </w:pPr>
    <w:rPr>
      <w:rFonts w:cstheme="majorBidi"/>
      <w:color w:val="2F5496" w:themeColor="accent1" w:themeShade="BF"/>
      <w:sz w:val="28"/>
      <w:szCs w:val="28"/>
    </w:rPr>
  </w:style>
  <w:style w:type="paragraph" w:styleId="5">
    <w:name w:val="heading 5"/>
    <w:basedOn w:val="a3"/>
    <w:next w:val="a3"/>
    <w:link w:val="50"/>
    <w:uiPriority w:val="9"/>
    <w:semiHidden/>
    <w:unhideWhenUsed/>
    <w:qFormat/>
    <w:rsid w:val="00475B85"/>
    <w:pPr>
      <w:keepNext/>
      <w:keepLines/>
      <w:spacing w:before="80" w:after="40"/>
      <w:outlineLvl w:val="4"/>
    </w:pPr>
    <w:rPr>
      <w:rFonts w:cstheme="majorBidi"/>
      <w:color w:val="2F5496" w:themeColor="accent1" w:themeShade="BF"/>
      <w:sz w:val="24"/>
    </w:rPr>
  </w:style>
  <w:style w:type="paragraph" w:styleId="6">
    <w:name w:val="heading 6"/>
    <w:basedOn w:val="a3"/>
    <w:next w:val="a3"/>
    <w:link w:val="60"/>
    <w:uiPriority w:val="9"/>
    <w:semiHidden/>
    <w:unhideWhenUsed/>
    <w:qFormat/>
    <w:rsid w:val="00475B85"/>
    <w:pPr>
      <w:keepNext/>
      <w:keepLines/>
      <w:spacing w:before="40" w:after="0"/>
      <w:outlineLvl w:val="5"/>
    </w:pPr>
    <w:rPr>
      <w:rFonts w:cstheme="majorBidi"/>
      <w:b/>
      <w:bCs/>
      <w:color w:val="2F5496" w:themeColor="accent1" w:themeShade="BF"/>
    </w:rPr>
  </w:style>
  <w:style w:type="paragraph" w:styleId="7">
    <w:name w:val="heading 7"/>
    <w:basedOn w:val="a3"/>
    <w:next w:val="a3"/>
    <w:link w:val="70"/>
    <w:uiPriority w:val="9"/>
    <w:semiHidden/>
    <w:unhideWhenUsed/>
    <w:qFormat/>
    <w:rsid w:val="00475B85"/>
    <w:pPr>
      <w:keepNext/>
      <w:keepLines/>
      <w:spacing w:before="40" w:after="0"/>
      <w:outlineLvl w:val="6"/>
    </w:pPr>
    <w:rPr>
      <w:rFonts w:cstheme="majorBidi"/>
      <w:b/>
      <w:bCs/>
      <w:color w:val="595959" w:themeColor="text1" w:themeTint="A6"/>
    </w:rPr>
  </w:style>
  <w:style w:type="paragraph" w:styleId="8">
    <w:name w:val="heading 8"/>
    <w:basedOn w:val="a3"/>
    <w:next w:val="a3"/>
    <w:link w:val="80"/>
    <w:uiPriority w:val="9"/>
    <w:semiHidden/>
    <w:unhideWhenUsed/>
    <w:qFormat/>
    <w:rsid w:val="00475B85"/>
    <w:pPr>
      <w:keepNext/>
      <w:keepLines/>
      <w:spacing w:after="0"/>
      <w:outlineLvl w:val="7"/>
    </w:pPr>
    <w:rPr>
      <w:rFonts w:cstheme="majorBidi"/>
      <w:color w:val="595959" w:themeColor="text1" w:themeTint="A6"/>
    </w:rPr>
  </w:style>
  <w:style w:type="paragraph" w:styleId="9">
    <w:name w:val="heading 9"/>
    <w:basedOn w:val="a3"/>
    <w:next w:val="a3"/>
    <w:link w:val="90"/>
    <w:uiPriority w:val="9"/>
    <w:semiHidden/>
    <w:unhideWhenUsed/>
    <w:qFormat/>
    <w:rsid w:val="00475B85"/>
    <w:pPr>
      <w:keepNext/>
      <w:keepLines/>
      <w:spacing w:after="0"/>
      <w:outlineLvl w:val="8"/>
    </w:pPr>
    <w:rPr>
      <w:rFonts w:eastAsiaTheme="majorEastAsia" w:cstheme="majorBidi"/>
      <w:color w:val="595959" w:themeColor="text1" w:themeTint="A6"/>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标题 1 字符"/>
    <w:basedOn w:val="a4"/>
    <w:link w:val="1"/>
    <w:uiPriority w:val="9"/>
    <w:rsid w:val="00475B85"/>
    <w:rPr>
      <w:rFonts w:asciiTheme="majorHAnsi" w:eastAsiaTheme="majorEastAsia" w:hAnsiTheme="majorHAnsi" w:cstheme="majorBidi"/>
      <w:color w:val="2F5496" w:themeColor="accent1" w:themeShade="BF"/>
      <w:sz w:val="48"/>
      <w:szCs w:val="48"/>
    </w:rPr>
  </w:style>
  <w:style w:type="character" w:customStyle="1" w:styleId="20">
    <w:name w:val="标题 2 字符"/>
    <w:basedOn w:val="a4"/>
    <w:link w:val="2"/>
    <w:uiPriority w:val="9"/>
    <w:semiHidden/>
    <w:rsid w:val="00475B85"/>
    <w:rPr>
      <w:rFonts w:asciiTheme="majorHAnsi" w:eastAsiaTheme="majorEastAsia" w:hAnsiTheme="majorHAnsi" w:cstheme="majorBidi"/>
      <w:color w:val="2F5496" w:themeColor="accent1" w:themeShade="BF"/>
      <w:sz w:val="40"/>
      <w:szCs w:val="40"/>
    </w:rPr>
  </w:style>
  <w:style w:type="character" w:customStyle="1" w:styleId="30">
    <w:name w:val="标题 3 字符"/>
    <w:basedOn w:val="a4"/>
    <w:link w:val="3"/>
    <w:uiPriority w:val="9"/>
    <w:semiHidden/>
    <w:rsid w:val="00475B85"/>
    <w:rPr>
      <w:rFonts w:asciiTheme="majorHAnsi" w:eastAsiaTheme="majorEastAsia" w:hAnsiTheme="majorHAnsi" w:cstheme="majorBidi"/>
      <w:color w:val="2F5496" w:themeColor="accent1" w:themeShade="BF"/>
      <w:sz w:val="32"/>
      <w:szCs w:val="32"/>
    </w:rPr>
  </w:style>
  <w:style w:type="character" w:customStyle="1" w:styleId="40">
    <w:name w:val="标题 4 字符"/>
    <w:basedOn w:val="a4"/>
    <w:link w:val="4"/>
    <w:uiPriority w:val="9"/>
    <w:semiHidden/>
    <w:rsid w:val="00475B85"/>
    <w:rPr>
      <w:rFonts w:cstheme="majorBidi"/>
      <w:color w:val="2F5496" w:themeColor="accent1" w:themeShade="BF"/>
      <w:sz w:val="28"/>
      <w:szCs w:val="28"/>
    </w:rPr>
  </w:style>
  <w:style w:type="character" w:customStyle="1" w:styleId="50">
    <w:name w:val="标题 5 字符"/>
    <w:basedOn w:val="a4"/>
    <w:link w:val="5"/>
    <w:uiPriority w:val="9"/>
    <w:semiHidden/>
    <w:rsid w:val="00475B85"/>
    <w:rPr>
      <w:rFonts w:cstheme="majorBidi"/>
      <w:color w:val="2F5496" w:themeColor="accent1" w:themeShade="BF"/>
      <w:sz w:val="24"/>
    </w:rPr>
  </w:style>
  <w:style w:type="character" w:customStyle="1" w:styleId="60">
    <w:name w:val="标题 6 字符"/>
    <w:basedOn w:val="a4"/>
    <w:link w:val="6"/>
    <w:uiPriority w:val="9"/>
    <w:semiHidden/>
    <w:rsid w:val="00475B85"/>
    <w:rPr>
      <w:rFonts w:cstheme="majorBidi"/>
      <w:b/>
      <w:bCs/>
      <w:color w:val="2F5496" w:themeColor="accent1" w:themeShade="BF"/>
    </w:rPr>
  </w:style>
  <w:style w:type="character" w:customStyle="1" w:styleId="70">
    <w:name w:val="标题 7 字符"/>
    <w:basedOn w:val="a4"/>
    <w:link w:val="7"/>
    <w:uiPriority w:val="9"/>
    <w:semiHidden/>
    <w:rsid w:val="00475B85"/>
    <w:rPr>
      <w:rFonts w:cstheme="majorBidi"/>
      <w:b/>
      <w:bCs/>
      <w:color w:val="595959" w:themeColor="text1" w:themeTint="A6"/>
    </w:rPr>
  </w:style>
  <w:style w:type="character" w:customStyle="1" w:styleId="80">
    <w:name w:val="标题 8 字符"/>
    <w:basedOn w:val="a4"/>
    <w:link w:val="8"/>
    <w:uiPriority w:val="9"/>
    <w:semiHidden/>
    <w:rsid w:val="00475B85"/>
    <w:rPr>
      <w:rFonts w:cstheme="majorBidi"/>
      <w:color w:val="595959" w:themeColor="text1" w:themeTint="A6"/>
    </w:rPr>
  </w:style>
  <w:style w:type="character" w:customStyle="1" w:styleId="90">
    <w:name w:val="标题 9 字符"/>
    <w:basedOn w:val="a4"/>
    <w:link w:val="9"/>
    <w:uiPriority w:val="9"/>
    <w:semiHidden/>
    <w:rsid w:val="00475B85"/>
    <w:rPr>
      <w:rFonts w:eastAsiaTheme="majorEastAsia" w:cstheme="majorBidi"/>
      <w:color w:val="595959" w:themeColor="text1" w:themeTint="A6"/>
    </w:rPr>
  </w:style>
  <w:style w:type="paragraph" w:styleId="a1">
    <w:name w:val="Title"/>
    <w:basedOn w:val="a3"/>
    <w:next w:val="a3"/>
    <w:link w:val="a7"/>
    <w:uiPriority w:val="10"/>
    <w:qFormat/>
    <w:rsid w:val="00892E71"/>
    <w:pPr>
      <w:numPr>
        <w:numId w:val="5"/>
      </w:numPr>
      <w:spacing w:after="80" w:line="240" w:lineRule="auto"/>
      <w:contextualSpacing/>
    </w:pPr>
    <w:rPr>
      <w:rFonts w:asciiTheme="majorHAnsi" w:hAnsiTheme="majorHAnsi" w:cstheme="majorBidi"/>
      <w:b/>
      <w:spacing w:val="-10"/>
      <w:kern w:val="28"/>
      <w:sz w:val="24"/>
      <w:szCs w:val="56"/>
    </w:rPr>
  </w:style>
  <w:style w:type="character" w:customStyle="1" w:styleId="a7">
    <w:name w:val="标题 字符"/>
    <w:basedOn w:val="a4"/>
    <w:link w:val="a1"/>
    <w:uiPriority w:val="10"/>
    <w:rsid w:val="00892E71"/>
    <w:rPr>
      <w:rFonts w:asciiTheme="majorHAnsi" w:hAnsiTheme="majorHAnsi" w:cstheme="majorBidi"/>
      <w:b/>
      <w:spacing w:val="-10"/>
      <w:kern w:val="28"/>
      <w:sz w:val="24"/>
      <w:szCs w:val="56"/>
    </w:rPr>
  </w:style>
  <w:style w:type="paragraph" w:styleId="a2">
    <w:name w:val="Subtitle"/>
    <w:basedOn w:val="a3"/>
    <w:next w:val="a3"/>
    <w:link w:val="a8"/>
    <w:uiPriority w:val="11"/>
    <w:qFormat/>
    <w:rsid w:val="00892E71"/>
    <w:pPr>
      <w:numPr>
        <w:ilvl w:val="1"/>
        <w:numId w:val="5"/>
      </w:numPr>
    </w:pPr>
    <w:rPr>
      <w:rFonts w:asciiTheme="majorHAnsi" w:hAnsiTheme="majorHAnsi" w:cstheme="majorBidi"/>
      <w:color w:val="595959" w:themeColor="text1" w:themeTint="A6"/>
      <w:spacing w:val="15"/>
      <w:szCs w:val="28"/>
    </w:rPr>
  </w:style>
  <w:style w:type="character" w:customStyle="1" w:styleId="a8">
    <w:name w:val="副标题 字符"/>
    <w:basedOn w:val="a4"/>
    <w:link w:val="a2"/>
    <w:uiPriority w:val="11"/>
    <w:rsid w:val="00892E71"/>
    <w:rPr>
      <w:rFonts w:asciiTheme="majorHAnsi" w:hAnsiTheme="majorHAnsi" w:cstheme="majorBidi"/>
      <w:color w:val="595959" w:themeColor="text1" w:themeTint="A6"/>
      <w:spacing w:val="15"/>
      <w:szCs w:val="28"/>
    </w:rPr>
  </w:style>
  <w:style w:type="paragraph" w:styleId="a9">
    <w:name w:val="Quote"/>
    <w:basedOn w:val="a3"/>
    <w:next w:val="a3"/>
    <w:link w:val="aa"/>
    <w:uiPriority w:val="29"/>
    <w:qFormat/>
    <w:rsid w:val="00475B85"/>
    <w:pPr>
      <w:spacing w:before="160"/>
      <w:jc w:val="center"/>
    </w:pPr>
    <w:rPr>
      <w:i/>
      <w:iCs/>
      <w:color w:val="404040" w:themeColor="text1" w:themeTint="BF"/>
    </w:rPr>
  </w:style>
  <w:style w:type="character" w:customStyle="1" w:styleId="aa">
    <w:name w:val="引用 字符"/>
    <w:basedOn w:val="a4"/>
    <w:link w:val="a9"/>
    <w:uiPriority w:val="29"/>
    <w:rsid w:val="00475B85"/>
    <w:rPr>
      <w:i/>
      <w:iCs/>
      <w:color w:val="404040" w:themeColor="text1" w:themeTint="BF"/>
    </w:rPr>
  </w:style>
  <w:style w:type="paragraph" w:styleId="ab">
    <w:name w:val="List Paragraph"/>
    <w:basedOn w:val="a3"/>
    <w:uiPriority w:val="34"/>
    <w:qFormat/>
    <w:rsid w:val="00475B85"/>
    <w:pPr>
      <w:ind w:left="720"/>
      <w:contextualSpacing/>
    </w:pPr>
  </w:style>
  <w:style w:type="character" w:styleId="ac">
    <w:name w:val="Intense Emphasis"/>
    <w:basedOn w:val="a4"/>
    <w:uiPriority w:val="21"/>
    <w:qFormat/>
    <w:rsid w:val="00475B85"/>
    <w:rPr>
      <w:i/>
      <w:iCs/>
      <w:color w:val="2F5496" w:themeColor="accent1" w:themeShade="BF"/>
    </w:rPr>
  </w:style>
  <w:style w:type="paragraph" w:styleId="ad">
    <w:name w:val="Intense Quote"/>
    <w:basedOn w:val="a3"/>
    <w:next w:val="a3"/>
    <w:link w:val="ae"/>
    <w:uiPriority w:val="30"/>
    <w:qFormat/>
    <w:rsid w:val="00475B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明显引用 字符"/>
    <w:basedOn w:val="a4"/>
    <w:link w:val="ad"/>
    <w:uiPriority w:val="30"/>
    <w:rsid w:val="00475B85"/>
    <w:rPr>
      <w:i/>
      <w:iCs/>
      <w:color w:val="2F5496" w:themeColor="accent1" w:themeShade="BF"/>
    </w:rPr>
  </w:style>
  <w:style w:type="character" w:styleId="af">
    <w:name w:val="Intense Reference"/>
    <w:basedOn w:val="a4"/>
    <w:uiPriority w:val="32"/>
    <w:qFormat/>
    <w:rsid w:val="00475B85"/>
    <w:rPr>
      <w:b/>
      <w:bCs/>
      <w:smallCaps/>
      <w:color w:val="2F5496" w:themeColor="accent1" w:themeShade="BF"/>
      <w:spacing w:val="5"/>
    </w:rPr>
  </w:style>
  <w:style w:type="paragraph" w:customStyle="1" w:styleId="a">
    <w:name w:val="一级标题"/>
    <w:basedOn w:val="a1"/>
    <w:next w:val="a3"/>
    <w:link w:val="af0"/>
    <w:qFormat/>
    <w:rsid w:val="00834CCB"/>
    <w:pPr>
      <w:numPr>
        <w:numId w:val="16"/>
      </w:numPr>
      <w:outlineLvl w:val="0"/>
    </w:pPr>
    <w:rPr>
      <w:rFonts w:eastAsiaTheme="majorEastAsia"/>
    </w:rPr>
  </w:style>
  <w:style w:type="character" w:customStyle="1" w:styleId="af0">
    <w:name w:val="一级标题 字符"/>
    <w:basedOn w:val="a7"/>
    <w:link w:val="a"/>
    <w:rsid w:val="00834CCB"/>
    <w:rPr>
      <w:rFonts w:asciiTheme="majorHAnsi" w:eastAsiaTheme="majorEastAsia" w:hAnsiTheme="majorHAnsi" w:cstheme="majorBidi"/>
      <w:b/>
      <w:spacing w:val="-10"/>
      <w:kern w:val="28"/>
      <w:sz w:val="24"/>
      <w:szCs w:val="56"/>
    </w:rPr>
  </w:style>
  <w:style w:type="paragraph" w:customStyle="1" w:styleId="a0">
    <w:name w:val="二级标题"/>
    <w:basedOn w:val="a2"/>
    <w:next w:val="a3"/>
    <w:link w:val="af1"/>
    <w:qFormat/>
    <w:rsid w:val="00834CCB"/>
    <w:pPr>
      <w:numPr>
        <w:ilvl w:val="0"/>
        <w:numId w:val="17"/>
      </w:numPr>
      <w:ind w:rightChars="100" w:right="100"/>
      <w:outlineLvl w:val="1"/>
    </w:pPr>
    <w:rPr>
      <w:rFonts w:eastAsiaTheme="majorEastAsia"/>
      <w:b/>
      <w:sz w:val="28"/>
    </w:rPr>
  </w:style>
  <w:style w:type="character" w:customStyle="1" w:styleId="af1">
    <w:name w:val="二级标题 字符"/>
    <w:basedOn w:val="a8"/>
    <w:link w:val="a0"/>
    <w:rsid w:val="00834CCB"/>
    <w:rPr>
      <w:rFonts w:asciiTheme="majorHAnsi" w:eastAsiaTheme="majorEastAsia" w:hAnsiTheme="majorHAnsi" w:cstheme="majorBidi"/>
      <w:b/>
      <w:color w:val="595959" w:themeColor="text1" w:themeTint="A6"/>
      <w:spacing w:val="15"/>
      <w:sz w:val="28"/>
      <w:szCs w:val="28"/>
    </w:rPr>
  </w:style>
  <w:style w:type="table" w:styleId="af2">
    <w:name w:val="Table Grid"/>
    <w:basedOn w:val="a5"/>
    <w:uiPriority w:val="39"/>
    <w:rsid w:val="0083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3"/>
    <w:uiPriority w:val="39"/>
    <w:unhideWhenUsed/>
    <w:qFormat/>
    <w:rsid w:val="00834CCB"/>
    <w:pPr>
      <w:widowControl/>
      <w:spacing w:before="240" w:after="0" w:line="259" w:lineRule="auto"/>
      <w:outlineLvl w:val="9"/>
    </w:pPr>
    <w:rPr>
      <w:kern w:val="0"/>
      <w:sz w:val="32"/>
      <w:szCs w:val="32"/>
      <w14:ligatures w14:val="none"/>
    </w:rPr>
  </w:style>
  <w:style w:type="paragraph" w:styleId="TOC1">
    <w:name w:val="toc 1"/>
    <w:basedOn w:val="a3"/>
    <w:next w:val="a3"/>
    <w:autoRedefine/>
    <w:uiPriority w:val="39"/>
    <w:unhideWhenUsed/>
    <w:rsid w:val="00834CCB"/>
  </w:style>
  <w:style w:type="paragraph" w:styleId="TOC2">
    <w:name w:val="toc 2"/>
    <w:basedOn w:val="a3"/>
    <w:next w:val="a3"/>
    <w:autoRedefine/>
    <w:uiPriority w:val="39"/>
    <w:unhideWhenUsed/>
    <w:rsid w:val="00834CCB"/>
    <w:pPr>
      <w:ind w:leftChars="200" w:left="420"/>
    </w:pPr>
  </w:style>
  <w:style w:type="character" w:styleId="af3">
    <w:name w:val="Hyperlink"/>
    <w:basedOn w:val="a4"/>
    <w:uiPriority w:val="99"/>
    <w:unhideWhenUsed/>
    <w:rsid w:val="00834CCB"/>
    <w:rPr>
      <w:color w:val="0563C1" w:themeColor="hyperlink"/>
      <w:u w:val="single"/>
    </w:rPr>
  </w:style>
  <w:style w:type="paragraph" w:styleId="af4">
    <w:name w:val="header"/>
    <w:basedOn w:val="a3"/>
    <w:link w:val="af5"/>
    <w:uiPriority w:val="99"/>
    <w:unhideWhenUsed/>
    <w:rsid w:val="00F247B8"/>
    <w:pPr>
      <w:tabs>
        <w:tab w:val="center" w:pos="4153"/>
        <w:tab w:val="right" w:pos="8306"/>
      </w:tabs>
      <w:snapToGrid w:val="0"/>
      <w:spacing w:line="240" w:lineRule="auto"/>
      <w:jc w:val="center"/>
    </w:pPr>
    <w:rPr>
      <w:sz w:val="18"/>
      <w:szCs w:val="18"/>
    </w:rPr>
  </w:style>
  <w:style w:type="character" w:customStyle="1" w:styleId="af5">
    <w:name w:val="页眉 字符"/>
    <w:basedOn w:val="a4"/>
    <w:link w:val="af4"/>
    <w:uiPriority w:val="99"/>
    <w:rsid w:val="00F247B8"/>
    <w:rPr>
      <w:sz w:val="18"/>
      <w:szCs w:val="18"/>
    </w:rPr>
  </w:style>
  <w:style w:type="paragraph" w:styleId="af6">
    <w:name w:val="footer"/>
    <w:basedOn w:val="a3"/>
    <w:link w:val="af7"/>
    <w:uiPriority w:val="99"/>
    <w:unhideWhenUsed/>
    <w:rsid w:val="00F247B8"/>
    <w:pPr>
      <w:tabs>
        <w:tab w:val="center" w:pos="4153"/>
        <w:tab w:val="right" w:pos="8306"/>
      </w:tabs>
      <w:snapToGrid w:val="0"/>
      <w:spacing w:line="240" w:lineRule="auto"/>
    </w:pPr>
    <w:rPr>
      <w:sz w:val="18"/>
      <w:szCs w:val="18"/>
    </w:rPr>
  </w:style>
  <w:style w:type="character" w:customStyle="1" w:styleId="af7">
    <w:name w:val="页脚 字符"/>
    <w:basedOn w:val="a4"/>
    <w:link w:val="af6"/>
    <w:uiPriority w:val="99"/>
    <w:rsid w:val="00F247B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C8C13-8EB6-4CC5-B8C9-C38D8949C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6</Pages>
  <Words>704</Words>
  <Characters>4015</Characters>
  <Application>Microsoft Office Word</Application>
  <DocSecurity>0</DocSecurity>
  <Lines>33</Lines>
  <Paragraphs>9</Paragraphs>
  <ScaleCrop>false</ScaleCrop>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亦诚 束</dc:creator>
  <cp:keywords/>
  <dc:description/>
  <cp:lastModifiedBy>亦诚 束</cp:lastModifiedBy>
  <cp:revision>14</cp:revision>
  <dcterms:created xsi:type="dcterms:W3CDTF">2025-03-21T11:17:00Z</dcterms:created>
  <dcterms:modified xsi:type="dcterms:W3CDTF">2025-03-28T11:21:00Z</dcterms:modified>
</cp:coreProperties>
</file>