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8F7" w:rsidRPr="00E968F7" w:rsidRDefault="00E968F7" w:rsidP="00E968F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E968F7">
        <w:rPr>
          <w:rFonts w:ascii="ＭＳ Ｐゴシック" w:eastAsia="ＭＳ Ｐゴシック" w:hAnsi="ＭＳ Ｐゴシック" w:cs="ＭＳ Ｐゴシック"/>
          <w:b/>
          <w:bCs/>
          <w:kern w:val="0"/>
          <w:sz w:val="36"/>
          <w:szCs w:val="36"/>
        </w:rPr>
        <w:t>USBの基本アーキテクチャ</w:t>
      </w:r>
    </w:p>
    <w:p w:rsidR="00E968F7" w:rsidRPr="00E968F7" w:rsidRDefault="00E968F7" w:rsidP="00E968F7">
      <w:pPr>
        <w:widowControl/>
        <w:jc w:val="left"/>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pict>
          <v:rect id="_x0000_i1025" style="width:0;height:1.5pt" o:hralign="center" o:hrstd="t" o:hr="t" fillcolor="#a0a0a0" stroked="f">
            <v:textbox inset="5.85pt,.7pt,5.85pt,.7pt"/>
          </v:rect>
        </w:pict>
      </w:r>
    </w:p>
    <w:p w:rsidR="00E968F7" w:rsidRPr="00E968F7" w:rsidRDefault="00E968F7" w:rsidP="00E968F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b/>
          <w:bCs/>
          <w:color w:val="0000FF"/>
          <w:kern w:val="0"/>
          <w:sz w:val="24"/>
          <w:szCs w:val="24"/>
        </w:rPr>
        <w:t>【物理的なアーキテクチャ】</w:t>
      </w:r>
    </w:p>
    <w:p w:rsidR="00E968F7" w:rsidRPr="00E968F7" w:rsidRDefault="00E968F7" w:rsidP="00E968F7">
      <w:pPr>
        <w:widowControl/>
        <w:jc w:val="left"/>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lastRenderedPageBreak/>
        <w:t xml:space="preserve">　USBでの物理的な構成は下図のようになっていて、１台のパソコンが親機となって、</w:t>
      </w:r>
      <w:r w:rsidRPr="00E968F7">
        <w:rPr>
          <w:rFonts w:ascii="ＭＳ Ｐゴシック" w:eastAsia="ＭＳ Ｐゴシック" w:hAnsi="ＭＳ Ｐゴシック" w:cs="ＭＳ Ｐゴシック"/>
          <w:kern w:val="0"/>
          <w:sz w:val="24"/>
          <w:szCs w:val="24"/>
        </w:rPr>
        <w:br/>
        <w:t>ポーリング（問い合わせ）によって子機側と通信をします。</w:t>
      </w:r>
      <w:r w:rsidRPr="00E968F7">
        <w:rPr>
          <w:rFonts w:ascii="ＭＳ Ｐゴシック" w:eastAsia="ＭＳ Ｐゴシック" w:hAnsi="ＭＳ Ｐゴシック" w:cs="ＭＳ Ｐゴシック"/>
          <w:kern w:val="0"/>
          <w:sz w:val="24"/>
          <w:szCs w:val="24"/>
        </w:rPr>
        <w:br/>
        <w:t xml:space="preserve">　すべての通信の制御を親機が制御し、子機側から勝手に通信を開始することは出来</w:t>
      </w:r>
      <w:r w:rsidRPr="00E968F7">
        <w:rPr>
          <w:rFonts w:ascii="ＭＳ Ｐゴシック" w:eastAsia="ＭＳ Ｐゴシック" w:hAnsi="ＭＳ Ｐゴシック" w:cs="ＭＳ Ｐゴシック"/>
          <w:kern w:val="0"/>
          <w:sz w:val="24"/>
          <w:szCs w:val="24"/>
        </w:rPr>
        <w:br/>
        <w:t>ないようになっています。</w:t>
      </w:r>
      <w:r w:rsidRPr="00E968F7">
        <w:rPr>
          <w:rFonts w:ascii="ＭＳ Ｐゴシック" w:eastAsia="ＭＳ Ｐゴシック" w:hAnsi="ＭＳ Ｐゴシック" w:cs="ＭＳ Ｐゴシック"/>
          <w:kern w:val="0"/>
          <w:sz w:val="24"/>
          <w:szCs w:val="24"/>
        </w:rPr>
        <w:br/>
        <w:t xml:space="preserve">　このような構成図をネットワークとして見て、全体構成を</w:t>
      </w:r>
      <w:r w:rsidRPr="00E968F7">
        <w:rPr>
          <w:rFonts w:ascii="ＭＳ Ｐゴシック" w:eastAsia="ＭＳ Ｐゴシック" w:hAnsi="ＭＳ Ｐゴシック" w:cs="ＭＳ Ｐゴシック"/>
          <w:b/>
          <w:bCs/>
          <w:color w:val="FF00FF"/>
          <w:kern w:val="0"/>
          <w:sz w:val="24"/>
          <w:szCs w:val="24"/>
        </w:rPr>
        <w:t>トポロジー</w:t>
      </w:r>
      <w:r w:rsidRPr="00E968F7">
        <w:rPr>
          <w:rFonts w:ascii="ＭＳ Ｐゴシック" w:eastAsia="ＭＳ Ｐゴシック" w:hAnsi="ＭＳ Ｐゴシック" w:cs="ＭＳ Ｐゴシック"/>
          <w:kern w:val="0"/>
          <w:sz w:val="24"/>
          <w:szCs w:val="24"/>
        </w:rPr>
        <w:t>（Topology)と呼び、</w:t>
      </w:r>
      <w:r w:rsidRPr="00E968F7">
        <w:rPr>
          <w:rFonts w:ascii="ＭＳ Ｐゴシック" w:eastAsia="ＭＳ Ｐゴシック" w:hAnsi="ＭＳ Ｐゴシック" w:cs="ＭＳ Ｐゴシック"/>
          <w:kern w:val="0"/>
          <w:sz w:val="24"/>
          <w:szCs w:val="24"/>
        </w:rPr>
        <w:br/>
        <w:t>親機を</w:t>
      </w:r>
      <w:r w:rsidRPr="00E968F7">
        <w:rPr>
          <w:rFonts w:ascii="ＭＳ Ｐゴシック" w:eastAsia="ＭＳ Ｐゴシック" w:hAnsi="ＭＳ Ｐゴシック" w:cs="ＭＳ Ｐゴシック"/>
          <w:b/>
          <w:bCs/>
          <w:color w:val="FF00FF"/>
          <w:kern w:val="0"/>
          <w:sz w:val="24"/>
          <w:szCs w:val="24"/>
        </w:rPr>
        <w:t>ホスト</w:t>
      </w:r>
      <w:r w:rsidRPr="00E968F7">
        <w:rPr>
          <w:rFonts w:ascii="ＭＳ Ｐゴシック" w:eastAsia="ＭＳ Ｐゴシック" w:hAnsi="ＭＳ Ｐゴシック" w:cs="ＭＳ Ｐゴシック"/>
          <w:kern w:val="0"/>
          <w:sz w:val="24"/>
          <w:szCs w:val="24"/>
        </w:rPr>
        <w:t>（Host)、子機を</w:t>
      </w:r>
      <w:r w:rsidRPr="00E968F7">
        <w:rPr>
          <w:rFonts w:ascii="ＭＳ Ｐゴシック" w:eastAsia="ＭＳ Ｐゴシック" w:hAnsi="ＭＳ Ｐゴシック" w:cs="ＭＳ Ｐゴシック"/>
          <w:b/>
          <w:bCs/>
          <w:color w:val="FF00FF"/>
          <w:kern w:val="0"/>
          <w:sz w:val="24"/>
          <w:szCs w:val="24"/>
        </w:rPr>
        <w:t>ノード</w:t>
      </w:r>
      <w:r w:rsidRPr="00E968F7">
        <w:rPr>
          <w:rFonts w:ascii="ＭＳ Ｐゴシック" w:eastAsia="ＭＳ Ｐゴシック" w:hAnsi="ＭＳ Ｐゴシック" w:cs="ＭＳ Ｐゴシック"/>
          <w:kern w:val="0"/>
          <w:sz w:val="24"/>
          <w:szCs w:val="24"/>
        </w:rPr>
        <w:t>(Node)と呼んでいます。</w:t>
      </w:r>
      <w:r w:rsidRPr="00E968F7">
        <w:rPr>
          <w:rFonts w:ascii="ＭＳ Ｐゴシック" w:eastAsia="ＭＳ Ｐゴシック" w:hAnsi="ＭＳ Ｐゴシック" w:cs="ＭＳ Ｐゴシック"/>
          <w:kern w:val="0"/>
          <w:sz w:val="24"/>
          <w:szCs w:val="24"/>
        </w:rPr>
        <w:br/>
        <w:t>実際の使用状態では、ノードには「</w:t>
      </w:r>
      <w:r w:rsidRPr="00E968F7">
        <w:rPr>
          <w:rFonts w:ascii="ＭＳ Ｐゴシック" w:eastAsia="ＭＳ Ｐゴシック" w:hAnsi="ＭＳ Ｐゴシック" w:cs="ＭＳ Ｐゴシック"/>
          <w:b/>
          <w:bCs/>
          <w:color w:val="0000FF"/>
          <w:kern w:val="0"/>
          <w:sz w:val="24"/>
          <w:szCs w:val="24"/>
        </w:rPr>
        <w:t>デバイス</w:t>
      </w:r>
      <w:r w:rsidRPr="00E968F7">
        <w:rPr>
          <w:rFonts w:ascii="ＭＳ Ｐゴシック" w:eastAsia="ＭＳ Ｐゴシック" w:hAnsi="ＭＳ Ｐゴシック" w:cs="ＭＳ Ｐゴシック"/>
          <w:kern w:val="0"/>
          <w:sz w:val="24"/>
          <w:szCs w:val="24"/>
        </w:rPr>
        <w:t>」と「</w:t>
      </w:r>
      <w:r w:rsidRPr="00E968F7">
        <w:rPr>
          <w:rFonts w:ascii="ＭＳ Ｐゴシック" w:eastAsia="ＭＳ Ｐゴシック" w:hAnsi="ＭＳ Ｐゴシック" w:cs="ＭＳ Ｐゴシック"/>
          <w:b/>
          <w:bCs/>
          <w:color w:val="0000FF"/>
          <w:kern w:val="0"/>
          <w:sz w:val="24"/>
          <w:szCs w:val="24"/>
        </w:rPr>
        <w:t>ハブデバイス</w:t>
      </w:r>
      <w:r w:rsidRPr="00E968F7">
        <w:rPr>
          <w:rFonts w:ascii="ＭＳ Ｐゴシック" w:eastAsia="ＭＳ Ｐゴシック" w:hAnsi="ＭＳ Ｐゴシック" w:cs="ＭＳ Ｐゴシック"/>
          <w:kern w:val="0"/>
          <w:sz w:val="24"/>
          <w:szCs w:val="24"/>
        </w:rPr>
        <w:t>」（ハブと呼ぶ）とがあり</w:t>
      </w:r>
      <w:r w:rsidRPr="00E968F7">
        <w:rPr>
          <w:rFonts w:ascii="ＭＳ Ｐゴシック" w:eastAsia="ＭＳ Ｐゴシック" w:hAnsi="ＭＳ Ｐゴシック" w:cs="ＭＳ Ｐゴシック"/>
          <w:kern w:val="0"/>
          <w:sz w:val="24"/>
          <w:szCs w:val="24"/>
        </w:rPr>
        <w:br/>
        <w:t>ます。</w:t>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t>下図のように、ホストと呼ばれる中身は、処理装置となるホストコントローラと、最初の</w:t>
      </w:r>
      <w:r w:rsidRPr="00E968F7">
        <w:rPr>
          <w:rFonts w:ascii="ＭＳ Ｐゴシック" w:eastAsia="ＭＳ Ｐゴシック" w:hAnsi="ＭＳ Ｐゴシック" w:cs="ＭＳ Ｐゴシック"/>
          <w:kern w:val="0"/>
          <w:sz w:val="24"/>
          <w:szCs w:val="24"/>
        </w:rPr>
        <w:br/>
        <w:t>USBバスの接続部となるルートハブが一体化されたものとなっています。</w:t>
      </w:r>
      <w:r w:rsidRPr="00E968F7">
        <w:rPr>
          <w:rFonts w:ascii="ＭＳ Ｐゴシック" w:eastAsia="ＭＳ Ｐゴシック" w:hAnsi="ＭＳ Ｐゴシック" w:cs="ＭＳ Ｐゴシック"/>
          <w:kern w:val="0"/>
          <w:sz w:val="24"/>
          <w:szCs w:val="24"/>
        </w:rPr>
        <w:br/>
        <w:t>そして実際のモノとしては、これがパソコン本体になります。</w:t>
      </w:r>
      <w:r w:rsidRPr="00E968F7">
        <w:rPr>
          <w:rFonts w:ascii="ＭＳ Ｐゴシック" w:eastAsia="ＭＳ Ｐゴシック" w:hAnsi="ＭＳ Ｐゴシック" w:cs="ＭＳ Ｐゴシック"/>
          <w:kern w:val="0"/>
          <w:sz w:val="24"/>
          <w:szCs w:val="24"/>
        </w:rPr>
        <w:br/>
        <w:t xml:space="preserve">　このルートハブに直接ノードとなるデバイスを接続するこも出来ますし、さらにデバイス</w:t>
      </w:r>
      <w:r w:rsidRPr="00E968F7">
        <w:rPr>
          <w:rFonts w:ascii="ＭＳ Ｐゴシック" w:eastAsia="ＭＳ Ｐゴシック" w:hAnsi="ＭＳ Ｐゴシック" w:cs="ＭＳ Ｐゴシック"/>
          <w:kern w:val="0"/>
          <w:sz w:val="24"/>
          <w:szCs w:val="24"/>
        </w:rPr>
        <w:br/>
        <w:t>の台数が多いときには、ハブを挿入して台数を増やすことが出来ます。</w:t>
      </w:r>
      <w:r w:rsidRPr="00E968F7">
        <w:rPr>
          <w:rFonts w:ascii="ＭＳ Ｐゴシック" w:eastAsia="ＭＳ Ｐゴシック" w:hAnsi="ＭＳ Ｐゴシック" w:cs="ＭＳ Ｐゴシック"/>
          <w:kern w:val="0"/>
          <w:sz w:val="24"/>
          <w:szCs w:val="24"/>
        </w:rPr>
        <w:br/>
        <w:t>市販されているハブは、４台から８台程度のデバイスを接続することが可能になってい</w:t>
      </w:r>
      <w:r w:rsidRPr="00E968F7">
        <w:rPr>
          <w:rFonts w:ascii="ＭＳ Ｐゴシック" w:eastAsia="ＭＳ Ｐゴシック" w:hAnsi="ＭＳ Ｐゴシック" w:cs="ＭＳ Ｐゴシック"/>
          <w:kern w:val="0"/>
          <w:sz w:val="24"/>
          <w:szCs w:val="24"/>
        </w:rPr>
        <w:br/>
        <w:t>ます。しかし、ハブの従属接続は５段までと制限されています。</w:t>
      </w:r>
      <w:r w:rsidRPr="00E968F7">
        <w:rPr>
          <w:rFonts w:ascii="ＭＳ Ｐゴシック" w:eastAsia="ＭＳ Ｐゴシック" w:hAnsi="ＭＳ Ｐゴシック" w:cs="ＭＳ Ｐゴシック"/>
          <w:kern w:val="0"/>
          <w:sz w:val="24"/>
          <w:szCs w:val="24"/>
        </w:rPr>
        <w:br/>
        <w:t xml:space="preserve">　ホストの内部ではハブとデバイスすべてにアドレスが付与されて管理されます。この</w:t>
      </w:r>
      <w:r w:rsidRPr="00E968F7">
        <w:rPr>
          <w:rFonts w:ascii="ＭＳ Ｐゴシック" w:eastAsia="ＭＳ Ｐゴシック" w:hAnsi="ＭＳ Ｐゴシック" w:cs="ＭＳ Ｐゴシック"/>
          <w:kern w:val="0"/>
          <w:sz w:val="24"/>
          <w:szCs w:val="24"/>
        </w:rPr>
        <w:br/>
        <w:t>アドレスが最大１２７個なので、USBに接続可能なデバイスは最大１２７台ということに</w:t>
      </w:r>
      <w:r w:rsidRPr="00E968F7">
        <w:rPr>
          <w:rFonts w:ascii="ＭＳ Ｐゴシック" w:eastAsia="ＭＳ Ｐゴシック" w:hAnsi="ＭＳ Ｐゴシック" w:cs="ＭＳ Ｐゴシック"/>
          <w:kern w:val="0"/>
          <w:sz w:val="24"/>
          <w:szCs w:val="24"/>
        </w:rPr>
        <w:br/>
        <w:t>なります。（ルートハブはアドレスが不要なので含まれません）</w:t>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190500" distR="190500" simplePos="0" relativeHeight="251658240" behindDoc="0" locked="0" layoutInCell="1" allowOverlap="0">
            <wp:simplePos x="0" y="0"/>
            <wp:positionH relativeFrom="column">
              <wp:align>left</wp:align>
            </wp:positionH>
            <wp:positionV relativeFrom="line">
              <wp:posOffset>0</wp:posOffset>
            </wp:positionV>
            <wp:extent cx="3400425" cy="3971925"/>
            <wp:effectExtent l="19050" t="0" r="9525" b="0"/>
            <wp:wrapSquare wrapText="bothSides"/>
            <wp:docPr id="2" name="図 2" descr="http://www.picfun.com/usb/phytop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icfun.com/usb/phytopo.gif"/>
                    <pic:cNvPicPr>
                      <a:picLocks noChangeAspect="1" noChangeArrowheads="1"/>
                    </pic:cNvPicPr>
                  </pic:nvPicPr>
                  <pic:blipFill>
                    <a:blip r:embed="rId4" cstate="print"/>
                    <a:srcRect/>
                    <a:stretch>
                      <a:fillRect/>
                    </a:stretch>
                  </pic:blipFill>
                  <pic:spPr bwMode="auto">
                    <a:xfrm>
                      <a:off x="0" y="0"/>
                      <a:ext cx="3400425" cy="3971925"/>
                    </a:xfrm>
                    <a:prstGeom prst="rect">
                      <a:avLst/>
                    </a:prstGeom>
                    <a:noFill/>
                    <a:ln w="9525">
                      <a:noFill/>
                      <a:miter lim="800000"/>
                      <a:headEnd/>
                      <a:tailEnd/>
                    </a:ln>
                  </pic:spPr>
                </pic:pic>
              </a:graphicData>
            </a:graphic>
          </wp:anchor>
        </w:drawing>
      </w:r>
      <w:r w:rsidRPr="00E968F7">
        <w:rPr>
          <w:rFonts w:ascii="ＭＳ Ｐゴシック" w:eastAsia="ＭＳ Ｐゴシック" w:hAnsi="ＭＳ Ｐゴシック" w:cs="ＭＳ Ｐゴシック"/>
          <w:kern w:val="0"/>
          <w:sz w:val="24"/>
          <w:szCs w:val="24"/>
        </w:rPr>
        <w:t xml:space="preserve">　</w:t>
      </w:r>
    </w:p>
    <w:p w:rsidR="00E968F7" w:rsidRPr="00E968F7" w:rsidRDefault="00E968F7" w:rsidP="00E968F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type="textWrapping" w:clear="left"/>
      </w:r>
      <w:r w:rsidRPr="00E968F7">
        <w:rPr>
          <w:rFonts w:ascii="ＭＳ Ｐゴシック" w:eastAsia="ＭＳ Ｐゴシック" w:hAnsi="ＭＳ Ｐゴシック" w:cs="ＭＳ Ｐゴシック"/>
          <w:kern w:val="0"/>
          <w:sz w:val="24"/>
          <w:szCs w:val="24"/>
        </w:rPr>
        <w:lastRenderedPageBreak/>
        <w:br w:type="textWrapping" w:clear="left"/>
      </w:r>
    </w:p>
    <w:p w:rsidR="00E968F7" w:rsidRPr="00E968F7" w:rsidRDefault="00E968F7" w:rsidP="00E968F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b/>
          <w:bCs/>
          <w:color w:val="0000FF"/>
          <w:kern w:val="0"/>
          <w:sz w:val="24"/>
          <w:szCs w:val="24"/>
        </w:rPr>
        <w:t>【論理構成とデバイスクラス】</w:t>
      </w:r>
    </w:p>
    <w:p w:rsidR="00E968F7" w:rsidRPr="00E968F7" w:rsidRDefault="00E968F7" w:rsidP="00E968F7">
      <w:pPr>
        <w:widowControl/>
        <w:spacing w:after="240"/>
        <w:jc w:val="left"/>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上記はUSBの物理的な構成ですが、ホストの内部でソフトウェアから見た論理的な</w:t>
      </w:r>
      <w:r w:rsidRPr="00E968F7">
        <w:rPr>
          <w:rFonts w:ascii="ＭＳ Ｐゴシック" w:eastAsia="ＭＳ Ｐゴシック" w:hAnsi="ＭＳ Ｐゴシック" w:cs="ＭＳ Ｐゴシック"/>
          <w:kern w:val="0"/>
          <w:sz w:val="24"/>
          <w:szCs w:val="24"/>
        </w:rPr>
        <w:br/>
        <w:t>構成は下図のような単純な構成になっています。</w:t>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190500" distR="190500" simplePos="0" relativeHeight="251658240" behindDoc="0" locked="0" layoutInCell="1" allowOverlap="0">
            <wp:simplePos x="0" y="0"/>
            <wp:positionH relativeFrom="column">
              <wp:align>left</wp:align>
            </wp:positionH>
            <wp:positionV relativeFrom="line">
              <wp:posOffset>0</wp:posOffset>
            </wp:positionV>
            <wp:extent cx="3667125" cy="2114550"/>
            <wp:effectExtent l="19050" t="0" r="9525" b="0"/>
            <wp:wrapSquare wrapText="bothSides"/>
            <wp:docPr id="3" name="図 3" descr="http://www.picfun.com/usb/logitop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icfun.com/usb/logitopo.gif"/>
                    <pic:cNvPicPr>
                      <a:picLocks noChangeAspect="1" noChangeArrowheads="1"/>
                    </pic:cNvPicPr>
                  </pic:nvPicPr>
                  <pic:blipFill>
                    <a:blip r:embed="rId5" cstate="print"/>
                    <a:srcRect/>
                    <a:stretch>
                      <a:fillRect/>
                    </a:stretch>
                  </pic:blipFill>
                  <pic:spPr bwMode="auto">
                    <a:xfrm>
                      <a:off x="0" y="0"/>
                      <a:ext cx="3667125" cy="2114550"/>
                    </a:xfrm>
                    <a:prstGeom prst="rect">
                      <a:avLst/>
                    </a:prstGeom>
                    <a:noFill/>
                    <a:ln w="9525">
                      <a:noFill/>
                      <a:miter lim="800000"/>
                      <a:headEnd/>
                      <a:tailEnd/>
                    </a:ln>
                  </pic:spPr>
                </pic:pic>
              </a:graphicData>
            </a:graphic>
          </wp:anchor>
        </w:drawing>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type="textWrapping" w:clear="left"/>
      </w:r>
      <w:r w:rsidRPr="00E968F7">
        <w:rPr>
          <w:rFonts w:ascii="ＭＳ Ｐゴシック" w:eastAsia="ＭＳ Ｐゴシック" w:hAnsi="ＭＳ Ｐゴシック" w:cs="ＭＳ Ｐゴシック"/>
          <w:kern w:val="0"/>
          <w:sz w:val="24"/>
          <w:szCs w:val="24"/>
        </w:rPr>
        <w:br/>
        <w:t xml:space="preserve">　ホストの中では、各デバイス（ノードとハブ両方を含む）を、</w:t>
      </w:r>
      <w:r w:rsidRPr="00E968F7">
        <w:rPr>
          <w:rFonts w:ascii="ＭＳ Ｐゴシック" w:eastAsia="ＭＳ Ｐゴシック" w:hAnsi="ＭＳ Ｐゴシック" w:cs="ＭＳ Ｐゴシック"/>
          <w:b/>
          <w:bCs/>
          <w:color w:val="FF0000"/>
          <w:kern w:val="0"/>
          <w:sz w:val="24"/>
          <w:szCs w:val="24"/>
        </w:rPr>
        <w:t>オブジェクト</w:t>
      </w:r>
      <w:r w:rsidRPr="00E968F7">
        <w:rPr>
          <w:rFonts w:ascii="ＭＳ Ｐゴシック" w:eastAsia="ＭＳ Ｐゴシック" w:hAnsi="ＭＳ Ｐゴシック" w:cs="ＭＳ Ｐゴシック"/>
          <w:kern w:val="0"/>
          <w:sz w:val="24"/>
          <w:szCs w:val="24"/>
        </w:rPr>
        <w:t>として扱って</w:t>
      </w:r>
      <w:r w:rsidRPr="00E968F7">
        <w:rPr>
          <w:rFonts w:ascii="ＭＳ Ｐゴシック" w:eastAsia="ＭＳ Ｐゴシック" w:hAnsi="ＭＳ Ｐゴシック" w:cs="ＭＳ Ｐゴシック"/>
          <w:kern w:val="0"/>
          <w:sz w:val="24"/>
          <w:szCs w:val="24"/>
        </w:rPr>
        <w:br/>
        <w:t>います。従って、オブジェクトとなる各デバイスは、「</w:t>
      </w:r>
      <w:r w:rsidRPr="00E968F7">
        <w:rPr>
          <w:rFonts w:ascii="ＭＳ Ｐゴシック" w:eastAsia="ＭＳ Ｐゴシック" w:hAnsi="ＭＳ Ｐゴシック" w:cs="ＭＳ Ｐゴシック"/>
          <w:b/>
          <w:bCs/>
          <w:color w:val="FF00FF"/>
          <w:kern w:val="0"/>
          <w:sz w:val="24"/>
          <w:szCs w:val="24"/>
        </w:rPr>
        <w:t>クラスの概念</w:t>
      </w:r>
      <w:r w:rsidRPr="00E968F7">
        <w:rPr>
          <w:rFonts w:ascii="ＭＳ Ｐゴシック" w:eastAsia="ＭＳ Ｐゴシック" w:hAnsi="ＭＳ Ｐゴシック" w:cs="ＭＳ Ｐゴシック"/>
          <w:kern w:val="0"/>
          <w:sz w:val="24"/>
          <w:szCs w:val="24"/>
        </w:rPr>
        <w:t>」を持っており、</w:t>
      </w:r>
      <w:r w:rsidRPr="00E968F7">
        <w:rPr>
          <w:rFonts w:ascii="ＭＳ Ｐゴシック" w:eastAsia="ＭＳ Ｐゴシック" w:hAnsi="ＭＳ Ｐゴシック" w:cs="ＭＳ Ｐゴシック"/>
          <w:kern w:val="0"/>
          <w:sz w:val="24"/>
          <w:szCs w:val="24"/>
        </w:rPr>
        <w:br/>
        <w:t>それぞれに「</w:t>
      </w:r>
      <w:r w:rsidRPr="00E968F7">
        <w:rPr>
          <w:rFonts w:ascii="ＭＳ Ｐゴシック" w:eastAsia="ＭＳ Ｐゴシック" w:hAnsi="ＭＳ Ｐゴシック" w:cs="ＭＳ Ｐゴシック"/>
          <w:b/>
          <w:bCs/>
          <w:color w:val="FF00FF"/>
          <w:kern w:val="0"/>
          <w:sz w:val="24"/>
          <w:szCs w:val="24"/>
        </w:rPr>
        <w:t>デバイスクラス</w:t>
      </w:r>
      <w:r w:rsidRPr="00E968F7">
        <w:rPr>
          <w:rFonts w:ascii="ＭＳ Ｐゴシック" w:eastAsia="ＭＳ Ｐゴシック" w:hAnsi="ＭＳ Ｐゴシック" w:cs="ＭＳ Ｐゴシック"/>
          <w:kern w:val="0"/>
          <w:sz w:val="24"/>
          <w:szCs w:val="24"/>
        </w:rPr>
        <w:t>」を持っています。　基本のデバイスクラスはひとつで、</w:t>
      </w:r>
      <w:r w:rsidRPr="00E968F7">
        <w:rPr>
          <w:rFonts w:ascii="ＭＳ Ｐゴシック" w:eastAsia="ＭＳ Ｐゴシック" w:hAnsi="ＭＳ Ｐゴシック" w:cs="ＭＳ Ｐゴシック"/>
          <w:kern w:val="0"/>
          <w:sz w:val="24"/>
          <w:szCs w:val="24"/>
        </w:rPr>
        <w:br/>
        <w:t>いろいろな種類のデバイスはその基本のデバイスクラスの派生クラスとなっています。</w:t>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t>このオブジェクト指向の概念を使っているため、見かけ上、ホストからデバイスへの</w:t>
      </w:r>
      <w:r w:rsidRPr="00E968F7">
        <w:rPr>
          <w:rFonts w:ascii="ＭＳ Ｐゴシック" w:eastAsia="ＭＳ Ｐゴシック" w:hAnsi="ＭＳ Ｐゴシック" w:cs="ＭＳ Ｐゴシック"/>
          <w:kern w:val="0"/>
          <w:sz w:val="24"/>
          <w:szCs w:val="24"/>
        </w:rPr>
        <w:br/>
        <w:t>アクセスはオブジェクトへのアクセスという形となります。つまり、「</w:t>
      </w:r>
      <w:r w:rsidRPr="00E968F7">
        <w:rPr>
          <w:rFonts w:ascii="ＭＳ Ｐゴシック" w:eastAsia="ＭＳ Ｐゴシック" w:hAnsi="ＭＳ Ｐゴシック" w:cs="ＭＳ Ｐゴシック"/>
          <w:b/>
          <w:bCs/>
          <w:color w:val="FF00FF"/>
          <w:kern w:val="0"/>
          <w:sz w:val="24"/>
          <w:szCs w:val="24"/>
        </w:rPr>
        <w:t>メッセージ</w:t>
      </w:r>
      <w:r w:rsidRPr="00E968F7">
        <w:rPr>
          <w:rFonts w:ascii="ＭＳ Ｐゴシック" w:eastAsia="ＭＳ Ｐゴシック" w:hAnsi="ＭＳ Ｐゴシック" w:cs="ＭＳ Ｐゴシック"/>
          <w:kern w:val="0"/>
          <w:sz w:val="24"/>
          <w:szCs w:val="24"/>
        </w:rPr>
        <w:t>」のやり</w:t>
      </w:r>
      <w:r w:rsidRPr="00E968F7">
        <w:rPr>
          <w:rFonts w:ascii="ＭＳ Ｐゴシック" w:eastAsia="ＭＳ Ｐゴシック" w:hAnsi="ＭＳ Ｐゴシック" w:cs="ＭＳ Ｐゴシック"/>
          <w:kern w:val="0"/>
          <w:sz w:val="24"/>
          <w:szCs w:val="24"/>
        </w:rPr>
        <w:br/>
        <w:t>取りでデータの送受が実行されます。</w:t>
      </w:r>
      <w:r w:rsidRPr="00E968F7">
        <w:rPr>
          <w:rFonts w:ascii="ＭＳ Ｐゴシック" w:eastAsia="ＭＳ Ｐゴシック" w:hAnsi="ＭＳ Ｐゴシック" w:cs="ＭＳ Ｐゴシック"/>
          <w:kern w:val="0"/>
          <w:sz w:val="24"/>
          <w:szCs w:val="24"/>
        </w:rPr>
        <w:br/>
        <w:t>具体的には、get・・・( )　と set･･･( ) コマンドだけでデータの送受を行うことになります。</w:t>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t>そしてそのメッセージの処理を実行する「</w:t>
      </w:r>
      <w:r w:rsidRPr="00E968F7">
        <w:rPr>
          <w:rFonts w:ascii="ＭＳ Ｐゴシック" w:eastAsia="ＭＳ Ｐゴシック" w:hAnsi="ＭＳ Ｐゴシック" w:cs="ＭＳ Ｐゴシック"/>
          <w:b/>
          <w:bCs/>
          <w:color w:val="FF00FF"/>
          <w:kern w:val="0"/>
          <w:sz w:val="24"/>
          <w:szCs w:val="24"/>
        </w:rPr>
        <w:t>メソッド</w:t>
      </w:r>
      <w:r w:rsidRPr="00E968F7">
        <w:rPr>
          <w:rFonts w:ascii="ＭＳ Ｐゴシック" w:eastAsia="ＭＳ Ｐゴシック" w:hAnsi="ＭＳ Ｐゴシック" w:cs="ＭＳ Ｐゴシック"/>
          <w:kern w:val="0"/>
          <w:sz w:val="24"/>
          <w:szCs w:val="24"/>
        </w:rPr>
        <w:t>」の部分がデバイスの中のファーム</w:t>
      </w:r>
      <w:r w:rsidRPr="00E968F7">
        <w:rPr>
          <w:rFonts w:ascii="ＭＳ Ｐゴシック" w:eastAsia="ＭＳ Ｐゴシック" w:hAnsi="ＭＳ Ｐゴシック" w:cs="ＭＳ Ｐゴシック"/>
          <w:kern w:val="0"/>
          <w:sz w:val="24"/>
          <w:szCs w:val="24"/>
        </w:rPr>
        <w:br/>
        <w:t>ウェアの処理で実現されることになるわけです。</w:t>
      </w:r>
      <w:r w:rsidRPr="00E968F7">
        <w:rPr>
          <w:rFonts w:ascii="ＭＳ Ｐゴシック" w:eastAsia="ＭＳ Ｐゴシック" w:hAnsi="ＭＳ Ｐゴシック" w:cs="ＭＳ Ｐゴシック"/>
          <w:kern w:val="0"/>
          <w:sz w:val="24"/>
          <w:szCs w:val="24"/>
        </w:rPr>
        <w:br/>
        <w:t xml:space="preserve">　従って、デバイス側はメッセージに対応したメソッド部分だけを実装すれば、全体の</w:t>
      </w:r>
      <w:r w:rsidRPr="00E968F7">
        <w:rPr>
          <w:rFonts w:ascii="ＭＳ Ｐゴシック" w:eastAsia="ＭＳ Ｐゴシック" w:hAnsi="ＭＳ Ｐゴシック" w:cs="ＭＳ Ｐゴシック"/>
          <w:kern w:val="0"/>
          <w:sz w:val="24"/>
          <w:szCs w:val="24"/>
        </w:rPr>
        <w:br/>
        <w:t>制御はホストが実行してくれるので、デバイスは簡単な構成で処理を実現することが</w:t>
      </w:r>
      <w:r w:rsidRPr="00E968F7">
        <w:rPr>
          <w:rFonts w:ascii="ＭＳ Ｐゴシック" w:eastAsia="ＭＳ Ｐゴシック" w:hAnsi="ＭＳ Ｐゴシック" w:cs="ＭＳ Ｐゴシック"/>
          <w:kern w:val="0"/>
          <w:sz w:val="24"/>
          <w:szCs w:val="24"/>
        </w:rPr>
        <w:br/>
        <w:t>可能となります。</w:t>
      </w:r>
      <w:r w:rsidRPr="00E968F7">
        <w:rPr>
          <w:rFonts w:ascii="ＭＳ Ｐゴシック" w:eastAsia="ＭＳ Ｐゴシック" w:hAnsi="ＭＳ Ｐゴシック" w:cs="ＭＳ Ｐゴシック"/>
          <w:kern w:val="0"/>
          <w:sz w:val="24"/>
          <w:szCs w:val="24"/>
        </w:rPr>
        <w:br/>
      </w:r>
    </w:p>
    <w:p w:rsidR="00E968F7" w:rsidRPr="00E968F7" w:rsidRDefault="00E968F7" w:rsidP="00E968F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b/>
          <w:bCs/>
          <w:color w:val="0000FF"/>
          <w:kern w:val="0"/>
          <w:sz w:val="24"/>
          <w:szCs w:val="24"/>
        </w:rPr>
        <w:lastRenderedPageBreak/>
        <w:t>【通信のアーキテクチャ】</w:t>
      </w:r>
    </w:p>
    <w:p w:rsidR="00E968F7" w:rsidRPr="00E968F7" w:rsidRDefault="00E968F7" w:rsidP="00E968F7">
      <w:pPr>
        <w:widowControl/>
        <w:spacing w:after="240"/>
        <w:jc w:val="left"/>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USBでの通信の全体構成は下図で表すことが出来ます。</w:t>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t xml:space="preserve">(1) </w:t>
      </w:r>
      <w:r w:rsidRPr="00E968F7">
        <w:rPr>
          <w:rFonts w:ascii="ＭＳ Ｐゴシック" w:eastAsia="ＭＳ Ｐゴシック" w:hAnsi="ＭＳ Ｐゴシック" w:cs="ＭＳ Ｐゴシック"/>
          <w:b/>
          <w:bCs/>
          <w:kern w:val="0"/>
          <w:sz w:val="24"/>
          <w:szCs w:val="24"/>
        </w:rPr>
        <w:t>物理レベルの通信</w:t>
      </w:r>
      <w:r w:rsidRPr="00E968F7">
        <w:rPr>
          <w:rFonts w:ascii="ＭＳ Ｐゴシック" w:eastAsia="ＭＳ Ｐゴシック" w:hAnsi="ＭＳ Ｐゴシック" w:cs="ＭＳ Ｐゴシック"/>
          <w:kern w:val="0"/>
          <w:sz w:val="24"/>
          <w:szCs w:val="24"/>
        </w:rPr>
        <w:br/>
        <w:t xml:space="preserve">　まず、物理的な通信はWireつまり実際のケーブル接続で行われます。この時に</w:t>
      </w:r>
      <w:r w:rsidRPr="00E968F7">
        <w:rPr>
          <w:rFonts w:ascii="ＭＳ Ｐゴシック" w:eastAsia="ＭＳ Ｐゴシック" w:hAnsi="ＭＳ Ｐゴシック" w:cs="ＭＳ Ｐゴシック"/>
          <w:kern w:val="0"/>
          <w:sz w:val="24"/>
          <w:szCs w:val="24"/>
        </w:rPr>
        <w:br/>
        <w:t xml:space="preserve">　実際に物理レベルでの通信を実行するのは、USBコントローラのICの役割となって</w:t>
      </w:r>
      <w:r w:rsidRPr="00E968F7">
        <w:rPr>
          <w:rFonts w:ascii="ＭＳ Ｐゴシック" w:eastAsia="ＭＳ Ｐゴシック" w:hAnsi="ＭＳ Ｐゴシック" w:cs="ＭＳ Ｐゴシック"/>
          <w:kern w:val="0"/>
          <w:sz w:val="24"/>
          <w:szCs w:val="24"/>
        </w:rPr>
        <w:br/>
        <w:t xml:space="preserve">　いますので、使う側からはまったく物理的な通信については知らなくともUSBを使う</w:t>
      </w:r>
      <w:r w:rsidRPr="00E968F7">
        <w:rPr>
          <w:rFonts w:ascii="ＭＳ Ｐゴシック" w:eastAsia="ＭＳ Ｐゴシック" w:hAnsi="ＭＳ Ｐゴシック" w:cs="ＭＳ Ｐゴシック"/>
          <w:kern w:val="0"/>
          <w:sz w:val="24"/>
          <w:szCs w:val="24"/>
        </w:rPr>
        <w:br/>
        <w:t xml:space="preserve">　ことが可能になるようになっています。</w:t>
      </w:r>
      <w:r w:rsidRPr="00E968F7">
        <w:rPr>
          <w:rFonts w:ascii="ＭＳ Ｐゴシック" w:eastAsia="ＭＳ Ｐゴシック" w:hAnsi="ＭＳ Ｐゴシック" w:cs="ＭＳ Ｐゴシック"/>
          <w:kern w:val="0"/>
          <w:sz w:val="24"/>
          <w:szCs w:val="24"/>
        </w:rPr>
        <w:br/>
        <w:t xml:space="preserve">　この１本のケーブル上で通信されるので、瞬間的には１個のデータの送受信しか</w:t>
      </w:r>
      <w:r w:rsidRPr="00E968F7">
        <w:rPr>
          <w:rFonts w:ascii="ＭＳ Ｐゴシック" w:eastAsia="ＭＳ Ｐゴシック" w:hAnsi="ＭＳ Ｐゴシック" w:cs="ＭＳ Ｐゴシック"/>
          <w:kern w:val="0"/>
          <w:sz w:val="24"/>
          <w:szCs w:val="24"/>
        </w:rPr>
        <w:br/>
        <w:t xml:space="preserve">　出来ない訳ですが、タイムシェアをして見かけ上、いくつかの通信線でつながって</w:t>
      </w:r>
      <w:r w:rsidRPr="00E968F7">
        <w:rPr>
          <w:rFonts w:ascii="ＭＳ Ｐゴシック" w:eastAsia="ＭＳ Ｐゴシック" w:hAnsi="ＭＳ Ｐゴシック" w:cs="ＭＳ Ｐゴシック"/>
          <w:kern w:val="0"/>
          <w:sz w:val="24"/>
          <w:szCs w:val="24"/>
        </w:rPr>
        <w:br/>
        <w:t xml:space="preserve">　いるような使い方をします。</w:t>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t xml:space="preserve">(2) </w:t>
      </w:r>
      <w:r w:rsidRPr="00E968F7">
        <w:rPr>
          <w:rFonts w:ascii="ＭＳ Ｐゴシック" w:eastAsia="ＭＳ Ｐゴシック" w:hAnsi="ＭＳ Ｐゴシック" w:cs="ＭＳ Ｐゴシック"/>
          <w:b/>
          <w:bCs/>
          <w:kern w:val="0"/>
          <w:sz w:val="24"/>
          <w:szCs w:val="24"/>
        </w:rPr>
        <w:t>システムレベルの通信</w:t>
      </w:r>
      <w:r w:rsidRPr="00E968F7">
        <w:rPr>
          <w:rFonts w:ascii="ＭＳ Ｐゴシック" w:eastAsia="ＭＳ Ｐゴシック" w:hAnsi="ＭＳ Ｐゴシック" w:cs="ＭＳ Ｐゴシック"/>
          <w:kern w:val="0"/>
          <w:sz w:val="24"/>
          <w:szCs w:val="24"/>
        </w:rPr>
        <w:br/>
        <w:t xml:space="preserve">　次のレベルではホストのシステムソフトウェア（Windowsのデバイスドライバレベル）での</w:t>
      </w:r>
      <w:r w:rsidRPr="00E968F7">
        <w:rPr>
          <w:rFonts w:ascii="ＭＳ Ｐゴシック" w:eastAsia="ＭＳ Ｐゴシック" w:hAnsi="ＭＳ Ｐゴシック" w:cs="ＭＳ Ｐゴシック"/>
          <w:kern w:val="0"/>
          <w:sz w:val="24"/>
          <w:szCs w:val="24"/>
        </w:rPr>
        <w:br/>
        <w:t xml:space="preserve">　通信で、これは必須の通信となりますので、ホストとデバイス間には「</w:t>
      </w:r>
      <w:r w:rsidRPr="00E968F7">
        <w:rPr>
          <w:rFonts w:ascii="ＭＳ Ｐゴシック" w:eastAsia="ＭＳ Ｐゴシック" w:hAnsi="ＭＳ Ｐゴシック" w:cs="ＭＳ Ｐゴシック"/>
          <w:b/>
          <w:bCs/>
          <w:color w:val="FF00FF"/>
          <w:kern w:val="0"/>
          <w:sz w:val="24"/>
          <w:szCs w:val="24"/>
        </w:rPr>
        <w:t>デフォルトパイプ</w:t>
      </w:r>
      <w:r w:rsidRPr="00E968F7">
        <w:rPr>
          <w:rFonts w:ascii="ＭＳ Ｐゴシック" w:eastAsia="ＭＳ Ｐゴシック" w:hAnsi="ＭＳ Ｐゴシック" w:cs="ＭＳ Ｐゴシック"/>
          <w:kern w:val="0"/>
          <w:sz w:val="24"/>
          <w:szCs w:val="24"/>
        </w:rPr>
        <w:t>」</w:t>
      </w:r>
      <w:r w:rsidRPr="00E968F7">
        <w:rPr>
          <w:rFonts w:ascii="ＭＳ Ｐゴシック" w:eastAsia="ＭＳ Ｐゴシック" w:hAnsi="ＭＳ Ｐゴシック" w:cs="ＭＳ Ｐゴシック"/>
          <w:kern w:val="0"/>
          <w:sz w:val="24"/>
          <w:szCs w:val="24"/>
        </w:rPr>
        <w:br/>
        <w:t xml:space="preserve">　という通信の論理接続を用意します。</w:t>
      </w:r>
      <w:r w:rsidRPr="00E968F7">
        <w:rPr>
          <w:rFonts w:ascii="ＭＳ Ｐゴシック" w:eastAsia="ＭＳ Ｐゴシック" w:hAnsi="ＭＳ Ｐゴシック" w:cs="ＭＳ Ｐゴシック"/>
          <w:kern w:val="0"/>
          <w:sz w:val="24"/>
          <w:szCs w:val="24"/>
        </w:rPr>
        <w:br/>
        <w:t xml:space="preserve">　そしてこのデフォルトパイプを使って行う通信を、「</w:t>
      </w:r>
      <w:r w:rsidRPr="00E968F7">
        <w:rPr>
          <w:rFonts w:ascii="ＭＳ Ｐゴシック" w:eastAsia="ＭＳ Ｐゴシック" w:hAnsi="ＭＳ Ｐゴシック" w:cs="ＭＳ Ｐゴシック"/>
          <w:b/>
          <w:bCs/>
          <w:color w:val="FF00FF"/>
          <w:kern w:val="0"/>
          <w:sz w:val="24"/>
          <w:szCs w:val="24"/>
        </w:rPr>
        <w:t>コントロール転送</w:t>
      </w:r>
      <w:r w:rsidRPr="00E968F7">
        <w:rPr>
          <w:rFonts w:ascii="ＭＳ Ｐゴシック" w:eastAsia="ＭＳ Ｐゴシック" w:hAnsi="ＭＳ Ｐゴシック" w:cs="ＭＳ Ｐゴシック"/>
          <w:kern w:val="0"/>
          <w:sz w:val="24"/>
          <w:szCs w:val="24"/>
        </w:rPr>
        <w:t>」と呼んでいます。</w:t>
      </w:r>
      <w:r w:rsidRPr="00E968F7">
        <w:rPr>
          <w:rFonts w:ascii="ＭＳ Ｐゴシック" w:eastAsia="ＭＳ Ｐゴシック" w:hAnsi="ＭＳ Ｐゴシック" w:cs="ＭＳ Ｐゴシック"/>
          <w:kern w:val="0"/>
          <w:sz w:val="24"/>
          <w:szCs w:val="24"/>
        </w:rPr>
        <w:br/>
        <w:t xml:space="preserve">　このコントロール転送により、リセットで初期化されたときに、システム設定を初期化し</w:t>
      </w:r>
      <w:r w:rsidRPr="00E968F7">
        <w:rPr>
          <w:rFonts w:ascii="ＭＳ Ｐゴシック" w:eastAsia="ＭＳ Ｐゴシック" w:hAnsi="ＭＳ Ｐゴシック" w:cs="ＭＳ Ｐゴシック"/>
          <w:kern w:val="0"/>
          <w:sz w:val="24"/>
          <w:szCs w:val="24"/>
        </w:rPr>
        <w:br/>
        <w:t xml:space="preserve">　たり、USBケーブルが接続された時に、各種の設定制御をするために通信ができるよう</w:t>
      </w:r>
      <w:r w:rsidRPr="00E968F7">
        <w:rPr>
          <w:rFonts w:ascii="ＭＳ Ｐゴシック" w:eastAsia="ＭＳ Ｐゴシック" w:hAnsi="ＭＳ Ｐゴシック" w:cs="ＭＳ Ｐゴシック"/>
          <w:kern w:val="0"/>
          <w:sz w:val="24"/>
          <w:szCs w:val="24"/>
        </w:rPr>
        <w:br/>
        <w:t xml:space="preserve">　にします。</w:t>
      </w:r>
      <w:r w:rsidRPr="00E968F7">
        <w:rPr>
          <w:rFonts w:ascii="ＭＳ Ｐゴシック" w:eastAsia="ＭＳ Ｐゴシック" w:hAnsi="ＭＳ Ｐゴシック" w:cs="ＭＳ Ｐゴシック"/>
          <w:kern w:val="0"/>
          <w:sz w:val="24"/>
          <w:szCs w:val="24"/>
        </w:rPr>
        <w:br/>
        <w:t xml:space="preserve">　つまり、このコントロール転送を使って、「</w:t>
      </w:r>
      <w:r w:rsidRPr="00E968F7">
        <w:rPr>
          <w:rFonts w:ascii="ＭＳ Ｐゴシック" w:eastAsia="ＭＳ Ｐゴシック" w:hAnsi="ＭＳ Ｐゴシック" w:cs="ＭＳ Ｐゴシック"/>
          <w:b/>
          <w:bCs/>
          <w:color w:val="FF00FF"/>
          <w:kern w:val="0"/>
          <w:sz w:val="24"/>
          <w:szCs w:val="24"/>
        </w:rPr>
        <w:t>コンフィギュレーション</w:t>
      </w:r>
      <w:r w:rsidRPr="00E968F7">
        <w:rPr>
          <w:rFonts w:ascii="ＭＳ Ｐゴシック" w:eastAsia="ＭＳ Ｐゴシック" w:hAnsi="ＭＳ Ｐゴシック" w:cs="ＭＳ Ｐゴシック"/>
          <w:kern w:val="0"/>
          <w:sz w:val="24"/>
          <w:szCs w:val="24"/>
        </w:rPr>
        <w:t>」を行い、デバイスの</w:t>
      </w:r>
      <w:r w:rsidRPr="00E968F7">
        <w:rPr>
          <w:rFonts w:ascii="ＭＳ Ｐゴシック" w:eastAsia="ＭＳ Ｐゴシック" w:hAnsi="ＭＳ Ｐゴシック" w:cs="ＭＳ Ｐゴシック"/>
          <w:kern w:val="0"/>
          <w:sz w:val="24"/>
          <w:szCs w:val="24"/>
        </w:rPr>
        <w:br/>
        <w:t xml:space="preserve">　使い方の設定情報をホストとデバイス間でやりとりします。</w:t>
      </w:r>
      <w:r w:rsidRPr="00E968F7">
        <w:rPr>
          <w:rFonts w:ascii="ＭＳ Ｐゴシック" w:eastAsia="ＭＳ Ｐゴシック" w:hAnsi="ＭＳ Ｐゴシック" w:cs="ＭＳ Ｐゴシック"/>
          <w:kern w:val="0"/>
          <w:sz w:val="24"/>
          <w:szCs w:val="24"/>
        </w:rPr>
        <w:br/>
        <w:t xml:space="preserve">　これで使用するパイプの本数や、転送モードなどの設定情報をホストがデバイスに要求し、</w:t>
      </w:r>
      <w:r w:rsidRPr="00E968F7">
        <w:rPr>
          <w:rFonts w:ascii="ＭＳ Ｐゴシック" w:eastAsia="ＭＳ Ｐゴシック" w:hAnsi="ＭＳ Ｐゴシック" w:cs="ＭＳ Ｐゴシック"/>
          <w:kern w:val="0"/>
          <w:sz w:val="24"/>
          <w:szCs w:val="24"/>
        </w:rPr>
        <w:br/>
        <w:t xml:space="preserve">　それを元にしてホストがデバイスの使用条件を設定します。</w:t>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t xml:space="preserve">(3) </w:t>
      </w:r>
      <w:r w:rsidRPr="00E968F7">
        <w:rPr>
          <w:rFonts w:ascii="ＭＳ Ｐゴシック" w:eastAsia="ＭＳ Ｐゴシック" w:hAnsi="ＭＳ Ｐゴシック" w:cs="ＭＳ Ｐゴシック"/>
          <w:b/>
          <w:bCs/>
          <w:kern w:val="0"/>
          <w:sz w:val="24"/>
          <w:szCs w:val="24"/>
        </w:rPr>
        <w:t>アプリケーションレベルの通信</w:t>
      </w:r>
      <w:r w:rsidRPr="00E968F7">
        <w:rPr>
          <w:rFonts w:ascii="ＭＳ Ｐゴシック" w:eastAsia="ＭＳ Ｐゴシック" w:hAnsi="ＭＳ Ｐゴシック" w:cs="ＭＳ Ｐゴシック"/>
          <w:kern w:val="0"/>
          <w:sz w:val="24"/>
          <w:szCs w:val="24"/>
        </w:rPr>
        <w:br/>
        <w:t xml:space="preserve">　次のレベルはアプリケーションのレベルで、この間の論理的な通信線を「</w:t>
      </w:r>
      <w:r w:rsidRPr="00E968F7">
        <w:rPr>
          <w:rFonts w:ascii="ＭＳ Ｐゴシック" w:eastAsia="ＭＳ Ｐゴシック" w:hAnsi="ＭＳ Ｐゴシック" w:cs="ＭＳ Ｐゴシック"/>
          <w:b/>
          <w:bCs/>
          <w:color w:val="FF00FF"/>
          <w:kern w:val="0"/>
          <w:sz w:val="24"/>
          <w:szCs w:val="24"/>
        </w:rPr>
        <w:t>パイプ</w:t>
      </w:r>
      <w:r w:rsidRPr="00E968F7">
        <w:rPr>
          <w:rFonts w:ascii="ＭＳ Ｐゴシック" w:eastAsia="ＭＳ Ｐゴシック" w:hAnsi="ＭＳ Ｐゴシック" w:cs="ＭＳ Ｐゴシック"/>
          <w:kern w:val="0"/>
          <w:sz w:val="24"/>
          <w:szCs w:val="24"/>
        </w:rPr>
        <w:t>」と</w:t>
      </w:r>
      <w:r w:rsidRPr="00E968F7">
        <w:rPr>
          <w:rFonts w:ascii="ＭＳ Ｐゴシック" w:eastAsia="ＭＳ Ｐゴシック" w:hAnsi="ＭＳ Ｐゴシック" w:cs="ＭＳ Ｐゴシック"/>
          <w:kern w:val="0"/>
          <w:sz w:val="24"/>
          <w:szCs w:val="24"/>
        </w:rPr>
        <w:br/>
        <w:t xml:space="preserve">　呼び、必要に応じて複数のパイプを設定することが出来ます。</w:t>
      </w:r>
      <w:r w:rsidRPr="00E968F7">
        <w:rPr>
          <w:rFonts w:ascii="ＭＳ Ｐゴシック" w:eastAsia="ＭＳ Ｐゴシック" w:hAnsi="ＭＳ Ｐゴシック" w:cs="ＭＳ Ｐゴシック"/>
          <w:kern w:val="0"/>
          <w:sz w:val="24"/>
          <w:szCs w:val="24"/>
        </w:rPr>
        <w:br/>
        <w:t xml:space="preserve">　このパイプはあくまでも論理的な通信線ですから、実際の通信は１本のUSBの線上で</w:t>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lastRenderedPageBreak/>
        <w:t xml:space="preserve">　時分割で行われることになります。</w:t>
      </w:r>
      <w:r w:rsidRPr="00E968F7">
        <w:rPr>
          <w:rFonts w:ascii="ＭＳ Ｐゴシック" w:eastAsia="ＭＳ Ｐゴシック" w:hAnsi="ＭＳ Ｐゴシック" w:cs="ＭＳ Ｐゴシック"/>
          <w:kern w:val="0"/>
          <w:sz w:val="24"/>
          <w:szCs w:val="24"/>
        </w:rPr>
        <w:br/>
        <w:t xml:space="preserve">　このパイプを使った通信は、ホストから転送する「</w:t>
      </w:r>
      <w:r w:rsidRPr="00E968F7">
        <w:rPr>
          <w:rFonts w:ascii="ＭＳ Ｐゴシック" w:eastAsia="ＭＳ Ｐゴシック" w:hAnsi="ＭＳ Ｐゴシック" w:cs="ＭＳ Ｐゴシック"/>
          <w:b/>
          <w:bCs/>
          <w:color w:val="0000FF"/>
          <w:kern w:val="0"/>
          <w:sz w:val="24"/>
          <w:szCs w:val="24"/>
        </w:rPr>
        <w:t>OUT</w:t>
      </w:r>
      <w:r w:rsidRPr="00E968F7">
        <w:rPr>
          <w:rFonts w:ascii="ＭＳ Ｐゴシック" w:eastAsia="ＭＳ Ｐゴシック" w:hAnsi="ＭＳ Ｐゴシック" w:cs="ＭＳ Ｐゴシック"/>
          <w:kern w:val="0"/>
          <w:sz w:val="24"/>
          <w:szCs w:val="24"/>
        </w:rPr>
        <w:t>」と、デバイス側から転送する</w:t>
      </w:r>
      <w:r w:rsidRPr="00E968F7">
        <w:rPr>
          <w:rFonts w:ascii="ＭＳ Ｐゴシック" w:eastAsia="ＭＳ Ｐゴシック" w:hAnsi="ＭＳ Ｐゴシック" w:cs="ＭＳ Ｐゴシック"/>
          <w:kern w:val="0"/>
          <w:sz w:val="24"/>
          <w:szCs w:val="24"/>
        </w:rPr>
        <w:br/>
        <w:t xml:space="preserve">　「</w:t>
      </w:r>
      <w:r w:rsidRPr="00E968F7">
        <w:rPr>
          <w:rFonts w:ascii="ＭＳ Ｐゴシック" w:eastAsia="ＭＳ Ｐゴシック" w:hAnsi="ＭＳ Ｐゴシック" w:cs="ＭＳ Ｐゴシック"/>
          <w:b/>
          <w:bCs/>
          <w:color w:val="0000FF"/>
          <w:kern w:val="0"/>
          <w:sz w:val="24"/>
          <w:szCs w:val="24"/>
        </w:rPr>
        <w:t>IN</w:t>
      </w:r>
      <w:r w:rsidRPr="00E968F7">
        <w:rPr>
          <w:rFonts w:ascii="ＭＳ Ｐゴシック" w:eastAsia="ＭＳ Ｐゴシック" w:hAnsi="ＭＳ Ｐゴシック" w:cs="ＭＳ Ｐゴシック"/>
          <w:kern w:val="0"/>
          <w:sz w:val="24"/>
          <w:szCs w:val="24"/>
        </w:rPr>
        <w:t>」のどちらか片方向だけの通信となっています。</w:t>
      </w:r>
      <w:r w:rsidRPr="00E968F7">
        <w:rPr>
          <w:rFonts w:ascii="ＭＳ Ｐゴシック" w:eastAsia="ＭＳ Ｐゴシック" w:hAnsi="ＭＳ Ｐゴシック" w:cs="ＭＳ Ｐゴシック"/>
          <w:kern w:val="0"/>
          <w:sz w:val="24"/>
          <w:szCs w:val="24"/>
        </w:rPr>
        <w:br/>
        <w:t xml:space="preserve">　これに対し、コントロール転送を行うデフォルトパイプは双方向通信となっています。</w:t>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190500" distR="190500" simplePos="0" relativeHeight="251658240" behindDoc="0" locked="0" layoutInCell="1" allowOverlap="0">
            <wp:simplePos x="0" y="0"/>
            <wp:positionH relativeFrom="column">
              <wp:align>left</wp:align>
            </wp:positionH>
            <wp:positionV relativeFrom="line">
              <wp:posOffset>0</wp:posOffset>
            </wp:positionV>
            <wp:extent cx="4429125" cy="2943225"/>
            <wp:effectExtent l="19050" t="0" r="9525" b="0"/>
            <wp:wrapSquare wrapText="bothSides"/>
            <wp:docPr id="4" name="図 4" descr="http://www.picfun.com/usb/commarc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icfun.com/usb/commarchi.gif"/>
                    <pic:cNvPicPr>
                      <a:picLocks noChangeAspect="1" noChangeArrowheads="1"/>
                    </pic:cNvPicPr>
                  </pic:nvPicPr>
                  <pic:blipFill>
                    <a:blip r:embed="rId6" cstate="print"/>
                    <a:srcRect/>
                    <a:stretch>
                      <a:fillRect/>
                    </a:stretch>
                  </pic:blipFill>
                  <pic:spPr bwMode="auto">
                    <a:xfrm>
                      <a:off x="0" y="0"/>
                      <a:ext cx="4429125" cy="2943225"/>
                    </a:xfrm>
                    <a:prstGeom prst="rect">
                      <a:avLst/>
                    </a:prstGeom>
                    <a:noFill/>
                    <a:ln w="9525">
                      <a:noFill/>
                      <a:miter lim="800000"/>
                      <a:headEnd/>
                      <a:tailEnd/>
                    </a:ln>
                  </pic:spPr>
                </pic:pic>
              </a:graphicData>
            </a:graphic>
          </wp:anchor>
        </w:drawing>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type="textWrapping" w:clear="left"/>
      </w:r>
    </w:p>
    <w:p w:rsidR="00E968F7" w:rsidRPr="00E968F7" w:rsidRDefault="00E968F7" w:rsidP="00E968F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b/>
          <w:bCs/>
          <w:color w:val="0000FF"/>
          <w:kern w:val="0"/>
          <w:sz w:val="24"/>
          <w:szCs w:val="24"/>
        </w:rPr>
        <w:t>【エンドポイントとパイプ】</w:t>
      </w:r>
    </w:p>
    <w:p w:rsidR="00E968F7" w:rsidRPr="00E968F7" w:rsidRDefault="00E968F7" w:rsidP="00E968F7">
      <w:pPr>
        <w:widowControl/>
        <w:jc w:val="left"/>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USBでの論理的な通信はエンドポイントとパイプの概念で表現されます。</w:t>
      </w:r>
      <w:r w:rsidRPr="00E968F7">
        <w:rPr>
          <w:rFonts w:ascii="ＭＳ Ｐゴシック" w:eastAsia="ＭＳ Ｐゴシック" w:hAnsi="ＭＳ Ｐゴシック" w:cs="ＭＳ Ｐゴシック"/>
          <w:kern w:val="0"/>
          <w:sz w:val="24"/>
          <w:szCs w:val="24"/>
        </w:rPr>
        <w:br/>
        <w:t>これを図で表すと下図のようになっています。</w:t>
      </w:r>
      <w:r w:rsidRPr="00E968F7">
        <w:rPr>
          <w:rFonts w:ascii="ＭＳ Ｐゴシック" w:eastAsia="ＭＳ Ｐゴシック" w:hAnsi="ＭＳ Ｐゴシック" w:cs="ＭＳ Ｐゴシック"/>
          <w:kern w:val="0"/>
          <w:sz w:val="24"/>
          <w:szCs w:val="24"/>
        </w:rPr>
        <w:br/>
        <w:t>つまり、デバイス側には「</w:t>
      </w:r>
      <w:r w:rsidRPr="00E968F7">
        <w:rPr>
          <w:rFonts w:ascii="ＭＳ Ｐゴシック" w:eastAsia="ＭＳ Ｐゴシック" w:hAnsi="ＭＳ Ｐゴシック" w:cs="ＭＳ Ｐゴシック"/>
          <w:b/>
          <w:bCs/>
          <w:color w:val="FF00FF"/>
          <w:kern w:val="0"/>
          <w:sz w:val="24"/>
          <w:szCs w:val="24"/>
        </w:rPr>
        <w:t>エンドポイント</w:t>
      </w:r>
      <w:r w:rsidRPr="00E968F7">
        <w:rPr>
          <w:rFonts w:ascii="ＭＳ Ｐゴシック" w:eastAsia="ＭＳ Ｐゴシック" w:hAnsi="ＭＳ Ｐゴシック" w:cs="ＭＳ Ｐゴシック"/>
          <w:kern w:val="0"/>
          <w:sz w:val="24"/>
          <w:szCs w:val="24"/>
        </w:rPr>
        <w:t>」と呼ばれる「</w:t>
      </w:r>
      <w:r w:rsidRPr="00E968F7">
        <w:rPr>
          <w:rFonts w:ascii="ＭＳ Ｐゴシック" w:eastAsia="ＭＳ Ｐゴシック" w:hAnsi="ＭＳ Ｐゴシック" w:cs="ＭＳ Ｐゴシック"/>
          <w:b/>
          <w:bCs/>
          <w:color w:val="FF00FF"/>
          <w:kern w:val="0"/>
          <w:sz w:val="24"/>
          <w:szCs w:val="24"/>
        </w:rPr>
        <w:t>FIFOバッファ</w:t>
      </w:r>
      <w:r w:rsidRPr="00E968F7">
        <w:rPr>
          <w:rFonts w:ascii="ＭＳ Ｐゴシック" w:eastAsia="ＭＳ Ｐゴシック" w:hAnsi="ＭＳ Ｐゴシック" w:cs="ＭＳ Ｐゴシック"/>
          <w:kern w:val="0"/>
          <w:sz w:val="24"/>
          <w:szCs w:val="24"/>
        </w:rPr>
        <w:t>」が通信のための</w:t>
      </w:r>
      <w:r w:rsidRPr="00E968F7">
        <w:rPr>
          <w:rFonts w:ascii="ＭＳ Ｐゴシック" w:eastAsia="ＭＳ Ｐゴシック" w:hAnsi="ＭＳ Ｐゴシック" w:cs="ＭＳ Ｐゴシック"/>
          <w:kern w:val="0"/>
          <w:sz w:val="24"/>
          <w:szCs w:val="24"/>
        </w:rPr>
        <w:br/>
        <w:t>実体となり、ホスト側にも同様のバッファが用意されて、このバッファ同士が「</w:t>
      </w:r>
      <w:r w:rsidRPr="00E968F7">
        <w:rPr>
          <w:rFonts w:ascii="ＭＳ Ｐゴシック" w:eastAsia="ＭＳ Ｐゴシック" w:hAnsi="ＭＳ Ｐゴシック" w:cs="ＭＳ Ｐゴシック"/>
          <w:b/>
          <w:bCs/>
          <w:color w:val="FF00FF"/>
          <w:kern w:val="0"/>
          <w:sz w:val="24"/>
          <w:szCs w:val="24"/>
        </w:rPr>
        <w:t>パイプ</w:t>
      </w:r>
      <w:r w:rsidRPr="00E968F7">
        <w:rPr>
          <w:rFonts w:ascii="ＭＳ Ｐゴシック" w:eastAsia="ＭＳ Ｐゴシック" w:hAnsi="ＭＳ Ｐゴシック" w:cs="ＭＳ Ｐゴシック"/>
          <w:kern w:val="0"/>
          <w:sz w:val="24"/>
          <w:szCs w:val="24"/>
        </w:rPr>
        <w:t>」で</w:t>
      </w:r>
      <w:r w:rsidRPr="00E968F7">
        <w:rPr>
          <w:rFonts w:ascii="ＭＳ Ｐゴシック" w:eastAsia="ＭＳ Ｐゴシック" w:hAnsi="ＭＳ Ｐゴシック" w:cs="ＭＳ Ｐゴシック"/>
          <w:kern w:val="0"/>
          <w:sz w:val="24"/>
          <w:szCs w:val="24"/>
        </w:rPr>
        <w:br/>
        <w:t>接続されて、データを送受することになります。</w:t>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t>まず、デバイスをUSBに接続した直後の状態は、コンフィギュレーション前の状態と</w:t>
      </w:r>
      <w:r w:rsidRPr="00E968F7">
        <w:rPr>
          <w:rFonts w:ascii="ＭＳ Ｐゴシック" w:eastAsia="ＭＳ Ｐゴシック" w:hAnsi="ＭＳ Ｐゴシック" w:cs="ＭＳ Ｐゴシック"/>
          <w:kern w:val="0"/>
          <w:sz w:val="24"/>
          <w:szCs w:val="24"/>
        </w:rPr>
        <w:br/>
        <w:t>なっていて、デフォルトパイプであるコントロール転送だけが通信のできる状態となって</w:t>
      </w:r>
      <w:r w:rsidRPr="00E968F7">
        <w:rPr>
          <w:rFonts w:ascii="ＭＳ Ｐゴシック" w:eastAsia="ＭＳ Ｐゴシック" w:hAnsi="ＭＳ Ｐゴシック" w:cs="ＭＳ Ｐゴシック"/>
          <w:kern w:val="0"/>
          <w:sz w:val="24"/>
          <w:szCs w:val="24"/>
        </w:rPr>
        <w:br/>
        <w:t>います。これに対応するのが「</w:t>
      </w:r>
      <w:r w:rsidRPr="00E968F7">
        <w:rPr>
          <w:rFonts w:ascii="ＭＳ Ｐゴシック" w:eastAsia="ＭＳ Ｐゴシック" w:hAnsi="ＭＳ Ｐゴシック" w:cs="ＭＳ Ｐゴシック"/>
          <w:b/>
          <w:bCs/>
          <w:color w:val="0000FF"/>
          <w:kern w:val="0"/>
          <w:sz w:val="24"/>
          <w:szCs w:val="24"/>
        </w:rPr>
        <w:t>エンドポイント０（FIFO0)</w:t>
      </w:r>
      <w:r w:rsidRPr="00E968F7">
        <w:rPr>
          <w:rFonts w:ascii="ＭＳ Ｐゴシック" w:eastAsia="ＭＳ Ｐゴシック" w:hAnsi="ＭＳ Ｐゴシック" w:cs="ＭＳ Ｐゴシック"/>
          <w:kern w:val="0"/>
          <w:sz w:val="24"/>
          <w:szCs w:val="24"/>
        </w:rPr>
        <w:t>」となります</w:t>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t>このコントロール転送を使って、コンフィギュレーションを実行し、デバイスの使い方が</w:t>
      </w:r>
      <w:r w:rsidRPr="00E968F7">
        <w:rPr>
          <w:rFonts w:ascii="ＭＳ Ｐゴシック" w:eastAsia="ＭＳ Ｐゴシック" w:hAnsi="ＭＳ Ｐゴシック" w:cs="ＭＳ Ｐゴシック"/>
          <w:kern w:val="0"/>
          <w:sz w:val="24"/>
          <w:szCs w:val="24"/>
        </w:rPr>
        <w:br/>
        <w:t>設定されたあとは、下側のように、コントロール転送以外に、あらたなエンドポイントが</w:t>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lastRenderedPageBreak/>
        <w:t>追加され、パイプが構成されます。このパイプは、片方向の通信しか出来ないように</w:t>
      </w:r>
      <w:r w:rsidRPr="00E968F7">
        <w:rPr>
          <w:rFonts w:ascii="ＭＳ Ｐゴシック" w:eastAsia="ＭＳ Ｐゴシック" w:hAnsi="ＭＳ Ｐゴシック" w:cs="ＭＳ Ｐゴシック"/>
          <w:kern w:val="0"/>
          <w:sz w:val="24"/>
          <w:szCs w:val="24"/>
        </w:rPr>
        <w:br/>
        <w:t>なっています。このエンドポイントの番号はホストが指定することが出来ます。</w:t>
      </w:r>
      <w:r w:rsidRPr="00E968F7">
        <w:rPr>
          <w:rFonts w:ascii="ＭＳ Ｐゴシック" w:eastAsia="ＭＳ Ｐゴシック" w:hAnsi="ＭＳ Ｐゴシック" w:cs="ＭＳ Ｐゴシック"/>
          <w:kern w:val="0"/>
          <w:sz w:val="24"/>
          <w:szCs w:val="24"/>
        </w:rPr>
        <w:br/>
        <w:t>IN/OUTの方向はホストを中心に考え、ホストへの入力をIN、ホストからの出力をOUT</w:t>
      </w:r>
      <w:r w:rsidRPr="00E968F7">
        <w:rPr>
          <w:rFonts w:ascii="ＭＳ Ｐゴシック" w:eastAsia="ＭＳ Ｐゴシック" w:hAnsi="ＭＳ Ｐゴシック" w:cs="ＭＳ Ｐゴシック"/>
          <w:kern w:val="0"/>
          <w:sz w:val="24"/>
          <w:szCs w:val="24"/>
        </w:rPr>
        <w:br/>
        <w:t>と定義しています。</w:t>
      </w:r>
      <w:r w:rsidRPr="00E968F7">
        <w:rPr>
          <w:rFonts w:ascii="ＭＳ Ｐゴシック" w:eastAsia="ＭＳ Ｐゴシック" w:hAnsi="ＭＳ Ｐゴシック" w:cs="ＭＳ Ｐゴシック"/>
          <w:kern w:val="0"/>
          <w:sz w:val="24"/>
          <w:szCs w:val="24"/>
        </w:rPr>
        <w:br/>
        <w:t>またパイプの番号とエンドポイントの番号とは独立で、ホストが決めることが出来ます。</w:t>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190500" distR="190500" simplePos="0" relativeHeight="251658240" behindDoc="0" locked="0" layoutInCell="1" allowOverlap="0">
            <wp:simplePos x="0" y="0"/>
            <wp:positionH relativeFrom="column">
              <wp:align>left</wp:align>
            </wp:positionH>
            <wp:positionV relativeFrom="line">
              <wp:posOffset>0</wp:posOffset>
            </wp:positionV>
            <wp:extent cx="3829050" cy="3971925"/>
            <wp:effectExtent l="19050" t="0" r="0" b="0"/>
            <wp:wrapSquare wrapText="bothSides"/>
            <wp:docPr id="5" name="図 5" descr="http://www.picfun.com/usb/pi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icfun.com/usb/pipe.gif"/>
                    <pic:cNvPicPr>
                      <a:picLocks noChangeAspect="1" noChangeArrowheads="1"/>
                    </pic:cNvPicPr>
                  </pic:nvPicPr>
                  <pic:blipFill>
                    <a:blip r:embed="rId7" cstate="print"/>
                    <a:srcRect/>
                    <a:stretch>
                      <a:fillRect/>
                    </a:stretch>
                  </pic:blipFill>
                  <pic:spPr bwMode="auto">
                    <a:xfrm>
                      <a:off x="0" y="0"/>
                      <a:ext cx="3829050" cy="3971925"/>
                    </a:xfrm>
                    <a:prstGeom prst="rect">
                      <a:avLst/>
                    </a:prstGeom>
                    <a:noFill/>
                    <a:ln w="9525">
                      <a:noFill/>
                      <a:miter lim="800000"/>
                      <a:headEnd/>
                      <a:tailEnd/>
                    </a:ln>
                  </pic:spPr>
                </pic:pic>
              </a:graphicData>
            </a:graphic>
          </wp:anchor>
        </w:drawing>
      </w:r>
      <w:r w:rsidRPr="00E968F7">
        <w:rPr>
          <w:rFonts w:ascii="ＭＳ Ｐゴシック" w:eastAsia="ＭＳ Ｐゴシック" w:hAnsi="ＭＳ Ｐゴシック" w:cs="ＭＳ Ｐゴシック"/>
          <w:kern w:val="0"/>
          <w:sz w:val="24"/>
          <w:szCs w:val="24"/>
        </w:rPr>
        <w:br/>
      </w:r>
      <w:r w:rsidRPr="00E968F7">
        <w:rPr>
          <w:rFonts w:ascii="ＭＳ Ｐゴシック" w:eastAsia="ＭＳ Ｐゴシック" w:hAnsi="ＭＳ Ｐゴシック" w:cs="ＭＳ Ｐゴシック"/>
          <w:kern w:val="0"/>
          <w:sz w:val="24"/>
          <w:szCs w:val="24"/>
        </w:rPr>
        <w:br w:type="textWrapping" w:clear="left"/>
      </w:r>
    </w:p>
    <w:p w:rsidR="00E968F7" w:rsidRPr="00E968F7" w:rsidRDefault="00E968F7" w:rsidP="00E968F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b/>
          <w:bCs/>
          <w:color w:val="0000FF"/>
          <w:kern w:val="0"/>
          <w:sz w:val="24"/>
          <w:szCs w:val="24"/>
        </w:rPr>
        <w:t>【USBの転送モード】</w:t>
      </w:r>
    </w:p>
    <w:p w:rsidR="00E968F7" w:rsidRPr="00E968F7" w:rsidRDefault="00E968F7" w:rsidP="00E968F7">
      <w:pPr>
        <w:widowControl/>
        <w:spacing w:after="240"/>
        <w:jc w:val="left"/>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上記のパイプを使ったUSBの通信の仕方には、「バルク転送」、「インタラプト転送」</w:t>
      </w:r>
      <w:r w:rsidRPr="00E968F7">
        <w:rPr>
          <w:rFonts w:ascii="ＭＳ Ｐゴシック" w:eastAsia="ＭＳ Ｐゴシック" w:hAnsi="ＭＳ Ｐゴシック" w:cs="ＭＳ Ｐゴシック"/>
          <w:kern w:val="0"/>
          <w:sz w:val="24"/>
          <w:szCs w:val="24"/>
        </w:rPr>
        <w:br/>
        <w:t>「アイソクロナス転送」があります。これにデフォルトパイプの「コントロール転送」を加えて</w:t>
      </w:r>
      <w:r w:rsidRPr="00E968F7">
        <w:rPr>
          <w:rFonts w:ascii="ＭＳ Ｐゴシック" w:eastAsia="ＭＳ Ｐゴシック" w:hAnsi="ＭＳ Ｐゴシック" w:cs="ＭＳ Ｐゴシック"/>
          <w:kern w:val="0"/>
          <w:sz w:val="24"/>
          <w:szCs w:val="24"/>
        </w:rPr>
        <w:br/>
        <w:t>全部で４つの転送方法があり、それぞれの特徴は下記のようになっています。</w:t>
      </w:r>
      <w:r w:rsidRPr="00E968F7">
        <w:rPr>
          <w:rFonts w:ascii="ＭＳ Ｐゴシック" w:eastAsia="ＭＳ Ｐゴシック" w:hAnsi="ＭＳ Ｐゴシック" w:cs="ＭＳ Ｐゴシック"/>
          <w:kern w:val="0"/>
          <w:sz w:val="24"/>
          <w:szCs w:val="24"/>
        </w:rPr>
        <w:br/>
        <w:t>（USB　Ver1.1仕様）</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0F0F0"/>
        <w:tblCellMar>
          <w:top w:w="15" w:type="dxa"/>
          <w:left w:w="15" w:type="dxa"/>
          <w:bottom w:w="15" w:type="dxa"/>
          <w:right w:w="15" w:type="dxa"/>
        </w:tblCellMar>
        <w:tblLook w:val="04A0"/>
      </w:tblPr>
      <w:tblGrid>
        <w:gridCol w:w="985"/>
        <w:gridCol w:w="1951"/>
        <w:gridCol w:w="1872"/>
        <w:gridCol w:w="1909"/>
        <w:gridCol w:w="1907"/>
      </w:tblGrid>
      <w:tr w:rsidR="00E968F7" w:rsidRPr="00E968F7" w:rsidTr="00E968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項　目</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コントロール転送</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バルク転送</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インタラプト転送</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アイソクロナス転送</w:t>
            </w:r>
          </w:p>
        </w:tc>
      </w:tr>
      <w:tr w:rsidR="00E968F7" w:rsidRPr="00E968F7" w:rsidTr="00E968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lastRenderedPageBreak/>
              <w:t>特　徴</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0"/>
                <w:szCs w:val="20"/>
              </w:rPr>
              <w:t>少ないデータ量の</w:t>
            </w:r>
            <w:r w:rsidRPr="00E968F7">
              <w:rPr>
                <w:rFonts w:ascii="ＭＳ Ｐゴシック" w:eastAsia="ＭＳ Ｐゴシック" w:hAnsi="ＭＳ Ｐゴシック" w:cs="ＭＳ Ｐゴシック"/>
                <w:kern w:val="0"/>
                <w:sz w:val="20"/>
                <w:szCs w:val="20"/>
              </w:rPr>
              <w:br/>
              <w:t>半二重通信</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0"/>
                <w:szCs w:val="20"/>
              </w:rPr>
              <w:t>大容量データの</w:t>
            </w:r>
            <w:r w:rsidRPr="00E968F7">
              <w:rPr>
                <w:rFonts w:ascii="ＭＳ Ｐゴシック" w:eastAsia="ＭＳ Ｐゴシック" w:hAnsi="ＭＳ Ｐゴシック" w:cs="ＭＳ Ｐゴシック"/>
                <w:kern w:val="0"/>
                <w:sz w:val="20"/>
                <w:szCs w:val="20"/>
              </w:rPr>
              <w:br/>
              <w:t>一括高信頼転送</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0"/>
                <w:szCs w:val="20"/>
              </w:rPr>
              <w:t>小容量データの</w:t>
            </w:r>
            <w:r w:rsidRPr="00E968F7">
              <w:rPr>
                <w:rFonts w:ascii="ＭＳ Ｐゴシック" w:eastAsia="ＭＳ Ｐゴシック" w:hAnsi="ＭＳ Ｐゴシック" w:cs="ＭＳ Ｐゴシック"/>
                <w:kern w:val="0"/>
                <w:sz w:val="20"/>
                <w:szCs w:val="20"/>
              </w:rPr>
              <w:br/>
              <w:t>定周期転送</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0"/>
                <w:szCs w:val="20"/>
              </w:rPr>
              <w:t>一定時間内のデータ</w:t>
            </w:r>
            <w:r w:rsidRPr="00E968F7">
              <w:rPr>
                <w:rFonts w:ascii="ＭＳ Ｐゴシック" w:eastAsia="ＭＳ Ｐゴシック" w:hAnsi="ＭＳ Ｐゴシック" w:cs="ＭＳ Ｐゴシック"/>
                <w:kern w:val="0"/>
                <w:sz w:val="20"/>
                <w:szCs w:val="20"/>
              </w:rPr>
              <w:br/>
              <w:t>量が保証された転送</w:t>
            </w:r>
          </w:p>
        </w:tc>
      </w:tr>
      <w:tr w:rsidR="00E968F7" w:rsidRPr="00E968F7" w:rsidTr="00E968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用　途</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0"/>
                <w:szCs w:val="20"/>
              </w:rPr>
              <w:t>セットアップ、設定</w:t>
            </w:r>
            <w:r w:rsidRPr="00E968F7">
              <w:rPr>
                <w:rFonts w:ascii="ＭＳ Ｐゴシック" w:eastAsia="ＭＳ Ｐゴシック" w:hAnsi="ＭＳ Ｐゴシック" w:cs="ＭＳ Ｐゴシック"/>
                <w:kern w:val="0"/>
                <w:sz w:val="20"/>
                <w:szCs w:val="20"/>
              </w:rPr>
              <w:br/>
              <w:t>パラメータ転送用</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0"/>
                <w:szCs w:val="20"/>
              </w:rPr>
              <w:t>記憶装置。スキャナ</w:t>
            </w:r>
            <w:r w:rsidRPr="00E968F7">
              <w:rPr>
                <w:rFonts w:ascii="ＭＳ Ｐゴシック" w:eastAsia="ＭＳ Ｐゴシック" w:hAnsi="ＭＳ Ｐゴシック" w:cs="ＭＳ Ｐゴシック"/>
                <w:kern w:val="0"/>
                <w:sz w:val="20"/>
                <w:szCs w:val="20"/>
              </w:rPr>
              <w:br/>
              <w:t>などの大容量高速</w:t>
            </w:r>
            <w:r w:rsidRPr="00E968F7">
              <w:rPr>
                <w:rFonts w:ascii="ＭＳ Ｐゴシック" w:eastAsia="ＭＳ Ｐゴシック" w:hAnsi="ＭＳ Ｐゴシック" w:cs="ＭＳ Ｐゴシック"/>
                <w:kern w:val="0"/>
                <w:sz w:val="20"/>
                <w:szCs w:val="20"/>
              </w:rPr>
              <w:br/>
              <w:t>データの転送</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0"/>
                <w:szCs w:val="20"/>
              </w:rPr>
              <w:t>計測やマンマシン</w:t>
            </w:r>
            <w:r w:rsidRPr="00E968F7">
              <w:rPr>
                <w:rFonts w:ascii="ＭＳ Ｐゴシック" w:eastAsia="ＭＳ Ｐゴシック" w:hAnsi="ＭＳ Ｐゴシック" w:cs="ＭＳ Ｐゴシック"/>
                <w:kern w:val="0"/>
                <w:sz w:val="20"/>
                <w:szCs w:val="20"/>
              </w:rPr>
              <w:br/>
              <w:t>機器のデータ転送</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0"/>
                <w:szCs w:val="20"/>
              </w:rPr>
              <w:t>音声などのリアル</w:t>
            </w:r>
            <w:r w:rsidRPr="00E968F7">
              <w:rPr>
                <w:rFonts w:ascii="ＭＳ Ｐゴシック" w:eastAsia="ＭＳ Ｐゴシック" w:hAnsi="ＭＳ Ｐゴシック" w:cs="ＭＳ Ｐゴシック"/>
                <w:kern w:val="0"/>
                <w:sz w:val="20"/>
                <w:szCs w:val="20"/>
              </w:rPr>
              <w:br/>
              <w:t>タイムな転送</w:t>
            </w:r>
          </w:p>
        </w:tc>
      </w:tr>
      <w:tr w:rsidR="00E968F7" w:rsidRPr="00E968F7" w:rsidTr="00E968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転送速度</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1.5Mbps/12Mbps</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12Mbs</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1.5Mbps/12Mbps</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12Mbps</w:t>
            </w:r>
          </w:p>
        </w:tc>
      </w:tr>
      <w:tr w:rsidR="00E968F7" w:rsidRPr="00E968F7" w:rsidTr="00E968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転送周期</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不定</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不定</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proofErr w:type="spellStart"/>
            <w:r w:rsidRPr="00E968F7">
              <w:rPr>
                <w:rFonts w:ascii="ＭＳ Ｐゴシック" w:eastAsia="ＭＳ Ｐゴシック" w:hAnsi="ＭＳ Ｐゴシック" w:cs="ＭＳ Ｐゴシック"/>
                <w:kern w:val="0"/>
                <w:sz w:val="24"/>
                <w:szCs w:val="24"/>
              </w:rPr>
              <w:t>Nmsec</w:t>
            </w:r>
            <w:proofErr w:type="spellEnd"/>
            <w:r w:rsidRPr="00E968F7">
              <w:rPr>
                <w:rFonts w:ascii="ＭＳ Ｐゴシック" w:eastAsia="ＭＳ Ｐゴシック" w:hAnsi="ＭＳ Ｐゴシック" w:cs="ＭＳ Ｐゴシック"/>
                <w:kern w:val="0"/>
                <w:sz w:val="24"/>
                <w:szCs w:val="24"/>
              </w:rPr>
              <w:t>(N=1～255)</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1ms/フレーム</w:t>
            </w:r>
          </w:p>
        </w:tc>
      </w:tr>
      <w:tr w:rsidR="00E968F7" w:rsidRPr="00E968F7" w:rsidTr="00E968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データ量</w:t>
            </w:r>
            <w:r w:rsidRPr="00E968F7">
              <w:rPr>
                <w:rFonts w:ascii="ＭＳ Ｐゴシック" w:eastAsia="ＭＳ Ｐゴシック" w:hAnsi="ＭＳ Ｐゴシック" w:cs="ＭＳ Ｐゴシック"/>
                <w:kern w:val="0"/>
                <w:sz w:val="24"/>
                <w:szCs w:val="24"/>
              </w:rPr>
              <w:br/>
              <w:t>/ﾊﾟｹｯﾄ</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1～64バイト(フル）</w:t>
            </w:r>
            <w:r w:rsidRPr="00E968F7">
              <w:rPr>
                <w:rFonts w:ascii="ＭＳ Ｐゴシック" w:eastAsia="ＭＳ Ｐゴシック" w:hAnsi="ＭＳ Ｐゴシック" w:cs="ＭＳ Ｐゴシック"/>
                <w:kern w:val="0"/>
                <w:sz w:val="24"/>
                <w:szCs w:val="24"/>
              </w:rPr>
              <w:br/>
              <w:t>1～8バイト(ロー)</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8/16/32/64バイト</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1～64バイト(フル)</w:t>
            </w:r>
            <w:r w:rsidRPr="00E968F7">
              <w:rPr>
                <w:rFonts w:ascii="ＭＳ Ｐゴシック" w:eastAsia="ＭＳ Ｐゴシック" w:hAnsi="ＭＳ Ｐゴシック" w:cs="ＭＳ Ｐゴシック"/>
                <w:kern w:val="0"/>
                <w:sz w:val="24"/>
                <w:szCs w:val="24"/>
              </w:rPr>
              <w:br/>
              <w:t>1～8バイト（ロー)</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1～1023バイト</w:t>
            </w:r>
          </w:p>
        </w:tc>
      </w:tr>
      <w:tr w:rsidR="00E968F7" w:rsidRPr="00E968F7" w:rsidTr="00E968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信頼性</w:t>
            </w:r>
            <w:r w:rsidRPr="00E968F7">
              <w:rPr>
                <w:rFonts w:ascii="ＭＳ Ｐゴシック" w:eastAsia="ＭＳ Ｐゴシック" w:hAnsi="ＭＳ Ｐゴシック" w:cs="ＭＳ Ｐゴシック"/>
                <w:kern w:val="0"/>
                <w:sz w:val="24"/>
                <w:szCs w:val="24"/>
              </w:rPr>
              <w:br/>
              <w:t>転送速度</w:t>
            </w:r>
            <w:r w:rsidRPr="00E968F7">
              <w:rPr>
                <w:rFonts w:ascii="ＭＳ Ｐゴシック" w:eastAsia="ＭＳ Ｐゴシック" w:hAnsi="ＭＳ Ｐゴシック" w:cs="ＭＳ Ｐゴシック"/>
                <w:kern w:val="0"/>
                <w:sz w:val="24"/>
                <w:szCs w:val="24"/>
              </w:rPr>
              <w:br/>
              <w:t>遅延時間</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－(再送あり）</w:t>
            </w:r>
            <w:r w:rsidRPr="00E968F7">
              <w:rPr>
                <w:rFonts w:ascii="ＭＳ Ｐゴシック" w:eastAsia="ＭＳ Ｐゴシック" w:hAnsi="ＭＳ Ｐゴシック" w:cs="ＭＳ Ｐゴシック"/>
                <w:kern w:val="0"/>
                <w:sz w:val="24"/>
                <w:szCs w:val="24"/>
              </w:rPr>
              <w:br/>
              <w:t>－</w:t>
            </w:r>
            <w:r w:rsidRPr="00E968F7">
              <w:rPr>
                <w:rFonts w:ascii="ＭＳ Ｐゴシック" w:eastAsia="ＭＳ Ｐゴシック" w:hAnsi="ＭＳ Ｐゴシック" w:cs="ＭＳ Ｐゴシック"/>
                <w:kern w:val="0"/>
                <w:sz w:val="24"/>
                <w:szCs w:val="24"/>
              </w:rPr>
              <w:br/>
              <w:t>－</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◎(再送あり)</w:t>
            </w:r>
            <w:r w:rsidRPr="00E968F7">
              <w:rPr>
                <w:rFonts w:ascii="ＭＳ Ｐゴシック" w:eastAsia="ＭＳ Ｐゴシック" w:hAnsi="ＭＳ Ｐゴシック" w:cs="ＭＳ Ｐゴシック"/>
                <w:kern w:val="0"/>
                <w:sz w:val="24"/>
                <w:szCs w:val="24"/>
              </w:rPr>
              <w:br/>
              <w:t>◎</w:t>
            </w:r>
            <w:r w:rsidRPr="00E968F7">
              <w:rPr>
                <w:rFonts w:ascii="ＭＳ Ｐゴシック" w:eastAsia="ＭＳ Ｐゴシック" w:hAnsi="ＭＳ Ｐゴシック" w:cs="ＭＳ Ｐゴシック"/>
                <w:kern w:val="0"/>
                <w:sz w:val="24"/>
                <w:szCs w:val="24"/>
              </w:rPr>
              <w:br/>
              <w:t>△</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◎(再送あり)</w:t>
            </w:r>
            <w:r w:rsidRPr="00E968F7">
              <w:rPr>
                <w:rFonts w:ascii="ＭＳ Ｐゴシック" w:eastAsia="ＭＳ Ｐゴシック" w:hAnsi="ＭＳ Ｐゴシック" w:cs="ＭＳ Ｐゴシック"/>
                <w:kern w:val="0"/>
                <w:sz w:val="24"/>
                <w:szCs w:val="24"/>
              </w:rPr>
              <w:br/>
              <w:t>○</w:t>
            </w:r>
            <w:r w:rsidRPr="00E968F7">
              <w:rPr>
                <w:rFonts w:ascii="ＭＳ Ｐゴシック" w:eastAsia="ＭＳ Ｐゴシック" w:hAnsi="ＭＳ Ｐゴシック" w:cs="ＭＳ Ｐゴシック"/>
                <w:kern w:val="0"/>
                <w:sz w:val="24"/>
                <w:szCs w:val="24"/>
              </w:rPr>
              <w:br/>
              <w:t>◎</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968F7" w:rsidRPr="00E968F7" w:rsidRDefault="00E968F7" w:rsidP="00E968F7">
            <w:pPr>
              <w:widowControl/>
              <w:jc w:val="center"/>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t>△(再送なし)</w:t>
            </w:r>
            <w:r w:rsidRPr="00E968F7">
              <w:rPr>
                <w:rFonts w:ascii="ＭＳ Ｐゴシック" w:eastAsia="ＭＳ Ｐゴシック" w:hAnsi="ＭＳ Ｐゴシック" w:cs="ＭＳ Ｐゴシック"/>
                <w:kern w:val="0"/>
                <w:sz w:val="24"/>
                <w:szCs w:val="24"/>
              </w:rPr>
              <w:br/>
              <w:t>◎</w:t>
            </w:r>
            <w:r w:rsidRPr="00E968F7">
              <w:rPr>
                <w:rFonts w:ascii="ＭＳ Ｐゴシック" w:eastAsia="ＭＳ Ｐゴシック" w:hAnsi="ＭＳ Ｐゴシック" w:cs="ＭＳ Ｐゴシック"/>
                <w:kern w:val="0"/>
                <w:sz w:val="24"/>
                <w:szCs w:val="24"/>
              </w:rPr>
              <w:br/>
              <w:t>◎</w:t>
            </w:r>
          </w:p>
        </w:tc>
      </w:tr>
    </w:tbl>
    <w:p w:rsidR="00E968F7" w:rsidRPr="00E968F7" w:rsidRDefault="00E968F7" w:rsidP="00E968F7">
      <w:pPr>
        <w:widowControl/>
        <w:spacing w:after="240"/>
        <w:jc w:val="left"/>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br/>
        <w:t>この転送モードのどれを使うかは、デバイス側がコンフィギュレーション用のデータと</w:t>
      </w:r>
      <w:r w:rsidRPr="00E968F7">
        <w:rPr>
          <w:rFonts w:ascii="ＭＳ Ｐゴシック" w:eastAsia="ＭＳ Ｐゴシック" w:hAnsi="ＭＳ Ｐゴシック" w:cs="ＭＳ Ｐゴシック"/>
          <w:kern w:val="0"/>
          <w:sz w:val="24"/>
          <w:szCs w:val="24"/>
        </w:rPr>
        <w:br/>
        <w:t>して持っていて、USBを接続した時にコントロール転送を使ってホストにその情報を渡し、</w:t>
      </w:r>
      <w:r w:rsidRPr="00E968F7">
        <w:rPr>
          <w:rFonts w:ascii="ＭＳ Ｐゴシック" w:eastAsia="ＭＳ Ｐゴシック" w:hAnsi="ＭＳ Ｐゴシック" w:cs="ＭＳ Ｐゴシック"/>
          <w:kern w:val="0"/>
          <w:sz w:val="24"/>
          <w:szCs w:val="24"/>
        </w:rPr>
        <w:br/>
        <w:t>ホストで確認したあと、ホスト側から設定されてからモードが確定します。</w:t>
      </w:r>
      <w:r w:rsidRPr="00E968F7">
        <w:rPr>
          <w:rFonts w:ascii="ＭＳ Ｐゴシック" w:eastAsia="ＭＳ Ｐゴシック" w:hAnsi="ＭＳ Ｐゴシック" w:cs="ＭＳ Ｐゴシック"/>
          <w:kern w:val="0"/>
          <w:sz w:val="24"/>
          <w:szCs w:val="24"/>
        </w:rPr>
        <w:br/>
        <w:t>この時ホスト側から、デバイスのアドレス付けと、パイプ番号とエンドポイント番号の</w:t>
      </w:r>
      <w:r w:rsidRPr="00E968F7">
        <w:rPr>
          <w:rFonts w:ascii="ＭＳ Ｐゴシック" w:eastAsia="ＭＳ Ｐゴシック" w:hAnsi="ＭＳ Ｐゴシック" w:cs="ＭＳ Ｐゴシック"/>
          <w:kern w:val="0"/>
          <w:sz w:val="24"/>
          <w:szCs w:val="24"/>
        </w:rPr>
        <w:br/>
        <w:t>割り付けが行われます。</w:t>
      </w:r>
    </w:p>
    <w:p w:rsidR="00E968F7" w:rsidRPr="00E968F7" w:rsidRDefault="00E968F7" w:rsidP="00E968F7">
      <w:pPr>
        <w:widowControl/>
        <w:jc w:val="left"/>
        <w:rPr>
          <w:rFonts w:ascii="ＭＳ Ｐゴシック" w:eastAsia="ＭＳ Ｐゴシック" w:hAnsi="ＭＳ Ｐゴシック" w:cs="ＭＳ Ｐゴシック"/>
          <w:kern w:val="0"/>
          <w:sz w:val="24"/>
          <w:szCs w:val="24"/>
        </w:rPr>
      </w:pPr>
      <w:r w:rsidRPr="00E968F7">
        <w:rPr>
          <w:rFonts w:ascii="ＭＳ Ｐゴシック" w:eastAsia="ＭＳ Ｐゴシック" w:hAnsi="ＭＳ Ｐゴシック" w:cs="ＭＳ Ｐゴシック"/>
          <w:kern w:val="0"/>
          <w:sz w:val="24"/>
          <w:szCs w:val="24"/>
        </w:rPr>
        <w:pict>
          <v:rect id="_x0000_i1026" style="width:0;height:1.5pt" o:hralign="center" o:hrstd="t" o:hr="t" fillcolor="#a0a0a0" stroked="f">
            <v:textbox inset="5.85pt,.7pt,5.85pt,.7pt"/>
          </v:rect>
        </w:pict>
      </w:r>
    </w:p>
    <w:p w:rsidR="00593F0F" w:rsidRDefault="00593F0F"/>
    <w:sectPr w:rsidR="00593F0F" w:rsidSect="00593F0F">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68F7"/>
    <w:rsid w:val="00593F0F"/>
    <w:rsid w:val="00E968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F0F"/>
    <w:pPr>
      <w:widowControl w:val="0"/>
      <w:jc w:val="both"/>
    </w:pPr>
  </w:style>
  <w:style w:type="paragraph" w:styleId="2">
    <w:name w:val="heading 2"/>
    <w:basedOn w:val="a"/>
    <w:link w:val="20"/>
    <w:uiPriority w:val="9"/>
    <w:qFormat/>
    <w:rsid w:val="00E968F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E968F7"/>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E968F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googqs-tidbit">
    <w:name w:val="goog_qs-tidbit"/>
    <w:basedOn w:val="a0"/>
    <w:rsid w:val="00E968F7"/>
  </w:style>
</w:styles>
</file>

<file path=word/webSettings.xml><?xml version="1.0" encoding="utf-8"?>
<w:webSettings xmlns:r="http://schemas.openxmlformats.org/officeDocument/2006/relationships" xmlns:w="http://schemas.openxmlformats.org/wordprocessingml/2006/main">
  <w:divs>
    <w:div w:id="2008097424">
      <w:bodyDiv w:val="1"/>
      <w:marLeft w:val="0"/>
      <w:marRight w:val="0"/>
      <w:marTop w:val="0"/>
      <w:marBottom w:val="0"/>
      <w:divBdr>
        <w:top w:val="none" w:sz="0" w:space="0" w:color="auto"/>
        <w:left w:val="none" w:sz="0" w:space="0" w:color="auto"/>
        <w:bottom w:val="none" w:sz="0" w:space="0" w:color="auto"/>
        <w:right w:val="none" w:sz="0" w:space="0" w:color="auto"/>
      </w:divBdr>
      <w:divsChild>
        <w:div w:id="1891335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8502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76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451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66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Fukaken</dc:creator>
  <cp:lastModifiedBy>Fukaken</cp:lastModifiedBy>
  <cp:revision>1</cp:revision>
  <dcterms:created xsi:type="dcterms:W3CDTF">2013-05-12T06:22:00Z</dcterms:created>
  <dcterms:modified xsi:type="dcterms:W3CDTF">2013-05-12T06:23:00Z</dcterms:modified>
</cp:coreProperties>
</file>