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65DFF" w14:textId="1284AA18" w:rsidR="00850510" w:rsidRDefault="00E06F42">
      <w:r>
        <w:fldChar w:fldCharType="begin"/>
      </w:r>
      <w:r>
        <w:instrText>HYPERLINK "</w:instrText>
      </w:r>
      <w:r w:rsidRPr="009B6999">
        <w:instrText>https://chatgpt.com/s/t_6a76a8e82bfc81919baed941544342ed</w:instrText>
      </w:r>
      <w:r>
        <w:instrText>"</w:instrText>
      </w:r>
      <w:r>
        <w:fldChar w:fldCharType="separate"/>
      </w:r>
      <w:r w:rsidRPr="00986E3A">
        <w:rPr>
          <w:rStyle w:val="Hyperlink"/>
        </w:rPr>
        <w:t>https://chatgpt.com/s/t_6a76a8e82bfc81919baed941544342ed</w:t>
      </w:r>
      <w:r>
        <w:fldChar w:fldCharType="end"/>
      </w:r>
    </w:p>
    <w:p w14:paraId="014E6C32" w14:textId="77777777" w:rsidR="00E06F42" w:rsidRDefault="00E06F42"/>
    <w:p w14:paraId="026C93F1" w14:textId="77777777" w:rsidR="00E06F42" w:rsidRDefault="00E06F42"/>
    <w:p w14:paraId="104C8D33" w14:textId="77777777" w:rsidR="00E06F42" w:rsidRPr="00E06F42" w:rsidRDefault="00E06F42" w:rsidP="00E06F42">
      <w:pPr>
        <w:spacing w:before="100" w:beforeAutospacing="1" w:after="100" w:afterAutospacing="1" w:line="240" w:lineRule="auto"/>
        <w:rPr>
          <w:rFonts w:eastAsia="Times New Roman"/>
          <w:bCs w:val="0"/>
          <w:kern w:val="0"/>
          <w14:ligatures w14:val="none"/>
        </w:rPr>
      </w:pPr>
      <w:r w:rsidRPr="00E06F42">
        <w:rPr>
          <w:rFonts w:ascii="SimSun" w:eastAsia="SimSun" w:hAnsi="SimSun" w:cs="SimSun" w:hint="eastAsia"/>
          <w:bCs w:val="0"/>
          <w:kern w:val="0"/>
          <w14:ligatures w14:val="none"/>
        </w:rPr>
        <w:t>我会改成</w:t>
      </w:r>
      <w:r w:rsidRPr="00E06F42">
        <w:rPr>
          <w:rFonts w:ascii="SimSun" w:eastAsia="SimSun" w:hAnsi="SimSun" w:cs="SimSun"/>
          <w:bCs w:val="0"/>
          <w:kern w:val="0"/>
          <w14:ligatures w14:val="none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3942"/>
        <w:gridCol w:w="1723"/>
      </w:tblGrid>
      <w:tr w:rsidR="00E06F42" w:rsidRPr="00E06F42" w14:paraId="3813F3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18922" w14:textId="77777777" w:rsidR="00E06F42" w:rsidRPr="00E06F42" w:rsidRDefault="00E06F42" w:rsidP="00E06F42">
            <w:pPr>
              <w:spacing w:after="0" w:line="240" w:lineRule="auto"/>
              <w:jc w:val="center"/>
              <w:rPr>
                <w:rFonts w:eastAsia="Times New Roman"/>
                <w:b/>
                <w:kern w:val="0"/>
                <w14:ligatures w14:val="none"/>
              </w:rPr>
            </w:pPr>
            <w:r w:rsidRPr="00E06F42">
              <w:rPr>
                <w:rFonts w:ascii="SimSun" w:eastAsia="SimSun" w:hAnsi="SimSun" w:cs="SimSun"/>
                <w:b/>
                <w:kern w:val="0"/>
                <w14:ligatures w14:val="none"/>
              </w:rPr>
              <w:t>层级</w:t>
            </w:r>
          </w:p>
        </w:tc>
        <w:tc>
          <w:tcPr>
            <w:tcW w:w="0" w:type="auto"/>
            <w:vAlign w:val="center"/>
            <w:hideMark/>
          </w:tcPr>
          <w:p w14:paraId="7886D29C" w14:textId="77777777" w:rsidR="00E06F42" w:rsidRPr="00E06F42" w:rsidRDefault="00E06F42" w:rsidP="00E06F42">
            <w:pPr>
              <w:spacing w:after="0" w:line="240" w:lineRule="auto"/>
              <w:jc w:val="center"/>
              <w:rPr>
                <w:rFonts w:eastAsia="Times New Roman"/>
                <w:b/>
                <w:kern w:val="0"/>
                <w14:ligatures w14:val="none"/>
              </w:rPr>
            </w:pPr>
            <w:r w:rsidRPr="00E06F42">
              <w:rPr>
                <w:rFonts w:ascii="SimSun" w:eastAsia="SimSun" w:hAnsi="SimSun" w:cs="SimSun"/>
                <w:b/>
                <w:kern w:val="0"/>
                <w14:ligatures w14:val="none"/>
              </w:rPr>
              <w:t>我的最终建议</w:t>
            </w:r>
          </w:p>
        </w:tc>
        <w:tc>
          <w:tcPr>
            <w:tcW w:w="0" w:type="auto"/>
            <w:vAlign w:val="center"/>
            <w:hideMark/>
          </w:tcPr>
          <w:p w14:paraId="674AB523" w14:textId="77777777" w:rsidR="00E06F42" w:rsidRPr="00E06F42" w:rsidRDefault="00E06F42" w:rsidP="00E06F42">
            <w:pPr>
              <w:spacing w:after="0" w:line="240" w:lineRule="auto"/>
              <w:jc w:val="center"/>
              <w:rPr>
                <w:rFonts w:eastAsia="Times New Roman"/>
                <w:b/>
                <w:kern w:val="0"/>
                <w14:ligatures w14:val="none"/>
              </w:rPr>
            </w:pPr>
            <w:r w:rsidRPr="00E06F42">
              <w:rPr>
                <w:rFonts w:ascii="SimSun" w:eastAsia="SimSun" w:hAnsi="SimSun" w:cs="SimSun"/>
                <w:b/>
                <w:kern w:val="0"/>
                <w14:ligatures w14:val="none"/>
              </w:rPr>
              <w:t>是否现在装</w:t>
            </w:r>
          </w:p>
        </w:tc>
      </w:tr>
      <w:tr w:rsidR="00E06F42" w:rsidRPr="00E06F42" w14:paraId="15F55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AC1C4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r w:rsidRPr="00E06F42">
              <w:rPr>
                <w:rFonts w:eastAsia="Times New Roman"/>
                <w:bCs w:val="0"/>
                <w:kern w:val="0"/>
                <w14:ligatures w14:val="none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4A987DC1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r w:rsidRPr="00E06F42">
              <w:rPr>
                <w:rFonts w:eastAsia="Times New Roman"/>
                <w:b/>
                <w:kern w:val="0"/>
                <w14:ligatures w14:val="none"/>
              </w:rPr>
              <w:t>Haystack</w:t>
            </w:r>
          </w:p>
        </w:tc>
        <w:tc>
          <w:tcPr>
            <w:tcW w:w="0" w:type="auto"/>
            <w:vAlign w:val="center"/>
            <w:hideMark/>
          </w:tcPr>
          <w:p w14:paraId="571D3133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r w:rsidRPr="00E06F42">
              <w:rPr>
                <w:rFonts w:ascii="Segoe UI Emoji" w:eastAsia="Times New Roman" w:hAnsi="Segoe UI Emoji" w:cs="Segoe UI Emoji"/>
                <w:bCs w:val="0"/>
                <w:kern w:val="0"/>
                <w14:ligatures w14:val="none"/>
              </w:rPr>
              <w:t>✅</w:t>
            </w:r>
          </w:p>
        </w:tc>
      </w:tr>
      <w:tr w:rsidR="00E06F42" w:rsidRPr="00E06F42" w14:paraId="4BB53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4F72B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r w:rsidRPr="00E06F42">
              <w:rPr>
                <w:rFonts w:eastAsia="Times New Roman"/>
                <w:bCs w:val="0"/>
                <w:kern w:val="0"/>
                <w14:ligatures w14:val="none"/>
              </w:rPr>
              <w:t>Vector DB</w:t>
            </w:r>
          </w:p>
        </w:tc>
        <w:tc>
          <w:tcPr>
            <w:tcW w:w="0" w:type="auto"/>
            <w:vAlign w:val="center"/>
            <w:hideMark/>
          </w:tcPr>
          <w:p w14:paraId="5C7B2C73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proofErr w:type="spellStart"/>
            <w:r w:rsidRPr="00E06F42">
              <w:rPr>
                <w:rFonts w:eastAsia="Times New Roman"/>
                <w:b/>
                <w:kern w:val="0"/>
                <w14:ligatures w14:val="none"/>
              </w:rPr>
              <w:t>Qdrant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50D1E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r w:rsidRPr="00E06F42">
              <w:rPr>
                <w:rFonts w:ascii="Segoe UI Emoji" w:eastAsia="Times New Roman" w:hAnsi="Segoe UI Emoji" w:cs="Segoe UI Emoji"/>
                <w:bCs w:val="0"/>
                <w:kern w:val="0"/>
                <w14:ligatures w14:val="none"/>
              </w:rPr>
              <w:t>✅</w:t>
            </w:r>
          </w:p>
        </w:tc>
      </w:tr>
      <w:tr w:rsidR="00E06F42" w:rsidRPr="00E06F42" w14:paraId="65E24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236A5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r w:rsidRPr="00E06F42">
              <w:rPr>
                <w:rFonts w:eastAsia="Times New Roman"/>
                <w:bCs w:val="0"/>
                <w:kern w:val="0"/>
                <w14:ligatures w14:val="none"/>
              </w:rPr>
              <w:t>Embedding</w:t>
            </w:r>
          </w:p>
        </w:tc>
        <w:tc>
          <w:tcPr>
            <w:tcW w:w="0" w:type="auto"/>
            <w:vAlign w:val="center"/>
            <w:hideMark/>
          </w:tcPr>
          <w:p w14:paraId="6146F742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r w:rsidRPr="00E06F42">
              <w:rPr>
                <w:rFonts w:ascii="SimSun" w:eastAsia="SimSun" w:hAnsi="SimSun" w:cs="SimSun"/>
                <w:b/>
                <w:kern w:val="0"/>
                <w14:ligatures w14:val="none"/>
              </w:rPr>
              <w:t>先比较</w:t>
            </w:r>
            <w:r w:rsidRPr="00E06F42">
              <w:rPr>
                <w:rFonts w:eastAsia="Times New Roman"/>
                <w:b/>
                <w:kern w:val="0"/>
                <w14:ligatures w14:val="none"/>
              </w:rPr>
              <w:t xml:space="preserve"> 2–3 </w:t>
            </w:r>
            <w:r w:rsidRPr="00E06F42">
              <w:rPr>
                <w:rFonts w:ascii="SimSun" w:eastAsia="SimSun" w:hAnsi="SimSun" w:cs="SimSun"/>
                <w:b/>
                <w:kern w:val="0"/>
                <w14:ligatures w14:val="none"/>
              </w:rPr>
              <w:t>个模型，再定</w:t>
            </w:r>
          </w:p>
        </w:tc>
        <w:tc>
          <w:tcPr>
            <w:tcW w:w="0" w:type="auto"/>
            <w:vAlign w:val="center"/>
            <w:hideMark/>
          </w:tcPr>
          <w:p w14:paraId="7A889C54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r w:rsidRPr="00E06F42">
              <w:rPr>
                <w:rFonts w:ascii="Segoe UI Emoji" w:eastAsia="Times New Roman" w:hAnsi="Segoe UI Emoji" w:cs="Segoe UI Emoji"/>
                <w:bCs w:val="0"/>
                <w:kern w:val="0"/>
                <w14:ligatures w14:val="none"/>
              </w:rPr>
              <w:t>⚠️</w:t>
            </w:r>
          </w:p>
        </w:tc>
      </w:tr>
      <w:tr w:rsidR="00E06F42" w:rsidRPr="00E06F42" w14:paraId="3C403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4926F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proofErr w:type="spellStart"/>
            <w:r w:rsidRPr="00E06F42">
              <w:rPr>
                <w:rFonts w:eastAsia="Times New Roman"/>
                <w:bCs w:val="0"/>
                <w:kern w:val="0"/>
                <w14:ligatures w14:val="none"/>
              </w:rPr>
              <w:t>Reranker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288F0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r w:rsidRPr="00E06F42">
              <w:rPr>
                <w:rFonts w:eastAsia="Times New Roman"/>
                <w:bCs w:val="0"/>
                <w:kern w:val="0"/>
                <w14:ligatures w14:val="none"/>
              </w:rPr>
              <w:t xml:space="preserve">BGE / </w:t>
            </w:r>
            <w:r w:rsidRPr="00E06F42">
              <w:rPr>
                <w:rFonts w:ascii="SimSun" w:eastAsia="SimSun" w:hAnsi="SimSun" w:cs="SimSun"/>
                <w:bCs w:val="0"/>
                <w:kern w:val="0"/>
                <w14:ligatures w14:val="none"/>
              </w:rPr>
              <w:t>其他强</w:t>
            </w:r>
            <w:r w:rsidRPr="00E06F42">
              <w:rPr>
                <w:rFonts w:eastAsia="Times New Roman"/>
                <w:bCs w:val="0"/>
                <w:kern w:val="0"/>
                <w14:ligatures w14:val="none"/>
              </w:rPr>
              <w:t xml:space="preserve"> </w:t>
            </w:r>
            <w:proofErr w:type="spellStart"/>
            <w:r w:rsidRPr="00E06F42">
              <w:rPr>
                <w:rFonts w:eastAsia="Times New Roman"/>
                <w:bCs w:val="0"/>
                <w:kern w:val="0"/>
                <w14:ligatures w14:val="none"/>
              </w:rPr>
              <w:t>reranker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C2625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r w:rsidRPr="00E06F42">
              <w:rPr>
                <w:rFonts w:ascii="SimSun" w:eastAsia="SimSun" w:hAnsi="SimSun" w:cs="SimSun"/>
                <w:bCs w:val="0"/>
                <w:kern w:val="0"/>
                <w14:ligatures w14:val="none"/>
              </w:rPr>
              <w:t>后面</w:t>
            </w:r>
          </w:p>
        </w:tc>
      </w:tr>
      <w:tr w:rsidR="00E06F42" w:rsidRPr="00E06F42" w14:paraId="20C60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041ED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r w:rsidRPr="00E06F42">
              <w:rPr>
                <w:rFonts w:eastAsia="Times New Roman"/>
                <w:bCs w:val="0"/>
                <w:kern w:val="0"/>
                <w14:ligatures w14:val="none"/>
              </w:rPr>
              <w:t>Generator</w:t>
            </w:r>
          </w:p>
        </w:tc>
        <w:tc>
          <w:tcPr>
            <w:tcW w:w="0" w:type="auto"/>
            <w:vAlign w:val="center"/>
            <w:hideMark/>
          </w:tcPr>
          <w:p w14:paraId="38BDDDA4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r w:rsidRPr="00E06F42">
              <w:rPr>
                <w:rFonts w:eastAsia="Times New Roman"/>
                <w:b/>
                <w:kern w:val="0"/>
                <w14:ligatures w14:val="none"/>
              </w:rPr>
              <w:t xml:space="preserve">Claude + </w:t>
            </w:r>
            <w:r w:rsidRPr="00E06F42">
              <w:rPr>
                <w:rFonts w:ascii="SimSun" w:eastAsia="SimSun" w:hAnsi="SimSun" w:cs="SimSun"/>
                <w:b/>
                <w:kern w:val="0"/>
                <w14:ligatures w14:val="none"/>
              </w:rPr>
              <w:t>本地开源模型作为实验条件</w:t>
            </w:r>
          </w:p>
        </w:tc>
        <w:tc>
          <w:tcPr>
            <w:tcW w:w="0" w:type="auto"/>
            <w:vAlign w:val="center"/>
            <w:hideMark/>
          </w:tcPr>
          <w:p w14:paraId="66ECAD6C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r w:rsidRPr="00E06F42">
              <w:rPr>
                <w:rFonts w:ascii="SimSun" w:eastAsia="SimSun" w:hAnsi="SimSun" w:cs="SimSun"/>
                <w:bCs w:val="0"/>
                <w:kern w:val="0"/>
                <w14:ligatures w14:val="none"/>
              </w:rPr>
              <w:t>后面</w:t>
            </w:r>
          </w:p>
        </w:tc>
      </w:tr>
      <w:tr w:rsidR="00E06F42" w:rsidRPr="00E06F42" w14:paraId="34420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02301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r w:rsidRPr="00E06F42">
              <w:rPr>
                <w:rFonts w:eastAsia="Times New Roman"/>
                <w:bCs w:val="0"/>
                <w:kern w:val="0"/>
                <w14:ligatures w14:val="none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19BBCB5C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r w:rsidRPr="00E06F42">
              <w:rPr>
                <w:rFonts w:eastAsia="Times New Roman"/>
                <w:bCs w:val="0"/>
                <w:kern w:val="0"/>
                <w14:ligatures w14:val="none"/>
              </w:rPr>
              <w:t>Python 3.11/</w:t>
            </w:r>
            <w:r w:rsidRPr="00E06F42">
              <w:rPr>
                <w:rFonts w:ascii="SimSun" w:eastAsia="SimSun" w:hAnsi="SimSun" w:cs="SimSun"/>
                <w:bCs w:val="0"/>
                <w:kern w:val="0"/>
                <w14:ligatures w14:val="none"/>
              </w:rPr>
              <w:t>兼容版本</w:t>
            </w:r>
          </w:p>
        </w:tc>
        <w:tc>
          <w:tcPr>
            <w:tcW w:w="0" w:type="auto"/>
            <w:vAlign w:val="center"/>
            <w:hideMark/>
          </w:tcPr>
          <w:p w14:paraId="547554C6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r w:rsidRPr="00E06F42">
              <w:rPr>
                <w:rFonts w:ascii="Segoe UI Emoji" w:eastAsia="Times New Roman" w:hAnsi="Segoe UI Emoji" w:cs="Segoe UI Emoji"/>
                <w:bCs w:val="0"/>
                <w:kern w:val="0"/>
                <w14:ligatures w14:val="none"/>
              </w:rPr>
              <w:t>✅</w:t>
            </w:r>
          </w:p>
        </w:tc>
      </w:tr>
      <w:tr w:rsidR="00E06F42" w:rsidRPr="00E06F42" w14:paraId="26D41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4B628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r w:rsidRPr="00E06F42">
              <w:rPr>
                <w:rFonts w:eastAsia="Times New Roman"/>
                <w:bCs w:val="0"/>
                <w:kern w:val="0"/>
                <w14:ligatures w14:val="none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0CD1A6A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proofErr w:type="spellStart"/>
            <w:r w:rsidRPr="00E06F42">
              <w:rPr>
                <w:rFonts w:eastAsia="Times New Roman"/>
                <w:b/>
                <w:kern w:val="0"/>
                <w14:ligatures w14:val="none"/>
              </w:rPr>
              <w:t>uv</w:t>
            </w:r>
            <w:proofErr w:type="spellEnd"/>
            <w:r w:rsidRPr="00E06F42">
              <w:rPr>
                <w:rFonts w:eastAsia="Times New Roman"/>
                <w:b/>
                <w:kern w:val="0"/>
                <w14:ligatures w14:val="none"/>
              </w:rPr>
              <w:t xml:space="preserve"> </w:t>
            </w:r>
            <w:r w:rsidRPr="00E06F42">
              <w:rPr>
                <w:rFonts w:ascii="SimSun" w:eastAsia="SimSun" w:hAnsi="SimSun" w:cs="SimSun"/>
                <w:b/>
                <w:kern w:val="0"/>
                <w14:ligatures w14:val="none"/>
              </w:rPr>
              <w:t>或</w:t>
            </w:r>
            <w:r w:rsidRPr="00E06F42">
              <w:rPr>
                <w:rFonts w:eastAsia="Times New Roman"/>
                <w:b/>
                <w:kern w:val="0"/>
                <w14:ligatures w14:val="none"/>
              </w:rPr>
              <w:t xml:space="preserve"> Poetry</w:t>
            </w:r>
          </w:p>
        </w:tc>
        <w:tc>
          <w:tcPr>
            <w:tcW w:w="0" w:type="auto"/>
            <w:vAlign w:val="center"/>
            <w:hideMark/>
          </w:tcPr>
          <w:p w14:paraId="577B0DFA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r w:rsidRPr="00E06F42">
              <w:rPr>
                <w:rFonts w:ascii="Segoe UI Emoji" w:eastAsia="Times New Roman" w:hAnsi="Segoe UI Emoji" w:cs="Segoe UI Emoji"/>
                <w:bCs w:val="0"/>
                <w:kern w:val="0"/>
                <w14:ligatures w14:val="none"/>
              </w:rPr>
              <w:t>✅</w:t>
            </w:r>
          </w:p>
        </w:tc>
      </w:tr>
      <w:tr w:rsidR="00E06F42" w:rsidRPr="00E06F42" w14:paraId="35F84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80074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r w:rsidRPr="00E06F42">
              <w:rPr>
                <w:rFonts w:eastAsia="Times New Roman"/>
                <w:bCs w:val="0"/>
                <w:kern w:val="0"/>
                <w14:ligatures w14:val="none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18161FF6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r w:rsidRPr="00E06F42">
              <w:rPr>
                <w:rFonts w:eastAsia="Times New Roman"/>
                <w:bCs w:val="0"/>
                <w:kern w:val="0"/>
                <w14:ligatures w14:val="none"/>
              </w:rPr>
              <w:t>Git + GitHub</w:t>
            </w:r>
          </w:p>
        </w:tc>
        <w:tc>
          <w:tcPr>
            <w:tcW w:w="0" w:type="auto"/>
            <w:vAlign w:val="center"/>
            <w:hideMark/>
          </w:tcPr>
          <w:p w14:paraId="23D4CE3A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r w:rsidRPr="00E06F42">
              <w:rPr>
                <w:rFonts w:ascii="Segoe UI Emoji" w:eastAsia="Times New Roman" w:hAnsi="Segoe UI Emoji" w:cs="Segoe UI Emoji"/>
                <w:bCs w:val="0"/>
                <w:kern w:val="0"/>
                <w14:ligatures w14:val="none"/>
              </w:rPr>
              <w:t>✅</w:t>
            </w:r>
          </w:p>
        </w:tc>
      </w:tr>
      <w:tr w:rsidR="00E06F42" w:rsidRPr="00E06F42" w14:paraId="73D11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C53AC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r w:rsidRPr="00E06F42">
              <w:rPr>
                <w:rFonts w:eastAsia="Times New Roman"/>
                <w:bCs w:val="0"/>
                <w:kern w:val="0"/>
                <w14:ligatures w14:val="none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12829F9D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r w:rsidRPr="00E06F42">
              <w:rPr>
                <w:rFonts w:eastAsia="Times New Roman"/>
                <w:bCs w:val="0"/>
                <w:kern w:val="0"/>
                <w14:ligatures w14:val="none"/>
              </w:rPr>
              <w:t xml:space="preserve">RAGAS + </w:t>
            </w:r>
            <w:r w:rsidRPr="00E06F42">
              <w:rPr>
                <w:rFonts w:ascii="SimSun" w:eastAsia="SimSun" w:hAnsi="SimSun" w:cs="SimSun"/>
                <w:bCs w:val="0"/>
                <w:kern w:val="0"/>
                <w14:ligatures w14:val="none"/>
              </w:rPr>
              <w:t>自建</w:t>
            </w:r>
            <w:r w:rsidRPr="00E06F42">
              <w:rPr>
                <w:rFonts w:eastAsia="Times New Roman"/>
                <w:bCs w:val="0"/>
                <w:kern w:val="0"/>
                <w14:ligatures w14:val="none"/>
              </w:rPr>
              <w:t xml:space="preserve"> retrieval evaluation</w:t>
            </w:r>
          </w:p>
        </w:tc>
        <w:tc>
          <w:tcPr>
            <w:tcW w:w="0" w:type="auto"/>
            <w:vAlign w:val="center"/>
            <w:hideMark/>
          </w:tcPr>
          <w:p w14:paraId="3832115E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r w:rsidRPr="00E06F42">
              <w:rPr>
                <w:rFonts w:ascii="SimSun" w:eastAsia="SimSun" w:hAnsi="SimSun" w:cs="SimSun"/>
                <w:bCs w:val="0"/>
                <w:kern w:val="0"/>
                <w14:ligatures w14:val="none"/>
              </w:rPr>
              <w:t>后面</w:t>
            </w:r>
          </w:p>
        </w:tc>
      </w:tr>
      <w:tr w:rsidR="00E06F42" w:rsidRPr="00E06F42" w14:paraId="7A41F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EECC2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r w:rsidRPr="00E06F42">
              <w:rPr>
                <w:rFonts w:eastAsia="Times New Roman"/>
                <w:bCs w:val="0"/>
                <w:kern w:val="0"/>
                <w14:ligatures w14:val="none"/>
              </w:rPr>
              <w:t>Human evaluation</w:t>
            </w:r>
          </w:p>
        </w:tc>
        <w:tc>
          <w:tcPr>
            <w:tcW w:w="0" w:type="auto"/>
            <w:vAlign w:val="center"/>
            <w:hideMark/>
          </w:tcPr>
          <w:p w14:paraId="7E2D8D0A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r w:rsidRPr="00E06F42">
              <w:rPr>
                <w:rFonts w:ascii="SimSun" w:eastAsia="SimSun" w:hAnsi="SimSun" w:cs="SimSun"/>
                <w:b/>
                <w:kern w:val="0"/>
                <w14:ligatures w14:val="none"/>
              </w:rPr>
              <w:t>你的</w:t>
            </w:r>
            <w:r w:rsidRPr="00E06F42">
              <w:rPr>
                <w:rFonts w:eastAsia="Times New Roman"/>
                <w:b/>
                <w:kern w:val="0"/>
                <w14:ligatures w14:val="none"/>
              </w:rPr>
              <w:t xml:space="preserve"> rubric + experts + ICC</w:t>
            </w:r>
          </w:p>
        </w:tc>
        <w:tc>
          <w:tcPr>
            <w:tcW w:w="0" w:type="auto"/>
            <w:vAlign w:val="center"/>
            <w:hideMark/>
          </w:tcPr>
          <w:p w14:paraId="3488AC2C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r w:rsidRPr="00E06F42">
              <w:rPr>
                <w:rFonts w:ascii="Segoe UI Emoji" w:eastAsia="Times New Roman" w:hAnsi="Segoe UI Emoji" w:cs="Segoe UI Emoji"/>
                <w:bCs w:val="0"/>
                <w:kern w:val="0"/>
                <w14:ligatures w14:val="none"/>
              </w:rPr>
              <w:t>⭐⭐⭐⭐⭐</w:t>
            </w:r>
          </w:p>
        </w:tc>
      </w:tr>
      <w:tr w:rsidR="00E06F42" w:rsidRPr="00E06F42" w14:paraId="7D6C9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7831E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r w:rsidRPr="00E06F42">
              <w:rPr>
                <w:rFonts w:eastAsia="Times New Roman"/>
                <w:bCs w:val="0"/>
                <w:kern w:val="0"/>
                <w14:ligatures w14:val="none"/>
              </w:rPr>
              <w:t>Experiment tracking</w:t>
            </w:r>
          </w:p>
        </w:tc>
        <w:tc>
          <w:tcPr>
            <w:tcW w:w="0" w:type="auto"/>
            <w:vAlign w:val="center"/>
            <w:hideMark/>
          </w:tcPr>
          <w:p w14:paraId="3CCDE972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proofErr w:type="spellStart"/>
            <w:r w:rsidRPr="00E06F42">
              <w:rPr>
                <w:rFonts w:eastAsia="Times New Roman"/>
                <w:bCs w:val="0"/>
                <w:kern w:val="0"/>
                <w14:ligatures w14:val="none"/>
              </w:rPr>
              <w:t>MLflow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18232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r w:rsidRPr="00E06F42">
              <w:rPr>
                <w:rFonts w:ascii="SimSun" w:eastAsia="SimSun" w:hAnsi="SimSun" w:cs="SimSun"/>
                <w:bCs w:val="0"/>
                <w:kern w:val="0"/>
                <w14:ligatures w14:val="none"/>
              </w:rPr>
              <w:t>后面</w:t>
            </w:r>
          </w:p>
        </w:tc>
      </w:tr>
      <w:tr w:rsidR="00E06F42" w:rsidRPr="00E06F42" w14:paraId="351AF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B4142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r w:rsidRPr="00E06F42">
              <w:rPr>
                <w:rFonts w:eastAsia="Times New Roman"/>
                <w:bCs w:val="0"/>
                <w:kern w:val="0"/>
                <w14:ligatures w14:val="none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01436802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proofErr w:type="spellStart"/>
            <w:r w:rsidRPr="00E06F42">
              <w:rPr>
                <w:rFonts w:eastAsia="Times New Roman"/>
                <w:bCs w:val="0"/>
                <w:kern w:val="0"/>
                <w14:ligatures w14:val="none"/>
              </w:rPr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9BED7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r w:rsidRPr="00E06F42">
              <w:rPr>
                <w:rFonts w:ascii="SimSun" w:eastAsia="SimSun" w:hAnsi="SimSun" w:cs="SimSun"/>
                <w:bCs w:val="0"/>
                <w:kern w:val="0"/>
                <w14:ligatures w14:val="none"/>
              </w:rPr>
              <w:t>最后</w:t>
            </w:r>
          </w:p>
        </w:tc>
      </w:tr>
      <w:tr w:rsidR="00E06F42" w:rsidRPr="00E06F42" w14:paraId="184D5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B78DE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r w:rsidRPr="00E06F42">
              <w:rPr>
                <w:rFonts w:eastAsia="Times New Roman"/>
                <w:bCs w:val="0"/>
                <w:kern w:val="0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2CC8D76C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proofErr w:type="spellStart"/>
            <w:r w:rsidRPr="00E06F42">
              <w:rPr>
                <w:rFonts w:eastAsia="Times New Roman"/>
                <w:bCs w:val="0"/>
                <w:kern w:val="0"/>
                <w14:ligatures w14:val="none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D0248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r w:rsidRPr="00E06F42">
              <w:rPr>
                <w:rFonts w:ascii="SimSun" w:eastAsia="SimSun" w:hAnsi="SimSun" w:cs="SimSun"/>
                <w:bCs w:val="0"/>
                <w:kern w:val="0"/>
                <w14:ligatures w14:val="none"/>
              </w:rPr>
              <w:t>最后</w:t>
            </w:r>
          </w:p>
        </w:tc>
      </w:tr>
      <w:tr w:rsidR="00E06F42" w:rsidRPr="00E06F42" w14:paraId="7CF66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85A1A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r w:rsidRPr="00E06F42">
              <w:rPr>
                <w:rFonts w:eastAsia="Times New Roman"/>
                <w:bCs w:val="0"/>
                <w:kern w:val="0"/>
                <w14:ligatures w14:val="none"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5A857C86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r w:rsidRPr="00E06F42">
              <w:rPr>
                <w:rFonts w:eastAsia="Times New Roman"/>
                <w:bCs w:val="0"/>
                <w:kern w:val="0"/>
                <w14:ligatures w14:val="none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4E06FBCB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r w:rsidRPr="00E06F42">
              <w:rPr>
                <w:rFonts w:ascii="SimSun" w:eastAsia="SimSun" w:hAnsi="SimSun" w:cs="SimSun"/>
                <w:bCs w:val="0"/>
                <w:kern w:val="0"/>
                <w14:ligatures w14:val="none"/>
              </w:rPr>
              <w:t>后面</w:t>
            </w:r>
          </w:p>
        </w:tc>
      </w:tr>
      <w:tr w:rsidR="00E06F42" w:rsidRPr="00E06F42" w14:paraId="7088D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B7872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r w:rsidRPr="00E06F42">
              <w:rPr>
                <w:rFonts w:eastAsia="Times New Roman"/>
                <w:bCs w:val="0"/>
                <w:kern w:val="0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3FB85BCC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r w:rsidRPr="00E06F42">
              <w:rPr>
                <w:rFonts w:eastAsia="Times New Roman"/>
                <w:bCs w:val="0"/>
                <w:kern w:val="0"/>
                <w14:ligatures w14:val="none"/>
              </w:rPr>
              <w:t xml:space="preserve">README → </w:t>
            </w:r>
            <w:proofErr w:type="spellStart"/>
            <w:r w:rsidRPr="00E06F42">
              <w:rPr>
                <w:rFonts w:eastAsia="Times New Roman"/>
                <w:bCs w:val="0"/>
                <w:kern w:val="0"/>
                <w14:ligatures w14:val="none"/>
              </w:rPr>
              <w:t>MkDocs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6654C" w14:textId="77777777" w:rsidR="00E06F42" w:rsidRPr="00E06F42" w:rsidRDefault="00E06F42" w:rsidP="00E06F42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  <w:r w:rsidRPr="00E06F42">
              <w:rPr>
                <w:rFonts w:ascii="SimSun" w:eastAsia="SimSun" w:hAnsi="SimSun" w:cs="SimSun"/>
                <w:bCs w:val="0"/>
                <w:kern w:val="0"/>
                <w14:ligatures w14:val="none"/>
              </w:rPr>
              <w:t>最后</w:t>
            </w:r>
          </w:p>
        </w:tc>
      </w:tr>
    </w:tbl>
    <w:p w14:paraId="4C1FF244" w14:textId="77777777" w:rsidR="00E06F42" w:rsidRPr="00E06F42" w:rsidRDefault="003F3111" w:rsidP="00E06F42">
      <w:pPr>
        <w:spacing w:after="0" w:line="240" w:lineRule="auto"/>
        <w:rPr>
          <w:rFonts w:eastAsia="Times New Roman"/>
          <w:bCs w:val="0"/>
          <w:kern w:val="0"/>
          <w14:ligatures w14:val="none"/>
        </w:rPr>
      </w:pPr>
      <w:r>
        <w:rPr>
          <w:rFonts w:eastAsia="Times New Roman"/>
          <w:bCs w:val="0"/>
          <w:kern w:val="0"/>
          <w14:ligatures w14:val="none"/>
        </w:rPr>
        <w:pict w14:anchorId="4CC95FD9">
          <v:rect id="_x0000_i1025" style="width:0;height:1.5pt" o:hralign="center" o:hrstd="t" o:hr="t" fillcolor="#a0a0a0" stroked="f"/>
        </w:pict>
      </w:r>
    </w:p>
    <w:p w14:paraId="009DEFC0" w14:textId="77777777" w:rsidR="00E06F42" w:rsidRPr="00E06F42" w:rsidRDefault="00E06F42" w:rsidP="00E06F42">
      <w:pPr>
        <w:spacing w:before="100" w:beforeAutospacing="1" w:after="100" w:afterAutospacing="1" w:line="240" w:lineRule="auto"/>
        <w:outlineLvl w:val="0"/>
        <w:rPr>
          <w:rFonts w:eastAsia="Times New Roman"/>
          <w:b/>
          <w:kern w:val="36"/>
          <w:sz w:val="48"/>
          <w:szCs w:val="48"/>
          <w14:ligatures w14:val="none"/>
        </w:rPr>
      </w:pPr>
      <w:r w:rsidRPr="00E06F42">
        <w:rPr>
          <w:rFonts w:ascii="SimSun" w:eastAsia="SimSun" w:hAnsi="SimSun" w:cs="SimSun" w:hint="eastAsia"/>
          <w:b/>
          <w:kern w:val="36"/>
          <w:sz w:val="48"/>
          <w:szCs w:val="48"/>
          <w14:ligatures w14:val="none"/>
        </w:rPr>
        <w:t>十三、我尤其赞成</w:t>
      </w:r>
      <w:r w:rsidRPr="00E06F42">
        <w:rPr>
          <w:rFonts w:eastAsia="Times New Roman"/>
          <w:b/>
          <w:kern w:val="36"/>
          <w:sz w:val="48"/>
          <w:szCs w:val="48"/>
          <w14:ligatures w14:val="none"/>
        </w:rPr>
        <w:t xml:space="preserve"> </w:t>
      </w:r>
      <w:proofErr w:type="spellStart"/>
      <w:r w:rsidRPr="00E06F42">
        <w:rPr>
          <w:rFonts w:eastAsia="Times New Roman"/>
          <w:b/>
          <w:kern w:val="36"/>
          <w:sz w:val="48"/>
          <w:szCs w:val="48"/>
          <w14:ligatures w14:val="none"/>
        </w:rPr>
        <w:t>Qdrant</w:t>
      </w:r>
      <w:proofErr w:type="spellEnd"/>
      <w:r w:rsidRPr="00E06F42">
        <w:rPr>
          <w:rFonts w:eastAsia="Times New Roman"/>
          <w:b/>
          <w:kern w:val="36"/>
          <w:sz w:val="48"/>
          <w:szCs w:val="48"/>
          <w14:ligatures w14:val="none"/>
        </w:rPr>
        <w:t xml:space="preserve"> + Haystack</w:t>
      </w:r>
    </w:p>
    <w:p w14:paraId="46035272" w14:textId="77777777" w:rsidR="00E06F42" w:rsidRPr="00E06F42" w:rsidRDefault="00E06F42" w:rsidP="00E06F42">
      <w:pPr>
        <w:spacing w:before="100" w:beforeAutospacing="1" w:after="100" w:afterAutospacing="1" w:line="240" w:lineRule="auto"/>
        <w:rPr>
          <w:rFonts w:eastAsia="Times New Roman"/>
          <w:bCs w:val="0"/>
          <w:kern w:val="0"/>
          <w14:ligatures w14:val="none"/>
        </w:rPr>
      </w:pPr>
      <w:r w:rsidRPr="00E06F42">
        <w:rPr>
          <w:rFonts w:ascii="SimSun" w:eastAsia="SimSun" w:hAnsi="SimSun" w:cs="SimSun" w:hint="eastAsia"/>
          <w:bCs w:val="0"/>
          <w:kern w:val="0"/>
          <w14:ligatures w14:val="none"/>
        </w:rPr>
        <w:t>这个组合不是</w:t>
      </w:r>
      <w:r w:rsidRPr="00E06F42">
        <w:rPr>
          <w:rFonts w:eastAsia="Times New Roman"/>
          <w:bCs w:val="0"/>
          <w:kern w:val="0"/>
          <w14:ligatures w14:val="none"/>
        </w:rPr>
        <w:t>“</w:t>
      </w:r>
      <w:r w:rsidRPr="00E06F42">
        <w:rPr>
          <w:rFonts w:ascii="SimSun" w:eastAsia="SimSun" w:hAnsi="SimSun" w:cs="SimSun" w:hint="eastAsia"/>
          <w:bCs w:val="0"/>
          <w:kern w:val="0"/>
          <w14:ligatures w14:val="none"/>
        </w:rPr>
        <w:t>个人偏好</w:t>
      </w:r>
      <w:r w:rsidRPr="00E06F42">
        <w:rPr>
          <w:rFonts w:eastAsia="Times New Roman"/>
          <w:bCs w:val="0"/>
          <w:kern w:val="0"/>
          <w14:ligatures w14:val="none"/>
        </w:rPr>
        <w:t>”</w:t>
      </w:r>
      <w:r w:rsidRPr="00E06F42">
        <w:rPr>
          <w:rFonts w:ascii="SimSun" w:eastAsia="SimSun" w:hAnsi="SimSun" w:cs="SimSun" w:hint="eastAsia"/>
          <w:bCs w:val="0"/>
          <w:kern w:val="0"/>
          <w14:ligatures w14:val="none"/>
        </w:rPr>
        <w:t>，现在</w:t>
      </w:r>
      <w:r w:rsidRPr="00E06F42">
        <w:rPr>
          <w:rFonts w:eastAsia="Times New Roman"/>
          <w:bCs w:val="0"/>
          <w:kern w:val="0"/>
          <w14:ligatures w14:val="none"/>
        </w:rPr>
        <w:t xml:space="preserve"> Haystack </w:t>
      </w:r>
      <w:r w:rsidRPr="00E06F42">
        <w:rPr>
          <w:rFonts w:ascii="SimSun" w:eastAsia="SimSun" w:hAnsi="SimSun" w:cs="SimSun" w:hint="eastAsia"/>
          <w:bCs w:val="0"/>
          <w:kern w:val="0"/>
          <w14:ligatures w14:val="none"/>
        </w:rPr>
        <w:t>本身就有</w:t>
      </w:r>
      <w:r w:rsidRPr="00E06F42">
        <w:rPr>
          <w:rFonts w:eastAsia="Times New Roman"/>
          <w:bCs w:val="0"/>
          <w:kern w:val="0"/>
          <w14:ligatures w14:val="none"/>
        </w:rPr>
        <w:t xml:space="preserve"> </w:t>
      </w:r>
      <w:proofErr w:type="spellStart"/>
      <w:r w:rsidRPr="00E06F42">
        <w:rPr>
          <w:rFonts w:eastAsia="Times New Roman"/>
          <w:bCs w:val="0"/>
          <w:kern w:val="0"/>
          <w14:ligatures w14:val="none"/>
        </w:rPr>
        <w:t>Qdrant</w:t>
      </w:r>
      <w:proofErr w:type="spellEnd"/>
      <w:r w:rsidRPr="00E06F42">
        <w:rPr>
          <w:rFonts w:eastAsia="Times New Roman"/>
          <w:bCs w:val="0"/>
          <w:kern w:val="0"/>
          <w14:ligatures w14:val="none"/>
        </w:rPr>
        <w:t xml:space="preserve"> integration</w:t>
      </w:r>
      <w:r w:rsidRPr="00E06F42">
        <w:rPr>
          <w:rFonts w:ascii="SimSun" w:eastAsia="SimSun" w:hAnsi="SimSun" w:cs="SimSun" w:hint="eastAsia"/>
          <w:bCs w:val="0"/>
          <w:kern w:val="0"/>
          <w14:ligatures w14:val="none"/>
        </w:rPr>
        <w:t>，而且支持</w:t>
      </w:r>
      <w:r w:rsidRPr="00E06F42">
        <w:rPr>
          <w:rFonts w:ascii="SimSun" w:eastAsia="SimSun" w:hAnsi="SimSun" w:cs="SimSun"/>
          <w:bCs w:val="0"/>
          <w:kern w:val="0"/>
          <w14:ligatures w14:val="none"/>
        </w:rPr>
        <w:t>：</w:t>
      </w:r>
    </w:p>
    <w:p w14:paraId="087EB403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>Dense Retrieval</w:t>
      </w:r>
    </w:p>
    <w:p w14:paraId="7FCC98CC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>Sparse Retrieval</w:t>
      </w:r>
    </w:p>
    <w:p w14:paraId="670ED5C6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>Hybrid Retrieval</w:t>
      </w:r>
    </w:p>
    <w:p w14:paraId="3F2BFCF3" w14:textId="77777777" w:rsidR="00E06F42" w:rsidRPr="00E06F42" w:rsidRDefault="00E06F42" w:rsidP="00E06F42">
      <w:pPr>
        <w:spacing w:before="100" w:beforeAutospacing="1" w:after="100" w:afterAutospacing="1" w:line="240" w:lineRule="auto"/>
        <w:rPr>
          <w:rFonts w:eastAsia="Times New Roman"/>
          <w:bCs w:val="0"/>
          <w:kern w:val="0"/>
          <w14:ligatures w14:val="none"/>
        </w:rPr>
      </w:pPr>
      <w:r w:rsidRPr="00E06F42">
        <w:rPr>
          <w:rFonts w:ascii="SimSun" w:eastAsia="SimSun" w:hAnsi="SimSun" w:cs="SimSun" w:hint="eastAsia"/>
          <w:bCs w:val="0"/>
          <w:kern w:val="0"/>
          <w14:ligatures w14:val="none"/>
        </w:rPr>
        <w:t>所以你的技术路线可以非常干净</w:t>
      </w:r>
      <w:r w:rsidRPr="00E06F42">
        <w:rPr>
          <w:rFonts w:ascii="SimSun" w:eastAsia="SimSun" w:hAnsi="SimSun" w:cs="SimSun"/>
          <w:bCs w:val="0"/>
          <w:kern w:val="0"/>
          <w14:ligatures w14:val="none"/>
        </w:rPr>
        <w:t>：</w:t>
      </w:r>
    </w:p>
    <w:p w14:paraId="1593BEF6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       Haystack</w:t>
      </w:r>
    </w:p>
    <w:p w14:paraId="60119E2F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          │</w:t>
      </w:r>
    </w:p>
    <w:p w14:paraId="1EEE6178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┌──────────────┼──────────────┐</w:t>
      </w:r>
    </w:p>
    <w:p w14:paraId="3A1DFDC1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↓              ↓              ↓</w:t>
      </w:r>
    </w:p>
    <w:p w14:paraId="2B9CA1B1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BM25          Dense          Hybrid</w:t>
      </w:r>
    </w:p>
    <w:p w14:paraId="32F3CF34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        │              │</w:t>
      </w:r>
    </w:p>
    <w:p w14:paraId="4E60D7CE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        └──────┬───────┘</w:t>
      </w:r>
    </w:p>
    <w:p w14:paraId="7443D279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               ↓</w:t>
      </w:r>
    </w:p>
    <w:p w14:paraId="68EE6796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>Qdrant</w:t>
      </w:r>
      <w:proofErr w:type="spellEnd"/>
    </w:p>
    <w:p w14:paraId="1D08DA9C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lastRenderedPageBreak/>
        <w:t xml:space="preserve">                            ↓</w:t>
      </w:r>
    </w:p>
    <w:p w14:paraId="77B74279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            </w:t>
      </w:r>
      <w:proofErr w:type="spellStart"/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>Reranker</w:t>
      </w:r>
      <w:proofErr w:type="spellEnd"/>
    </w:p>
    <w:p w14:paraId="4C7E17D0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               ↓</w:t>
      </w:r>
    </w:p>
    <w:p w14:paraId="1C646A25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              LLM</w:t>
      </w:r>
    </w:p>
    <w:p w14:paraId="5348D047" w14:textId="77777777" w:rsidR="00E06F42" w:rsidRPr="00E06F42" w:rsidRDefault="00E06F42" w:rsidP="00E06F42">
      <w:pPr>
        <w:spacing w:before="100" w:beforeAutospacing="1" w:after="100" w:afterAutospacing="1" w:line="240" w:lineRule="auto"/>
        <w:rPr>
          <w:rFonts w:eastAsia="Times New Roman"/>
          <w:bCs w:val="0"/>
          <w:kern w:val="0"/>
          <w14:ligatures w14:val="none"/>
        </w:rPr>
      </w:pPr>
      <w:r w:rsidRPr="00E06F42">
        <w:rPr>
          <w:rFonts w:ascii="SimSun" w:eastAsia="SimSun" w:hAnsi="SimSun" w:cs="SimSun" w:hint="eastAsia"/>
          <w:bCs w:val="0"/>
          <w:kern w:val="0"/>
          <w14:ligatures w14:val="none"/>
        </w:rPr>
        <w:t>这套结构非常适合你做</w:t>
      </w:r>
      <w:r w:rsidRPr="00E06F42">
        <w:rPr>
          <w:rFonts w:eastAsia="Times New Roman"/>
          <w:bCs w:val="0"/>
          <w:kern w:val="0"/>
          <w14:ligatures w14:val="none"/>
        </w:rPr>
        <w:t xml:space="preserve"> ablation</w:t>
      </w:r>
      <w:r w:rsidRPr="00E06F42">
        <w:rPr>
          <w:rFonts w:ascii="SimSun" w:eastAsia="SimSun" w:hAnsi="SimSun" w:cs="SimSun"/>
          <w:bCs w:val="0"/>
          <w:kern w:val="0"/>
          <w14:ligatures w14:val="none"/>
        </w:rPr>
        <w:t>。</w:t>
      </w:r>
    </w:p>
    <w:p w14:paraId="2B6B0E88" w14:textId="77777777" w:rsidR="00E06F42" w:rsidRPr="00E06F42" w:rsidRDefault="003F3111" w:rsidP="00E06F42">
      <w:pPr>
        <w:spacing w:after="0" w:line="240" w:lineRule="auto"/>
        <w:rPr>
          <w:rFonts w:eastAsia="Times New Roman"/>
          <w:bCs w:val="0"/>
          <w:kern w:val="0"/>
          <w14:ligatures w14:val="none"/>
        </w:rPr>
      </w:pPr>
      <w:r>
        <w:rPr>
          <w:rFonts w:eastAsia="Times New Roman"/>
          <w:bCs w:val="0"/>
          <w:kern w:val="0"/>
          <w14:ligatures w14:val="none"/>
        </w:rPr>
        <w:pict w14:anchorId="646EF8D2">
          <v:rect id="_x0000_i1026" style="width:0;height:1.5pt" o:hralign="center" o:hrstd="t" o:hr="t" fillcolor="#a0a0a0" stroked="f"/>
        </w:pict>
      </w:r>
    </w:p>
    <w:p w14:paraId="45194FF9" w14:textId="77777777" w:rsidR="00E06F42" w:rsidRPr="00E06F42" w:rsidRDefault="00E06F42" w:rsidP="00E06F42">
      <w:pPr>
        <w:spacing w:before="100" w:beforeAutospacing="1" w:after="100" w:afterAutospacing="1" w:line="240" w:lineRule="auto"/>
        <w:outlineLvl w:val="0"/>
        <w:rPr>
          <w:rFonts w:eastAsia="Times New Roman"/>
          <w:b/>
          <w:kern w:val="36"/>
          <w:sz w:val="48"/>
          <w:szCs w:val="48"/>
          <w14:ligatures w14:val="none"/>
        </w:rPr>
      </w:pPr>
      <w:r w:rsidRPr="00E06F42">
        <w:rPr>
          <w:rFonts w:ascii="SimSun" w:eastAsia="SimSun" w:hAnsi="SimSun" w:cs="SimSun" w:hint="eastAsia"/>
          <w:b/>
          <w:kern w:val="36"/>
          <w:sz w:val="48"/>
          <w:szCs w:val="48"/>
          <w14:ligatures w14:val="none"/>
        </w:rPr>
        <w:t>十四、我会给你的</w:t>
      </w:r>
      <w:r w:rsidRPr="00E06F42">
        <w:rPr>
          <w:rFonts w:eastAsia="Times New Roman"/>
          <w:b/>
          <w:kern w:val="36"/>
          <w:sz w:val="48"/>
          <w:szCs w:val="48"/>
          <w14:ligatures w14:val="none"/>
        </w:rPr>
        <w:t>“</w:t>
      </w:r>
      <w:r w:rsidRPr="00E06F42">
        <w:rPr>
          <w:rFonts w:ascii="SimSun" w:eastAsia="SimSun" w:hAnsi="SimSun" w:cs="SimSun" w:hint="eastAsia"/>
          <w:b/>
          <w:kern w:val="36"/>
          <w:sz w:val="48"/>
          <w:szCs w:val="48"/>
          <w14:ligatures w14:val="none"/>
        </w:rPr>
        <w:t>博士最终版</w:t>
      </w:r>
      <w:r w:rsidRPr="00E06F42">
        <w:rPr>
          <w:rFonts w:eastAsia="Times New Roman"/>
          <w:b/>
          <w:kern w:val="36"/>
          <w:sz w:val="48"/>
          <w:szCs w:val="48"/>
          <w14:ligatures w14:val="none"/>
        </w:rPr>
        <w:t>”</w:t>
      </w:r>
    </w:p>
    <w:p w14:paraId="771DD1C1" w14:textId="77777777" w:rsidR="00E06F42" w:rsidRPr="00E06F42" w:rsidRDefault="00E06F42" w:rsidP="00E06F42">
      <w:pPr>
        <w:spacing w:before="100" w:beforeAutospacing="1" w:after="100" w:afterAutospacing="1" w:line="240" w:lineRule="auto"/>
        <w:rPr>
          <w:rFonts w:eastAsia="Times New Roman"/>
          <w:bCs w:val="0"/>
          <w:kern w:val="0"/>
          <w14:ligatures w14:val="none"/>
        </w:rPr>
      </w:pPr>
      <w:r w:rsidRPr="00E06F42">
        <w:rPr>
          <w:rFonts w:ascii="SimSun" w:eastAsia="SimSun" w:hAnsi="SimSun" w:cs="SimSun" w:hint="eastAsia"/>
          <w:bCs w:val="0"/>
          <w:kern w:val="0"/>
          <w14:ligatures w14:val="none"/>
        </w:rPr>
        <w:t>如果让我现在替你定，我会定成</w:t>
      </w:r>
      <w:r w:rsidRPr="00E06F42">
        <w:rPr>
          <w:rFonts w:ascii="SimSun" w:eastAsia="SimSun" w:hAnsi="SimSun" w:cs="SimSun"/>
          <w:bCs w:val="0"/>
          <w:kern w:val="0"/>
          <w14:ligatures w14:val="none"/>
        </w:rPr>
        <w:t>：</w:t>
      </w:r>
    </w:p>
    <w:p w14:paraId="4E04D232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    ┌─────────────────────┐</w:t>
      </w:r>
    </w:p>
    <w:p w14:paraId="2A00B663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    │   PBE Knowledge     │</w:t>
      </w:r>
    </w:p>
    <w:p w14:paraId="7861AEDB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    │      Corpus         │</w:t>
      </w:r>
    </w:p>
    <w:p w14:paraId="567DFEEB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    └──────────┬──────────┘</w:t>
      </w:r>
    </w:p>
    <w:p w14:paraId="3AA964D9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               ↓</w:t>
      </w:r>
    </w:p>
    <w:p w14:paraId="0F8EACC1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       Data Processing</w:t>
      </w:r>
    </w:p>
    <w:p w14:paraId="6F862C5F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               ↓</w:t>
      </w:r>
    </w:p>
    <w:p w14:paraId="09612490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    Chunking + Metadata</w:t>
      </w:r>
    </w:p>
    <w:p w14:paraId="6EC45917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               ↓</w:t>
      </w:r>
    </w:p>
    <w:p w14:paraId="7D9AAAB5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┌──────────────┴─────────────┐</w:t>
      </w:r>
    </w:p>
    <w:p w14:paraId="3193DC90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↓                            ↓</w:t>
      </w:r>
    </w:p>
    <w:p w14:paraId="10814F11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Dense Embedding              Sparse Embedding</w:t>
      </w:r>
    </w:p>
    <w:p w14:paraId="4BC2EEFB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↓                            ↓</w:t>
      </w:r>
    </w:p>
    <w:p w14:paraId="1056E8AE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└──────────────┬─────────────┘</w:t>
      </w:r>
    </w:p>
    <w:p w14:paraId="7129185A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               ↓</w:t>
      </w:r>
    </w:p>
    <w:p w14:paraId="509816ED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            </w:t>
      </w:r>
      <w:proofErr w:type="spellStart"/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>Qdrant</w:t>
      </w:r>
      <w:proofErr w:type="spellEnd"/>
    </w:p>
    <w:p w14:paraId="75B46107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               ↓</w:t>
      </w:r>
    </w:p>
    <w:p w14:paraId="23FB4F11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        Hybrid Retrieval</w:t>
      </w:r>
    </w:p>
    <w:p w14:paraId="7B150D06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               ↓</w:t>
      </w:r>
    </w:p>
    <w:p w14:paraId="71A194D0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            </w:t>
      </w:r>
      <w:proofErr w:type="spellStart"/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>Reranker</w:t>
      </w:r>
      <w:proofErr w:type="spellEnd"/>
    </w:p>
    <w:p w14:paraId="5ED6F6A8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               ↓</w:t>
      </w:r>
    </w:p>
    <w:p w14:paraId="77C1780D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   ┌───────────┴───────────┐</w:t>
      </w:r>
    </w:p>
    <w:p w14:paraId="54276F93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   ↓                       ↓</w:t>
      </w:r>
    </w:p>
    <w:p w14:paraId="07F04721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Local Open LLM          Claude API</w:t>
      </w:r>
    </w:p>
    <w:p w14:paraId="27E55F9B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   ↓                       ↓</w:t>
      </w:r>
    </w:p>
    <w:p w14:paraId="25919401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   └───────────┬───────────┘</w:t>
      </w:r>
    </w:p>
    <w:p w14:paraId="5CE7A3E8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               ↓</w:t>
      </w:r>
    </w:p>
    <w:p w14:paraId="3D87E84D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        Lesson Plan</w:t>
      </w:r>
    </w:p>
    <w:p w14:paraId="21E7B6D4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               ↓</w:t>
      </w:r>
    </w:p>
    <w:p w14:paraId="515DA939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   ┌───────────┴───────────┐</w:t>
      </w:r>
    </w:p>
    <w:p w14:paraId="1131D11E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   ↓                       ↓</w:t>
      </w:r>
    </w:p>
    <w:p w14:paraId="3F302478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RAG Evaluation          Human Evaluation</w:t>
      </w:r>
    </w:p>
    <w:p w14:paraId="34F3EEC1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   ↓                       ↓</w:t>
      </w:r>
    </w:p>
    <w:p w14:paraId="0D1B2FD1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Faithfulness etc.       PBE/Māori Rubric</w:t>
      </w:r>
    </w:p>
    <w:p w14:paraId="67062643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                           ↓</w:t>
      </w:r>
    </w:p>
    <w:p w14:paraId="71F6C129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                          ICC</w:t>
      </w:r>
    </w:p>
    <w:p w14:paraId="225D4685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               ↓</w:t>
      </w:r>
    </w:p>
    <w:p w14:paraId="6F672345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 xml:space="preserve">                    Statistical Analysis</w:t>
      </w:r>
    </w:p>
    <w:p w14:paraId="62C10ECB" w14:textId="77777777" w:rsidR="00E06F42" w:rsidRPr="00E06F42" w:rsidRDefault="00E06F42" w:rsidP="00E06F42">
      <w:pPr>
        <w:spacing w:before="100" w:beforeAutospacing="1" w:after="100" w:afterAutospacing="1" w:line="240" w:lineRule="auto"/>
        <w:rPr>
          <w:rFonts w:eastAsia="Times New Roman"/>
          <w:bCs w:val="0"/>
          <w:kern w:val="0"/>
          <w14:ligatures w14:val="none"/>
        </w:rPr>
      </w:pPr>
      <w:r w:rsidRPr="00E06F42">
        <w:rPr>
          <w:rFonts w:ascii="SimSun" w:eastAsia="SimSun" w:hAnsi="SimSun" w:cs="SimSun" w:hint="eastAsia"/>
          <w:bCs w:val="0"/>
          <w:kern w:val="0"/>
          <w14:ligatures w14:val="none"/>
        </w:rPr>
        <w:t>然后外面套</w:t>
      </w:r>
      <w:r w:rsidRPr="00E06F42">
        <w:rPr>
          <w:rFonts w:ascii="SimSun" w:eastAsia="SimSun" w:hAnsi="SimSun" w:cs="SimSun"/>
          <w:bCs w:val="0"/>
          <w:kern w:val="0"/>
          <w14:ligatures w14:val="none"/>
        </w:rPr>
        <w:t>：</w:t>
      </w:r>
    </w:p>
    <w:p w14:paraId="23615DFC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>Git</w:t>
      </w:r>
    </w:p>
    <w:p w14:paraId="695F5706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>+</w:t>
      </w:r>
    </w:p>
    <w:p w14:paraId="099A7027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lastRenderedPageBreak/>
        <w:t>Environment Lock</w:t>
      </w:r>
    </w:p>
    <w:p w14:paraId="04CD3C06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>+</w:t>
      </w:r>
    </w:p>
    <w:p w14:paraId="508459F7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>Experiment Tracking</w:t>
      </w:r>
    </w:p>
    <w:p w14:paraId="007C43E2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>+</w:t>
      </w:r>
    </w:p>
    <w:p w14:paraId="3A44DED6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>Docker</w:t>
      </w:r>
    </w:p>
    <w:p w14:paraId="7F25983F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>+</w:t>
      </w:r>
    </w:p>
    <w:p w14:paraId="604EB2C1" w14:textId="77777777" w:rsidR="00E06F42" w:rsidRPr="00E06F42" w:rsidRDefault="00E06F42" w:rsidP="00E0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</w:pPr>
      <w:r w:rsidRPr="00E06F42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>Documentation</w:t>
      </w:r>
    </w:p>
    <w:p w14:paraId="75BECB6C" w14:textId="77777777" w:rsidR="00E06F42" w:rsidRDefault="00E06F42"/>
    <w:p w14:paraId="03A108E5" w14:textId="77777777" w:rsidR="00A03AE8" w:rsidRDefault="00A03AE8"/>
    <w:p w14:paraId="28D41D2F" w14:textId="77777777" w:rsidR="00A03AE8" w:rsidRDefault="00A03AE8"/>
    <w:p w14:paraId="2EE52AD0" w14:textId="77777777" w:rsidR="00A03AE8" w:rsidRDefault="00A03AE8"/>
    <w:p w14:paraId="62638E43" w14:textId="77777777" w:rsidR="00A03AE8" w:rsidRDefault="00A03AE8" w:rsidP="00A03AE8">
      <w:pPr>
        <w:pStyle w:val="font-claude-response-body"/>
      </w:pPr>
      <w:r>
        <w:rPr>
          <w:rFonts w:ascii="SimSun" w:eastAsia="SimSun" w:hAnsi="SimSun" w:cs="SimSun" w:hint="eastAsia"/>
        </w:rPr>
        <w:t>架构应该是</w:t>
      </w:r>
      <w:r>
        <w:rPr>
          <w:rStyle w:val="Strong"/>
          <w:rFonts w:ascii="SimSun" w:eastAsia="SimSun" w:hAnsi="SimSun" w:cs="SimSun" w:hint="eastAsia"/>
        </w:rPr>
        <w:t>分层</w:t>
      </w:r>
      <w:r>
        <w:rPr>
          <w:rStyle w:val="Strong"/>
        </w:rPr>
        <w:t>prompt</w:t>
      </w:r>
      <w:r>
        <w:rPr>
          <w:rStyle w:val="Strong"/>
          <w:rFonts w:ascii="SimSun" w:eastAsia="SimSun" w:hAnsi="SimSun" w:cs="SimSun" w:hint="eastAsia"/>
        </w:rPr>
        <w:t>结构</w:t>
      </w:r>
      <w:r>
        <w:rPr>
          <w:rFonts w:ascii="SimSun" w:eastAsia="SimSun" w:hAnsi="SimSun" w:cs="SimSun" w:hint="eastAsia"/>
        </w:rPr>
        <w:t>：</w:t>
      </w:r>
    </w:p>
    <w:p w14:paraId="2055880B" w14:textId="77777777" w:rsidR="00A03AE8" w:rsidRDefault="00A03AE8" w:rsidP="00A03AE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System Prompt</w:t>
      </w:r>
      <w:r>
        <w:rPr>
          <w:rStyle w:val="HTMLCode"/>
          <w:rFonts w:ascii="SimSun" w:eastAsia="SimSun" w:hAnsi="SimSun" w:cs="SimSun" w:hint="eastAsia"/>
          <w:color w:val="14181F"/>
        </w:rPr>
        <w:t>（每次固定不变）</w:t>
      </w:r>
    </w:p>
    <w:p w14:paraId="0C50D076" w14:textId="77777777" w:rsidR="00A03AE8" w:rsidRDefault="00A03AE8" w:rsidP="00A03AE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├── </w:t>
      </w:r>
      <w:r>
        <w:rPr>
          <w:rStyle w:val="HTMLCode"/>
          <w:rFonts w:ascii="SimSun" w:eastAsia="SimSun" w:hAnsi="SimSun" w:cs="SimSun" w:hint="eastAsia"/>
          <w:color w:val="14181F"/>
        </w:rPr>
        <w:t>角色设定（你是遵循</w:t>
      </w:r>
      <w:r>
        <w:rPr>
          <w:rStyle w:val="HTMLCode"/>
          <w:rFonts w:ascii="var(--font-mono)" w:hAnsi="var(--font-mono)"/>
          <w:color w:val="14181F"/>
        </w:rPr>
        <w:t xml:space="preserve">PBE + </w:t>
      </w:r>
      <w:proofErr w:type="spellStart"/>
      <w:r>
        <w:rPr>
          <w:rStyle w:val="HTMLCode"/>
          <w:rFonts w:ascii="var(--font-mono)" w:hAnsi="var(--font-mono)"/>
          <w:color w:val="14181F"/>
        </w:rPr>
        <w:t>m</w:t>
      </w:r>
      <w:r>
        <w:rPr>
          <w:rStyle w:val="HTMLCode"/>
          <w:rFonts w:ascii="Cambria" w:hAnsi="Cambria" w:cs="Cambria"/>
          <w:color w:val="14181F"/>
        </w:rPr>
        <w:t>ā</w:t>
      </w:r>
      <w:r>
        <w:rPr>
          <w:rStyle w:val="HTMLCode"/>
          <w:rFonts w:ascii="var(--font-mono)" w:hAnsi="var(--font-mono)"/>
          <w:color w:val="14181F"/>
        </w:rPr>
        <w:t>tauranga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M</w:t>
      </w:r>
      <w:r>
        <w:rPr>
          <w:rStyle w:val="HTMLCode"/>
          <w:rFonts w:ascii="Cambria" w:hAnsi="Cambria" w:cs="Cambria"/>
          <w:color w:val="14181F"/>
        </w:rPr>
        <w:t>ā</w:t>
      </w:r>
      <w:r>
        <w:rPr>
          <w:rStyle w:val="HTMLCode"/>
          <w:rFonts w:ascii="var(--font-mono)" w:hAnsi="var(--font-mono)"/>
          <w:color w:val="14181F"/>
        </w:rPr>
        <w:t>ori</w:t>
      </w:r>
      <w:r>
        <w:rPr>
          <w:rStyle w:val="HTMLCode"/>
          <w:rFonts w:ascii="SimSun" w:eastAsia="SimSun" w:hAnsi="SimSun" w:cs="SimSun" w:hint="eastAsia"/>
          <w:color w:val="14181F"/>
        </w:rPr>
        <w:t>框架的</w:t>
      </w:r>
      <w:r>
        <w:rPr>
          <w:rStyle w:val="HTMLCode"/>
          <w:rFonts w:ascii="var(--font-mono)" w:hAnsi="var(--font-mono)"/>
          <w:color w:val="14181F"/>
        </w:rPr>
        <w:t>lesson plan</w:t>
      </w:r>
      <w:r>
        <w:rPr>
          <w:rStyle w:val="HTMLCode"/>
          <w:rFonts w:ascii="SimSun" w:eastAsia="SimSun" w:hAnsi="SimSun" w:cs="SimSun" w:hint="eastAsia"/>
          <w:color w:val="14181F"/>
        </w:rPr>
        <w:t>生成助手）</w:t>
      </w:r>
    </w:p>
    <w:p w14:paraId="1359F6C4" w14:textId="77777777" w:rsidR="00A03AE8" w:rsidRDefault="00A03AE8" w:rsidP="00A03AE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└── Rubric V3.2 </w:t>
      </w:r>
      <w:r>
        <w:rPr>
          <w:rStyle w:val="HTMLCode"/>
          <w:rFonts w:ascii="SimSun" w:eastAsia="SimSun" w:hAnsi="SimSun" w:cs="SimSun" w:hint="eastAsia"/>
          <w:color w:val="14181F"/>
        </w:rPr>
        <w:t>全文（总规则，硬约束）</w:t>
      </w:r>
    </w:p>
    <w:p w14:paraId="7D5C8402" w14:textId="77777777" w:rsidR="00A03AE8" w:rsidRDefault="00A03AE8" w:rsidP="00A03AE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1413384" w14:textId="77777777" w:rsidR="00A03AE8" w:rsidRDefault="00A03AE8" w:rsidP="00A03AE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+ </w:t>
      </w:r>
      <w:r>
        <w:rPr>
          <w:rStyle w:val="HTMLCode"/>
          <w:rFonts w:ascii="SimSun" w:eastAsia="SimSun" w:hAnsi="SimSun" w:cs="SimSun" w:hint="eastAsia"/>
          <w:color w:val="14181F"/>
        </w:rPr>
        <w:t>检索内容（</w:t>
      </w:r>
      <w:r>
        <w:rPr>
          <w:rStyle w:val="HTMLCode"/>
          <w:rFonts w:ascii="var(--font-mono)" w:hAnsi="var(--font-mono)"/>
          <w:color w:val="14181F"/>
        </w:rPr>
        <w:t>RAG</w:t>
      </w:r>
      <w:r>
        <w:rPr>
          <w:rStyle w:val="HTMLCode"/>
          <w:rFonts w:ascii="SimSun" w:eastAsia="SimSun" w:hAnsi="SimSun" w:cs="SimSun" w:hint="eastAsia"/>
          <w:color w:val="14181F"/>
        </w:rPr>
        <w:t>，从</w:t>
      </w:r>
      <w:r>
        <w:rPr>
          <w:rStyle w:val="HTMLCode"/>
          <w:rFonts w:ascii="var(--font-mono)" w:hAnsi="var(--font-mono)"/>
          <w:color w:val="14181F"/>
        </w:rPr>
        <w:t>40+</w:t>
      </w:r>
      <w:r>
        <w:rPr>
          <w:rStyle w:val="HTMLCode"/>
          <w:rFonts w:ascii="SimSun" w:eastAsia="SimSun" w:hAnsi="SimSun" w:cs="SimSun" w:hint="eastAsia"/>
          <w:color w:val="14181F"/>
        </w:rPr>
        <w:t>网站知识库动态检索出的相关段落）</w:t>
      </w:r>
    </w:p>
    <w:p w14:paraId="1D623349" w14:textId="77777777" w:rsidR="00A03AE8" w:rsidRDefault="00A03AE8" w:rsidP="00A03AE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B563350" w14:textId="77777777" w:rsidR="00A03AE8" w:rsidRDefault="00A03AE8" w:rsidP="00A03AE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+ </w:t>
      </w:r>
      <w:r>
        <w:rPr>
          <w:rStyle w:val="HTMLCode"/>
          <w:rFonts w:ascii="SimSun" w:eastAsia="SimSun" w:hAnsi="SimSun" w:cs="SimSun" w:hint="eastAsia"/>
          <w:color w:val="14181F"/>
        </w:rPr>
        <w:t>当前会话</w:t>
      </w:r>
      <w:r>
        <w:rPr>
          <w:rStyle w:val="HTMLCode"/>
          <w:rFonts w:ascii="var(--font-mono)" w:hAnsi="var(--font-mono)"/>
          <w:color w:val="14181F"/>
        </w:rPr>
        <w:t>Prompt</w:t>
      </w:r>
      <w:r>
        <w:rPr>
          <w:rStyle w:val="HTMLCode"/>
          <w:rFonts w:ascii="SimSun" w:eastAsia="SimSun" w:hAnsi="SimSun" w:cs="SimSun" w:hint="eastAsia"/>
          <w:color w:val="14181F"/>
        </w:rPr>
        <w:t>（每次对话具体的、用户当下的要求，比如</w:t>
      </w:r>
      <w:r>
        <w:rPr>
          <w:rStyle w:val="HTMLCode"/>
          <w:rFonts w:ascii="var(--font-mono)" w:hAnsi="var(--font-mono)"/>
          <w:color w:val="14181F"/>
        </w:rPr>
        <w:t>"</w:t>
      </w:r>
      <w:r>
        <w:rPr>
          <w:rStyle w:val="HTMLCode"/>
          <w:rFonts w:ascii="SimSun" w:eastAsia="SimSun" w:hAnsi="SimSun" w:cs="SimSun" w:hint="eastAsia"/>
          <w:color w:val="14181F"/>
        </w:rPr>
        <w:t>给我设计一个关于</w:t>
      </w:r>
      <w:proofErr w:type="spellStart"/>
      <w:r>
        <w:rPr>
          <w:rStyle w:val="HTMLCode"/>
          <w:rFonts w:ascii="var(--font-mono)" w:hAnsi="var(--font-mono)"/>
          <w:color w:val="14181F"/>
        </w:rPr>
        <w:t>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Papa</w:t>
      </w:r>
      <w:r>
        <w:rPr>
          <w:rStyle w:val="HTMLCode"/>
          <w:rFonts w:ascii="SimSun" w:eastAsia="SimSun" w:hAnsi="SimSun" w:cs="SimSun" w:hint="eastAsia"/>
          <w:color w:val="14181F"/>
        </w:rPr>
        <w:t>的三年级</w:t>
      </w:r>
      <w:r>
        <w:rPr>
          <w:rStyle w:val="HTMLCode"/>
          <w:rFonts w:ascii="var(--font-mono)" w:hAnsi="var(--font-mono)"/>
          <w:color w:val="14181F"/>
        </w:rPr>
        <w:t>lesson plan"</w:t>
      </w:r>
      <w:r>
        <w:rPr>
          <w:rStyle w:val="HTMLCode"/>
          <w:rFonts w:ascii="SimSun" w:eastAsia="SimSun" w:hAnsi="SimSun" w:cs="SimSun" w:hint="eastAsia"/>
          <w:color w:val="14181F"/>
        </w:rPr>
        <w:t>）</w:t>
      </w:r>
    </w:p>
    <w:p w14:paraId="14FB5BF5" w14:textId="77777777" w:rsidR="00A03AE8" w:rsidRDefault="00A03AE8" w:rsidP="00A03AE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↓</w:t>
      </w:r>
    </w:p>
    <w:p w14:paraId="0A037BF5" w14:textId="77777777" w:rsidR="00A03AE8" w:rsidRDefault="00A03AE8" w:rsidP="00A03AE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LLM </w:t>
      </w:r>
      <w:r>
        <w:rPr>
          <w:rStyle w:val="HTMLCode"/>
          <w:rFonts w:ascii="SimSun" w:eastAsia="SimSun" w:hAnsi="SimSun" w:cs="SimSun" w:hint="eastAsia"/>
          <w:color w:val="14181F"/>
        </w:rPr>
        <w:t>生成</w:t>
      </w:r>
    </w:p>
    <w:p w14:paraId="42B71116" w14:textId="77777777" w:rsidR="00A03AE8" w:rsidRDefault="00A03AE8" w:rsidP="00A03AE8">
      <w:pPr>
        <w:pStyle w:val="font-claude-response-body"/>
      </w:pPr>
      <w:r>
        <w:rPr>
          <w:rFonts w:ascii="SimSun" w:eastAsia="SimSun" w:hAnsi="SimSun" w:cs="SimSun" w:hint="eastAsia"/>
        </w:rPr>
        <w:t>这样</w:t>
      </w:r>
      <w:r>
        <w:t>rubric</w:t>
      </w:r>
      <w:r>
        <w:rPr>
          <w:rFonts w:ascii="SimSun" w:eastAsia="SimSun" w:hAnsi="SimSun" w:cs="SimSun" w:hint="eastAsia"/>
        </w:rPr>
        <w:t>作为</w:t>
      </w:r>
      <w:r>
        <w:t>"</w:t>
      </w:r>
      <w:r>
        <w:rPr>
          <w:rFonts w:ascii="SimSun" w:eastAsia="SimSun" w:hAnsi="SimSun" w:cs="SimSun" w:hint="eastAsia"/>
        </w:rPr>
        <w:t>宪法级</w:t>
      </w:r>
      <w:r>
        <w:t>"</w:t>
      </w:r>
      <w:r>
        <w:rPr>
          <w:rFonts w:ascii="SimSun" w:eastAsia="SimSun" w:hAnsi="SimSun" w:cs="SimSun" w:hint="eastAsia"/>
        </w:rPr>
        <w:t>约束，检索内容作为</w:t>
      </w:r>
      <w:r>
        <w:t>"</w:t>
      </w:r>
      <w:r>
        <w:rPr>
          <w:rFonts w:ascii="SimSun" w:eastAsia="SimSun" w:hAnsi="SimSun" w:cs="SimSun" w:hint="eastAsia"/>
        </w:rPr>
        <w:t>素材</w:t>
      </w:r>
      <w:r>
        <w:t>"</w:t>
      </w:r>
      <w:r>
        <w:rPr>
          <w:rFonts w:ascii="SimSun" w:eastAsia="SimSun" w:hAnsi="SimSun" w:cs="SimSun" w:hint="eastAsia"/>
        </w:rPr>
        <w:t>，会话</w:t>
      </w:r>
      <w:r>
        <w:t>prompt</w:t>
      </w:r>
      <w:r>
        <w:rPr>
          <w:rFonts w:ascii="SimSun" w:eastAsia="SimSun" w:hAnsi="SimSun" w:cs="SimSun" w:hint="eastAsia"/>
        </w:rPr>
        <w:t>作为</w:t>
      </w:r>
      <w:r>
        <w:t>"</w:t>
      </w:r>
      <w:r>
        <w:rPr>
          <w:rFonts w:ascii="SimSun" w:eastAsia="SimSun" w:hAnsi="SimSun" w:cs="SimSun" w:hint="eastAsia"/>
        </w:rPr>
        <w:t>具体任务</w:t>
      </w:r>
      <w:r>
        <w:t>"</w:t>
      </w:r>
      <w:r>
        <w:rPr>
          <w:rFonts w:ascii="SimSun" w:eastAsia="SimSun" w:hAnsi="SimSun" w:cs="SimSun" w:hint="eastAsia"/>
        </w:rPr>
        <w:t>，三者职责分明，也方便你以后写方法论时说清楚：</w:t>
      </w:r>
      <w:r>
        <w:t>rubric</w:t>
      </w:r>
      <w:r>
        <w:rPr>
          <w:rFonts w:ascii="SimSun" w:eastAsia="SimSun" w:hAnsi="SimSun" w:cs="SimSun" w:hint="eastAsia"/>
        </w:rPr>
        <w:t>不是靠检索碰运气命中的，而是</w:t>
      </w:r>
      <w:r>
        <w:rPr>
          <w:rStyle w:val="Strong"/>
          <w:rFonts w:ascii="SimSun" w:eastAsia="SimSun" w:hAnsi="SimSun" w:cs="SimSun" w:hint="eastAsia"/>
        </w:rPr>
        <w:t>每次生成都强制注入的硬约束</w:t>
      </w:r>
      <w:r>
        <w:rPr>
          <w:rFonts w:ascii="SimSun" w:eastAsia="SimSun" w:hAnsi="SimSun" w:cs="SimSun" w:hint="eastAsia"/>
        </w:rPr>
        <w:t>。</w:t>
      </w:r>
    </w:p>
    <w:p w14:paraId="583E6951" w14:textId="77777777" w:rsidR="00A03AE8" w:rsidRDefault="00A03AE8"/>
    <w:p w14:paraId="0D375B1A" w14:textId="24F8FBC0" w:rsidR="00C95A8A" w:rsidRDefault="003F490F" w:rsidP="003F490F">
      <w:pPr>
        <w:pStyle w:val="Heading1"/>
      </w:pPr>
      <w:r>
        <w:rPr>
          <w:rFonts w:hint="eastAsia"/>
        </w:rPr>
        <w:t>实际开发过程</w:t>
      </w:r>
    </w:p>
    <w:p w14:paraId="098CA47F" w14:textId="77777777" w:rsidR="00C95A8A" w:rsidRDefault="00C95A8A"/>
    <w:p w14:paraId="6CB91E0F" w14:textId="77777777" w:rsidR="0065186A" w:rsidRPr="0065186A" w:rsidRDefault="0065186A" w:rsidP="0065186A">
      <w:pPr>
        <w:spacing w:before="100" w:beforeAutospacing="1" w:after="100" w:afterAutospacing="1" w:line="240" w:lineRule="auto"/>
        <w:rPr>
          <w:rFonts w:eastAsia="Times New Roman"/>
          <w:bCs w:val="0"/>
          <w:kern w:val="0"/>
          <w14:ligatures w14:val="none"/>
        </w:rPr>
      </w:pP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我理解你的目标</w:t>
      </w:r>
      <w:r w:rsidRPr="0065186A">
        <w:rPr>
          <w:rFonts w:eastAsia="Times New Roman"/>
          <w:bCs w:val="0"/>
          <w:kern w:val="0"/>
          <w14:ligatures w14:val="none"/>
        </w:rPr>
        <w:t>——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想让</w:t>
      </w:r>
      <w:r w:rsidRPr="0065186A">
        <w:rPr>
          <w:rFonts w:eastAsia="Times New Roman"/>
          <w:bCs w:val="0"/>
          <w:kern w:val="0"/>
          <w14:ligatures w14:val="none"/>
        </w:rPr>
        <w:t>lesson plan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生成有扎实的官方</w:t>
      </w:r>
      <w:r w:rsidRPr="0065186A">
        <w:rPr>
          <w:rFonts w:eastAsia="Times New Roman"/>
          <w:bCs w:val="0"/>
          <w:kern w:val="0"/>
          <w14:ligatures w14:val="none"/>
        </w:rPr>
        <w:t>/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文化知识支撑，这个方向是对的。但</w:t>
      </w:r>
      <w:r w:rsidRPr="0065186A">
        <w:rPr>
          <w:rFonts w:eastAsia="Times New Roman"/>
          <w:bCs w:val="0"/>
          <w:kern w:val="0"/>
          <w14:ligatures w14:val="none"/>
        </w:rPr>
        <w:t>"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每个网站都尽量全量抓取</w:t>
      </w:r>
      <w:r w:rsidRPr="0065186A">
        <w:rPr>
          <w:rFonts w:eastAsia="Times New Roman"/>
          <w:bCs w:val="0"/>
          <w:kern w:val="0"/>
          <w14:ligatures w14:val="none"/>
        </w:rPr>
        <w:t>"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这个策略我要诚实地跟你说一下现实问题，不然做起来会踩坑</w:t>
      </w:r>
      <w:r w:rsidRPr="0065186A">
        <w:rPr>
          <w:rFonts w:ascii="SimSun" w:eastAsia="SimSun" w:hAnsi="SimSun" w:cs="SimSun"/>
          <w:bCs w:val="0"/>
          <w:kern w:val="0"/>
          <w14:ligatures w14:val="none"/>
        </w:rPr>
        <w:t>。</w:t>
      </w:r>
    </w:p>
    <w:p w14:paraId="14C329C7" w14:textId="77777777" w:rsidR="0065186A" w:rsidRPr="0065186A" w:rsidRDefault="0065186A" w:rsidP="0065186A">
      <w:pPr>
        <w:spacing w:before="100" w:beforeAutospacing="1" w:after="100" w:afterAutospacing="1" w:line="240" w:lineRule="auto"/>
        <w:outlineLvl w:val="2"/>
        <w:rPr>
          <w:rFonts w:eastAsia="Times New Roman"/>
          <w:b/>
          <w:kern w:val="0"/>
          <w:sz w:val="27"/>
          <w:szCs w:val="27"/>
          <w14:ligatures w14:val="none"/>
        </w:rPr>
      </w:pPr>
      <w:r w:rsidRPr="0065186A">
        <w:rPr>
          <w:rFonts w:ascii="SimSun" w:eastAsia="SimSun" w:hAnsi="SimSun" w:cs="SimSun" w:hint="eastAsia"/>
          <w:b/>
          <w:kern w:val="0"/>
          <w:sz w:val="27"/>
          <w:szCs w:val="27"/>
          <w14:ligatures w14:val="none"/>
        </w:rPr>
        <w:t>为什么不建议一开始就全量抓</w:t>
      </w:r>
      <w:r w:rsidRPr="0065186A">
        <w:rPr>
          <w:rFonts w:ascii="SimSun" w:eastAsia="SimSun" w:hAnsi="SimSun" w:cs="SimSun"/>
          <w:b/>
          <w:kern w:val="0"/>
          <w:sz w:val="27"/>
          <w:szCs w:val="27"/>
          <w14:ligatures w14:val="none"/>
        </w:rPr>
        <w:t>取</w:t>
      </w:r>
    </w:p>
    <w:p w14:paraId="1E266261" w14:textId="77777777" w:rsidR="0065186A" w:rsidRPr="0065186A" w:rsidRDefault="0065186A" w:rsidP="0065186A">
      <w:pPr>
        <w:spacing w:before="100" w:beforeAutospacing="1" w:after="100" w:afterAutospacing="1" w:line="240" w:lineRule="auto"/>
        <w:rPr>
          <w:rFonts w:eastAsia="Times New Roman"/>
          <w:bCs w:val="0"/>
          <w:kern w:val="0"/>
          <w14:ligatures w14:val="none"/>
        </w:rPr>
      </w:pPr>
      <w:r w:rsidRPr="0065186A">
        <w:rPr>
          <w:rFonts w:eastAsia="Times New Roman"/>
          <w:b/>
          <w:kern w:val="0"/>
          <w14:ligatures w14:val="none"/>
        </w:rPr>
        <w:t xml:space="preserve">1. </w:t>
      </w:r>
      <w:r w:rsidRPr="0065186A">
        <w:rPr>
          <w:rFonts w:ascii="SimSun" w:eastAsia="SimSun" w:hAnsi="SimSun" w:cs="SimSun" w:hint="eastAsia"/>
          <w:b/>
          <w:kern w:val="0"/>
          <w14:ligatures w14:val="none"/>
        </w:rPr>
        <w:t>规模问题</w:t>
      </w:r>
      <w:r w:rsidRPr="0065186A">
        <w:rPr>
          <w:rFonts w:eastAsia="Times New Roman"/>
          <w:bCs w:val="0"/>
          <w:kern w:val="0"/>
          <w14:ligatures w14:val="none"/>
        </w:rPr>
        <w:br/>
      </w:r>
      <w:r w:rsidRPr="0065186A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>legislation.govt.nz</w:t>
      </w:r>
      <w:r w:rsidRPr="0065186A">
        <w:rPr>
          <w:rFonts w:eastAsia="Times New Roman"/>
          <w:bCs w:val="0"/>
          <w:kern w:val="0"/>
          <w14:ligatures w14:val="none"/>
        </w:rPr>
        <w:t xml:space="preserve"> 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一个网站就有几万到几十万个页面（整个新西兰法律体系）。如果你的目标是</w:t>
      </w:r>
      <w:r w:rsidRPr="0065186A">
        <w:rPr>
          <w:rFonts w:eastAsia="Times New Roman"/>
          <w:bCs w:val="0"/>
          <w:kern w:val="0"/>
          <w14:ligatures w14:val="none"/>
        </w:rPr>
        <w:t>lesson plan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生成，法律条文里</w:t>
      </w:r>
      <w:r w:rsidRPr="0065186A">
        <w:rPr>
          <w:rFonts w:eastAsia="Times New Roman"/>
          <w:bCs w:val="0"/>
          <w:kern w:val="0"/>
          <w14:ligatures w14:val="none"/>
        </w:rPr>
        <w:t>99%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的内容跟你完全无关（比如公司法、税法），全量抓取</w:t>
      </w:r>
      <w:r w:rsidRPr="0065186A">
        <w:rPr>
          <w:rFonts w:eastAsia="Times New Roman"/>
          <w:bCs w:val="0"/>
          <w:kern w:val="0"/>
          <w14:ligatures w14:val="none"/>
        </w:rPr>
        <w:t xml:space="preserve">= 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大量无用数据占用向量库、拖慢检索、还可能让检索结果被无关内容稀释</w:t>
      </w:r>
      <w:r w:rsidRPr="0065186A">
        <w:rPr>
          <w:rFonts w:ascii="SimSun" w:eastAsia="SimSun" w:hAnsi="SimSun" w:cs="SimSun"/>
          <w:bCs w:val="0"/>
          <w:kern w:val="0"/>
          <w14:ligatures w14:val="none"/>
        </w:rPr>
        <w:t>。</w:t>
      </w:r>
    </w:p>
    <w:p w14:paraId="4198E7B9" w14:textId="77777777" w:rsidR="0065186A" w:rsidRPr="0065186A" w:rsidRDefault="0065186A" w:rsidP="0065186A">
      <w:pPr>
        <w:spacing w:before="100" w:beforeAutospacing="1" w:after="100" w:afterAutospacing="1" w:line="240" w:lineRule="auto"/>
        <w:rPr>
          <w:rFonts w:eastAsia="Times New Roman"/>
          <w:bCs w:val="0"/>
          <w:kern w:val="0"/>
          <w14:ligatures w14:val="none"/>
        </w:rPr>
      </w:pPr>
      <w:r w:rsidRPr="0065186A">
        <w:rPr>
          <w:rFonts w:eastAsia="Times New Roman"/>
          <w:b/>
          <w:kern w:val="0"/>
          <w14:ligatures w14:val="none"/>
        </w:rPr>
        <w:lastRenderedPageBreak/>
        <w:t xml:space="preserve">2. </w:t>
      </w:r>
      <w:r w:rsidRPr="0065186A">
        <w:rPr>
          <w:rFonts w:ascii="SimSun" w:eastAsia="SimSun" w:hAnsi="SimSun" w:cs="SimSun" w:hint="eastAsia"/>
          <w:b/>
          <w:kern w:val="0"/>
          <w14:ligatures w14:val="none"/>
        </w:rPr>
        <w:t>合规问题</w:t>
      </w:r>
      <w:r w:rsidRPr="0065186A">
        <w:rPr>
          <w:rFonts w:eastAsia="Times New Roman"/>
          <w:bCs w:val="0"/>
          <w:kern w:val="0"/>
          <w14:ligatures w14:val="none"/>
        </w:rPr>
        <w:br/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政府网站（</w:t>
      </w:r>
      <w:r w:rsidRPr="0065186A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>.govt.nz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）大多数允许合理引用，但整站爬取要检查每个网站的</w:t>
      </w:r>
      <w:r w:rsidRPr="0065186A">
        <w:rPr>
          <w:rFonts w:eastAsia="Times New Roman"/>
          <w:bCs w:val="0"/>
          <w:kern w:val="0"/>
          <w14:ligatures w14:val="none"/>
        </w:rPr>
        <w:t xml:space="preserve"> </w:t>
      </w:r>
      <w:r w:rsidRPr="0065186A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>robots.txt</w:t>
      </w:r>
      <w:r w:rsidRPr="0065186A">
        <w:rPr>
          <w:rFonts w:eastAsia="Times New Roman"/>
          <w:bCs w:val="0"/>
          <w:kern w:val="0"/>
          <w14:ligatures w14:val="none"/>
        </w:rPr>
        <w:t xml:space="preserve"> 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和使用条款。有些网站（比如</w:t>
      </w:r>
      <w:r w:rsidRPr="0065186A">
        <w:rPr>
          <w:rFonts w:eastAsia="Times New Roman"/>
          <w:bCs w:val="0"/>
          <w:kern w:val="0"/>
          <w14:ligatures w14:val="none"/>
        </w:rPr>
        <w:t xml:space="preserve"> Papers Past 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历史报纸档案）对批量抓取有明确限制。这个我们必须逐一确认，不能跳过</w:t>
      </w:r>
      <w:r w:rsidRPr="0065186A">
        <w:rPr>
          <w:rFonts w:ascii="SimSun" w:eastAsia="SimSun" w:hAnsi="SimSun" w:cs="SimSun"/>
          <w:bCs w:val="0"/>
          <w:kern w:val="0"/>
          <w14:ligatures w14:val="none"/>
        </w:rPr>
        <w:t>。</w:t>
      </w:r>
    </w:p>
    <w:p w14:paraId="21FE7ECC" w14:textId="77777777" w:rsidR="0065186A" w:rsidRPr="0065186A" w:rsidRDefault="0065186A" w:rsidP="0065186A">
      <w:pPr>
        <w:spacing w:before="100" w:beforeAutospacing="1" w:after="100" w:afterAutospacing="1" w:line="240" w:lineRule="auto"/>
        <w:rPr>
          <w:rFonts w:eastAsia="Times New Roman"/>
          <w:bCs w:val="0"/>
          <w:kern w:val="0"/>
          <w14:ligatures w14:val="none"/>
        </w:rPr>
      </w:pPr>
      <w:r w:rsidRPr="0065186A">
        <w:rPr>
          <w:rFonts w:eastAsia="Times New Roman"/>
          <w:b/>
          <w:kern w:val="0"/>
          <w14:ligatures w14:val="none"/>
        </w:rPr>
        <w:t xml:space="preserve">3. </w:t>
      </w:r>
      <w:r w:rsidRPr="0065186A">
        <w:rPr>
          <w:rFonts w:ascii="SimSun" w:eastAsia="SimSun" w:hAnsi="SimSun" w:cs="SimSun" w:hint="eastAsia"/>
          <w:b/>
          <w:kern w:val="0"/>
          <w14:ligatures w14:val="none"/>
        </w:rPr>
        <w:t>技术现实</w:t>
      </w:r>
      <w:r w:rsidRPr="0065186A">
        <w:rPr>
          <w:rFonts w:eastAsia="Times New Roman"/>
          <w:bCs w:val="0"/>
          <w:kern w:val="0"/>
          <w14:ligatures w14:val="none"/>
        </w:rPr>
        <w:br/>
        <w:t>40+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个网站，各自的页面结构、反爬机制都不一样，全量抓可能需要几周的爬虫开发和调试时间，而且很多是重复劳动</w:t>
      </w:r>
      <w:r w:rsidRPr="0065186A">
        <w:rPr>
          <w:rFonts w:ascii="SimSun" w:eastAsia="SimSun" w:hAnsi="SimSun" w:cs="SimSun"/>
          <w:bCs w:val="0"/>
          <w:kern w:val="0"/>
          <w14:ligatures w14:val="none"/>
        </w:rPr>
        <w:t>。</w:t>
      </w:r>
    </w:p>
    <w:p w14:paraId="3B5322BD" w14:textId="77777777" w:rsidR="0065186A" w:rsidRPr="0065186A" w:rsidRDefault="0065186A" w:rsidP="0065186A">
      <w:pPr>
        <w:spacing w:before="100" w:beforeAutospacing="1" w:after="100" w:afterAutospacing="1" w:line="240" w:lineRule="auto"/>
        <w:outlineLvl w:val="2"/>
        <w:rPr>
          <w:rFonts w:eastAsia="Times New Roman"/>
          <w:b/>
          <w:kern w:val="0"/>
          <w:sz w:val="27"/>
          <w:szCs w:val="27"/>
          <w14:ligatures w14:val="none"/>
        </w:rPr>
      </w:pPr>
      <w:r w:rsidRPr="0065186A">
        <w:rPr>
          <w:rFonts w:ascii="SimSun" w:eastAsia="SimSun" w:hAnsi="SimSun" w:cs="SimSun" w:hint="eastAsia"/>
          <w:b/>
          <w:kern w:val="0"/>
          <w:sz w:val="27"/>
          <w:szCs w:val="27"/>
          <w14:ligatures w14:val="none"/>
        </w:rPr>
        <w:t>我的建议：目标导向抓取，而不是全站抓</w:t>
      </w:r>
      <w:r w:rsidRPr="0065186A">
        <w:rPr>
          <w:rFonts w:ascii="SimSun" w:eastAsia="SimSun" w:hAnsi="SimSun" w:cs="SimSun"/>
          <w:b/>
          <w:kern w:val="0"/>
          <w:sz w:val="27"/>
          <w:szCs w:val="27"/>
          <w14:ligatures w14:val="none"/>
        </w:rPr>
        <w:t>取</w:t>
      </w:r>
    </w:p>
    <w:p w14:paraId="7F688333" w14:textId="77777777" w:rsidR="0065186A" w:rsidRPr="0065186A" w:rsidRDefault="0065186A" w:rsidP="0065186A">
      <w:pPr>
        <w:spacing w:before="100" w:beforeAutospacing="1" w:after="100" w:afterAutospacing="1" w:line="240" w:lineRule="auto"/>
        <w:rPr>
          <w:rFonts w:eastAsia="Times New Roman"/>
          <w:bCs w:val="0"/>
          <w:kern w:val="0"/>
          <w14:ligatures w14:val="none"/>
        </w:rPr>
      </w:pP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既然你的应用场景很明确</w:t>
      </w:r>
      <w:r w:rsidRPr="0065186A">
        <w:rPr>
          <w:rFonts w:eastAsia="Times New Roman"/>
          <w:bCs w:val="0"/>
          <w:kern w:val="0"/>
          <w14:ligatures w14:val="none"/>
        </w:rPr>
        <w:t>——</w:t>
      </w:r>
      <w:r w:rsidRPr="0065186A">
        <w:rPr>
          <w:rFonts w:eastAsia="Times New Roman"/>
          <w:b/>
          <w:kern w:val="0"/>
          <w14:ligatures w14:val="none"/>
        </w:rPr>
        <w:t>PBE + Māori culture lesson plan generation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，那么抓取范围应该由</w:t>
      </w:r>
      <w:r w:rsidRPr="0065186A">
        <w:rPr>
          <w:rFonts w:eastAsia="Times New Roman"/>
          <w:bCs w:val="0"/>
          <w:kern w:val="0"/>
          <w14:ligatures w14:val="none"/>
        </w:rPr>
        <w:t>"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这个内容能不能变成</w:t>
      </w:r>
      <w:r w:rsidRPr="0065186A">
        <w:rPr>
          <w:rFonts w:eastAsia="Times New Roman"/>
          <w:bCs w:val="0"/>
          <w:kern w:val="0"/>
          <w14:ligatures w14:val="none"/>
        </w:rPr>
        <w:t>lesson plan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素材</w:t>
      </w:r>
      <w:r w:rsidRPr="0065186A">
        <w:rPr>
          <w:rFonts w:eastAsia="Times New Roman"/>
          <w:bCs w:val="0"/>
          <w:kern w:val="0"/>
          <w14:ligatures w14:val="none"/>
        </w:rPr>
        <w:t>"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来筛选，而不是</w:t>
      </w:r>
      <w:r w:rsidRPr="0065186A">
        <w:rPr>
          <w:rFonts w:eastAsia="Times New Roman"/>
          <w:bCs w:val="0"/>
          <w:kern w:val="0"/>
          <w14:ligatures w14:val="none"/>
        </w:rPr>
        <w:t>"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这个网站有没有全部抓完</w:t>
      </w:r>
      <w:r w:rsidRPr="0065186A">
        <w:rPr>
          <w:rFonts w:eastAsia="Times New Roman"/>
          <w:bCs w:val="0"/>
          <w:kern w:val="0"/>
          <w14:ligatures w14:val="none"/>
        </w:rPr>
        <w:t>"</w:t>
      </w:r>
      <w:r w:rsidRPr="0065186A">
        <w:rPr>
          <w:rFonts w:ascii="SimSun" w:eastAsia="SimSun" w:hAnsi="SimSun" w:cs="SimSun"/>
          <w:bCs w:val="0"/>
          <w:kern w:val="0"/>
          <w14:ligatures w14:val="none"/>
        </w:rPr>
        <w:t>。</w:t>
      </w:r>
    </w:p>
    <w:p w14:paraId="677E33DC" w14:textId="77777777" w:rsidR="0065186A" w:rsidRPr="0065186A" w:rsidRDefault="0065186A" w:rsidP="0065186A">
      <w:pPr>
        <w:spacing w:before="100" w:beforeAutospacing="1" w:after="100" w:afterAutospacing="1" w:line="240" w:lineRule="auto"/>
        <w:rPr>
          <w:rFonts w:eastAsia="Times New Roman"/>
          <w:bCs w:val="0"/>
          <w:kern w:val="0"/>
          <w14:ligatures w14:val="none"/>
        </w:rPr>
      </w:pP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具体做法</w:t>
      </w:r>
      <w:r w:rsidRPr="0065186A">
        <w:rPr>
          <w:rFonts w:ascii="SimSun" w:eastAsia="SimSun" w:hAnsi="SimSun" w:cs="SimSun"/>
          <w:bCs w:val="0"/>
          <w:kern w:val="0"/>
          <w14:ligatures w14:val="none"/>
        </w:rPr>
        <w:t>：</w:t>
      </w:r>
    </w:p>
    <w:p w14:paraId="6F987455" w14:textId="77777777" w:rsidR="0065186A" w:rsidRPr="0065186A" w:rsidRDefault="0065186A" w:rsidP="00651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</w:pPr>
      <w:r w:rsidRPr="0065186A">
        <w:rPr>
          <w:rFonts w:ascii="SimSun" w:eastAsia="SimSun" w:hAnsi="SimSun" w:cs="SimSun" w:hint="eastAsia"/>
          <w:bCs w:val="0"/>
          <w:color w:val="14181F"/>
          <w:kern w:val="0"/>
          <w:sz w:val="20"/>
          <w:szCs w:val="20"/>
          <w14:ligatures w14:val="none"/>
        </w:rPr>
        <w:t>对每个网站：</w:t>
      </w:r>
    </w:p>
    <w:p w14:paraId="46B3D2EB" w14:textId="77777777" w:rsidR="0065186A" w:rsidRPr="0065186A" w:rsidRDefault="0065186A" w:rsidP="00651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</w:pPr>
      <w:r w:rsidRPr="0065186A"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  <w:t xml:space="preserve">  1. </w:t>
      </w:r>
      <w:r w:rsidRPr="0065186A">
        <w:rPr>
          <w:rFonts w:ascii="SimSun" w:eastAsia="SimSun" w:hAnsi="SimSun" w:cs="SimSun" w:hint="eastAsia"/>
          <w:bCs w:val="0"/>
          <w:color w:val="14181F"/>
          <w:kern w:val="0"/>
          <w:sz w:val="20"/>
          <w:szCs w:val="20"/>
          <w14:ligatures w14:val="none"/>
        </w:rPr>
        <w:t>先抓</w:t>
      </w:r>
      <w:r w:rsidRPr="0065186A"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  <w:t xml:space="preserve"> sitemap.xml </w:t>
      </w:r>
      <w:r w:rsidRPr="0065186A">
        <w:rPr>
          <w:rFonts w:ascii="SimSun" w:eastAsia="SimSun" w:hAnsi="SimSun" w:cs="SimSun" w:hint="eastAsia"/>
          <w:bCs w:val="0"/>
          <w:color w:val="14181F"/>
          <w:kern w:val="0"/>
          <w:sz w:val="20"/>
          <w:szCs w:val="20"/>
          <w14:ligatures w14:val="none"/>
        </w:rPr>
        <w:t>或站内搜索，定位相关板块</w:t>
      </w:r>
    </w:p>
    <w:p w14:paraId="7BAF6CE4" w14:textId="77777777" w:rsidR="0065186A" w:rsidRPr="0065186A" w:rsidRDefault="0065186A" w:rsidP="00651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</w:pPr>
      <w:r w:rsidRPr="0065186A"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  <w:t xml:space="preserve">     </w:t>
      </w:r>
      <w:r w:rsidRPr="0065186A">
        <w:rPr>
          <w:rFonts w:ascii="SimSun" w:eastAsia="SimSun" w:hAnsi="SimSun" w:cs="SimSun" w:hint="eastAsia"/>
          <w:bCs w:val="0"/>
          <w:color w:val="14181F"/>
          <w:kern w:val="0"/>
          <w:sz w:val="20"/>
          <w:szCs w:val="20"/>
          <w14:ligatures w14:val="none"/>
        </w:rPr>
        <w:t>（比如</w:t>
      </w:r>
      <w:r w:rsidRPr="0065186A"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  <w:t xml:space="preserve"> tki.org.nz </w:t>
      </w:r>
      <w:r w:rsidRPr="0065186A">
        <w:rPr>
          <w:rFonts w:ascii="SimSun" w:eastAsia="SimSun" w:hAnsi="SimSun" w:cs="SimSun" w:hint="eastAsia"/>
          <w:bCs w:val="0"/>
          <w:color w:val="14181F"/>
          <w:kern w:val="0"/>
          <w:sz w:val="20"/>
          <w:szCs w:val="20"/>
          <w14:ligatures w14:val="none"/>
        </w:rPr>
        <w:t>只抓</w:t>
      </w:r>
      <w:r w:rsidRPr="0065186A"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  <w:t xml:space="preserve"> "curriculum resources" </w:t>
      </w:r>
      <w:r w:rsidRPr="0065186A">
        <w:rPr>
          <w:rFonts w:ascii="SimSun" w:eastAsia="SimSun" w:hAnsi="SimSun" w:cs="SimSun" w:hint="eastAsia"/>
          <w:bCs w:val="0"/>
          <w:color w:val="14181F"/>
          <w:kern w:val="0"/>
          <w:sz w:val="20"/>
          <w:szCs w:val="20"/>
          <w14:ligatures w14:val="none"/>
        </w:rPr>
        <w:t>和</w:t>
      </w:r>
      <w:r w:rsidRPr="0065186A"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  <w:t xml:space="preserve"> "M</w:t>
      </w:r>
      <w:r w:rsidRPr="0065186A">
        <w:rPr>
          <w:rFonts w:ascii="Cambria" w:eastAsia="Times New Roman" w:hAnsi="Cambria" w:cs="Cambria"/>
          <w:bCs w:val="0"/>
          <w:color w:val="14181F"/>
          <w:kern w:val="0"/>
          <w:sz w:val="20"/>
          <w:szCs w:val="20"/>
          <w14:ligatures w14:val="none"/>
        </w:rPr>
        <w:t>ā</w:t>
      </w:r>
      <w:r w:rsidRPr="0065186A"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  <w:t xml:space="preserve">ori education" </w:t>
      </w:r>
      <w:r w:rsidRPr="0065186A">
        <w:rPr>
          <w:rFonts w:ascii="SimSun" w:eastAsia="SimSun" w:hAnsi="SimSun" w:cs="SimSun" w:hint="eastAsia"/>
          <w:bCs w:val="0"/>
          <w:color w:val="14181F"/>
          <w:kern w:val="0"/>
          <w:sz w:val="20"/>
          <w:szCs w:val="20"/>
          <w14:ligatures w14:val="none"/>
        </w:rPr>
        <w:t>板块，</w:t>
      </w:r>
    </w:p>
    <w:p w14:paraId="13F159C5" w14:textId="77777777" w:rsidR="0065186A" w:rsidRPr="0065186A" w:rsidRDefault="0065186A" w:rsidP="00651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</w:pPr>
      <w:r w:rsidRPr="0065186A"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  <w:t xml:space="preserve">      </w:t>
      </w:r>
      <w:r w:rsidRPr="0065186A">
        <w:rPr>
          <w:rFonts w:ascii="SimSun" w:eastAsia="SimSun" w:hAnsi="SimSun" w:cs="SimSun" w:hint="eastAsia"/>
          <w:bCs w:val="0"/>
          <w:color w:val="14181F"/>
          <w:kern w:val="0"/>
          <w:sz w:val="20"/>
          <w:szCs w:val="20"/>
          <w14:ligatures w14:val="none"/>
        </w:rPr>
        <w:t>不抓行政通知、招聘信息等无关页面）</w:t>
      </w:r>
    </w:p>
    <w:p w14:paraId="2D0DA69F" w14:textId="77777777" w:rsidR="0065186A" w:rsidRPr="0065186A" w:rsidRDefault="0065186A" w:rsidP="00651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</w:pPr>
      <w:r w:rsidRPr="0065186A"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  <w:t xml:space="preserve">  2. </w:t>
      </w:r>
      <w:r w:rsidRPr="0065186A">
        <w:rPr>
          <w:rFonts w:ascii="SimSun" w:eastAsia="SimSun" w:hAnsi="SimSun" w:cs="SimSun" w:hint="eastAsia"/>
          <w:bCs w:val="0"/>
          <w:color w:val="14181F"/>
          <w:kern w:val="0"/>
          <w:sz w:val="20"/>
          <w:szCs w:val="20"/>
          <w14:ligatures w14:val="none"/>
        </w:rPr>
        <w:t>用关键词</w:t>
      </w:r>
      <w:r w:rsidRPr="0065186A"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  <w:t>/</w:t>
      </w:r>
      <w:r w:rsidRPr="0065186A">
        <w:rPr>
          <w:rFonts w:ascii="SimSun" w:eastAsia="SimSun" w:hAnsi="SimSun" w:cs="SimSun" w:hint="eastAsia"/>
          <w:bCs w:val="0"/>
          <w:color w:val="14181F"/>
          <w:kern w:val="0"/>
          <w:sz w:val="20"/>
          <w:szCs w:val="20"/>
          <w14:ligatures w14:val="none"/>
        </w:rPr>
        <w:t>板块路径过滤（</w:t>
      </w:r>
      <w:r w:rsidRPr="0065186A"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  <w:t>PBE, place, curriculum, lesson, M</w:t>
      </w:r>
      <w:r w:rsidRPr="0065186A">
        <w:rPr>
          <w:rFonts w:ascii="Cambria" w:eastAsia="Times New Roman" w:hAnsi="Cambria" w:cs="Cambria"/>
          <w:bCs w:val="0"/>
          <w:color w:val="14181F"/>
          <w:kern w:val="0"/>
          <w:sz w:val="20"/>
          <w:szCs w:val="20"/>
          <w14:ligatures w14:val="none"/>
        </w:rPr>
        <w:t>ā</w:t>
      </w:r>
      <w:r w:rsidRPr="0065186A"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  <w:t xml:space="preserve">ori, iwi, hapu, </w:t>
      </w:r>
    </w:p>
    <w:p w14:paraId="7FBDE33F" w14:textId="77777777" w:rsidR="0065186A" w:rsidRPr="0065186A" w:rsidRDefault="0065186A" w:rsidP="00651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</w:pPr>
      <w:r w:rsidRPr="0065186A"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  <w:t xml:space="preserve">     </w:t>
      </w:r>
      <w:proofErr w:type="spellStart"/>
      <w:r w:rsidRPr="0065186A"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  <w:t>mātauranga</w:t>
      </w:r>
      <w:proofErr w:type="spellEnd"/>
      <w:r w:rsidRPr="0065186A"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  <w:t xml:space="preserve">, whenua, taonga </w:t>
      </w:r>
      <w:r w:rsidRPr="0065186A">
        <w:rPr>
          <w:rFonts w:ascii="SimSun" w:eastAsia="SimSun" w:hAnsi="SimSun" w:cs="SimSun" w:hint="eastAsia"/>
          <w:bCs w:val="0"/>
          <w:color w:val="14181F"/>
          <w:kern w:val="0"/>
          <w:sz w:val="20"/>
          <w:szCs w:val="20"/>
          <w14:ligatures w14:val="none"/>
        </w:rPr>
        <w:t>等）</w:t>
      </w:r>
    </w:p>
    <w:p w14:paraId="32C3DEA6" w14:textId="77777777" w:rsidR="0065186A" w:rsidRPr="0065186A" w:rsidRDefault="0065186A" w:rsidP="00651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</w:pPr>
      <w:r w:rsidRPr="0065186A">
        <w:rPr>
          <w:rFonts w:ascii="var(--font-mono)" w:eastAsia="Times New Roman" w:hAnsi="var(--font-mono)" w:cs="Courier New"/>
          <w:bCs w:val="0"/>
          <w:color w:val="14181F"/>
          <w:kern w:val="0"/>
          <w:sz w:val="20"/>
          <w:szCs w:val="20"/>
          <w14:ligatures w14:val="none"/>
        </w:rPr>
        <w:t xml:space="preserve">  3. </w:t>
      </w:r>
      <w:r w:rsidRPr="0065186A">
        <w:rPr>
          <w:rFonts w:ascii="SimSun" w:eastAsia="SimSun" w:hAnsi="SimSun" w:cs="SimSun" w:hint="eastAsia"/>
          <w:bCs w:val="0"/>
          <w:color w:val="14181F"/>
          <w:kern w:val="0"/>
          <w:sz w:val="20"/>
          <w:szCs w:val="20"/>
          <w14:ligatures w14:val="none"/>
        </w:rPr>
        <w:t>抓取命中的页面全</w:t>
      </w:r>
      <w:r w:rsidRPr="0065186A">
        <w:rPr>
          <w:rFonts w:ascii="SimSun" w:eastAsia="SimSun" w:hAnsi="SimSun" w:cs="SimSun"/>
          <w:bCs w:val="0"/>
          <w:color w:val="14181F"/>
          <w:kern w:val="0"/>
          <w:sz w:val="20"/>
          <w:szCs w:val="20"/>
          <w14:ligatures w14:val="none"/>
        </w:rPr>
        <w:t>文</w:t>
      </w:r>
    </w:p>
    <w:p w14:paraId="1F415C66" w14:textId="77777777" w:rsidR="0065186A" w:rsidRPr="0065186A" w:rsidRDefault="0065186A" w:rsidP="0065186A">
      <w:pPr>
        <w:spacing w:before="100" w:beforeAutospacing="1" w:after="100" w:afterAutospacing="1" w:line="240" w:lineRule="auto"/>
        <w:rPr>
          <w:rFonts w:eastAsia="Times New Roman"/>
          <w:bCs w:val="0"/>
          <w:kern w:val="0"/>
          <w14:ligatures w14:val="none"/>
        </w:rPr>
      </w:pP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这样得到的知识库虽然不是</w:t>
      </w:r>
      <w:r w:rsidRPr="0065186A">
        <w:rPr>
          <w:rFonts w:eastAsia="Times New Roman"/>
          <w:bCs w:val="0"/>
          <w:kern w:val="0"/>
          <w14:ligatures w14:val="none"/>
        </w:rPr>
        <w:t>"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全站</w:t>
      </w:r>
      <w:r w:rsidRPr="0065186A">
        <w:rPr>
          <w:rFonts w:eastAsia="Times New Roman"/>
          <w:bCs w:val="0"/>
          <w:kern w:val="0"/>
          <w14:ligatures w14:val="none"/>
        </w:rPr>
        <w:t>"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，但</w:t>
      </w:r>
      <w:r w:rsidRPr="0065186A">
        <w:rPr>
          <w:rFonts w:ascii="SimSun" w:eastAsia="SimSun" w:hAnsi="SimSun" w:cs="SimSun" w:hint="eastAsia"/>
          <w:b/>
          <w:kern w:val="0"/>
          <w14:ligatures w14:val="none"/>
        </w:rPr>
        <w:t>信息密度高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，检索时命中率也更好</w:t>
      </w:r>
      <w:r w:rsidRPr="0065186A">
        <w:rPr>
          <w:rFonts w:eastAsia="Times New Roman"/>
          <w:bCs w:val="0"/>
          <w:kern w:val="0"/>
          <w14:ligatures w14:val="none"/>
        </w:rPr>
        <w:t>——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这对你之后做检索质量评估（哪怕不做完整</w:t>
      </w:r>
      <w:r w:rsidRPr="0065186A">
        <w:rPr>
          <w:rFonts w:eastAsia="Times New Roman"/>
          <w:bCs w:val="0"/>
          <w:kern w:val="0"/>
          <w14:ligatures w14:val="none"/>
        </w:rPr>
        <w:t>benchmark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，人工抽查几个</w:t>
      </w:r>
      <w:r w:rsidRPr="0065186A">
        <w:rPr>
          <w:rFonts w:eastAsia="Times New Roman"/>
          <w:bCs w:val="0"/>
          <w:kern w:val="0"/>
          <w14:ligatures w14:val="none"/>
        </w:rPr>
        <w:t>query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）也更有说服力</w:t>
      </w:r>
      <w:r w:rsidRPr="0065186A">
        <w:rPr>
          <w:rFonts w:ascii="SimSun" w:eastAsia="SimSun" w:hAnsi="SimSun" w:cs="SimSun"/>
          <w:bCs w:val="0"/>
          <w:kern w:val="0"/>
          <w14:ligatures w14:val="none"/>
        </w:rPr>
        <w:t>。</w:t>
      </w:r>
    </w:p>
    <w:p w14:paraId="29828395" w14:textId="77777777" w:rsidR="0065186A" w:rsidRPr="0065186A" w:rsidRDefault="0065186A" w:rsidP="0065186A">
      <w:pPr>
        <w:spacing w:before="100" w:beforeAutospacing="1" w:after="100" w:afterAutospacing="1" w:line="240" w:lineRule="auto"/>
        <w:outlineLvl w:val="2"/>
        <w:rPr>
          <w:rFonts w:eastAsia="Times New Roman"/>
          <w:b/>
          <w:kern w:val="0"/>
          <w:sz w:val="27"/>
          <w:szCs w:val="27"/>
          <w14:ligatures w14:val="none"/>
        </w:rPr>
      </w:pPr>
      <w:r w:rsidRPr="0065186A">
        <w:rPr>
          <w:rFonts w:ascii="SimSun" w:eastAsia="SimSun" w:hAnsi="SimSun" w:cs="SimSun" w:hint="eastAsia"/>
          <w:b/>
          <w:kern w:val="0"/>
          <w:sz w:val="27"/>
          <w:szCs w:val="27"/>
          <w14:ligatures w14:val="none"/>
        </w:rPr>
        <w:t>关于</w:t>
      </w:r>
      <w:proofErr w:type="spellStart"/>
      <w:r w:rsidRPr="0065186A">
        <w:rPr>
          <w:rFonts w:eastAsia="Times New Roman"/>
          <w:b/>
          <w:kern w:val="0"/>
          <w:sz w:val="27"/>
          <w:szCs w:val="27"/>
          <w14:ligatures w14:val="none"/>
        </w:rPr>
        <w:t>Te</w:t>
      </w:r>
      <w:proofErr w:type="spellEnd"/>
      <w:r w:rsidRPr="0065186A">
        <w:rPr>
          <w:rFonts w:eastAsia="Times New Roman"/>
          <w:b/>
          <w:kern w:val="0"/>
          <w:sz w:val="27"/>
          <w:szCs w:val="27"/>
          <w14:ligatures w14:val="none"/>
        </w:rPr>
        <w:t xml:space="preserve"> Reo Māori</w:t>
      </w:r>
      <w:r w:rsidRPr="0065186A">
        <w:rPr>
          <w:rFonts w:ascii="SimSun" w:eastAsia="SimSun" w:hAnsi="SimSun" w:cs="SimSun" w:hint="eastAsia"/>
          <w:b/>
          <w:kern w:val="0"/>
          <w:sz w:val="27"/>
          <w:szCs w:val="27"/>
          <w14:ligatures w14:val="none"/>
        </w:rPr>
        <w:t>内</w:t>
      </w:r>
      <w:r w:rsidRPr="0065186A">
        <w:rPr>
          <w:rFonts w:ascii="SimSun" w:eastAsia="SimSun" w:hAnsi="SimSun" w:cs="SimSun"/>
          <w:b/>
          <w:kern w:val="0"/>
          <w:sz w:val="27"/>
          <w:szCs w:val="27"/>
          <w14:ligatures w14:val="none"/>
        </w:rPr>
        <w:t>容</w:t>
      </w:r>
    </w:p>
    <w:p w14:paraId="0EFEAC65" w14:textId="77777777" w:rsidR="0065186A" w:rsidRPr="0065186A" w:rsidRDefault="0065186A" w:rsidP="0065186A">
      <w:pPr>
        <w:spacing w:before="100" w:beforeAutospacing="1" w:after="100" w:afterAutospacing="1" w:line="240" w:lineRule="auto"/>
        <w:rPr>
          <w:rFonts w:eastAsia="Times New Roman"/>
          <w:bCs w:val="0"/>
          <w:kern w:val="0"/>
          <w14:ligatures w14:val="none"/>
        </w:rPr>
      </w:pP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这点很重要，会直接影响模型选择：既然确认有大段纯</w:t>
      </w:r>
      <w:proofErr w:type="spellStart"/>
      <w:r w:rsidRPr="0065186A">
        <w:rPr>
          <w:rFonts w:eastAsia="Times New Roman"/>
          <w:bCs w:val="0"/>
          <w:kern w:val="0"/>
          <w14:ligatures w14:val="none"/>
        </w:rPr>
        <w:t>Te</w:t>
      </w:r>
      <w:proofErr w:type="spellEnd"/>
      <w:r w:rsidRPr="0065186A">
        <w:rPr>
          <w:rFonts w:eastAsia="Times New Roman"/>
          <w:bCs w:val="0"/>
          <w:kern w:val="0"/>
          <w14:ligatures w14:val="none"/>
        </w:rPr>
        <w:t xml:space="preserve"> Reo Māori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原文，</w:t>
      </w:r>
      <w:r w:rsidRPr="0065186A">
        <w:rPr>
          <w:rFonts w:ascii="SimSun" w:eastAsia="SimSun" w:hAnsi="SimSun" w:cs="SimSun" w:hint="eastAsia"/>
          <w:b/>
          <w:kern w:val="0"/>
          <w14:ligatures w14:val="none"/>
        </w:rPr>
        <w:t>必须选支持多语言</w:t>
      </w:r>
      <w:r w:rsidRPr="0065186A">
        <w:rPr>
          <w:rFonts w:eastAsia="Times New Roman"/>
          <w:b/>
          <w:kern w:val="0"/>
          <w14:ligatures w14:val="none"/>
        </w:rPr>
        <w:t>/Māori</w:t>
      </w:r>
      <w:r w:rsidRPr="0065186A">
        <w:rPr>
          <w:rFonts w:ascii="SimSun" w:eastAsia="SimSun" w:hAnsi="SimSun" w:cs="SimSun" w:hint="eastAsia"/>
          <w:b/>
          <w:kern w:val="0"/>
          <w14:ligatures w14:val="none"/>
        </w:rPr>
        <w:t>语的</w:t>
      </w:r>
      <w:r w:rsidRPr="0065186A">
        <w:rPr>
          <w:rFonts w:eastAsia="Times New Roman"/>
          <w:b/>
          <w:kern w:val="0"/>
          <w14:ligatures w14:val="none"/>
        </w:rPr>
        <w:t>embedding</w:t>
      </w:r>
      <w:r w:rsidRPr="0065186A">
        <w:rPr>
          <w:rFonts w:ascii="SimSun" w:eastAsia="SimSun" w:hAnsi="SimSun" w:cs="SimSun" w:hint="eastAsia"/>
          <w:b/>
          <w:kern w:val="0"/>
          <w14:ligatures w14:val="none"/>
        </w:rPr>
        <w:t>模型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，通用英文模型（比如</w:t>
      </w:r>
      <w:r w:rsidRPr="0065186A">
        <w:rPr>
          <w:rFonts w:eastAsia="Times New Roman"/>
          <w:bCs w:val="0"/>
          <w:kern w:val="0"/>
          <w14:ligatures w14:val="none"/>
        </w:rPr>
        <w:t>BGE-large-</w:t>
      </w:r>
      <w:proofErr w:type="spellStart"/>
      <w:r w:rsidRPr="0065186A">
        <w:rPr>
          <w:rFonts w:eastAsia="Times New Roman"/>
          <w:bCs w:val="0"/>
          <w:kern w:val="0"/>
          <w14:ligatures w14:val="none"/>
        </w:rPr>
        <w:t>en</w:t>
      </w:r>
      <w:proofErr w:type="spellEnd"/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）在这类内容上会表现很差。</w:t>
      </w:r>
      <w:r w:rsidRPr="0065186A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>BGE-M3</w:t>
      </w:r>
      <w:r w:rsidRPr="0065186A">
        <w:rPr>
          <w:rFonts w:eastAsia="Times New Roman"/>
          <w:bCs w:val="0"/>
          <w:kern w:val="0"/>
          <w14:ligatures w14:val="none"/>
        </w:rPr>
        <w:t xml:space="preserve"> 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或</w:t>
      </w:r>
      <w:r w:rsidRPr="0065186A">
        <w:rPr>
          <w:rFonts w:eastAsia="Times New Roman"/>
          <w:bCs w:val="0"/>
          <w:kern w:val="0"/>
          <w14:ligatures w14:val="none"/>
        </w:rPr>
        <w:t xml:space="preserve"> </w:t>
      </w:r>
      <w:r w:rsidRPr="0065186A">
        <w:rPr>
          <w:rFonts w:ascii="Courier New" w:eastAsia="Times New Roman" w:hAnsi="Courier New" w:cs="Courier New"/>
          <w:bCs w:val="0"/>
          <w:kern w:val="0"/>
          <w:sz w:val="20"/>
          <w:szCs w:val="20"/>
          <w14:ligatures w14:val="none"/>
        </w:rPr>
        <w:t>multilingual-e5-large</w:t>
      </w:r>
      <w:r w:rsidRPr="0065186A">
        <w:rPr>
          <w:rFonts w:eastAsia="Times New Roman"/>
          <w:bCs w:val="0"/>
          <w:kern w:val="0"/>
          <w14:ligatures w14:val="none"/>
        </w:rPr>
        <w:t xml:space="preserve"> 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是更合适的起点</w:t>
      </w:r>
      <w:r w:rsidRPr="0065186A">
        <w:rPr>
          <w:rFonts w:ascii="SimSun" w:eastAsia="SimSun" w:hAnsi="SimSun" w:cs="SimSun"/>
          <w:bCs w:val="0"/>
          <w:kern w:val="0"/>
          <w14:ligatures w14:val="none"/>
        </w:rPr>
        <w:t>。</w:t>
      </w:r>
    </w:p>
    <w:p w14:paraId="5B285A2F" w14:textId="77777777" w:rsidR="0065186A" w:rsidRPr="0065186A" w:rsidRDefault="0065186A" w:rsidP="0065186A">
      <w:pPr>
        <w:spacing w:after="0" w:line="240" w:lineRule="auto"/>
        <w:rPr>
          <w:rFonts w:eastAsia="Times New Roman"/>
          <w:bCs w:val="0"/>
          <w:kern w:val="0"/>
          <w14:ligatures w14:val="none"/>
        </w:rPr>
      </w:pPr>
      <w:r w:rsidRPr="0065186A">
        <w:rPr>
          <w:rFonts w:eastAsia="Times New Roman"/>
          <w:bCs w:val="0"/>
          <w:kern w:val="0"/>
          <w14:ligatures w14:val="none"/>
        </w:rPr>
        <w:pict w14:anchorId="58B9D8A5">
          <v:rect id="_x0000_i1027" style="width:0;height:1.5pt" o:hralign="center" o:hrstd="t" o:hr="t" fillcolor="#a0a0a0" stroked="f"/>
        </w:pict>
      </w:r>
    </w:p>
    <w:p w14:paraId="36189F75" w14:textId="77777777" w:rsidR="0065186A" w:rsidRPr="0065186A" w:rsidRDefault="0065186A" w:rsidP="0065186A">
      <w:pPr>
        <w:spacing w:before="100" w:beforeAutospacing="1" w:after="100" w:afterAutospacing="1" w:line="240" w:lineRule="auto"/>
        <w:rPr>
          <w:rFonts w:eastAsia="Times New Roman"/>
          <w:bCs w:val="0"/>
          <w:kern w:val="0"/>
          <w14:ligatures w14:val="none"/>
        </w:rPr>
      </w:pP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给你一个折中方案，你看是否认可</w:t>
      </w:r>
      <w:r w:rsidRPr="0065186A">
        <w:rPr>
          <w:rFonts w:ascii="SimSun" w:eastAsia="SimSun" w:hAnsi="SimSun" w:cs="SimSun"/>
          <w:bCs w:val="0"/>
          <w:kern w:val="0"/>
          <w14:ligatures w14:val="none"/>
        </w:rPr>
        <w:t>：</w:t>
      </w:r>
    </w:p>
    <w:p w14:paraId="69AA11EF" w14:textId="77777777" w:rsidR="0065186A" w:rsidRPr="0065186A" w:rsidRDefault="0065186A" w:rsidP="0065186A">
      <w:pPr>
        <w:spacing w:before="100" w:beforeAutospacing="1" w:after="100" w:afterAutospacing="1" w:line="240" w:lineRule="auto"/>
        <w:rPr>
          <w:rFonts w:eastAsia="Times New Roman"/>
          <w:bCs w:val="0"/>
          <w:kern w:val="0"/>
          <w14:ligatures w14:val="none"/>
        </w:rPr>
      </w:pPr>
      <w:r w:rsidRPr="0065186A">
        <w:rPr>
          <w:rFonts w:ascii="SimSun" w:eastAsia="SimSun" w:hAnsi="SimSun" w:cs="SimSun" w:hint="eastAsia"/>
          <w:b/>
          <w:kern w:val="0"/>
          <w14:ligatures w14:val="none"/>
        </w:rPr>
        <w:t>先做</w:t>
      </w:r>
      <w:r w:rsidRPr="0065186A">
        <w:rPr>
          <w:rFonts w:eastAsia="Times New Roman"/>
          <w:b/>
          <w:kern w:val="0"/>
          <w14:ligatures w14:val="none"/>
        </w:rPr>
        <w:t>2</w:t>
      </w:r>
      <w:r w:rsidRPr="0065186A">
        <w:rPr>
          <w:rFonts w:ascii="SimSun" w:eastAsia="SimSun" w:hAnsi="SimSun" w:cs="SimSun" w:hint="eastAsia"/>
          <w:b/>
          <w:kern w:val="0"/>
          <w14:ligatures w14:val="none"/>
        </w:rPr>
        <w:t>件事</w:t>
      </w:r>
      <w:r w:rsidRPr="0065186A">
        <w:rPr>
          <w:rFonts w:ascii="SimSun" w:eastAsia="SimSun" w:hAnsi="SimSun" w:cs="SimSun"/>
          <w:b/>
          <w:kern w:val="0"/>
          <w14:ligatures w14:val="none"/>
        </w:rPr>
        <w:t>：</w:t>
      </w:r>
    </w:p>
    <w:p w14:paraId="3C7EF423" w14:textId="77777777" w:rsidR="0065186A" w:rsidRPr="0065186A" w:rsidRDefault="0065186A" w:rsidP="006518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Cs w:val="0"/>
          <w:kern w:val="0"/>
          <w14:ligatures w14:val="none"/>
        </w:rPr>
      </w:pP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我按板块相关性，把这</w:t>
      </w:r>
      <w:r w:rsidRPr="0065186A">
        <w:rPr>
          <w:rFonts w:eastAsia="Times New Roman"/>
          <w:bCs w:val="0"/>
          <w:kern w:val="0"/>
          <w14:ligatures w14:val="none"/>
        </w:rPr>
        <w:t>40+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个网站按优先级分成</w:t>
      </w:r>
      <w:r w:rsidRPr="0065186A">
        <w:rPr>
          <w:rFonts w:eastAsia="Times New Roman"/>
          <w:bCs w:val="0"/>
          <w:kern w:val="0"/>
          <w14:ligatures w14:val="none"/>
        </w:rPr>
        <w:t>"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核心</w:t>
      </w:r>
      <w:r w:rsidRPr="0065186A">
        <w:rPr>
          <w:rFonts w:eastAsia="Times New Roman"/>
          <w:bCs w:val="0"/>
          <w:kern w:val="0"/>
          <w14:ligatures w14:val="none"/>
        </w:rPr>
        <w:t>/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次要</w:t>
      </w:r>
      <w:r w:rsidRPr="0065186A">
        <w:rPr>
          <w:rFonts w:eastAsia="Times New Roman"/>
          <w:bCs w:val="0"/>
          <w:kern w:val="0"/>
          <w14:ligatures w14:val="none"/>
        </w:rPr>
        <w:t>/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背景</w:t>
      </w:r>
      <w:r w:rsidRPr="0065186A">
        <w:rPr>
          <w:rFonts w:eastAsia="Times New Roman"/>
          <w:bCs w:val="0"/>
          <w:kern w:val="0"/>
          <w14:ligatures w14:val="none"/>
        </w:rPr>
        <w:t>"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三档（比如</w:t>
      </w:r>
      <w:r w:rsidRPr="0065186A">
        <w:rPr>
          <w:rFonts w:eastAsia="Times New Roman"/>
          <w:bCs w:val="0"/>
          <w:kern w:val="0"/>
          <w14:ligatures w14:val="none"/>
        </w:rPr>
        <w:t xml:space="preserve"> </w:t>
      </w:r>
      <w:proofErr w:type="spellStart"/>
      <w:r w:rsidRPr="0065186A">
        <w:rPr>
          <w:rFonts w:eastAsia="Times New Roman"/>
          <w:bCs w:val="0"/>
          <w:kern w:val="0"/>
          <w14:ligatures w14:val="none"/>
        </w:rPr>
        <w:t>Te</w:t>
      </w:r>
      <w:proofErr w:type="spellEnd"/>
      <w:r w:rsidRPr="0065186A">
        <w:rPr>
          <w:rFonts w:eastAsia="Times New Roman"/>
          <w:bCs w:val="0"/>
          <w:kern w:val="0"/>
          <w14:ligatures w14:val="none"/>
        </w:rPr>
        <w:t xml:space="preserve"> Aka Māori Dictionary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、</w:t>
      </w:r>
      <w:r w:rsidRPr="0065186A">
        <w:rPr>
          <w:rFonts w:eastAsia="Times New Roman"/>
          <w:bCs w:val="0"/>
          <w:kern w:val="0"/>
          <w14:ligatures w14:val="none"/>
        </w:rPr>
        <w:t>TKI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、</w:t>
      </w:r>
      <w:proofErr w:type="spellStart"/>
      <w:r w:rsidRPr="0065186A">
        <w:rPr>
          <w:rFonts w:eastAsia="Times New Roman"/>
          <w:bCs w:val="0"/>
          <w:kern w:val="0"/>
          <w14:ligatures w14:val="none"/>
        </w:rPr>
        <w:t>Tāhūrangi</w:t>
      </w:r>
      <w:proofErr w:type="spellEnd"/>
      <w:r w:rsidRPr="0065186A">
        <w:rPr>
          <w:rFonts w:eastAsia="Times New Roman"/>
          <w:bCs w:val="0"/>
          <w:kern w:val="0"/>
          <w14:ligatures w14:val="none"/>
        </w:rPr>
        <w:t xml:space="preserve"> 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这种直接相关的是核心；</w:t>
      </w:r>
      <w:r w:rsidRPr="0065186A">
        <w:rPr>
          <w:rFonts w:eastAsia="Times New Roman"/>
          <w:bCs w:val="0"/>
          <w:kern w:val="0"/>
          <w14:ligatures w14:val="none"/>
        </w:rPr>
        <w:t xml:space="preserve">legislation.govt.nz 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只抓</w:t>
      </w:r>
      <w:proofErr w:type="spellStart"/>
      <w:r w:rsidRPr="0065186A">
        <w:rPr>
          <w:rFonts w:eastAsia="Times New Roman"/>
          <w:bCs w:val="0"/>
          <w:kern w:val="0"/>
          <w14:ligatures w14:val="none"/>
        </w:rPr>
        <w:t>Te</w:t>
      </w:r>
      <w:proofErr w:type="spellEnd"/>
      <w:r w:rsidRPr="0065186A">
        <w:rPr>
          <w:rFonts w:eastAsia="Times New Roman"/>
          <w:bCs w:val="0"/>
          <w:kern w:val="0"/>
          <w14:ligatures w14:val="none"/>
        </w:rPr>
        <w:t xml:space="preserve"> Tiriti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相关条文，不抓全站</w:t>
      </w:r>
      <w:r w:rsidRPr="0065186A">
        <w:rPr>
          <w:rFonts w:ascii="SimSun" w:eastAsia="SimSun" w:hAnsi="SimSun" w:cs="SimSun"/>
          <w:bCs w:val="0"/>
          <w:kern w:val="0"/>
          <w14:ligatures w14:val="none"/>
        </w:rPr>
        <w:t>）</w:t>
      </w:r>
    </w:p>
    <w:p w14:paraId="6D68B549" w14:textId="77777777" w:rsidR="0065186A" w:rsidRPr="0065186A" w:rsidRDefault="0065186A" w:rsidP="006518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Cs w:val="0"/>
          <w:kern w:val="0"/>
          <w14:ligatures w14:val="none"/>
        </w:rPr>
      </w:pP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先挑</w:t>
      </w:r>
      <w:r w:rsidRPr="0065186A">
        <w:rPr>
          <w:rFonts w:eastAsia="Times New Roman"/>
          <w:bCs w:val="0"/>
          <w:kern w:val="0"/>
          <w14:ligatures w14:val="none"/>
        </w:rPr>
        <w:t xml:space="preserve"> 5-8 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个核心网站，写爬虫代码跑通流程，验证抓取质量和</w:t>
      </w:r>
      <w:r w:rsidRPr="0065186A">
        <w:rPr>
          <w:rFonts w:eastAsia="Times New Roman"/>
          <w:bCs w:val="0"/>
          <w:kern w:val="0"/>
          <w14:ligatures w14:val="none"/>
        </w:rPr>
        <w:t>chunking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效</w:t>
      </w:r>
      <w:r w:rsidRPr="0065186A">
        <w:rPr>
          <w:rFonts w:ascii="SimSun" w:eastAsia="SimSun" w:hAnsi="SimSun" w:cs="SimSun"/>
          <w:bCs w:val="0"/>
          <w:kern w:val="0"/>
          <w14:ligatures w14:val="none"/>
        </w:rPr>
        <w:t>果</w:t>
      </w:r>
    </w:p>
    <w:p w14:paraId="64FF91CD" w14:textId="77777777" w:rsidR="0065186A" w:rsidRPr="0065186A" w:rsidRDefault="0065186A" w:rsidP="0065186A">
      <w:pPr>
        <w:spacing w:before="100" w:beforeAutospacing="1" w:after="100" w:afterAutospacing="1" w:line="240" w:lineRule="auto"/>
        <w:rPr>
          <w:rFonts w:eastAsia="Times New Roman"/>
          <w:bCs w:val="0"/>
          <w:kern w:val="0"/>
          <w14:ligatures w14:val="none"/>
        </w:rPr>
      </w:pP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lastRenderedPageBreak/>
        <w:t>等这一步的产出你满意了，我们再决定要不要往</w:t>
      </w:r>
      <w:r w:rsidRPr="0065186A">
        <w:rPr>
          <w:rFonts w:eastAsia="Times New Roman"/>
          <w:bCs w:val="0"/>
          <w:kern w:val="0"/>
          <w14:ligatures w14:val="none"/>
        </w:rPr>
        <w:t>"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次要</w:t>
      </w:r>
      <w:r w:rsidRPr="0065186A">
        <w:rPr>
          <w:rFonts w:eastAsia="Times New Roman"/>
          <w:bCs w:val="0"/>
          <w:kern w:val="0"/>
          <w14:ligatures w14:val="none"/>
        </w:rPr>
        <w:t>/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背景</w:t>
      </w:r>
      <w:r w:rsidRPr="0065186A">
        <w:rPr>
          <w:rFonts w:eastAsia="Times New Roman"/>
          <w:bCs w:val="0"/>
          <w:kern w:val="0"/>
          <w14:ligatures w14:val="none"/>
        </w:rPr>
        <w:t>"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档扩展，而不是一开始就啃全部</w:t>
      </w:r>
      <w:r w:rsidRPr="0065186A">
        <w:rPr>
          <w:rFonts w:eastAsia="Times New Roman"/>
          <w:bCs w:val="0"/>
          <w:kern w:val="0"/>
          <w14:ligatures w14:val="none"/>
        </w:rPr>
        <w:t>40+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个站。你觉得这个思路可以吗</w:t>
      </w:r>
      <w:r w:rsidRPr="0065186A">
        <w:rPr>
          <w:rFonts w:ascii="SimSun" w:eastAsia="SimSun" w:hAnsi="SimSun" w:cs="SimSun"/>
          <w:bCs w:val="0"/>
          <w:kern w:val="0"/>
          <w14:ligatures w14:val="none"/>
        </w:rPr>
        <w:t>？</w:t>
      </w:r>
    </w:p>
    <w:p w14:paraId="3B894F0C" w14:textId="77777777" w:rsidR="0065186A" w:rsidRPr="0065186A" w:rsidRDefault="0065186A" w:rsidP="0065186A">
      <w:pPr>
        <w:spacing w:before="100" w:beforeAutospacing="1" w:after="100" w:afterAutospacing="1" w:line="240" w:lineRule="auto"/>
        <w:rPr>
          <w:rFonts w:eastAsia="Times New Roman"/>
          <w:bCs w:val="0"/>
          <w:kern w:val="0"/>
          <w14:ligatures w14:val="none"/>
        </w:rPr>
      </w:pP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可</w:t>
      </w:r>
      <w:r w:rsidRPr="0065186A">
        <w:rPr>
          <w:rFonts w:ascii="SimSun" w:eastAsia="SimSun" w:hAnsi="SimSun" w:cs="SimSun"/>
          <w:bCs w:val="0"/>
          <w:kern w:val="0"/>
          <w14:ligatures w14:val="none"/>
        </w:rPr>
        <w:t>以</w:t>
      </w:r>
    </w:p>
    <w:p w14:paraId="1DAA5694" w14:textId="77777777" w:rsidR="0065186A" w:rsidRPr="0065186A" w:rsidRDefault="0065186A" w:rsidP="0065186A">
      <w:pPr>
        <w:spacing w:before="100" w:beforeAutospacing="1" w:after="100" w:afterAutospacing="1" w:line="240" w:lineRule="auto"/>
        <w:rPr>
          <w:rFonts w:eastAsia="Times New Roman"/>
          <w:bCs w:val="0"/>
          <w:kern w:val="0"/>
          <w14:ligatures w14:val="none"/>
        </w:rPr>
      </w:pP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好，我先给出分档结果，然后我们从核心站点开始动手</w:t>
      </w:r>
      <w:r w:rsidRPr="0065186A">
        <w:rPr>
          <w:rFonts w:ascii="SimSun" w:eastAsia="SimSun" w:hAnsi="SimSun" w:cs="SimSun"/>
          <w:bCs w:val="0"/>
          <w:kern w:val="0"/>
          <w14:ligatures w14:val="none"/>
        </w:rPr>
        <w:t>。</w:t>
      </w:r>
    </w:p>
    <w:p w14:paraId="2AC82FBA" w14:textId="77777777" w:rsidR="0065186A" w:rsidRPr="0065186A" w:rsidRDefault="0065186A" w:rsidP="0065186A">
      <w:pPr>
        <w:spacing w:before="100" w:beforeAutospacing="1" w:after="100" w:afterAutospacing="1" w:line="240" w:lineRule="auto"/>
        <w:outlineLvl w:val="2"/>
        <w:rPr>
          <w:rFonts w:eastAsia="Times New Roman"/>
          <w:b/>
          <w:kern w:val="0"/>
          <w:sz w:val="27"/>
          <w:szCs w:val="27"/>
          <w14:ligatures w14:val="none"/>
        </w:rPr>
      </w:pPr>
      <w:r w:rsidRPr="0065186A">
        <w:rPr>
          <w:rFonts w:eastAsia="Times New Roman"/>
          <w:b/>
          <w:kern w:val="0"/>
          <w:sz w:val="27"/>
          <w:szCs w:val="27"/>
          <w14:ligatures w14:val="none"/>
        </w:rPr>
        <w:t>40+</w:t>
      </w:r>
      <w:r w:rsidRPr="0065186A">
        <w:rPr>
          <w:rFonts w:ascii="SimSun" w:eastAsia="SimSun" w:hAnsi="SimSun" w:cs="SimSun" w:hint="eastAsia"/>
          <w:b/>
          <w:kern w:val="0"/>
          <w:sz w:val="27"/>
          <w:szCs w:val="27"/>
          <w14:ligatures w14:val="none"/>
        </w:rPr>
        <w:t>网站优先级分</w:t>
      </w:r>
      <w:r w:rsidRPr="0065186A">
        <w:rPr>
          <w:rFonts w:ascii="SimSun" w:eastAsia="SimSun" w:hAnsi="SimSun" w:cs="SimSun"/>
          <w:b/>
          <w:kern w:val="0"/>
          <w:sz w:val="27"/>
          <w:szCs w:val="27"/>
          <w14:ligatures w14:val="none"/>
        </w:rPr>
        <w:t>档</w:t>
      </w:r>
    </w:p>
    <w:p w14:paraId="5CDBC2BE" w14:textId="77777777" w:rsidR="0065186A" w:rsidRPr="0065186A" w:rsidRDefault="0065186A" w:rsidP="0065186A">
      <w:pPr>
        <w:spacing w:before="100" w:beforeAutospacing="1" w:after="100" w:afterAutospacing="1" w:line="240" w:lineRule="auto"/>
        <w:rPr>
          <w:rFonts w:eastAsia="Times New Roman"/>
          <w:bCs w:val="0"/>
          <w:kern w:val="0"/>
          <w14:ligatures w14:val="none"/>
        </w:rPr>
      </w:pPr>
      <w:r w:rsidRPr="0065186A">
        <w:rPr>
          <w:rFonts w:ascii="Segoe UI Emoji" w:eastAsia="Times New Roman" w:hAnsi="Segoe UI Emoji" w:cs="Segoe UI Emoji"/>
          <w:b/>
          <w:kern w:val="0"/>
          <w14:ligatures w14:val="none"/>
        </w:rPr>
        <w:t>🟢</w:t>
      </w:r>
      <w:r w:rsidRPr="0065186A">
        <w:rPr>
          <w:rFonts w:eastAsia="Times New Roman"/>
          <w:b/>
          <w:kern w:val="0"/>
          <w14:ligatures w14:val="none"/>
        </w:rPr>
        <w:t xml:space="preserve"> </w:t>
      </w:r>
      <w:r w:rsidRPr="0065186A">
        <w:rPr>
          <w:rFonts w:ascii="SimSun" w:eastAsia="SimSun" w:hAnsi="SimSun" w:cs="SimSun" w:hint="eastAsia"/>
          <w:b/>
          <w:kern w:val="0"/>
          <w14:ligatures w14:val="none"/>
        </w:rPr>
        <w:t>核心（直接产出</w:t>
      </w:r>
      <w:r w:rsidRPr="0065186A">
        <w:rPr>
          <w:rFonts w:eastAsia="Times New Roman"/>
          <w:b/>
          <w:kern w:val="0"/>
          <w14:ligatures w14:val="none"/>
        </w:rPr>
        <w:t>lesson plan</w:t>
      </w:r>
      <w:r w:rsidRPr="0065186A">
        <w:rPr>
          <w:rFonts w:ascii="SimSun" w:eastAsia="SimSun" w:hAnsi="SimSun" w:cs="SimSun" w:hint="eastAsia"/>
          <w:b/>
          <w:kern w:val="0"/>
          <w14:ligatures w14:val="none"/>
        </w:rPr>
        <w:t>素材，优先抓取，</w:t>
      </w:r>
      <w:r w:rsidRPr="0065186A">
        <w:rPr>
          <w:rFonts w:eastAsia="Times New Roman"/>
          <w:b/>
          <w:kern w:val="0"/>
          <w14:ligatures w14:val="none"/>
        </w:rPr>
        <w:t>5-8</w:t>
      </w:r>
      <w:r w:rsidRPr="0065186A">
        <w:rPr>
          <w:rFonts w:ascii="SimSun" w:eastAsia="SimSun" w:hAnsi="SimSun" w:cs="SimSun" w:hint="eastAsia"/>
          <w:b/>
          <w:kern w:val="0"/>
          <w14:ligatures w14:val="none"/>
        </w:rPr>
        <w:t>个起步</w:t>
      </w:r>
      <w:r w:rsidRPr="0065186A">
        <w:rPr>
          <w:rFonts w:ascii="SimSun" w:eastAsia="SimSun" w:hAnsi="SimSun" w:cs="SimSun"/>
          <w:b/>
          <w:kern w:val="0"/>
          <w14:ligatures w14:val="none"/>
        </w:rPr>
        <w:t>）</w:t>
      </w:r>
    </w:p>
    <w:p w14:paraId="75CADA7F" w14:textId="77777777" w:rsidR="0065186A" w:rsidRPr="0065186A" w:rsidRDefault="0065186A" w:rsidP="006518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kern w:val="0"/>
          <w14:ligatures w14:val="none"/>
        </w:rPr>
      </w:pPr>
      <w:proofErr w:type="spellStart"/>
      <w:r w:rsidRPr="0065186A">
        <w:rPr>
          <w:rFonts w:eastAsia="Times New Roman"/>
          <w:bCs w:val="0"/>
          <w:kern w:val="0"/>
          <w14:ligatures w14:val="none"/>
        </w:rPr>
        <w:t>Tāhūrangi</w:t>
      </w:r>
      <w:proofErr w:type="spellEnd"/>
      <w:r w:rsidRPr="0065186A">
        <w:rPr>
          <w:rFonts w:eastAsia="Times New Roman"/>
          <w:bCs w:val="0"/>
          <w:kern w:val="0"/>
          <w14:ligatures w14:val="none"/>
        </w:rPr>
        <w:t xml:space="preserve"> (tahurangi.education.govt.nz) — 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官方课程资</w:t>
      </w:r>
      <w:r w:rsidRPr="0065186A">
        <w:rPr>
          <w:rFonts w:ascii="SimSun" w:eastAsia="SimSun" w:hAnsi="SimSun" w:cs="SimSun"/>
          <w:bCs w:val="0"/>
          <w:kern w:val="0"/>
          <w14:ligatures w14:val="none"/>
        </w:rPr>
        <w:t>源</w:t>
      </w:r>
    </w:p>
    <w:p w14:paraId="022D346C" w14:textId="77777777" w:rsidR="0065186A" w:rsidRPr="0065186A" w:rsidRDefault="0065186A" w:rsidP="006518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kern w:val="0"/>
          <w14:ligatures w14:val="none"/>
        </w:rPr>
      </w:pPr>
      <w:r w:rsidRPr="0065186A">
        <w:rPr>
          <w:rFonts w:eastAsia="Times New Roman"/>
          <w:bCs w:val="0"/>
          <w:kern w:val="0"/>
          <w14:ligatures w14:val="none"/>
        </w:rPr>
        <w:t xml:space="preserve">TKI (tki.org.nz) — 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官方教学资源</w:t>
      </w:r>
      <w:r w:rsidRPr="0065186A">
        <w:rPr>
          <w:rFonts w:ascii="SimSun" w:eastAsia="SimSun" w:hAnsi="SimSun" w:cs="SimSun"/>
          <w:bCs w:val="0"/>
          <w:kern w:val="0"/>
          <w14:ligatures w14:val="none"/>
        </w:rPr>
        <w:t>库</w:t>
      </w:r>
    </w:p>
    <w:p w14:paraId="1B40D77F" w14:textId="77777777" w:rsidR="0065186A" w:rsidRPr="0065186A" w:rsidRDefault="0065186A" w:rsidP="006518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kern w:val="0"/>
          <w14:ligatures w14:val="none"/>
        </w:rPr>
      </w:pPr>
      <w:proofErr w:type="spellStart"/>
      <w:r w:rsidRPr="0065186A">
        <w:rPr>
          <w:rFonts w:eastAsia="Times New Roman"/>
          <w:bCs w:val="0"/>
          <w:kern w:val="0"/>
          <w14:ligatures w14:val="none"/>
        </w:rPr>
        <w:t>Te</w:t>
      </w:r>
      <w:proofErr w:type="spellEnd"/>
      <w:r w:rsidRPr="0065186A">
        <w:rPr>
          <w:rFonts w:eastAsia="Times New Roman"/>
          <w:bCs w:val="0"/>
          <w:kern w:val="0"/>
          <w14:ligatures w14:val="none"/>
        </w:rPr>
        <w:t xml:space="preserve"> Aka Māori Dictionary (maoridictionary.co.nz) — 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术语</w:t>
      </w:r>
      <w:r w:rsidRPr="0065186A">
        <w:rPr>
          <w:rFonts w:eastAsia="Times New Roman"/>
          <w:bCs w:val="0"/>
          <w:kern w:val="0"/>
          <w14:ligatures w14:val="none"/>
        </w:rPr>
        <w:t>/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翻译权威</w:t>
      </w:r>
      <w:r w:rsidRPr="0065186A">
        <w:rPr>
          <w:rFonts w:ascii="SimSun" w:eastAsia="SimSun" w:hAnsi="SimSun" w:cs="SimSun"/>
          <w:bCs w:val="0"/>
          <w:kern w:val="0"/>
          <w14:ligatures w14:val="none"/>
        </w:rPr>
        <w:t>源</w:t>
      </w:r>
    </w:p>
    <w:p w14:paraId="2197E8D3" w14:textId="77777777" w:rsidR="0065186A" w:rsidRPr="0065186A" w:rsidRDefault="0065186A" w:rsidP="006518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kern w:val="0"/>
          <w14:ligatures w14:val="none"/>
        </w:rPr>
      </w:pPr>
      <w:r w:rsidRPr="0065186A">
        <w:rPr>
          <w:rFonts w:eastAsia="Times New Roman"/>
          <w:bCs w:val="0"/>
          <w:kern w:val="0"/>
          <w14:ligatures w14:val="none"/>
        </w:rPr>
        <w:t xml:space="preserve">TE ARA </w:t>
      </w:r>
      <w:proofErr w:type="spellStart"/>
      <w:r w:rsidRPr="0065186A">
        <w:rPr>
          <w:rFonts w:eastAsia="Times New Roman"/>
          <w:bCs w:val="0"/>
          <w:kern w:val="0"/>
          <w14:ligatures w14:val="none"/>
        </w:rPr>
        <w:t>Encyclopedia</w:t>
      </w:r>
      <w:proofErr w:type="spellEnd"/>
      <w:r w:rsidRPr="0065186A">
        <w:rPr>
          <w:rFonts w:eastAsia="Times New Roman"/>
          <w:bCs w:val="0"/>
          <w:kern w:val="0"/>
          <w14:ligatures w14:val="none"/>
        </w:rPr>
        <w:t xml:space="preserve"> — Māori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相关词条</w:t>
      </w:r>
      <w:r w:rsidRPr="0065186A">
        <w:rPr>
          <w:rFonts w:eastAsia="Times New Roman"/>
          <w:bCs w:val="0"/>
          <w:kern w:val="0"/>
          <w14:ligatures w14:val="none"/>
        </w:rPr>
        <w:t xml:space="preserve"> (teara.govt.nz/</w:t>
      </w:r>
      <w:proofErr w:type="spellStart"/>
      <w:r w:rsidRPr="0065186A">
        <w:rPr>
          <w:rFonts w:eastAsia="Times New Roman"/>
          <w:bCs w:val="0"/>
          <w:kern w:val="0"/>
          <w14:ligatures w14:val="none"/>
        </w:rPr>
        <w:t>en</w:t>
      </w:r>
      <w:proofErr w:type="spellEnd"/>
      <w:r w:rsidRPr="0065186A">
        <w:rPr>
          <w:rFonts w:eastAsia="Times New Roman"/>
          <w:bCs w:val="0"/>
          <w:kern w:val="0"/>
          <w14:ligatures w14:val="none"/>
        </w:rPr>
        <w:t>/</w:t>
      </w:r>
      <w:proofErr w:type="spellStart"/>
      <w:r w:rsidRPr="0065186A">
        <w:rPr>
          <w:rFonts w:eastAsia="Times New Roman"/>
          <w:bCs w:val="0"/>
          <w:kern w:val="0"/>
          <w14:ligatures w14:val="none"/>
        </w:rPr>
        <w:t>maori</w:t>
      </w:r>
      <w:proofErr w:type="spellEnd"/>
      <w:r w:rsidRPr="0065186A">
        <w:rPr>
          <w:rFonts w:eastAsia="Times New Roman"/>
          <w:bCs w:val="0"/>
          <w:kern w:val="0"/>
          <w14:ligatures w14:val="none"/>
        </w:rPr>
        <w:t>)</w:t>
      </w:r>
    </w:p>
    <w:p w14:paraId="5BCBAE48" w14:textId="77777777" w:rsidR="0065186A" w:rsidRPr="0065186A" w:rsidRDefault="0065186A" w:rsidP="006518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kern w:val="0"/>
          <w14:ligatures w14:val="none"/>
        </w:rPr>
      </w:pPr>
      <w:proofErr w:type="spellStart"/>
      <w:r w:rsidRPr="0065186A">
        <w:rPr>
          <w:rFonts w:eastAsia="Times New Roman"/>
          <w:bCs w:val="0"/>
          <w:kern w:val="0"/>
          <w14:ligatures w14:val="none"/>
        </w:rPr>
        <w:t>Te</w:t>
      </w:r>
      <w:proofErr w:type="spellEnd"/>
      <w:r w:rsidRPr="0065186A">
        <w:rPr>
          <w:rFonts w:eastAsia="Times New Roman"/>
          <w:bCs w:val="0"/>
          <w:kern w:val="0"/>
          <w14:ligatures w14:val="none"/>
        </w:rPr>
        <w:t xml:space="preserve"> </w:t>
      </w:r>
      <w:proofErr w:type="spellStart"/>
      <w:r w:rsidRPr="0065186A">
        <w:rPr>
          <w:rFonts w:eastAsia="Times New Roman"/>
          <w:bCs w:val="0"/>
          <w:kern w:val="0"/>
          <w14:ligatures w14:val="none"/>
        </w:rPr>
        <w:t>Whata</w:t>
      </w:r>
      <w:proofErr w:type="spellEnd"/>
      <w:r w:rsidRPr="0065186A">
        <w:rPr>
          <w:rFonts w:eastAsia="Times New Roman"/>
          <w:bCs w:val="0"/>
          <w:kern w:val="0"/>
          <w14:ligatures w14:val="none"/>
        </w:rPr>
        <w:t xml:space="preserve"> (tewhata.io) — Māori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语言资</w:t>
      </w:r>
      <w:r w:rsidRPr="0065186A">
        <w:rPr>
          <w:rFonts w:ascii="SimSun" w:eastAsia="SimSun" w:hAnsi="SimSun" w:cs="SimSun"/>
          <w:bCs w:val="0"/>
          <w:kern w:val="0"/>
          <w14:ligatures w14:val="none"/>
        </w:rPr>
        <w:t>源</w:t>
      </w:r>
    </w:p>
    <w:p w14:paraId="2FE9F2DF" w14:textId="77777777" w:rsidR="0065186A" w:rsidRPr="0065186A" w:rsidRDefault="0065186A" w:rsidP="006518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kern w:val="0"/>
          <w14:ligatures w14:val="none"/>
        </w:rPr>
      </w:pPr>
      <w:r w:rsidRPr="0065186A">
        <w:rPr>
          <w:rFonts w:eastAsia="Times New Roman"/>
          <w:bCs w:val="0"/>
          <w:kern w:val="0"/>
          <w14:ligatures w14:val="none"/>
        </w:rPr>
        <w:t xml:space="preserve">Ministry of Education (education.govt.nz) — 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官方教育政</w:t>
      </w:r>
      <w:r w:rsidRPr="0065186A">
        <w:rPr>
          <w:rFonts w:ascii="SimSun" w:eastAsia="SimSun" w:hAnsi="SimSun" w:cs="SimSun"/>
          <w:bCs w:val="0"/>
          <w:kern w:val="0"/>
          <w14:ligatures w14:val="none"/>
        </w:rPr>
        <w:t>策</w:t>
      </w:r>
    </w:p>
    <w:p w14:paraId="3D17325F" w14:textId="77777777" w:rsidR="0065186A" w:rsidRPr="0065186A" w:rsidRDefault="0065186A" w:rsidP="006518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kern w:val="0"/>
          <w14:ligatures w14:val="none"/>
        </w:rPr>
      </w:pPr>
      <w:r w:rsidRPr="0065186A">
        <w:rPr>
          <w:rFonts w:eastAsia="Times New Roman"/>
          <w:bCs w:val="0"/>
          <w:kern w:val="0"/>
          <w14:ligatures w14:val="none"/>
        </w:rPr>
        <w:t xml:space="preserve">Waitangi Tribunal (waitangitribunal.govt.nz) — </w:t>
      </w:r>
      <w:proofErr w:type="spellStart"/>
      <w:r w:rsidRPr="0065186A">
        <w:rPr>
          <w:rFonts w:eastAsia="Times New Roman"/>
          <w:bCs w:val="0"/>
          <w:kern w:val="0"/>
          <w14:ligatures w14:val="none"/>
        </w:rPr>
        <w:t>Te</w:t>
      </w:r>
      <w:proofErr w:type="spellEnd"/>
      <w:r w:rsidRPr="0065186A">
        <w:rPr>
          <w:rFonts w:eastAsia="Times New Roman"/>
          <w:bCs w:val="0"/>
          <w:kern w:val="0"/>
          <w14:ligatures w14:val="none"/>
        </w:rPr>
        <w:t xml:space="preserve"> Tiriti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相关史</w:t>
      </w:r>
      <w:r w:rsidRPr="0065186A">
        <w:rPr>
          <w:rFonts w:ascii="SimSun" w:eastAsia="SimSun" w:hAnsi="SimSun" w:cs="SimSun"/>
          <w:bCs w:val="0"/>
          <w:kern w:val="0"/>
          <w14:ligatures w14:val="none"/>
        </w:rPr>
        <w:t>实</w:t>
      </w:r>
    </w:p>
    <w:p w14:paraId="3DF44CCA" w14:textId="77777777" w:rsidR="0065186A" w:rsidRPr="0065186A" w:rsidRDefault="0065186A" w:rsidP="006518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kern w:val="0"/>
          <w14:ligatures w14:val="none"/>
        </w:rPr>
      </w:pPr>
      <w:proofErr w:type="spellStart"/>
      <w:r w:rsidRPr="0065186A">
        <w:rPr>
          <w:rFonts w:eastAsia="Times New Roman"/>
          <w:bCs w:val="0"/>
          <w:kern w:val="0"/>
          <w14:ligatures w14:val="none"/>
        </w:rPr>
        <w:t>Te</w:t>
      </w:r>
      <w:proofErr w:type="spellEnd"/>
      <w:r w:rsidRPr="0065186A">
        <w:rPr>
          <w:rFonts w:eastAsia="Times New Roman"/>
          <w:bCs w:val="0"/>
          <w:kern w:val="0"/>
          <w14:ligatures w14:val="none"/>
        </w:rPr>
        <w:t xml:space="preserve"> Kawa </w:t>
      </w:r>
      <w:proofErr w:type="spellStart"/>
      <w:r w:rsidRPr="0065186A">
        <w:rPr>
          <w:rFonts w:eastAsia="Times New Roman"/>
          <w:bCs w:val="0"/>
          <w:kern w:val="0"/>
          <w14:ligatures w14:val="none"/>
        </w:rPr>
        <w:t>Mataaho</w:t>
      </w:r>
      <w:proofErr w:type="spellEnd"/>
      <w:r w:rsidRPr="0065186A">
        <w:rPr>
          <w:rFonts w:eastAsia="Times New Roman"/>
          <w:bCs w:val="0"/>
          <w:kern w:val="0"/>
          <w14:ligatures w14:val="none"/>
        </w:rPr>
        <w:t xml:space="preserve"> — </w:t>
      </w:r>
      <w:proofErr w:type="spellStart"/>
      <w:r w:rsidRPr="0065186A">
        <w:rPr>
          <w:rFonts w:eastAsia="Times New Roman"/>
          <w:bCs w:val="0"/>
          <w:kern w:val="0"/>
          <w14:ligatures w14:val="none"/>
        </w:rPr>
        <w:t>Te</w:t>
      </w:r>
      <w:proofErr w:type="spellEnd"/>
      <w:r w:rsidRPr="0065186A">
        <w:rPr>
          <w:rFonts w:eastAsia="Times New Roman"/>
          <w:bCs w:val="0"/>
          <w:kern w:val="0"/>
          <w14:ligatures w14:val="none"/>
        </w:rPr>
        <w:t xml:space="preserve"> Tiriti resources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板</w:t>
      </w:r>
      <w:r w:rsidRPr="0065186A">
        <w:rPr>
          <w:rFonts w:ascii="SimSun" w:eastAsia="SimSun" w:hAnsi="SimSun" w:cs="SimSun"/>
          <w:bCs w:val="0"/>
          <w:kern w:val="0"/>
          <w14:ligatures w14:val="none"/>
        </w:rPr>
        <w:t>块</w:t>
      </w:r>
    </w:p>
    <w:p w14:paraId="6032B8E6" w14:textId="77777777" w:rsidR="0065186A" w:rsidRPr="0065186A" w:rsidRDefault="0065186A" w:rsidP="0065186A">
      <w:pPr>
        <w:spacing w:before="100" w:beforeAutospacing="1" w:after="100" w:afterAutospacing="1" w:line="240" w:lineRule="auto"/>
        <w:rPr>
          <w:rFonts w:eastAsia="Times New Roman"/>
          <w:bCs w:val="0"/>
          <w:kern w:val="0"/>
          <w14:ligatures w14:val="none"/>
        </w:rPr>
      </w:pPr>
      <w:r w:rsidRPr="0065186A">
        <w:rPr>
          <w:rFonts w:ascii="Segoe UI Emoji" w:eastAsia="Times New Roman" w:hAnsi="Segoe UI Emoji" w:cs="Segoe UI Emoji"/>
          <w:b/>
          <w:kern w:val="0"/>
          <w14:ligatures w14:val="none"/>
        </w:rPr>
        <w:t>🟡</w:t>
      </w:r>
      <w:r w:rsidRPr="0065186A">
        <w:rPr>
          <w:rFonts w:eastAsia="Times New Roman"/>
          <w:b/>
          <w:kern w:val="0"/>
          <w14:ligatures w14:val="none"/>
        </w:rPr>
        <w:t xml:space="preserve"> </w:t>
      </w:r>
      <w:r w:rsidRPr="0065186A">
        <w:rPr>
          <w:rFonts w:ascii="SimSun" w:eastAsia="SimSun" w:hAnsi="SimSun" w:cs="SimSun" w:hint="eastAsia"/>
          <w:b/>
          <w:kern w:val="0"/>
          <w14:ligatures w14:val="none"/>
        </w:rPr>
        <w:t>次要（文化</w:t>
      </w:r>
      <w:r w:rsidRPr="0065186A">
        <w:rPr>
          <w:rFonts w:eastAsia="Times New Roman"/>
          <w:b/>
          <w:kern w:val="0"/>
          <w14:ligatures w14:val="none"/>
        </w:rPr>
        <w:t>/</w:t>
      </w:r>
      <w:r w:rsidRPr="0065186A">
        <w:rPr>
          <w:rFonts w:ascii="SimSun" w:eastAsia="SimSun" w:hAnsi="SimSun" w:cs="SimSun" w:hint="eastAsia"/>
          <w:b/>
          <w:kern w:val="0"/>
          <w14:ligatures w14:val="none"/>
        </w:rPr>
        <w:t>地方知识，第二批扩展</w:t>
      </w:r>
      <w:r w:rsidRPr="0065186A">
        <w:rPr>
          <w:rFonts w:ascii="SimSun" w:eastAsia="SimSun" w:hAnsi="SimSun" w:cs="SimSun"/>
          <w:b/>
          <w:kern w:val="0"/>
          <w14:ligatures w14:val="none"/>
        </w:rPr>
        <w:t>）</w:t>
      </w:r>
    </w:p>
    <w:p w14:paraId="14EC2F64" w14:textId="77777777" w:rsidR="0065186A" w:rsidRPr="0065186A" w:rsidRDefault="0065186A" w:rsidP="006518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Cs w:val="0"/>
          <w:kern w:val="0"/>
          <w14:ligatures w14:val="none"/>
        </w:rPr>
      </w:pPr>
      <w:proofErr w:type="spellStart"/>
      <w:r w:rsidRPr="0065186A">
        <w:rPr>
          <w:rFonts w:eastAsia="Times New Roman"/>
          <w:bCs w:val="0"/>
          <w:kern w:val="0"/>
          <w14:ligatures w14:val="none"/>
        </w:rPr>
        <w:t>Te</w:t>
      </w:r>
      <w:proofErr w:type="spellEnd"/>
      <w:r w:rsidRPr="0065186A">
        <w:rPr>
          <w:rFonts w:eastAsia="Times New Roman"/>
          <w:bCs w:val="0"/>
          <w:kern w:val="0"/>
          <w14:ligatures w14:val="none"/>
        </w:rPr>
        <w:t xml:space="preserve"> Papa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、</w:t>
      </w:r>
      <w:r w:rsidRPr="0065186A">
        <w:rPr>
          <w:rFonts w:eastAsia="Times New Roman"/>
          <w:bCs w:val="0"/>
          <w:kern w:val="0"/>
          <w14:ligatures w14:val="none"/>
        </w:rPr>
        <w:t xml:space="preserve">Auckland Museum — 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文化藏品叙</w:t>
      </w:r>
      <w:r w:rsidRPr="0065186A">
        <w:rPr>
          <w:rFonts w:ascii="SimSun" w:eastAsia="SimSun" w:hAnsi="SimSun" w:cs="SimSun"/>
          <w:bCs w:val="0"/>
          <w:kern w:val="0"/>
          <w14:ligatures w14:val="none"/>
        </w:rPr>
        <w:t>述</w:t>
      </w:r>
    </w:p>
    <w:p w14:paraId="43E2CF04" w14:textId="77777777" w:rsidR="0065186A" w:rsidRPr="0065186A" w:rsidRDefault="0065186A" w:rsidP="006518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Cs w:val="0"/>
          <w:kern w:val="0"/>
          <w14:ligatures w14:val="none"/>
        </w:rPr>
      </w:pPr>
      <w:r w:rsidRPr="0065186A">
        <w:rPr>
          <w:rFonts w:eastAsia="Times New Roman"/>
          <w:bCs w:val="0"/>
          <w:kern w:val="0"/>
          <w14:ligatures w14:val="none"/>
        </w:rPr>
        <w:t>Heritage NZ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、</w:t>
      </w:r>
      <w:r w:rsidRPr="0065186A">
        <w:rPr>
          <w:rFonts w:eastAsia="Times New Roman"/>
          <w:bCs w:val="0"/>
          <w:kern w:val="0"/>
          <w14:ligatures w14:val="none"/>
        </w:rPr>
        <w:t>Archives NZ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、</w:t>
      </w:r>
      <w:r w:rsidRPr="0065186A">
        <w:rPr>
          <w:rFonts w:eastAsia="Times New Roman"/>
          <w:bCs w:val="0"/>
          <w:kern w:val="0"/>
          <w14:ligatures w14:val="none"/>
        </w:rPr>
        <w:t>National Library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、</w:t>
      </w:r>
      <w:r w:rsidRPr="0065186A">
        <w:rPr>
          <w:rFonts w:eastAsia="Times New Roman"/>
          <w:bCs w:val="0"/>
          <w:kern w:val="0"/>
          <w14:ligatures w14:val="none"/>
        </w:rPr>
        <w:t>Papers Past</w:t>
      </w:r>
    </w:p>
    <w:p w14:paraId="6F2CB56D" w14:textId="77777777" w:rsidR="0065186A" w:rsidRPr="0065186A" w:rsidRDefault="0065186A" w:rsidP="006518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Cs w:val="0"/>
          <w:kern w:val="0"/>
          <w14:ligatures w14:val="none"/>
        </w:rPr>
      </w:pP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各</w:t>
      </w:r>
      <w:r w:rsidRPr="0065186A">
        <w:rPr>
          <w:rFonts w:eastAsia="Times New Roman"/>
          <w:bCs w:val="0"/>
          <w:kern w:val="0"/>
          <w14:ligatures w14:val="none"/>
        </w:rPr>
        <w:t>iwi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官网（</w:t>
      </w:r>
      <w:r w:rsidRPr="0065186A">
        <w:rPr>
          <w:rFonts w:eastAsia="Times New Roman"/>
          <w:bCs w:val="0"/>
          <w:kern w:val="0"/>
          <w14:ligatures w14:val="none"/>
        </w:rPr>
        <w:t xml:space="preserve">Ngāti </w:t>
      </w:r>
      <w:proofErr w:type="spellStart"/>
      <w:r w:rsidRPr="0065186A">
        <w:rPr>
          <w:rFonts w:eastAsia="Times New Roman"/>
          <w:bCs w:val="0"/>
          <w:kern w:val="0"/>
          <w14:ligatures w14:val="none"/>
        </w:rPr>
        <w:t>Whātua</w:t>
      </w:r>
      <w:proofErr w:type="spellEnd"/>
      <w:r w:rsidRPr="0065186A">
        <w:rPr>
          <w:rFonts w:eastAsia="Times New Roman"/>
          <w:bCs w:val="0"/>
          <w:kern w:val="0"/>
          <w14:ligatures w14:val="none"/>
        </w:rPr>
        <w:t xml:space="preserve"> </w:t>
      </w:r>
      <w:proofErr w:type="spellStart"/>
      <w:r w:rsidRPr="0065186A">
        <w:rPr>
          <w:rFonts w:eastAsia="Times New Roman"/>
          <w:bCs w:val="0"/>
          <w:kern w:val="0"/>
          <w14:ligatures w14:val="none"/>
        </w:rPr>
        <w:t>Ōrākei</w:t>
      </w:r>
      <w:proofErr w:type="spellEnd"/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、</w:t>
      </w:r>
      <w:r w:rsidRPr="0065186A">
        <w:rPr>
          <w:rFonts w:eastAsia="Times New Roman"/>
          <w:bCs w:val="0"/>
          <w:kern w:val="0"/>
          <w14:ligatures w14:val="none"/>
        </w:rPr>
        <w:t>Waikato-Tainui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、</w:t>
      </w:r>
      <w:proofErr w:type="spellStart"/>
      <w:r w:rsidRPr="0065186A">
        <w:rPr>
          <w:rFonts w:eastAsia="Times New Roman"/>
          <w:bCs w:val="0"/>
          <w:kern w:val="0"/>
          <w14:ligatures w14:val="none"/>
        </w:rPr>
        <w:t>Ngāi</w:t>
      </w:r>
      <w:proofErr w:type="spellEnd"/>
      <w:r w:rsidRPr="0065186A">
        <w:rPr>
          <w:rFonts w:eastAsia="Times New Roman"/>
          <w:bCs w:val="0"/>
          <w:kern w:val="0"/>
          <w14:ligatures w14:val="none"/>
        </w:rPr>
        <w:t xml:space="preserve"> Tahu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、</w:t>
      </w:r>
      <w:proofErr w:type="spellStart"/>
      <w:r w:rsidRPr="0065186A">
        <w:rPr>
          <w:rFonts w:eastAsia="Times New Roman"/>
          <w:bCs w:val="0"/>
          <w:kern w:val="0"/>
          <w14:ligatures w14:val="none"/>
        </w:rPr>
        <w:t>Te</w:t>
      </w:r>
      <w:proofErr w:type="spellEnd"/>
      <w:r w:rsidRPr="0065186A">
        <w:rPr>
          <w:rFonts w:eastAsia="Times New Roman"/>
          <w:bCs w:val="0"/>
          <w:kern w:val="0"/>
          <w14:ligatures w14:val="none"/>
        </w:rPr>
        <w:t xml:space="preserve"> Arawa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）</w:t>
      </w:r>
      <w:r w:rsidRPr="0065186A">
        <w:rPr>
          <w:rFonts w:eastAsia="Times New Roman"/>
          <w:bCs w:val="0"/>
          <w:kern w:val="0"/>
          <w14:ligatures w14:val="none"/>
        </w:rPr>
        <w:t xml:space="preserve">— 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需注意：这些是</w:t>
      </w:r>
      <w:r w:rsidRPr="0065186A">
        <w:rPr>
          <w:rFonts w:eastAsia="Times New Roman"/>
          <w:bCs w:val="0"/>
          <w:kern w:val="0"/>
          <w14:ligatures w14:val="none"/>
        </w:rPr>
        <w:t>iwi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自己的网站，抓取前建议确认是否有使用限制，比官方政府网站更需要谨慎对</w:t>
      </w:r>
      <w:r w:rsidRPr="0065186A">
        <w:rPr>
          <w:rFonts w:ascii="SimSun" w:eastAsia="SimSun" w:hAnsi="SimSun" w:cs="SimSun"/>
          <w:bCs w:val="0"/>
          <w:kern w:val="0"/>
          <w14:ligatures w14:val="none"/>
        </w:rPr>
        <w:t>待</w:t>
      </w:r>
    </w:p>
    <w:p w14:paraId="213902CC" w14:textId="77777777" w:rsidR="0065186A" w:rsidRPr="0065186A" w:rsidRDefault="0065186A" w:rsidP="006518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Cs w:val="0"/>
          <w:kern w:val="0"/>
          <w14:ligatures w14:val="none"/>
        </w:rPr>
      </w:pPr>
      <w:r w:rsidRPr="0065186A">
        <w:rPr>
          <w:rFonts w:eastAsia="Times New Roman"/>
          <w:bCs w:val="0"/>
          <w:kern w:val="0"/>
          <w14:ligatures w14:val="none"/>
        </w:rPr>
        <w:t>DOC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、</w:t>
      </w:r>
      <w:r w:rsidRPr="0065186A">
        <w:rPr>
          <w:rFonts w:eastAsia="Times New Roman"/>
          <w:bCs w:val="0"/>
          <w:kern w:val="0"/>
          <w14:ligatures w14:val="none"/>
        </w:rPr>
        <w:t>LINZ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、</w:t>
      </w:r>
      <w:r w:rsidRPr="0065186A">
        <w:rPr>
          <w:rFonts w:eastAsia="Times New Roman"/>
          <w:bCs w:val="0"/>
          <w:kern w:val="0"/>
          <w14:ligatures w14:val="none"/>
        </w:rPr>
        <w:t xml:space="preserve">NZ </w:t>
      </w:r>
      <w:proofErr w:type="spellStart"/>
      <w:r w:rsidRPr="0065186A">
        <w:rPr>
          <w:rFonts w:eastAsia="Times New Roman"/>
          <w:bCs w:val="0"/>
          <w:kern w:val="0"/>
          <w14:ligatures w14:val="none"/>
        </w:rPr>
        <w:t>Topo</w:t>
      </w:r>
      <w:proofErr w:type="spellEnd"/>
      <w:r w:rsidRPr="0065186A">
        <w:rPr>
          <w:rFonts w:eastAsia="Times New Roman"/>
          <w:bCs w:val="0"/>
          <w:kern w:val="0"/>
          <w14:ligatures w14:val="none"/>
        </w:rPr>
        <w:t xml:space="preserve"> Map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、</w:t>
      </w:r>
      <w:r w:rsidRPr="0065186A">
        <w:rPr>
          <w:rFonts w:eastAsia="Times New Roman"/>
          <w:bCs w:val="0"/>
          <w:kern w:val="0"/>
          <w14:ligatures w14:val="none"/>
        </w:rPr>
        <w:t xml:space="preserve">NIWA — 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地理</w:t>
      </w:r>
      <w:r w:rsidRPr="0065186A">
        <w:rPr>
          <w:rFonts w:eastAsia="Times New Roman"/>
          <w:bCs w:val="0"/>
          <w:kern w:val="0"/>
          <w14:ligatures w14:val="none"/>
        </w:rPr>
        <w:t>/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自然知识，服务于</w:t>
      </w:r>
      <w:r w:rsidRPr="0065186A">
        <w:rPr>
          <w:rFonts w:eastAsia="Times New Roman"/>
          <w:bCs w:val="0"/>
          <w:kern w:val="0"/>
          <w14:ligatures w14:val="none"/>
        </w:rPr>
        <w:t>"place-based"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部</w:t>
      </w:r>
      <w:r w:rsidRPr="0065186A">
        <w:rPr>
          <w:rFonts w:ascii="SimSun" w:eastAsia="SimSun" w:hAnsi="SimSun" w:cs="SimSun"/>
          <w:bCs w:val="0"/>
          <w:kern w:val="0"/>
          <w14:ligatures w14:val="none"/>
        </w:rPr>
        <w:t>分</w:t>
      </w:r>
    </w:p>
    <w:p w14:paraId="232D0AAD" w14:textId="77777777" w:rsidR="0065186A" w:rsidRPr="0065186A" w:rsidRDefault="0065186A" w:rsidP="0065186A">
      <w:pPr>
        <w:spacing w:before="100" w:beforeAutospacing="1" w:after="100" w:afterAutospacing="1" w:line="240" w:lineRule="auto"/>
        <w:rPr>
          <w:rFonts w:eastAsia="Times New Roman"/>
          <w:bCs w:val="0"/>
          <w:kern w:val="0"/>
          <w14:ligatures w14:val="none"/>
        </w:rPr>
      </w:pPr>
      <w:r w:rsidRPr="0065186A">
        <w:rPr>
          <w:rFonts w:ascii="Segoe UI Emoji" w:eastAsia="Times New Roman" w:hAnsi="Segoe UI Emoji" w:cs="Segoe UI Emoji"/>
          <w:b/>
          <w:kern w:val="0"/>
          <w14:ligatures w14:val="none"/>
        </w:rPr>
        <w:t>⚪</w:t>
      </w:r>
      <w:r w:rsidRPr="0065186A">
        <w:rPr>
          <w:rFonts w:eastAsia="Times New Roman"/>
          <w:b/>
          <w:kern w:val="0"/>
          <w14:ligatures w14:val="none"/>
        </w:rPr>
        <w:t xml:space="preserve"> </w:t>
      </w:r>
      <w:r w:rsidRPr="0065186A">
        <w:rPr>
          <w:rFonts w:ascii="SimSun" w:eastAsia="SimSun" w:hAnsi="SimSun" w:cs="SimSun" w:hint="eastAsia"/>
          <w:b/>
          <w:kern w:val="0"/>
          <w14:ligatures w14:val="none"/>
        </w:rPr>
        <w:t>背景</w:t>
      </w:r>
      <w:r w:rsidRPr="0065186A">
        <w:rPr>
          <w:rFonts w:eastAsia="Times New Roman"/>
          <w:b/>
          <w:kern w:val="0"/>
          <w14:ligatures w14:val="none"/>
        </w:rPr>
        <w:t>/</w:t>
      </w:r>
      <w:r w:rsidRPr="0065186A">
        <w:rPr>
          <w:rFonts w:ascii="SimSun" w:eastAsia="SimSun" w:hAnsi="SimSun" w:cs="SimSun" w:hint="eastAsia"/>
          <w:b/>
          <w:kern w:val="0"/>
          <w14:ligatures w14:val="none"/>
        </w:rPr>
        <w:t>低优先（暂不抓，按需再说</w:t>
      </w:r>
      <w:r w:rsidRPr="0065186A">
        <w:rPr>
          <w:rFonts w:ascii="SimSun" w:eastAsia="SimSun" w:hAnsi="SimSun" w:cs="SimSun"/>
          <w:b/>
          <w:kern w:val="0"/>
          <w14:ligatures w14:val="none"/>
        </w:rPr>
        <w:t>）</w:t>
      </w:r>
    </w:p>
    <w:p w14:paraId="11FF5C07" w14:textId="77777777" w:rsidR="0065186A" w:rsidRPr="0065186A" w:rsidRDefault="0065186A" w:rsidP="006518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Cs w:val="0"/>
          <w:kern w:val="0"/>
          <w14:ligatures w14:val="none"/>
        </w:rPr>
      </w:pPr>
      <w:r w:rsidRPr="0065186A">
        <w:rPr>
          <w:rFonts w:eastAsia="Times New Roman"/>
          <w:bCs w:val="0"/>
          <w:kern w:val="0"/>
          <w14:ligatures w14:val="none"/>
        </w:rPr>
        <w:t>legislation.govt.nz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（只在明确需要</w:t>
      </w:r>
      <w:proofErr w:type="spellStart"/>
      <w:r w:rsidRPr="0065186A">
        <w:rPr>
          <w:rFonts w:eastAsia="Times New Roman"/>
          <w:bCs w:val="0"/>
          <w:kern w:val="0"/>
          <w14:ligatures w14:val="none"/>
        </w:rPr>
        <w:t>Te</w:t>
      </w:r>
      <w:proofErr w:type="spellEnd"/>
      <w:r w:rsidRPr="0065186A">
        <w:rPr>
          <w:rFonts w:eastAsia="Times New Roman"/>
          <w:bCs w:val="0"/>
          <w:kern w:val="0"/>
          <w14:ligatures w14:val="none"/>
        </w:rPr>
        <w:t xml:space="preserve"> Tiriti</w:t>
      </w: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具体条文时单独定向抓取，不整站抓</w:t>
      </w:r>
      <w:r w:rsidRPr="0065186A">
        <w:rPr>
          <w:rFonts w:ascii="SimSun" w:eastAsia="SimSun" w:hAnsi="SimSun" w:cs="SimSun"/>
          <w:bCs w:val="0"/>
          <w:kern w:val="0"/>
          <w14:ligatures w14:val="none"/>
        </w:rPr>
        <w:t>）</w:t>
      </w:r>
    </w:p>
    <w:p w14:paraId="0C7A2F78" w14:textId="77777777" w:rsidR="0065186A" w:rsidRPr="0065186A" w:rsidRDefault="0065186A" w:rsidP="006518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Cs w:val="0"/>
          <w:kern w:val="0"/>
          <w14:ligatures w14:val="none"/>
        </w:rPr>
      </w:pPr>
      <w:r w:rsidRPr="0065186A">
        <w:rPr>
          <w:rFonts w:ascii="SimSun" w:eastAsia="SimSun" w:hAnsi="SimSun" w:cs="SimSun" w:hint="eastAsia"/>
          <w:bCs w:val="0"/>
          <w:kern w:val="0"/>
          <w14:ligatures w14:val="none"/>
        </w:rPr>
        <w:t>各市议会网站、教育统计类网站（</w:t>
      </w:r>
      <w:r w:rsidRPr="0065186A">
        <w:rPr>
          <w:rFonts w:eastAsia="Times New Roman"/>
          <w:bCs w:val="0"/>
          <w:kern w:val="0"/>
          <w14:ligatures w14:val="none"/>
        </w:rPr>
        <w:t>Education Counts, ERO</w:t>
      </w:r>
      <w:r w:rsidRPr="0065186A">
        <w:rPr>
          <w:rFonts w:ascii="SimSun" w:eastAsia="SimSun" w:hAnsi="SimSun" w:cs="SimSun"/>
          <w:bCs w:val="0"/>
          <w:kern w:val="0"/>
          <w14:ligatures w14:val="none"/>
        </w:rPr>
        <w:t>）</w:t>
      </w:r>
    </w:p>
    <w:p w14:paraId="5E0A7364" w14:textId="77777777" w:rsidR="00C95A8A" w:rsidRDefault="00C95A8A"/>
    <w:p w14:paraId="2724886B" w14:textId="77777777" w:rsidR="0065186A" w:rsidRDefault="0065186A"/>
    <w:p w14:paraId="6A5A3903" w14:textId="132F3074" w:rsidR="0065186A" w:rsidRDefault="00764D0C" w:rsidP="004D5E20">
      <w:pPr>
        <w:pStyle w:val="Heading1"/>
      </w:pPr>
      <w:r>
        <w:rPr>
          <w:rFonts w:hint="eastAsia"/>
        </w:rPr>
        <w:t>换</w:t>
      </w:r>
      <w:r>
        <w:rPr>
          <w:rFonts w:hint="eastAsia"/>
        </w:rPr>
        <w:t>topic</w:t>
      </w:r>
      <w:r>
        <w:rPr>
          <w:rFonts w:hint="eastAsia"/>
        </w:rPr>
        <w:t>，避开毛利只是主权和</w:t>
      </w:r>
      <w:r w:rsidR="004D5E20">
        <w:rPr>
          <w:rFonts w:hint="eastAsia"/>
        </w:rPr>
        <w:t>人类专家参与</w:t>
      </w:r>
    </w:p>
    <w:p w14:paraId="0E32C260" w14:textId="77777777" w:rsidR="0065186A" w:rsidRDefault="0065186A"/>
    <w:p w14:paraId="56C258EF" w14:textId="581DA4E4" w:rsidR="0065186A" w:rsidRDefault="006C6DDF">
      <w:pPr>
        <w:rPr>
          <w:b/>
          <w:bCs w:val="0"/>
        </w:rPr>
      </w:pPr>
      <w:r w:rsidRPr="006C6DDF">
        <w:rPr>
          <w:b/>
          <w:bCs w:val="0"/>
        </w:rPr>
        <w:t>Designing and Evaluating a Personalised Retrieval-Augmented Generation System for Place-Based Lesson Plan Generation</w:t>
      </w:r>
    </w:p>
    <w:p w14:paraId="7C3B13B7" w14:textId="77777777" w:rsidR="006C6DDF" w:rsidRDefault="006C6DDF">
      <w:pPr>
        <w:rPr>
          <w:b/>
          <w:bCs w:val="0"/>
        </w:rPr>
      </w:pPr>
    </w:p>
    <w:p w14:paraId="3F59F9CD" w14:textId="77777777" w:rsidR="000C0165" w:rsidRDefault="000C0165" w:rsidP="000C0165">
      <w:pPr>
        <w:pStyle w:val="Heading3"/>
      </w:pPr>
      <w:r>
        <w:t>核心设计原</w:t>
      </w:r>
      <w:r>
        <w:rPr>
          <w:rFonts w:ascii="SimSun" w:eastAsia="SimSun" w:hAnsi="SimSun" w:cs="SimSun" w:hint="eastAsia"/>
        </w:rPr>
        <w:t>则</w:t>
      </w:r>
    </w:p>
    <w:p w14:paraId="79D1006B" w14:textId="77777777" w:rsidR="000C0165" w:rsidRDefault="000C0165" w:rsidP="000C0165">
      <w:pPr>
        <w:pStyle w:val="font-claude-response-body"/>
        <w:numPr>
          <w:ilvl w:val="0"/>
          <w:numId w:val="5"/>
        </w:numPr>
      </w:pPr>
      <w:r>
        <w:rPr>
          <w:rFonts w:ascii="SimSun" w:eastAsia="SimSun" w:hAnsi="SimSun" w:cs="SimSun" w:hint="eastAsia"/>
        </w:rPr>
        <w:t>知识库来源：官方公开课程</w:t>
      </w:r>
      <w:r>
        <w:t>/</w:t>
      </w:r>
      <w:r>
        <w:rPr>
          <w:rFonts w:ascii="SimSun" w:eastAsia="SimSun" w:hAnsi="SimSun" w:cs="SimSun" w:hint="eastAsia"/>
        </w:rPr>
        <w:t>教育资源（</w:t>
      </w:r>
      <w:proofErr w:type="spellStart"/>
      <w:r>
        <w:t>Tāhūrangi</w:t>
      </w:r>
      <w:proofErr w:type="spellEnd"/>
      <w:r>
        <w:rPr>
          <w:rFonts w:ascii="SimSun" w:eastAsia="SimSun" w:hAnsi="SimSun" w:cs="SimSun" w:hint="eastAsia"/>
        </w:rPr>
        <w:t>、</w:t>
      </w:r>
      <w:r>
        <w:t>TKI</w:t>
      </w:r>
      <w:r>
        <w:rPr>
          <w:rFonts w:ascii="SimSun" w:eastAsia="SimSun" w:hAnsi="SimSun" w:cs="SimSun" w:hint="eastAsia"/>
        </w:rPr>
        <w:t>、</w:t>
      </w:r>
      <w:r>
        <w:t>Ministry of Education</w:t>
      </w:r>
      <w:r>
        <w:rPr>
          <w:rFonts w:ascii="SimSun" w:eastAsia="SimSun" w:hAnsi="SimSun" w:cs="SimSun" w:hint="eastAsia"/>
        </w:rPr>
        <w:t>等，不碰</w:t>
      </w:r>
      <w:r>
        <w:t>iwi</w:t>
      </w:r>
      <w:r>
        <w:rPr>
          <w:rFonts w:ascii="SimSun" w:eastAsia="SimSun" w:hAnsi="SimSun" w:cs="SimSun" w:hint="eastAsia"/>
        </w:rPr>
        <w:t>网站）</w:t>
      </w:r>
    </w:p>
    <w:p w14:paraId="6209F118" w14:textId="77777777" w:rsidR="000C0165" w:rsidRDefault="000C0165" w:rsidP="000C0165">
      <w:pPr>
        <w:pStyle w:val="font-claude-response-body"/>
        <w:numPr>
          <w:ilvl w:val="0"/>
          <w:numId w:val="5"/>
        </w:numPr>
      </w:pPr>
      <w:r>
        <w:rPr>
          <w:rFonts w:ascii="SimSun" w:eastAsia="SimSun" w:hAnsi="SimSun" w:cs="SimSun" w:hint="eastAsia"/>
        </w:rPr>
        <w:t>评分：</w:t>
      </w:r>
      <w:r>
        <w:rPr>
          <w:rStyle w:val="Strong"/>
          <w:rFonts w:ascii="SimSun" w:eastAsia="SimSun" w:hAnsi="SimSun" w:cs="SimSun" w:hint="eastAsia"/>
        </w:rPr>
        <w:t>只由你一人</w:t>
      </w:r>
      <w:r>
        <w:rPr>
          <w:rFonts w:ascii="SimSun" w:eastAsia="SimSun" w:hAnsi="SimSun" w:cs="SimSun" w:hint="eastAsia"/>
        </w:rPr>
        <w:t>用</w:t>
      </w:r>
      <w:r>
        <w:t>rubric</w:t>
      </w:r>
      <w:r>
        <w:rPr>
          <w:rFonts w:ascii="SimSun" w:eastAsia="SimSun" w:hAnsi="SimSun" w:cs="SimSun" w:hint="eastAsia"/>
        </w:rPr>
        <w:t>打分，不引入外部专家、不做</w:t>
      </w:r>
      <w:r>
        <w:t>IRR</w:t>
      </w:r>
    </w:p>
    <w:p w14:paraId="32731909" w14:textId="77777777" w:rsidR="000C0165" w:rsidRDefault="000C0165" w:rsidP="000C0165">
      <w:pPr>
        <w:pStyle w:val="font-claude-response-body"/>
        <w:numPr>
          <w:ilvl w:val="0"/>
          <w:numId w:val="5"/>
        </w:numPr>
      </w:pPr>
      <w:r>
        <w:rPr>
          <w:rFonts w:ascii="SimSun" w:eastAsia="SimSun" w:hAnsi="SimSun" w:cs="SimSun" w:hint="eastAsia"/>
        </w:rPr>
        <w:t>补充：</w:t>
      </w:r>
      <w:r>
        <w:t>RAGAS</w:t>
      </w:r>
      <w:r>
        <w:rPr>
          <w:rFonts w:ascii="SimSun" w:eastAsia="SimSun" w:hAnsi="SimSun" w:cs="SimSun" w:hint="eastAsia"/>
        </w:rPr>
        <w:t>等自动化指标作为交叉验证，增强严谨性</w:t>
      </w:r>
    </w:p>
    <w:p w14:paraId="049436A7" w14:textId="77777777" w:rsidR="000C0165" w:rsidRDefault="000C0165" w:rsidP="000C0165">
      <w:pPr>
        <w:pStyle w:val="Heading3"/>
      </w:pPr>
      <w:r>
        <w:t>三阶段结</w:t>
      </w:r>
      <w:r>
        <w:rPr>
          <w:rFonts w:ascii="SimSun" w:eastAsia="SimSun" w:hAnsi="SimSun" w:cs="SimSun" w:hint="eastAsia"/>
        </w:rPr>
        <w:t>构</w:t>
      </w:r>
    </w:p>
    <w:p w14:paraId="450169FA" w14:textId="77777777" w:rsidR="000C0165" w:rsidRDefault="000C0165" w:rsidP="000C016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Phase 1: </w:t>
      </w:r>
      <w:r>
        <w:rPr>
          <w:rStyle w:val="HTMLCode"/>
          <w:rFonts w:ascii="SimSun" w:eastAsia="SimSun" w:hAnsi="SimSun" w:cs="SimSun" w:hint="eastAsia"/>
          <w:color w:val="14181F"/>
        </w:rPr>
        <w:t>语料构建</w:t>
      </w:r>
      <w:r>
        <w:rPr>
          <w:rStyle w:val="HTMLCode"/>
          <w:rFonts w:ascii="var(--font-mono)" w:hAnsi="var(--font-mono)"/>
          <w:color w:val="14181F"/>
        </w:rPr>
        <w:t xml:space="preserve"> + Embedding</w:t>
      </w:r>
      <w:r>
        <w:rPr>
          <w:rStyle w:val="HTMLCode"/>
          <w:rFonts w:ascii="SimSun" w:eastAsia="SimSun" w:hAnsi="SimSun" w:cs="SimSun" w:hint="eastAsia"/>
          <w:color w:val="14181F"/>
        </w:rPr>
        <w:t>选型</w:t>
      </w:r>
    </w:p>
    <w:p w14:paraId="624B7655" w14:textId="77777777" w:rsidR="000C0165" w:rsidRDefault="000C0165" w:rsidP="000C016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 </w:t>
      </w:r>
      <w:r>
        <w:rPr>
          <w:rStyle w:val="HTMLCode"/>
          <w:rFonts w:ascii="SimSun" w:eastAsia="SimSun" w:hAnsi="SimSun" w:cs="SimSun" w:hint="eastAsia"/>
          <w:color w:val="14181F"/>
        </w:rPr>
        <w:t>抓取官方公开资源</w:t>
      </w:r>
    </w:p>
    <w:p w14:paraId="040784E8" w14:textId="77777777" w:rsidR="000C0165" w:rsidRDefault="000C0165" w:rsidP="000C016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 </w:t>
      </w:r>
      <w:r>
        <w:rPr>
          <w:rStyle w:val="HTMLCode"/>
          <w:rFonts w:ascii="SimSun" w:eastAsia="SimSun" w:hAnsi="SimSun" w:cs="SimSun" w:hint="eastAsia"/>
          <w:color w:val="14181F"/>
        </w:rPr>
        <w:t>建立小规模</w:t>
      </w:r>
      <w:r>
        <w:rPr>
          <w:rStyle w:val="HTMLCode"/>
          <w:rFonts w:ascii="var(--font-mono)" w:hAnsi="var(--font-mono)"/>
          <w:color w:val="14181F"/>
        </w:rPr>
        <w:t>retrieval benchmark(</w:t>
      </w:r>
      <w:r>
        <w:rPr>
          <w:rStyle w:val="HTMLCode"/>
          <w:rFonts w:ascii="SimSun" w:eastAsia="SimSun" w:hAnsi="SimSun" w:cs="SimSun" w:hint="eastAsia"/>
          <w:color w:val="14181F"/>
        </w:rPr>
        <w:t>你自己标注</w:t>
      </w:r>
      <w:r>
        <w:rPr>
          <w:rStyle w:val="HTMLCode"/>
          <w:rFonts w:ascii="var(--font-mono)" w:hAnsi="var(--font-mono)"/>
          <w:color w:val="14181F"/>
        </w:rPr>
        <w:t>gold passage)</w:t>
      </w:r>
    </w:p>
    <w:p w14:paraId="2F826C95" w14:textId="77777777" w:rsidR="000C0165" w:rsidRDefault="000C0165" w:rsidP="000C016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 </w:t>
      </w:r>
      <w:r>
        <w:rPr>
          <w:rStyle w:val="HTMLCode"/>
          <w:rFonts w:ascii="SimSun" w:eastAsia="SimSun" w:hAnsi="SimSun" w:cs="SimSun" w:hint="eastAsia"/>
          <w:color w:val="14181F"/>
        </w:rPr>
        <w:t>对比</w:t>
      </w:r>
      <w:r>
        <w:rPr>
          <w:rStyle w:val="HTMLCode"/>
          <w:rFonts w:ascii="var(--font-mono)" w:hAnsi="var(--font-mono)"/>
          <w:color w:val="14181F"/>
        </w:rPr>
        <w:t>2-3</w:t>
      </w:r>
      <w:r>
        <w:rPr>
          <w:rStyle w:val="HTMLCode"/>
          <w:rFonts w:ascii="SimSun" w:eastAsia="SimSun" w:hAnsi="SimSun" w:cs="SimSun" w:hint="eastAsia"/>
          <w:color w:val="14181F"/>
        </w:rPr>
        <w:t>个</w:t>
      </w:r>
      <w:r>
        <w:rPr>
          <w:rStyle w:val="HTMLCode"/>
          <w:rFonts w:ascii="var(--font-mono)" w:hAnsi="var(--font-mono)"/>
          <w:color w:val="14181F"/>
        </w:rPr>
        <w:t>embedding</w:t>
      </w:r>
      <w:r>
        <w:rPr>
          <w:rStyle w:val="HTMLCode"/>
          <w:rFonts w:ascii="SimSun" w:eastAsia="SimSun" w:hAnsi="SimSun" w:cs="SimSun" w:hint="eastAsia"/>
          <w:color w:val="14181F"/>
        </w:rPr>
        <w:t>模型的</w:t>
      </w:r>
      <w:proofErr w:type="spellStart"/>
      <w:r>
        <w:rPr>
          <w:rStyle w:val="HTMLCode"/>
          <w:rFonts w:ascii="var(--font-mono)" w:hAnsi="var(--font-mono)"/>
          <w:color w:val="14181F"/>
        </w:rPr>
        <w:t>Recall@K</w:t>
      </w:r>
      <w:proofErr w:type="spellEnd"/>
      <w:r>
        <w:rPr>
          <w:rStyle w:val="HTMLCode"/>
          <w:rFonts w:ascii="var(--font-mono)" w:hAnsi="var(--font-mono)"/>
          <w:color w:val="14181F"/>
        </w:rPr>
        <w:t>/MRR</w:t>
      </w:r>
    </w:p>
    <w:p w14:paraId="398C61BA" w14:textId="77777777" w:rsidR="000C0165" w:rsidRDefault="000C0165" w:rsidP="000C0165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98DEEFD" w14:textId="77777777" w:rsidR="000C0165" w:rsidRDefault="000C0165" w:rsidP="000C016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Phase 2: RAG Pipeline</w:t>
      </w:r>
      <w:r>
        <w:rPr>
          <w:rStyle w:val="HTMLCode"/>
          <w:rFonts w:ascii="SimSun" w:eastAsia="SimSun" w:hAnsi="SimSun" w:cs="SimSun" w:hint="eastAsia"/>
          <w:color w:val="14181F"/>
        </w:rPr>
        <w:t>构建</w:t>
      </w:r>
      <w:r>
        <w:rPr>
          <w:rStyle w:val="HTMLCode"/>
          <w:rFonts w:ascii="var(--font-mono)" w:hAnsi="var(--font-mono)"/>
          <w:color w:val="14181F"/>
        </w:rPr>
        <w:t xml:space="preserve"> + </w:t>
      </w:r>
      <w:r>
        <w:rPr>
          <w:rStyle w:val="HTMLCode"/>
          <w:rFonts w:ascii="SimSun" w:eastAsia="SimSun" w:hAnsi="SimSun" w:cs="SimSun" w:hint="eastAsia"/>
          <w:color w:val="14181F"/>
        </w:rPr>
        <w:t>系统性对比</w:t>
      </w:r>
      <w:r>
        <w:rPr>
          <w:rStyle w:val="HTMLCode"/>
          <w:rFonts w:ascii="var(--font-mono)" w:hAnsi="var(--font-mono)"/>
          <w:color w:val="14181F"/>
        </w:rPr>
        <w:t>(ablation)</w:t>
      </w:r>
    </w:p>
    <w:p w14:paraId="3516589F" w14:textId="77777777" w:rsidR="000C0165" w:rsidRDefault="000C0165" w:rsidP="000C016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 Dense / Sparse / Hybrid</w:t>
      </w:r>
      <w:r>
        <w:rPr>
          <w:rStyle w:val="HTMLCode"/>
          <w:rFonts w:ascii="SimSun" w:eastAsia="SimSun" w:hAnsi="SimSun" w:cs="SimSun" w:hint="eastAsia"/>
          <w:color w:val="14181F"/>
        </w:rPr>
        <w:t>检索对比</w:t>
      </w:r>
    </w:p>
    <w:p w14:paraId="35529724" w14:textId="77777777" w:rsidR="000C0165" w:rsidRDefault="000C0165" w:rsidP="000C016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 </w:t>
      </w:r>
      <w:r>
        <w:rPr>
          <w:rStyle w:val="HTMLCode"/>
          <w:rFonts w:ascii="SimSun" w:eastAsia="SimSun" w:hAnsi="SimSun" w:cs="SimSun" w:hint="eastAsia"/>
          <w:color w:val="14181F"/>
        </w:rPr>
        <w:t>不同生成条件对比</w:t>
      </w:r>
      <w:r>
        <w:rPr>
          <w:rStyle w:val="HTMLCode"/>
          <w:rFonts w:ascii="var(--font-mono)" w:hAnsi="var(--font-mono)"/>
          <w:color w:val="14181F"/>
        </w:rPr>
        <w:t>:</w:t>
      </w:r>
    </w:p>
    <w:p w14:paraId="3C7D0F94" w14:textId="77777777" w:rsidR="000C0165" w:rsidRDefault="000C0165" w:rsidP="000C016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· Claude API vs </w:t>
      </w:r>
      <w:r>
        <w:rPr>
          <w:rStyle w:val="HTMLCode"/>
          <w:rFonts w:ascii="SimSun" w:eastAsia="SimSun" w:hAnsi="SimSun" w:cs="SimSun" w:hint="eastAsia"/>
          <w:color w:val="14181F"/>
        </w:rPr>
        <w:t>本地开源模型</w:t>
      </w:r>
    </w:p>
    <w:p w14:paraId="24CB6FE4" w14:textId="77777777" w:rsidR="000C0165" w:rsidRDefault="000C0165" w:rsidP="000C016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· </w:t>
      </w:r>
      <w:r>
        <w:rPr>
          <w:rStyle w:val="HTMLCode"/>
          <w:rFonts w:ascii="SimSun" w:eastAsia="SimSun" w:hAnsi="SimSun" w:cs="SimSun" w:hint="eastAsia"/>
          <w:color w:val="14181F"/>
        </w:rPr>
        <w:t>个性化检索</w:t>
      </w:r>
      <w:r>
        <w:rPr>
          <w:rStyle w:val="HTMLCode"/>
          <w:rFonts w:ascii="var(--font-mono)" w:hAnsi="var(--font-mono)"/>
          <w:color w:val="14181F"/>
        </w:rPr>
        <w:t>(</w:t>
      </w:r>
      <w:r>
        <w:rPr>
          <w:rStyle w:val="HTMLCode"/>
          <w:rFonts w:ascii="SimSun" w:eastAsia="SimSun" w:hAnsi="SimSun" w:cs="SimSun" w:hint="eastAsia"/>
          <w:color w:val="14181F"/>
        </w:rPr>
        <w:t>根据年级</w:t>
      </w:r>
      <w:r>
        <w:rPr>
          <w:rStyle w:val="HTMLCode"/>
          <w:rFonts w:ascii="var(--font-mono)" w:hAnsi="var(--font-mono)"/>
          <w:color w:val="14181F"/>
        </w:rPr>
        <w:t>/</w:t>
      </w:r>
      <w:r>
        <w:rPr>
          <w:rStyle w:val="HTMLCode"/>
          <w:rFonts w:ascii="SimSun" w:eastAsia="SimSun" w:hAnsi="SimSun" w:cs="SimSun" w:hint="eastAsia"/>
          <w:color w:val="14181F"/>
        </w:rPr>
        <w:t>学科</w:t>
      </w:r>
      <w:r>
        <w:rPr>
          <w:rStyle w:val="HTMLCode"/>
          <w:rFonts w:ascii="var(--font-mono)" w:hAnsi="var(--font-mono)"/>
          <w:color w:val="14181F"/>
        </w:rPr>
        <w:t>/</w:t>
      </w:r>
      <w:r>
        <w:rPr>
          <w:rStyle w:val="HTMLCode"/>
          <w:rFonts w:ascii="SimSun" w:eastAsia="SimSun" w:hAnsi="SimSun" w:cs="SimSun" w:hint="eastAsia"/>
          <w:color w:val="14181F"/>
        </w:rPr>
        <w:t>地区调整</w:t>
      </w:r>
      <w:r>
        <w:rPr>
          <w:rStyle w:val="HTMLCode"/>
          <w:rFonts w:ascii="var(--font-mono)" w:hAnsi="var(--font-mono)"/>
          <w:color w:val="14181F"/>
        </w:rPr>
        <w:t xml:space="preserve">) vs </w:t>
      </w:r>
      <w:r>
        <w:rPr>
          <w:rStyle w:val="HTMLCode"/>
          <w:rFonts w:ascii="SimSun" w:eastAsia="SimSun" w:hAnsi="SimSun" w:cs="SimSun" w:hint="eastAsia"/>
          <w:color w:val="14181F"/>
        </w:rPr>
        <w:t>通用检索</w:t>
      </w:r>
    </w:p>
    <w:p w14:paraId="2B90507A" w14:textId="77777777" w:rsidR="000C0165" w:rsidRDefault="000C0165" w:rsidP="000C016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 </w:t>
      </w:r>
      <w:r>
        <w:rPr>
          <w:rStyle w:val="HTMLCode"/>
          <w:rFonts w:ascii="SimSun" w:eastAsia="SimSun" w:hAnsi="SimSun" w:cs="SimSun" w:hint="eastAsia"/>
          <w:color w:val="14181F"/>
        </w:rPr>
        <w:t>这一步产出多组</w:t>
      </w:r>
      <w:r>
        <w:rPr>
          <w:rStyle w:val="HTMLCode"/>
          <w:rFonts w:ascii="var(--font-mono)" w:hAnsi="var(--font-mono)"/>
          <w:color w:val="14181F"/>
        </w:rPr>
        <w:t>lesson plan,</w:t>
      </w:r>
      <w:r>
        <w:rPr>
          <w:rStyle w:val="HTMLCode"/>
          <w:rFonts w:ascii="SimSun" w:eastAsia="SimSun" w:hAnsi="SimSun" w:cs="SimSun" w:hint="eastAsia"/>
          <w:color w:val="14181F"/>
        </w:rPr>
        <w:t>作为你评分的对象</w:t>
      </w:r>
    </w:p>
    <w:p w14:paraId="5A6C1935" w14:textId="77777777" w:rsidR="000C0165" w:rsidRDefault="000C0165" w:rsidP="000C0165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00FEBA3" w14:textId="77777777" w:rsidR="000C0165" w:rsidRDefault="000C0165" w:rsidP="000C016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Phase 3: </w:t>
      </w:r>
      <w:r>
        <w:rPr>
          <w:rStyle w:val="HTMLCode"/>
          <w:rFonts w:ascii="SimSun" w:eastAsia="SimSun" w:hAnsi="SimSun" w:cs="SimSun" w:hint="eastAsia"/>
          <w:color w:val="14181F"/>
        </w:rPr>
        <w:t>自评</w:t>
      </w:r>
      <w:r>
        <w:rPr>
          <w:rStyle w:val="HTMLCode"/>
          <w:rFonts w:ascii="var(--font-mono)" w:hAnsi="var(--font-mono)"/>
          <w:color w:val="14181F"/>
        </w:rPr>
        <w:t xml:space="preserve"> + </w:t>
      </w:r>
      <w:r>
        <w:rPr>
          <w:rStyle w:val="HTMLCode"/>
          <w:rFonts w:ascii="SimSun" w:eastAsia="SimSun" w:hAnsi="SimSun" w:cs="SimSun" w:hint="eastAsia"/>
          <w:color w:val="14181F"/>
        </w:rPr>
        <w:t>自动化指标交叉验证</w:t>
      </w:r>
    </w:p>
    <w:p w14:paraId="7DCF7679" w14:textId="77777777" w:rsidR="000C0165" w:rsidRDefault="000C0165" w:rsidP="000C016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 </w:t>
      </w:r>
      <w:r>
        <w:rPr>
          <w:rStyle w:val="HTMLCode"/>
          <w:rFonts w:ascii="SimSun" w:eastAsia="SimSun" w:hAnsi="SimSun" w:cs="SimSun" w:hint="eastAsia"/>
          <w:color w:val="14181F"/>
        </w:rPr>
        <w:t>你用</w:t>
      </w:r>
      <w:r>
        <w:rPr>
          <w:rStyle w:val="HTMLCode"/>
          <w:rFonts w:ascii="var(--font-mono)" w:hAnsi="var(--font-mono)"/>
          <w:color w:val="14181F"/>
        </w:rPr>
        <w:t>rubric(</w:t>
      </w:r>
      <w:r>
        <w:rPr>
          <w:rStyle w:val="HTMLCode"/>
          <w:rFonts w:ascii="SimSun" w:eastAsia="SimSun" w:hAnsi="SimSun" w:cs="SimSun" w:hint="eastAsia"/>
          <w:color w:val="14181F"/>
        </w:rPr>
        <w:t>去掉毛利文化专属维度</w:t>
      </w:r>
      <w:r>
        <w:rPr>
          <w:rStyle w:val="HTMLCode"/>
          <w:rFonts w:ascii="var(--font-mono)" w:hAnsi="var(--font-mono)"/>
          <w:color w:val="14181F"/>
        </w:rPr>
        <w:t>,</w:t>
      </w:r>
      <w:r>
        <w:rPr>
          <w:rStyle w:val="HTMLCode"/>
          <w:rFonts w:ascii="SimSun" w:eastAsia="SimSun" w:hAnsi="SimSun" w:cs="SimSun" w:hint="eastAsia"/>
          <w:color w:val="14181F"/>
        </w:rPr>
        <w:t>保留</w:t>
      </w:r>
      <w:r>
        <w:rPr>
          <w:rStyle w:val="HTMLCode"/>
          <w:rFonts w:ascii="var(--font-mono)" w:hAnsi="var(--font-mono)"/>
          <w:color w:val="14181F"/>
        </w:rPr>
        <w:t>progression logic</w:t>
      </w:r>
      <w:r>
        <w:rPr>
          <w:rStyle w:val="HTMLCode"/>
          <w:rFonts w:ascii="SimSun" w:eastAsia="SimSun" w:hAnsi="SimSun" w:cs="SimSun" w:hint="eastAsia"/>
          <w:color w:val="14181F"/>
        </w:rPr>
        <w:t>、</w:t>
      </w:r>
    </w:p>
    <w:p w14:paraId="1B00EAE2" w14:textId="77777777" w:rsidR="000C0165" w:rsidRDefault="000C0165" w:rsidP="000C016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analytical parallelism</w:t>
      </w:r>
      <w:r>
        <w:rPr>
          <w:rStyle w:val="HTMLCode"/>
          <w:rFonts w:ascii="SimSun" w:eastAsia="SimSun" w:hAnsi="SimSun" w:cs="SimSun" w:hint="eastAsia"/>
          <w:color w:val="14181F"/>
        </w:rPr>
        <w:t>等通用教学设计维度</w:t>
      </w:r>
      <w:r>
        <w:rPr>
          <w:rStyle w:val="HTMLCode"/>
          <w:rFonts w:ascii="var(--font-mono)" w:hAnsi="var(--font-mono)"/>
          <w:color w:val="14181F"/>
        </w:rPr>
        <w:t>)</w:t>
      </w:r>
      <w:r>
        <w:rPr>
          <w:rStyle w:val="HTMLCode"/>
          <w:rFonts w:ascii="SimSun" w:eastAsia="SimSun" w:hAnsi="SimSun" w:cs="SimSun" w:hint="eastAsia"/>
          <w:color w:val="14181F"/>
        </w:rPr>
        <w:t>对每组</w:t>
      </w:r>
      <w:r>
        <w:rPr>
          <w:rStyle w:val="HTMLCode"/>
          <w:rFonts w:ascii="var(--font-mono)" w:hAnsi="var(--font-mono)"/>
          <w:color w:val="14181F"/>
        </w:rPr>
        <w:t>lesson plan</w:t>
      </w:r>
      <w:r>
        <w:rPr>
          <w:rStyle w:val="HTMLCode"/>
          <w:rFonts w:ascii="SimSun" w:eastAsia="SimSun" w:hAnsi="SimSun" w:cs="SimSun" w:hint="eastAsia"/>
          <w:color w:val="14181F"/>
        </w:rPr>
        <w:t>打分</w:t>
      </w:r>
    </w:p>
    <w:p w14:paraId="0D3FA903" w14:textId="77777777" w:rsidR="000C0165" w:rsidRDefault="000C0165" w:rsidP="000C016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 RAGAS</w:t>
      </w:r>
      <w:r>
        <w:rPr>
          <w:rStyle w:val="HTMLCode"/>
          <w:rFonts w:ascii="SimSun" w:eastAsia="SimSun" w:hAnsi="SimSun" w:cs="SimSun" w:hint="eastAsia"/>
          <w:color w:val="14181F"/>
        </w:rPr>
        <w:t>的</w:t>
      </w:r>
      <w:r>
        <w:rPr>
          <w:rStyle w:val="HTMLCode"/>
          <w:rFonts w:ascii="var(--font-mono)" w:hAnsi="var(--font-mono)"/>
          <w:color w:val="14181F"/>
        </w:rPr>
        <w:t>faithfulness/context precision/relevance</w:t>
      </w:r>
      <w:r>
        <w:rPr>
          <w:rStyle w:val="HTMLCode"/>
          <w:rFonts w:ascii="SimSun" w:eastAsia="SimSun" w:hAnsi="SimSun" w:cs="SimSun" w:hint="eastAsia"/>
          <w:color w:val="14181F"/>
        </w:rPr>
        <w:t>等指标同步跑一遍</w:t>
      </w:r>
    </w:p>
    <w:p w14:paraId="5E438173" w14:textId="77777777" w:rsidR="000C0165" w:rsidRDefault="000C0165" w:rsidP="000C016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 </w:t>
      </w:r>
      <w:r>
        <w:rPr>
          <w:rStyle w:val="HTMLCode"/>
          <w:rFonts w:ascii="SimSun" w:eastAsia="SimSun" w:hAnsi="SimSun" w:cs="SimSun" w:hint="eastAsia"/>
          <w:color w:val="14181F"/>
        </w:rPr>
        <w:t>分析</w:t>
      </w:r>
      <w:r>
        <w:rPr>
          <w:rStyle w:val="HTMLCode"/>
          <w:rFonts w:ascii="var(--font-mono)" w:hAnsi="var(--font-mono)"/>
          <w:color w:val="14181F"/>
        </w:rPr>
        <w:t>:</w:t>
      </w:r>
      <w:r>
        <w:rPr>
          <w:rStyle w:val="HTMLCode"/>
          <w:rFonts w:ascii="SimSun" w:eastAsia="SimSun" w:hAnsi="SimSun" w:cs="SimSun" w:hint="eastAsia"/>
          <w:color w:val="14181F"/>
        </w:rPr>
        <w:t>你的</w:t>
      </w:r>
      <w:r>
        <w:rPr>
          <w:rStyle w:val="HTMLCode"/>
          <w:rFonts w:ascii="var(--font-mono)" w:hAnsi="var(--font-mono)"/>
          <w:color w:val="14181F"/>
        </w:rPr>
        <w:t>rubric</w:t>
      </w:r>
      <w:r>
        <w:rPr>
          <w:rStyle w:val="HTMLCode"/>
          <w:rFonts w:ascii="SimSun" w:eastAsia="SimSun" w:hAnsi="SimSun" w:cs="SimSun" w:hint="eastAsia"/>
          <w:color w:val="14181F"/>
        </w:rPr>
        <w:t>打分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HTMLCode"/>
          <w:rFonts w:ascii="SimSun" w:eastAsia="SimSun" w:hAnsi="SimSun" w:cs="SimSun" w:hint="eastAsia"/>
          <w:color w:val="14181F"/>
        </w:rPr>
        <w:t>与</w:t>
      </w:r>
      <w:r>
        <w:rPr>
          <w:rStyle w:val="HTMLCode"/>
          <w:rFonts w:ascii="var(--font-mono)" w:hAnsi="var(--font-mono)"/>
          <w:color w:val="14181F"/>
        </w:rPr>
        <w:t xml:space="preserve"> RAGAS</w:t>
      </w:r>
      <w:r>
        <w:rPr>
          <w:rStyle w:val="HTMLCode"/>
          <w:rFonts w:ascii="SimSun" w:eastAsia="SimSun" w:hAnsi="SimSun" w:cs="SimSun" w:hint="eastAsia"/>
          <w:color w:val="14181F"/>
        </w:rPr>
        <w:t>自动化分数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HTMLCode"/>
          <w:rFonts w:ascii="SimSun" w:eastAsia="SimSun" w:hAnsi="SimSun" w:cs="SimSun" w:hint="eastAsia"/>
          <w:color w:val="14181F"/>
        </w:rPr>
        <w:t>之间的一致性</w:t>
      </w:r>
      <w:r>
        <w:rPr>
          <w:rStyle w:val="HTMLCode"/>
          <w:rFonts w:ascii="var(--font-mono)" w:hAnsi="var(--font-mono)"/>
          <w:color w:val="14181F"/>
        </w:rPr>
        <w:t>/</w:t>
      </w:r>
      <w:r>
        <w:rPr>
          <w:rStyle w:val="HTMLCode"/>
          <w:rFonts w:ascii="SimSun" w:eastAsia="SimSun" w:hAnsi="SimSun" w:cs="SimSun" w:hint="eastAsia"/>
          <w:color w:val="14181F"/>
        </w:rPr>
        <w:t>差异</w:t>
      </w:r>
    </w:p>
    <w:p w14:paraId="5EC9FCCE" w14:textId="77777777" w:rsidR="000C0165" w:rsidRDefault="000C0165" w:rsidP="000C016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(</w:t>
      </w:r>
      <w:r>
        <w:rPr>
          <w:rStyle w:val="HTMLCode"/>
          <w:rFonts w:ascii="SimSun" w:eastAsia="SimSun" w:hAnsi="SimSun" w:cs="SimSun" w:hint="eastAsia"/>
          <w:color w:val="14181F"/>
        </w:rPr>
        <w:t>这本身就是一个有意思的研究问题</w:t>
      </w:r>
      <w:r>
        <w:rPr>
          <w:rStyle w:val="HTMLCode"/>
          <w:rFonts w:ascii="var(--font-mono)" w:hAnsi="var(--font-mono)"/>
          <w:color w:val="14181F"/>
        </w:rPr>
        <w:t>:</w:t>
      </w:r>
      <w:r>
        <w:rPr>
          <w:rStyle w:val="HTMLCode"/>
          <w:rFonts w:ascii="SimSun" w:eastAsia="SimSun" w:hAnsi="SimSun" w:cs="SimSun" w:hint="eastAsia"/>
          <w:color w:val="14181F"/>
        </w:rPr>
        <w:t>人工评估维度</w:t>
      </w:r>
      <w:r>
        <w:rPr>
          <w:rStyle w:val="HTMLCode"/>
          <w:rFonts w:ascii="var(--font-mono)" w:hAnsi="var(--font-mono)"/>
          <w:color w:val="14181F"/>
        </w:rPr>
        <w:t xml:space="preserve"> vs </w:t>
      </w:r>
      <w:r>
        <w:rPr>
          <w:rStyle w:val="HTMLCode"/>
          <w:rFonts w:ascii="SimSun" w:eastAsia="SimSun" w:hAnsi="SimSun" w:cs="SimSun" w:hint="eastAsia"/>
          <w:color w:val="14181F"/>
        </w:rPr>
        <w:t>自动化指标</w:t>
      </w:r>
    </w:p>
    <w:p w14:paraId="05F4577C" w14:textId="77777777" w:rsidR="000C0165" w:rsidRDefault="000C0165" w:rsidP="000C0165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HTMLCode"/>
          <w:rFonts w:ascii="SimSun" w:eastAsia="SimSun" w:hAnsi="SimSun" w:cs="SimSun" w:hint="eastAsia"/>
          <w:color w:val="14181F"/>
        </w:rPr>
        <w:t>在多大程度上重合</w:t>
      </w:r>
      <w:r>
        <w:rPr>
          <w:rStyle w:val="HTMLCode"/>
          <w:rFonts w:ascii="var(--font-mono)" w:hAnsi="var(--font-mono)"/>
          <w:color w:val="14181F"/>
        </w:rPr>
        <w:t>)</w:t>
      </w:r>
    </w:p>
    <w:p w14:paraId="7DDFFCEC" w14:textId="77777777" w:rsidR="002B39D0" w:rsidRDefault="002B39D0" w:rsidP="002B39D0"/>
    <w:p w14:paraId="600C0769" w14:textId="77777777" w:rsidR="002B39D0" w:rsidRDefault="002B39D0" w:rsidP="002B39D0"/>
    <w:p w14:paraId="09CCF210" w14:textId="14F6EDC3" w:rsidR="000C0165" w:rsidRDefault="000C0165" w:rsidP="002B39D0">
      <w:r>
        <w:t>关于</w:t>
      </w:r>
      <w:r>
        <w:t>"</w:t>
      </w:r>
      <w:r>
        <w:t>只有你一个人打分</w:t>
      </w:r>
      <w:r>
        <w:t>"</w:t>
      </w:r>
      <w:r>
        <w:t>这件事，我要诚实提醒你一个方法论上的弱</w:t>
      </w:r>
      <w:r>
        <w:rPr>
          <w:rFonts w:ascii="SimSun" w:eastAsia="SimSun" w:hAnsi="SimSun" w:cs="SimSun" w:hint="eastAsia"/>
        </w:rPr>
        <w:t>点</w:t>
      </w:r>
    </w:p>
    <w:p w14:paraId="166F0444" w14:textId="77777777" w:rsidR="000C0165" w:rsidRDefault="000C0165" w:rsidP="000C0165">
      <w:pPr>
        <w:pStyle w:val="font-claude-response-body"/>
      </w:pPr>
      <w:r>
        <w:rPr>
          <w:rFonts w:ascii="SimSun" w:eastAsia="SimSun" w:hAnsi="SimSun" w:cs="SimSun" w:hint="eastAsia"/>
        </w:rPr>
        <w:t>单人评分最大的问题是</w:t>
      </w:r>
      <w:r>
        <w:rPr>
          <w:rStyle w:val="Strong"/>
          <w:rFonts w:ascii="SimSun" w:eastAsia="SimSun" w:hAnsi="SimSun" w:cs="SimSun" w:hint="eastAsia"/>
        </w:rPr>
        <w:t>没有办法证明评分的可靠性</w:t>
      </w:r>
      <w:r>
        <w:rPr>
          <w:rStyle w:val="Strong"/>
        </w:rPr>
        <w:t>/</w:t>
      </w:r>
      <w:r>
        <w:rPr>
          <w:rStyle w:val="Strong"/>
          <w:rFonts w:ascii="SimSun" w:eastAsia="SimSun" w:hAnsi="SimSun" w:cs="SimSun" w:hint="eastAsia"/>
        </w:rPr>
        <w:t>一致性</w:t>
      </w:r>
      <w:r>
        <w:t>——</w:t>
      </w:r>
      <w:r>
        <w:rPr>
          <w:rFonts w:ascii="SimSun" w:eastAsia="SimSun" w:hAnsi="SimSun" w:cs="SimSun" w:hint="eastAsia"/>
        </w:rPr>
        <w:t>审稿人几乎一定会问</w:t>
      </w:r>
      <w:r>
        <w:t>:"</w:t>
      </w:r>
      <w:r>
        <w:rPr>
          <w:rFonts w:ascii="SimSun" w:eastAsia="SimSun" w:hAnsi="SimSun" w:cs="SimSun" w:hint="eastAsia"/>
        </w:rPr>
        <w:t>你的</w:t>
      </w:r>
      <w:r>
        <w:t>rubric</w:t>
      </w:r>
      <w:r>
        <w:rPr>
          <w:rFonts w:ascii="SimSun" w:eastAsia="SimSun" w:hAnsi="SimSun" w:cs="SimSun" w:hint="eastAsia"/>
        </w:rPr>
        <w:t>打分会不会有主观偏差？</w:t>
      </w:r>
      <w:r>
        <w:t>"</w:t>
      </w:r>
    </w:p>
    <w:p w14:paraId="3C035DE0" w14:textId="77777777" w:rsidR="000C0165" w:rsidRDefault="000C0165" w:rsidP="000C0165">
      <w:pPr>
        <w:pStyle w:val="font-claude-response-body"/>
      </w:pPr>
      <w:r>
        <w:rPr>
          <w:rFonts w:ascii="SimSun" w:eastAsia="SimSun" w:hAnsi="SimSun" w:cs="SimSun" w:hint="eastAsia"/>
        </w:rPr>
        <w:t>几个弥补思路，你可以考虑要不要用：</w:t>
      </w:r>
    </w:p>
    <w:p w14:paraId="6835248D" w14:textId="77777777" w:rsidR="000C0165" w:rsidRDefault="000C0165" w:rsidP="000C0165">
      <w:pPr>
        <w:pStyle w:val="font-claude-response-body"/>
        <w:numPr>
          <w:ilvl w:val="0"/>
          <w:numId w:val="6"/>
        </w:numPr>
      </w:pPr>
      <w:r>
        <w:rPr>
          <w:rStyle w:val="Strong"/>
        </w:rPr>
        <w:t>Test-retest reliability</w:t>
      </w:r>
      <w:r>
        <w:rPr>
          <w:rStyle w:val="Strong"/>
          <w:rFonts w:ascii="SimSun" w:eastAsia="SimSun" w:hAnsi="SimSun" w:cs="SimSun" w:hint="eastAsia"/>
        </w:rPr>
        <w:t>（同一人不同时间重复评分）</w:t>
      </w:r>
      <w:r>
        <w:rPr>
          <w:rFonts w:ascii="SimSun" w:eastAsia="SimSun" w:hAnsi="SimSun" w:cs="SimSun" w:hint="eastAsia"/>
        </w:rPr>
        <w:t>：你对同一批</w:t>
      </w:r>
      <w:r>
        <w:t>lesson plan</w:t>
      </w:r>
      <w:r>
        <w:rPr>
          <w:rFonts w:ascii="SimSun" w:eastAsia="SimSun" w:hAnsi="SimSun" w:cs="SimSun" w:hint="eastAsia"/>
        </w:rPr>
        <w:t>间隔一段时间（比如</w:t>
      </w:r>
      <w:r>
        <w:t>2-4</w:t>
      </w:r>
      <w:r>
        <w:rPr>
          <w:rFonts w:ascii="SimSun" w:eastAsia="SimSun" w:hAnsi="SimSun" w:cs="SimSun" w:hint="eastAsia"/>
        </w:rPr>
        <w:t>周）重新打一遍分，算你自己前后打分的一致性（</w:t>
      </w:r>
      <w:r>
        <w:t>ICC</w:t>
      </w:r>
      <w:r>
        <w:rPr>
          <w:rFonts w:ascii="SimSun" w:eastAsia="SimSun" w:hAnsi="SimSun" w:cs="SimSun" w:hint="eastAsia"/>
        </w:rPr>
        <w:t>或简单相关系数），这是单人评估里最常见的补强手段，完全不涉及第三方，不需要</w:t>
      </w:r>
      <w:r>
        <w:t>ethics</w:t>
      </w:r>
    </w:p>
    <w:p w14:paraId="59C82EAE" w14:textId="77777777" w:rsidR="000C0165" w:rsidRDefault="000C0165" w:rsidP="000C0165">
      <w:pPr>
        <w:pStyle w:val="font-claude-response-body"/>
        <w:numPr>
          <w:ilvl w:val="0"/>
          <w:numId w:val="6"/>
        </w:numPr>
      </w:pPr>
      <w:r>
        <w:rPr>
          <w:rStyle w:val="Strong"/>
          <w:rFonts w:ascii="SimSun" w:eastAsia="SimSun" w:hAnsi="SimSun" w:cs="SimSun" w:hint="eastAsia"/>
        </w:rPr>
        <w:t>和</w:t>
      </w:r>
      <w:r>
        <w:rPr>
          <w:rStyle w:val="Strong"/>
        </w:rPr>
        <w:t>RAGAS</w:t>
      </w:r>
      <w:r>
        <w:rPr>
          <w:rStyle w:val="Strong"/>
          <w:rFonts w:ascii="SimSun" w:eastAsia="SimSun" w:hAnsi="SimSun" w:cs="SimSun" w:hint="eastAsia"/>
        </w:rPr>
        <w:t>等自动化指标做交叉验证</w:t>
      </w:r>
      <w:r>
        <w:rPr>
          <w:rFonts w:ascii="SimSun" w:eastAsia="SimSun" w:hAnsi="SimSun" w:cs="SimSun" w:hint="eastAsia"/>
        </w:rPr>
        <w:t>：如上面</w:t>
      </w:r>
      <w:r>
        <w:t>Phase 3</w:t>
      </w:r>
      <w:r>
        <w:rPr>
          <w:rFonts w:ascii="SimSun" w:eastAsia="SimSun" w:hAnsi="SimSun" w:cs="SimSun" w:hint="eastAsia"/>
        </w:rPr>
        <w:t>所说，即便不能做人际</w:t>
      </w:r>
      <w:r>
        <w:t>IRR</w:t>
      </w:r>
      <w:r>
        <w:rPr>
          <w:rFonts w:ascii="SimSun" w:eastAsia="SimSun" w:hAnsi="SimSun" w:cs="SimSun" w:hint="eastAsia"/>
        </w:rPr>
        <w:t>，</w:t>
      </w:r>
      <w:r>
        <w:t>"</w:t>
      </w:r>
      <w:r>
        <w:rPr>
          <w:rFonts w:ascii="SimSun" w:eastAsia="SimSun" w:hAnsi="SimSun" w:cs="SimSun" w:hint="eastAsia"/>
        </w:rPr>
        <w:t>人工</w:t>
      </w:r>
      <w:r>
        <w:t xml:space="preserve">rubric vs </w:t>
      </w:r>
      <w:r>
        <w:rPr>
          <w:rFonts w:ascii="SimSun" w:eastAsia="SimSun" w:hAnsi="SimSun" w:cs="SimSun" w:hint="eastAsia"/>
        </w:rPr>
        <w:t>自动化指标</w:t>
      </w:r>
      <w:r>
        <w:t>"</w:t>
      </w:r>
      <w:r>
        <w:rPr>
          <w:rFonts w:ascii="SimSun" w:eastAsia="SimSun" w:hAnsi="SimSun" w:cs="SimSun" w:hint="eastAsia"/>
        </w:rPr>
        <w:t>的一致性分析本身也是一个可以写进论文的贡献点</w:t>
      </w:r>
    </w:p>
    <w:p w14:paraId="6FB3B3E8" w14:textId="77777777" w:rsidR="000C0165" w:rsidRDefault="000C0165" w:rsidP="000C0165">
      <w:pPr>
        <w:pStyle w:val="font-claude-response-body"/>
        <w:numPr>
          <w:ilvl w:val="0"/>
          <w:numId w:val="6"/>
        </w:numPr>
      </w:pPr>
      <w:r>
        <w:rPr>
          <w:rStyle w:val="Strong"/>
          <w:rFonts w:ascii="SimSun" w:eastAsia="SimSun" w:hAnsi="SimSun" w:cs="SimSun" w:hint="eastAsia"/>
        </w:rPr>
        <w:lastRenderedPageBreak/>
        <w:t>论文里诚实说明局限性（</w:t>
      </w:r>
      <w:r>
        <w:rPr>
          <w:rStyle w:val="Strong"/>
        </w:rPr>
        <w:t>Limitations</w:t>
      </w:r>
      <w:r>
        <w:rPr>
          <w:rStyle w:val="Strong"/>
          <w:rFonts w:ascii="SimSun" w:eastAsia="SimSun" w:hAnsi="SimSun" w:cs="SimSun" w:hint="eastAsia"/>
        </w:rPr>
        <w:t>）</w:t>
      </w:r>
      <w:r>
        <w:rPr>
          <w:rFonts w:ascii="SimSun" w:eastAsia="SimSun" w:hAnsi="SimSun" w:cs="SimSun" w:hint="eastAsia"/>
        </w:rPr>
        <w:t>：单人评估是方法论上的已知局限，学术写作里坦诚承认这一点，比强行掩盖更有说服力，审稿人通常能接受</w:t>
      </w:r>
      <w:r>
        <w:t>"</w:t>
      </w:r>
      <w:r>
        <w:rPr>
          <w:rFonts w:ascii="SimSun" w:eastAsia="SimSun" w:hAnsi="SimSun" w:cs="SimSun" w:hint="eastAsia"/>
        </w:rPr>
        <w:t>这是初步</w:t>
      </w:r>
      <w:r>
        <w:t>/</w:t>
      </w:r>
      <w:r>
        <w:rPr>
          <w:rFonts w:ascii="SimSun" w:eastAsia="SimSun" w:hAnsi="SimSun" w:cs="SimSun" w:hint="eastAsia"/>
        </w:rPr>
        <w:t>探索性研究（</w:t>
      </w:r>
      <w:r>
        <w:t>exploratory/pilot study</w:t>
      </w:r>
      <w:r>
        <w:rPr>
          <w:rFonts w:ascii="SimSun" w:eastAsia="SimSun" w:hAnsi="SimSun" w:cs="SimSun" w:hint="eastAsia"/>
        </w:rPr>
        <w:t>），未来工作可以扩展到多评分者</w:t>
      </w:r>
      <w:r>
        <w:t>"</w:t>
      </w:r>
      <w:r>
        <w:rPr>
          <w:rFonts w:ascii="SimSun" w:eastAsia="SimSun" w:hAnsi="SimSun" w:cs="SimSun" w:hint="eastAsia"/>
        </w:rPr>
        <w:t>这种表述</w:t>
      </w:r>
    </w:p>
    <w:p w14:paraId="4DC2CCD6" w14:textId="77777777" w:rsidR="006C6DDF" w:rsidRDefault="006C6DDF"/>
    <w:p w14:paraId="082A018A" w14:textId="77777777" w:rsidR="00AD4BC3" w:rsidRDefault="00AD4BC3"/>
    <w:p w14:paraId="1600513C" w14:textId="77777777" w:rsidR="00AD4BC3" w:rsidRDefault="00AD4BC3"/>
    <w:p w14:paraId="1BC10FCD" w14:textId="77777777" w:rsidR="00AD4BC3" w:rsidRDefault="00AD4BC3"/>
    <w:p w14:paraId="6256AC96" w14:textId="77777777" w:rsidR="00D45223" w:rsidRDefault="00D45223" w:rsidP="00D45223">
      <w:pPr>
        <w:pStyle w:val="Heading3"/>
      </w:pPr>
      <w:r>
        <w:t>6</w:t>
      </w:r>
      <w:r>
        <w:t>个网站</w:t>
      </w:r>
      <w:r>
        <w:t>robots.txt</w:t>
      </w:r>
      <w:r>
        <w:t>核查结</w:t>
      </w:r>
      <w:r>
        <w:rPr>
          <w:rFonts w:ascii="SimSun" w:eastAsia="SimSun" w:hAnsi="SimSun" w:cs="SimSun" w:hint="eastAsia"/>
        </w:rPr>
        <w:t>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703"/>
        <w:gridCol w:w="1187"/>
        <w:gridCol w:w="5722"/>
      </w:tblGrid>
      <w:tr w:rsidR="00D45223" w14:paraId="527A11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7D4D4" w14:textId="77777777" w:rsidR="00D45223" w:rsidRDefault="00D45223">
            <w:pPr>
              <w:jc w:val="center"/>
              <w:rPr>
                <w:b/>
              </w:rPr>
            </w:pPr>
            <w:r>
              <w:rPr>
                <w:rFonts w:ascii="SimSun" w:eastAsia="SimSun" w:hAnsi="SimSun" w:cs="SimSun" w:hint="eastAsia"/>
                <w:b/>
                <w:bCs w:val="0"/>
              </w:rPr>
              <w:t>网站</w:t>
            </w:r>
          </w:p>
        </w:tc>
        <w:tc>
          <w:tcPr>
            <w:tcW w:w="0" w:type="auto"/>
            <w:vAlign w:val="center"/>
            <w:hideMark/>
          </w:tcPr>
          <w:p w14:paraId="3D1C96CB" w14:textId="77777777" w:rsidR="00D45223" w:rsidRDefault="00D45223">
            <w:pPr>
              <w:jc w:val="center"/>
              <w:rPr>
                <w:b/>
                <w:bCs w:val="0"/>
              </w:rPr>
            </w:pPr>
            <w:r>
              <w:rPr>
                <w:rFonts w:ascii="SimSun" w:eastAsia="SimSun" w:hAnsi="SimSun" w:cs="SimSun" w:hint="eastAsia"/>
                <w:b/>
                <w:bCs w:val="0"/>
              </w:rPr>
              <w:t>状态</w:t>
            </w:r>
          </w:p>
        </w:tc>
        <w:tc>
          <w:tcPr>
            <w:tcW w:w="0" w:type="auto"/>
            <w:vAlign w:val="center"/>
            <w:hideMark/>
          </w:tcPr>
          <w:p w14:paraId="0CD1B20E" w14:textId="77777777" w:rsidR="00D45223" w:rsidRDefault="00D45223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Crawl-Delay</w:t>
            </w:r>
          </w:p>
        </w:tc>
        <w:tc>
          <w:tcPr>
            <w:tcW w:w="0" w:type="auto"/>
            <w:vAlign w:val="center"/>
            <w:hideMark/>
          </w:tcPr>
          <w:p w14:paraId="63A8816D" w14:textId="77777777" w:rsidR="00D45223" w:rsidRDefault="00D45223">
            <w:pPr>
              <w:jc w:val="center"/>
              <w:rPr>
                <w:b/>
                <w:bCs w:val="0"/>
              </w:rPr>
            </w:pPr>
            <w:r>
              <w:rPr>
                <w:rFonts w:ascii="SimSun" w:eastAsia="SimSun" w:hAnsi="SimSun" w:cs="SimSun" w:hint="eastAsia"/>
                <w:b/>
                <w:bCs w:val="0"/>
              </w:rPr>
              <w:t>说明</w:t>
            </w:r>
          </w:p>
        </w:tc>
      </w:tr>
      <w:tr w:rsidR="00D45223" w14:paraId="572C7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3EE15" w14:textId="77777777" w:rsidR="00D45223" w:rsidRDefault="00D45223">
            <w:pPr>
              <w:rPr>
                <w:bCs w:val="0"/>
              </w:rPr>
            </w:pPr>
            <w:proofErr w:type="spellStart"/>
            <w:r>
              <w:rPr>
                <w:rStyle w:val="Strong"/>
              </w:rPr>
              <w:t>Tāhūrangi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179D0" w14:textId="77777777" w:rsidR="00D45223" w:rsidRDefault="00D45223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Fonts w:ascii="SimSun" w:eastAsia="SimSun" w:hAnsi="SimSun" w:cs="SimSun" w:hint="eastAsia"/>
              </w:rPr>
              <w:t>可抓</w:t>
            </w:r>
          </w:p>
        </w:tc>
        <w:tc>
          <w:tcPr>
            <w:tcW w:w="0" w:type="auto"/>
            <w:vAlign w:val="center"/>
            <w:hideMark/>
          </w:tcPr>
          <w:p w14:paraId="1FAB06C4" w14:textId="77777777" w:rsidR="00D45223" w:rsidRDefault="00D45223">
            <w:r>
              <w:t>10</w:t>
            </w:r>
            <w:r>
              <w:rPr>
                <w:rFonts w:ascii="SimSun" w:eastAsia="SimSun" w:hAnsi="SimSun" w:cs="SimSun" w:hint="eastAsia"/>
              </w:rPr>
              <w:t>秒</w:t>
            </w:r>
          </w:p>
        </w:tc>
        <w:tc>
          <w:tcPr>
            <w:tcW w:w="0" w:type="auto"/>
            <w:vAlign w:val="center"/>
            <w:hideMark/>
          </w:tcPr>
          <w:p w14:paraId="7F2F5DBF" w14:textId="77777777" w:rsidR="00D45223" w:rsidRDefault="00D45223">
            <w:r>
              <w:rPr>
                <w:rFonts w:ascii="SimSun" w:eastAsia="SimSun" w:hAnsi="SimSun" w:cs="SimSun" w:hint="eastAsia"/>
              </w:rPr>
              <w:t>已验证过，正常</w:t>
            </w:r>
          </w:p>
        </w:tc>
      </w:tr>
      <w:tr w:rsidR="00D45223" w14:paraId="5718A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94937" w14:textId="77777777" w:rsidR="00D45223" w:rsidRDefault="00D45223">
            <w:r>
              <w:rPr>
                <w:rStyle w:val="Strong"/>
              </w:rPr>
              <w:t>TKI</w:t>
            </w:r>
          </w:p>
        </w:tc>
        <w:tc>
          <w:tcPr>
            <w:tcW w:w="0" w:type="auto"/>
            <w:vAlign w:val="center"/>
            <w:hideMark/>
          </w:tcPr>
          <w:p w14:paraId="33BABD6A" w14:textId="77777777" w:rsidR="00D45223" w:rsidRDefault="00D45223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Fonts w:ascii="SimSun" w:eastAsia="SimSun" w:hAnsi="SimSun" w:cs="SimSun" w:hint="eastAsia"/>
              </w:rPr>
              <w:t>可抓</w:t>
            </w:r>
          </w:p>
        </w:tc>
        <w:tc>
          <w:tcPr>
            <w:tcW w:w="0" w:type="auto"/>
            <w:vAlign w:val="center"/>
            <w:hideMark/>
          </w:tcPr>
          <w:p w14:paraId="1E015DB5" w14:textId="77777777" w:rsidR="00D45223" w:rsidRDefault="00D45223">
            <w:r>
              <w:t>2</w:t>
            </w:r>
            <w:r>
              <w:rPr>
                <w:rFonts w:ascii="SimSun" w:eastAsia="SimSun" w:hAnsi="SimSun" w:cs="SimSun" w:hint="eastAsia"/>
              </w:rPr>
              <w:t>秒</w:t>
            </w:r>
          </w:p>
        </w:tc>
        <w:tc>
          <w:tcPr>
            <w:tcW w:w="0" w:type="auto"/>
            <w:vAlign w:val="center"/>
            <w:hideMark/>
          </w:tcPr>
          <w:p w14:paraId="3574A632" w14:textId="77777777" w:rsidR="00D45223" w:rsidRDefault="00D45223">
            <w:r>
              <w:rPr>
                <w:rFonts w:ascii="SimSun" w:eastAsia="SimSun" w:hAnsi="SimSun" w:cs="SimSun" w:hint="eastAsia"/>
              </w:rPr>
              <w:t>但要避开</w:t>
            </w:r>
            <w:r>
              <w:t xml:space="preserve"> </w:t>
            </w:r>
            <w:r>
              <w:rPr>
                <w:rStyle w:val="HTMLCode"/>
                <w:rFonts w:eastAsia="DengXian"/>
              </w:rPr>
              <w:t>/Schools/*</w:t>
            </w:r>
            <w:r>
              <w:rPr>
                <w:rFonts w:ascii="SimSun" w:eastAsia="SimSun" w:hAnsi="SimSun" w:cs="SimSun" w:hint="eastAsia"/>
              </w:rPr>
              <w:t>、</w:t>
            </w:r>
            <w:r>
              <w:rPr>
                <w:rStyle w:val="HTMLCode"/>
                <w:rFonts w:eastAsia="DengXian"/>
              </w:rPr>
              <w:t>/Communities/Resource-collections/*</w:t>
            </w:r>
            <w:r>
              <w:t xml:space="preserve"> </w:t>
            </w:r>
            <w:r>
              <w:rPr>
                <w:rFonts w:ascii="SimSun" w:eastAsia="SimSun" w:hAnsi="SimSun" w:cs="SimSun" w:hint="eastAsia"/>
              </w:rPr>
              <w:t>等路径</w:t>
            </w:r>
            <w:r>
              <w:t>——</w:t>
            </w:r>
            <w:r>
              <w:rPr>
                <w:rFonts w:ascii="SimSun" w:eastAsia="SimSun" w:hAnsi="SimSun" w:cs="SimSun" w:hint="eastAsia"/>
              </w:rPr>
              <w:t>这些恰好可能是你想要的教学资源板块，需要仔细看一下这些路径下具体禁止的是什么</w:t>
            </w:r>
          </w:p>
        </w:tc>
      </w:tr>
      <w:tr w:rsidR="00D45223" w14:paraId="43950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4C9A7" w14:textId="77777777" w:rsidR="00D45223" w:rsidRDefault="00D45223">
            <w:r>
              <w:rPr>
                <w:rStyle w:val="Strong"/>
              </w:rPr>
              <w:t>Ministry of Education</w:t>
            </w:r>
          </w:p>
        </w:tc>
        <w:tc>
          <w:tcPr>
            <w:tcW w:w="0" w:type="auto"/>
            <w:vAlign w:val="center"/>
            <w:hideMark/>
          </w:tcPr>
          <w:p w14:paraId="3AC90BB9" w14:textId="77777777" w:rsidR="00D45223" w:rsidRDefault="00D45223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Fonts w:ascii="SimSun" w:eastAsia="SimSun" w:hAnsi="SimSun" w:cs="SimSun" w:hint="eastAsia"/>
              </w:rPr>
              <w:t>可抓</w:t>
            </w:r>
          </w:p>
        </w:tc>
        <w:tc>
          <w:tcPr>
            <w:tcW w:w="0" w:type="auto"/>
            <w:vAlign w:val="center"/>
            <w:hideMark/>
          </w:tcPr>
          <w:p w14:paraId="4DD37BF1" w14:textId="77777777" w:rsidR="00D45223" w:rsidRDefault="00D45223">
            <w:r>
              <w:rPr>
                <w:rFonts w:ascii="SimSun" w:eastAsia="SimSun" w:hAnsi="SimSun" w:cs="SimSun" w:hint="eastAsia"/>
              </w:rPr>
              <w:t>未指定</w:t>
            </w:r>
            <w:r>
              <w:t>(</w:t>
            </w:r>
            <w:r>
              <w:rPr>
                <w:rFonts w:ascii="SimSun" w:eastAsia="SimSun" w:hAnsi="SimSun" w:cs="SimSun" w:hint="eastAsia"/>
              </w:rPr>
              <w:t>默认保守用</w:t>
            </w:r>
            <w:r>
              <w:t>10</w:t>
            </w:r>
            <w:r>
              <w:rPr>
                <w:rFonts w:ascii="SimSun" w:eastAsia="SimSun" w:hAnsi="SimSun" w:cs="SimSun" w:hint="eastAsia"/>
              </w:rPr>
              <w:t>秒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4546AE2F" w14:textId="77777777" w:rsidR="00D45223" w:rsidRDefault="00D45223">
            <w:r>
              <w:rPr>
                <w:rFonts w:ascii="SimSun" w:eastAsia="SimSun" w:hAnsi="SimSun" w:cs="SimSun" w:hint="eastAsia"/>
              </w:rPr>
              <w:t>明确写了</w:t>
            </w:r>
            <w:r>
              <w:t xml:space="preserve"> </w:t>
            </w:r>
            <w:r>
              <w:rPr>
                <w:rStyle w:val="HTMLCode"/>
                <w:rFonts w:eastAsia="DengXian"/>
              </w:rPr>
              <w:t>Allow: /</w:t>
            </w:r>
            <w:r>
              <w:rPr>
                <w:rFonts w:ascii="SimSun" w:eastAsia="SimSun" w:hAnsi="SimSun" w:cs="SimSun" w:hint="eastAsia"/>
              </w:rPr>
              <w:t>，只禁止</w:t>
            </w:r>
            <w:r>
              <w:t xml:space="preserve"> </w:t>
            </w:r>
            <w:r>
              <w:rPr>
                <w:rStyle w:val="HTMLCode"/>
                <w:rFonts w:eastAsia="DengXian"/>
              </w:rPr>
              <w:t>/preview/</w:t>
            </w:r>
            <w:r>
              <w:rPr>
                <w:rFonts w:ascii="SimSun" w:eastAsia="SimSun" w:hAnsi="SimSun" w:cs="SimSun" w:hint="eastAsia"/>
              </w:rPr>
              <w:t>，最宽松</w:t>
            </w:r>
          </w:p>
        </w:tc>
      </w:tr>
      <w:tr w:rsidR="00D45223" w14:paraId="794C9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C0A05" w14:textId="77777777" w:rsidR="00D45223" w:rsidRDefault="00D45223">
            <w:r>
              <w:rPr>
                <w:rStyle w:val="Strong"/>
              </w:rPr>
              <w:t>DOC</w:t>
            </w:r>
          </w:p>
        </w:tc>
        <w:tc>
          <w:tcPr>
            <w:tcW w:w="0" w:type="auto"/>
            <w:vAlign w:val="center"/>
            <w:hideMark/>
          </w:tcPr>
          <w:p w14:paraId="0DF930A5" w14:textId="77777777" w:rsidR="00D45223" w:rsidRDefault="00D45223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Fonts w:ascii="SimSun" w:eastAsia="SimSun" w:hAnsi="SimSun" w:cs="SimSun" w:hint="eastAsia"/>
              </w:rPr>
              <w:t>可抓</w:t>
            </w:r>
          </w:p>
        </w:tc>
        <w:tc>
          <w:tcPr>
            <w:tcW w:w="0" w:type="auto"/>
            <w:vAlign w:val="center"/>
            <w:hideMark/>
          </w:tcPr>
          <w:p w14:paraId="2BCBE0B7" w14:textId="77777777" w:rsidR="00D45223" w:rsidRDefault="00D45223">
            <w:r>
              <w:rPr>
                <w:rFonts w:ascii="SimSun" w:eastAsia="SimSun" w:hAnsi="SimSun" w:cs="SimSun" w:hint="eastAsia"/>
              </w:rPr>
              <w:t>未指定</w:t>
            </w:r>
            <w:r>
              <w:t>(</w:t>
            </w:r>
            <w:r>
              <w:rPr>
                <w:rFonts w:ascii="SimSun" w:eastAsia="SimSun" w:hAnsi="SimSun" w:cs="SimSun" w:hint="eastAsia"/>
              </w:rPr>
              <w:t>默认保守用</w:t>
            </w:r>
            <w:r>
              <w:t>10</w:t>
            </w:r>
            <w:r>
              <w:rPr>
                <w:rFonts w:ascii="SimSun" w:eastAsia="SimSun" w:hAnsi="SimSun" w:cs="SimSun" w:hint="eastAsia"/>
              </w:rPr>
              <w:t>秒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47789DDA" w14:textId="77777777" w:rsidR="00D45223" w:rsidRDefault="00D45223">
            <w:r>
              <w:rPr>
                <w:rFonts w:ascii="SimSun" w:eastAsia="SimSun" w:hAnsi="SimSun" w:cs="SimSun" w:hint="eastAsia"/>
              </w:rPr>
              <w:t>禁止的都是后台</w:t>
            </w:r>
            <w:r>
              <w:t>/</w:t>
            </w:r>
            <w:r>
              <w:rPr>
                <w:rFonts w:ascii="SimSun" w:eastAsia="SimSun" w:hAnsi="SimSun" w:cs="SimSun" w:hint="eastAsia"/>
              </w:rPr>
              <w:t>系统路径，不影响正文内容页面</w:t>
            </w:r>
          </w:p>
        </w:tc>
      </w:tr>
      <w:tr w:rsidR="00D45223" w14:paraId="1A34D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2EF9E" w14:textId="77777777" w:rsidR="00D45223" w:rsidRDefault="00D45223">
            <w:r>
              <w:rPr>
                <w:rStyle w:val="Strong"/>
              </w:rPr>
              <w:t>LINZ</w:t>
            </w:r>
          </w:p>
        </w:tc>
        <w:tc>
          <w:tcPr>
            <w:tcW w:w="0" w:type="auto"/>
            <w:vAlign w:val="center"/>
            <w:hideMark/>
          </w:tcPr>
          <w:p w14:paraId="765F2449" w14:textId="77777777" w:rsidR="00D45223" w:rsidRDefault="00D45223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Fonts w:ascii="SimSun" w:eastAsia="SimSun" w:hAnsi="SimSun" w:cs="SimSun" w:hint="eastAsia"/>
              </w:rPr>
              <w:t>可抓</w:t>
            </w:r>
          </w:p>
        </w:tc>
        <w:tc>
          <w:tcPr>
            <w:tcW w:w="0" w:type="auto"/>
            <w:vAlign w:val="center"/>
            <w:hideMark/>
          </w:tcPr>
          <w:p w14:paraId="3B0004F2" w14:textId="77777777" w:rsidR="00D45223" w:rsidRDefault="00D45223">
            <w:r>
              <w:rPr>
                <w:rFonts w:ascii="SimSun" w:eastAsia="SimSun" w:hAnsi="SimSun" w:cs="SimSun" w:hint="eastAsia"/>
              </w:rPr>
              <w:t>未指定</w:t>
            </w:r>
            <w:r>
              <w:t>(</w:t>
            </w:r>
            <w:r>
              <w:rPr>
                <w:rFonts w:ascii="SimSun" w:eastAsia="SimSun" w:hAnsi="SimSun" w:cs="SimSun" w:hint="eastAsia"/>
              </w:rPr>
              <w:t>默认保守用</w:t>
            </w:r>
            <w:r>
              <w:t>10</w:t>
            </w:r>
            <w:r>
              <w:rPr>
                <w:rFonts w:ascii="SimSun" w:eastAsia="SimSun" w:hAnsi="SimSun" w:cs="SimSun" w:hint="eastAsia"/>
              </w:rPr>
              <w:t>秒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0ACA9EA5" w14:textId="77777777" w:rsidR="00D45223" w:rsidRDefault="00D45223">
            <w:r>
              <w:rPr>
                <w:rFonts w:ascii="SimSun" w:eastAsia="SimSun" w:hAnsi="SimSun" w:cs="SimSun" w:hint="eastAsia"/>
              </w:rPr>
              <w:t>同上，禁止的是系统路径和用户功能页（登录</w:t>
            </w:r>
            <w:r>
              <w:t>/</w:t>
            </w:r>
            <w:r>
              <w:rPr>
                <w:rFonts w:ascii="SimSun" w:eastAsia="SimSun" w:hAnsi="SimSun" w:cs="SimSun" w:hint="eastAsia"/>
              </w:rPr>
              <w:t>搜索），正文内容不受影响</w:t>
            </w:r>
          </w:p>
        </w:tc>
      </w:tr>
      <w:tr w:rsidR="00D45223" w14:paraId="073E2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A9F9A" w14:textId="77777777" w:rsidR="00D45223" w:rsidRDefault="00D45223">
            <w:r>
              <w:rPr>
                <w:rStyle w:val="Strong"/>
              </w:rPr>
              <w:t>Heritage NZ</w:t>
            </w:r>
          </w:p>
        </w:tc>
        <w:tc>
          <w:tcPr>
            <w:tcW w:w="0" w:type="auto"/>
            <w:vAlign w:val="center"/>
            <w:hideMark/>
          </w:tcPr>
          <w:p w14:paraId="3359BF3F" w14:textId="77777777" w:rsidR="00D45223" w:rsidRDefault="00D45223">
            <w:r>
              <w:rPr>
                <w:rFonts w:ascii="Segoe UI Emoji" w:hAnsi="Segoe UI Emoji" w:cs="Segoe UI Emoji"/>
              </w:rPr>
              <w:t>⚠️</w:t>
            </w:r>
            <w:r>
              <w:t xml:space="preserve"> </w:t>
            </w:r>
            <w:r>
              <w:rPr>
                <w:rFonts w:ascii="SimSun" w:eastAsia="SimSun" w:hAnsi="SimSun" w:cs="SimSun" w:hint="eastAsia"/>
              </w:rPr>
              <w:t>需要重新检查</w:t>
            </w:r>
          </w:p>
        </w:tc>
        <w:tc>
          <w:tcPr>
            <w:tcW w:w="0" w:type="auto"/>
            <w:vAlign w:val="center"/>
            <w:hideMark/>
          </w:tcPr>
          <w:p w14:paraId="150AA7BC" w14:textId="77777777" w:rsidR="00D45223" w:rsidRDefault="00D45223">
            <w:r>
              <w:rPr>
                <w:rFonts w:ascii="SimSun" w:eastAsia="SimSun" w:hAnsi="SimSun" w:cs="SimSun" w:hint="eastAsia"/>
              </w:rPr>
              <w:t>未知</w:t>
            </w:r>
          </w:p>
        </w:tc>
        <w:tc>
          <w:tcPr>
            <w:tcW w:w="0" w:type="auto"/>
            <w:vAlign w:val="center"/>
            <w:hideMark/>
          </w:tcPr>
          <w:p w14:paraId="54D19496" w14:textId="77777777" w:rsidR="00D45223" w:rsidRDefault="00D45223">
            <w:r>
              <w:rPr>
                <w:rStyle w:val="Strong"/>
                <w:rFonts w:ascii="SimSun" w:eastAsia="SimSun" w:hAnsi="SimSun" w:cs="SimSun" w:hint="eastAsia"/>
              </w:rPr>
              <w:t>这个返回的不是</w:t>
            </w:r>
            <w:r>
              <w:rPr>
                <w:rStyle w:val="Strong"/>
              </w:rPr>
              <w:t>robots.txt</w:t>
            </w:r>
            <w:r>
              <w:rPr>
                <w:rStyle w:val="Strong"/>
                <w:rFonts w:ascii="SimSun" w:eastAsia="SimSun" w:hAnsi="SimSun" w:cs="SimSun" w:hint="eastAsia"/>
              </w:rPr>
              <w:t>内容，而是返回了网站首页的</w:t>
            </w:r>
            <w:r>
              <w:rPr>
                <w:rStyle w:val="Strong"/>
              </w:rPr>
              <w:t>HTML</w:t>
            </w:r>
            <w:r>
              <w:rPr>
                <w:rFonts w:ascii="SimSun" w:eastAsia="SimSun" w:hAnsi="SimSun" w:cs="SimSun" w:hint="eastAsia"/>
              </w:rPr>
              <w:t>（说明这个网站可能没有独立的</w:t>
            </w:r>
            <w:r>
              <w:t>robots.txt</w:t>
            </w:r>
            <w:r>
              <w:rPr>
                <w:rFonts w:ascii="SimSun" w:eastAsia="SimSun" w:hAnsi="SimSun" w:cs="SimSun" w:hint="eastAsia"/>
              </w:rPr>
              <w:t>文件，或者对不存在的</w:t>
            </w:r>
            <w:r>
              <w:t>robots.txt</w:t>
            </w:r>
            <w:r>
              <w:rPr>
                <w:rFonts w:ascii="SimSun" w:eastAsia="SimSun" w:hAnsi="SimSun" w:cs="SimSun" w:hint="eastAsia"/>
              </w:rPr>
              <w:t>做了重定向到首页）</w:t>
            </w:r>
          </w:p>
        </w:tc>
      </w:tr>
    </w:tbl>
    <w:p w14:paraId="7790E002" w14:textId="77777777" w:rsidR="00D45223" w:rsidRDefault="00D45223" w:rsidP="00D45223">
      <w:pPr>
        <w:pStyle w:val="Heading3"/>
      </w:pPr>
      <w:r>
        <w:lastRenderedPageBreak/>
        <w:t>关于</w:t>
      </w:r>
      <w:r>
        <w:t>TKI</w:t>
      </w:r>
      <w:r>
        <w:t>需要你确认一</w:t>
      </w:r>
      <w:r>
        <w:rPr>
          <w:rFonts w:ascii="SimSun" w:eastAsia="SimSun" w:hAnsi="SimSun" w:cs="SimSun" w:hint="eastAsia"/>
        </w:rPr>
        <w:t>下</w:t>
      </w:r>
    </w:p>
    <w:p w14:paraId="0BEEAC09" w14:textId="77777777" w:rsidR="00D45223" w:rsidRDefault="00D45223" w:rsidP="00D45223">
      <w:pPr>
        <w:pStyle w:val="font-claude-response-body"/>
      </w:pPr>
      <w:r>
        <w:t>TKI</w:t>
      </w:r>
      <w:r>
        <w:rPr>
          <w:rFonts w:ascii="SimSun" w:eastAsia="SimSun" w:hAnsi="SimSun" w:cs="SimSun" w:hint="eastAsia"/>
        </w:rPr>
        <w:t>的</w:t>
      </w:r>
      <w:r>
        <w:t>robots.txt</w:t>
      </w:r>
      <w:r>
        <w:rPr>
          <w:rFonts w:ascii="SimSun" w:eastAsia="SimSun" w:hAnsi="SimSun" w:cs="SimSun" w:hint="eastAsia"/>
        </w:rPr>
        <w:t>里明确禁止了：</w:t>
      </w:r>
    </w:p>
    <w:p w14:paraId="5E4A79C2" w14:textId="77777777" w:rsidR="00D45223" w:rsidRDefault="00D45223" w:rsidP="00D45223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Disallow: /Communities/Resource-collections/*</w:t>
      </w:r>
    </w:p>
    <w:p w14:paraId="6A2DF2EC" w14:textId="77777777" w:rsidR="00D45223" w:rsidRDefault="00D45223" w:rsidP="00D45223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Disallow: /Communities/</w:t>
      </w:r>
      <w:proofErr w:type="gramStart"/>
      <w:r>
        <w:rPr>
          <w:rStyle w:val="HTMLCode"/>
          <w:rFonts w:ascii="var(--font-mono)" w:hAnsi="var(--font-mono)"/>
          <w:color w:val="14181F"/>
        </w:rPr>
        <w:t>Professional-support</w:t>
      </w:r>
      <w:proofErr w:type="gramEnd"/>
      <w:r>
        <w:rPr>
          <w:rStyle w:val="HTMLCode"/>
          <w:rFonts w:ascii="var(--font-mono)" w:hAnsi="var(--font-mono)"/>
          <w:color w:val="14181F"/>
        </w:rPr>
        <w:t>/*</w:t>
      </w:r>
    </w:p>
    <w:p w14:paraId="7FCD33B4" w14:textId="77777777" w:rsidR="00D45223" w:rsidRDefault="00D45223" w:rsidP="00D45223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Disallow: /Schools/*</w:t>
      </w:r>
    </w:p>
    <w:p w14:paraId="7E4576C6" w14:textId="77777777" w:rsidR="00D45223" w:rsidRDefault="00D45223" w:rsidP="00D45223">
      <w:pPr>
        <w:pStyle w:val="font-claude-response-body"/>
      </w:pPr>
      <w:r>
        <w:rPr>
          <w:rFonts w:ascii="SimSun" w:eastAsia="SimSun" w:hAnsi="SimSun" w:cs="SimSun" w:hint="eastAsia"/>
        </w:rPr>
        <w:t>这些路径名字听起来很可能正是你想抓的</w:t>
      </w:r>
      <w:r>
        <w:t>"</w:t>
      </w:r>
      <w:r>
        <w:rPr>
          <w:rFonts w:ascii="SimSun" w:eastAsia="SimSun" w:hAnsi="SimSun" w:cs="SimSun" w:hint="eastAsia"/>
        </w:rPr>
        <w:t>教学资源合集</w:t>
      </w:r>
      <w:r>
        <w:t>"</w:t>
      </w:r>
      <w:r>
        <w:rPr>
          <w:rFonts w:ascii="SimSun" w:eastAsia="SimSun" w:hAnsi="SimSun" w:cs="SimSun" w:hint="eastAsia"/>
        </w:rPr>
        <w:t>板块。我们需要</w:t>
      </w:r>
      <w:r>
        <w:rPr>
          <w:rStyle w:val="Strong"/>
          <w:rFonts w:ascii="SimSun" w:eastAsia="SimSun" w:hAnsi="SimSun" w:cs="SimSun" w:hint="eastAsia"/>
        </w:rPr>
        <w:t>避开这些路径</w:t>
      </w:r>
      <w:r>
        <w:rPr>
          <w:rFonts w:ascii="SimSun" w:eastAsia="SimSun" w:hAnsi="SimSun" w:cs="SimSun" w:hint="eastAsia"/>
        </w:rPr>
        <w:t>，只抓允许的部分（比如首页、一般性说明页面）。这样能抓到的内容可能比预想的少，但这是必须遵守的规则。</w:t>
      </w:r>
    </w:p>
    <w:p w14:paraId="49EA89D5" w14:textId="77777777" w:rsidR="00D45223" w:rsidRDefault="00D45223" w:rsidP="00D45223">
      <w:pPr>
        <w:pStyle w:val="Heading3"/>
      </w:pPr>
      <w:r>
        <w:t>关于</w:t>
      </w:r>
      <w:r>
        <w:t>Heritage NZ</w:t>
      </w:r>
    </w:p>
    <w:p w14:paraId="45B68C9E" w14:textId="77777777" w:rsidR="00D45223" w:rsidRDefault="00D45223" w:rsidP="00D45223">
      <w:pPr>
        <w:pStyle w:val="font-claude-response-body"/>
      </w:pPr>
      <w:r>
        <w:rPr>
          <w:rFonts w:ascii="SimSun" w:eastAsia="SimSun" w:hAnsi="SimSun" w:cs="SimSun" w:hint="eastAsia"/>
        </w:rPr>
        <w:t>它返回的是完整的网页</w:t>
      </w:r>
      <w:r>
        <w:t>HTML</w:t>
      </w:r>
      <w:r>
        <w:rPr>
          <w:rFonts w:ascii="SimSun" w:eastAsia="SimSun" w:hAnsi="SimSun" w:cs="SimSun" w:hint="eastAsia"/>
        </w:rPr>
        <w:t>而不是</w:t>
      </w:r>
      <w:r>
        <w:t>robots.txt</w:t>
      </w:r>
      <w:r>
        <w:rPr>
          <w:rFonts w:ascii="SimSun" w:eastAsia="SimSun" w:hAnsi="SimSun" w:cs="SimSun" w:hint="eastAsia"/>
        </w:rPr>
        <w:t>纯文本，这通常说明：</w:t>
      </w:r>
    </w:p>
    <w:p w14:paraId="073D53E2" w14:textId="77777777" w:rsidR="00D45223" w:rsidRDefault="00D45223" w:rsidP="00D45223">
      <w:pPr>
        <w:pStyle w:val="font-claude-response-body"/>
        <w:numPr>
          <w:ilvl w:val="0"/>
          <w:numId w:val="7"/>
        </w:numPr>
      </w:pPr>
      <w:r>
        <w:rPr>
          <w:rFonts w:ascii="SimSun" w:eastAsia="SimSun" w:hAnsi="SimSun" w:cs="SimSun" w:hint="eastAsia"/>
        </w:rPr>
        <w:t>要么这个网站没有单独设置</w:t>
      </w:r>
      <w:r>
        <w:t>robots.txt</w:t>
      </w:r>
      <w:r>
        <w:rPr>
          <w:rFonts w:ascii="SimSun" w:eastAsia="SimSun" w:hAnsi="SimSun" w:cs="SimSun" w:hint="eastAsia"/>
        </w:rPr>
        <w:t>（用</w:t>
      </w:r>
      <w:r>
        <w:t>Next.js</w:t>
      </w:r>
      <w:r>
        <w:rPr>
          <w:rFonts w:ascii="SimSun" w:eastAsia="SimSun" w:hAnsi="SimSun" w:cs="SimSun" w:hint="eastAsia"/>
        </w:rPr>
        <w:t>框架的网站有时候会这样，把不存在的路径都重定向到首页处理）</w:t>
      </w:r>
    </w:p>
    <w:p w14:paraId="56C7A758" w14:textId="77777777" w:rsidR="00D45223" w:rsidRDefault="00D45223" w:rsidP="00D45223">
      <w:pPr>
        <w:pStyle w:val="font-claude-response-body"/>
        <w:numPr>
          <w:ilvl w:val="0"/>
          <w:numId w:val="7"/>
        </w:numPr>
      </w:pPr>
      <w:r>
        <w:rPr>
          <w:rFonts w:ascii="SimSun" w:eastAsia="SimSun" w:hAnsi="SimSun" w:cs="SimSun" w:hint="eastAsia"/>
        </w:rPr>
        <w:t>要么是某种服务器配置问题</w:t>
      </w:r>
    </w:p>
    <w:p w14:paraId="446BB52F" w14:textId="77777777" w:rsidR="00D45223" w:rsidRDefault="00D45223" w:rsidP="00D45223">
      <w:pPr>
        <w:pStyle w:val="font-claude-response-body"/>
      </w:pPr>
      <w:r>
        <w:rPr>
          <w:rFonts w:ascii="SimSun" w:eastAsia="SimSun" w:hAnsi="SimSun" w:cs="SimSun" w:hint="eastAsia"/>
        </w:rPr>
        <w:t>这种情况下</w:t>
      </w:r>
      <w:r>
        <w:rPr>
          <w:rStyle w:val="Strong"/>
          <w:rFonts w:ascii="SimSun" w:eastAsia="SimSun" w:hAnsi="SimSun" w:cs="SimSun" w:hint="eastAsia"/>
        </w:rPr>
        <w:t>没有明确的</w:t>
      </w:r>
      <w:r>
        <w:rPr>
          <w:rStyle w:val="Strong"/>
        </w:rPr>
        <w:t>disallow</w:t>
      </w:r>
      <w:r>
        <w:rPr>
          <w:rStyle w:val="Strong"/>
          <w:rFonts w:ascii="SimSun" w:eastAsia="SimSun" w:hAnsi="SimSun" w:cs="SimSun" w:hint="eastAsia"/>
        </w:rPr>
        <w:t>规则可以参考</w:t>
      </w:r>
      <w:r>
        <w:rPr>
          <w:rFonts w:ascii="SimSun" w:eastAsia="SimSun" w:hAnsi="SimSun" w:cs="SimSun" w:hint="eastAsia"/>
        </w:rPr>
        <w:t>，属于灰色地带。为了保险，我建议：</w:t>
      </w:r>
    </w:p>
    <w:p w14:paraId="73129A39" w14:textId="77777777" w:rsidR="00D45223" w:rsidRDefault="00D45223" w:rsidP="00D45223">
      <w:pPr>
        <w:pStyle w:val="font-claude-response-body"/>
        <w:numPr>
          <w:ilvl w:val="0"/>
          <w:numId w:val="8"/>
        </w:numPr>
      </w:pPr>
      <w:r>
        <w:rPr>
          <w:rFonts w:ascii="SimSun" w:eastAsia="SimSun" w:hAnsi="SimSun" w:cs="SimSun" w:hint="eastAsia"/>
        </w:rPr>
        <w:t>暂时跳过</w:t>
      </w:r>
      <w:r>
        <w:t>Heritage NZ</w:t>
      </w:r>
      <w:r>
        <w:rPr>
          <w:rFonts w:ascii="SimSun" w:eastAsia="SimSun" w:hAnsi="SimSun" w:cs="SimSun" w:hint="eastAsia"/>
        </w:rPr>
        <w:t>，或者</w:t>
      </w:r>
    </w:p>
    <w:p w14:paraId="2BB367DB" w14:textId="77777777" w:rsidR="00D45223" w:rsidRDefault="00D45223" w:rsidP="00D45223">
      <w:pPr>
        <w:pStyle w:val="font-claude-response-body"/>
        <w:numPr>
          <w:ilvl w:val="0"/>
          <w:numId w:val="8"/>
        </w:numPr>
      </w:pPr>
      <w:r>
        <w:rPr>
          <w:rFonts w:ascii="SimSun" w:eastAsia="SimSun" w:hAnsi="SimSun" w:cs="SimSun" w:hint="eastAsia"/>
        </w:rPr>
        <w:t>用更保守的默认设置（更长延迟、更少页面），只抓首页附近几个明显是公开信息的页面</w:t>
      </w:r>
    </w:p>
    <w:p w14:paraId="72DC5B47" w14:textId="77777777" w:rsidR="00AD4BC3" w:rsidRDefault="00AD4BC3"/>
    <w:p w14:paraId="5A83BF70" w14:textId="77777777" w:rsidR="00D45223" w:rsidRDefault="00D45223"/>
    <w:p w14:paraId="025F88CC" w14:textId="77777777" w:rsidR="00E921BD" w:rsidRDefault="00E921BD"/>
    <w:p w14:paraId="4107B63D" w14:textId="4FF5D91A" w:rsidR="00E921BD" w:rsidRDefault="00E921BD" w:rsidP="00E921BD">
      <w:pPr>
        <w:pStyle w:val="Heading1"/>
      </w:pPr>
      <w:r>
        <w:rPr>
          <w:rFonts w:hint="eastAsia"/>
        </w:rPr>
        <w:t>项目式学习</w:t>
      </w:r>
      <w:r w:rsidR="001D7426">
        <w:rPr>
          <w:rFonts w:hint="eastAsia"/>
        </w:rPr>
        <w:t>RAG</w:t>
      </w:r>
      <w:r w:rsidR="001D7426">
        <w:rPr>
          <w:rFonts w:hint="eastAsia"/>
        </w:rPr>
        <w:t>制作</w:t>
      </w:r>
    </w:p>
    <w:p w14:paraId="32679214" w14:textId="77777777" w:rsidR="00D45223" w:rsidRDefault="00D4522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2169"/>
        <w:gridCol w:w="2767"/>
        <w:gridCol w:w="2390"/>
      </w:tblGrid>
      <w:tr w:rsidR="004B7725" w14:paraId="32B813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37408" w14:textId="77777777" w:rsidR="004B7725" w:rsidRDefault="004B7725">
            <w:pPr>
              <w:jc w:val="center"/>
              <w:rPr>
                <w:b/>
              </w:rPr>
            </w:pPr>
            <w:r>
              <w:rPr>
                <w:b/>
                <w:bCs w:val="0"/>
              </w:rPr>
              <w:t>网</w:t>
            </w:r>
            <w:r>
              <w:rPr>
                <w:rFonts w:ascii="SimSun" w:eastAsia="SimSun" w:hAnsi="SimSun" w:cs="SimSun" w:hint="eastAsia"/>
                <w:b/>
                <w:bCs w:val="0"/>
              </w:rPr>
              <w:t>站</w:t>
            </w:r>
          </w:p>
        </w:tc>
        <w:tc>
          <w:tcPr>
            <w:tcW w:w="0" w:type="auto"/>
            <w:vAlign w:val="center"/>
            <w:hideMark/>
          </w:tcPr>
          <w:p w14:paraId="7BF711DF" w14:textId="77777777" w:rsidR="004B7725" w:rsidRDefault="004B7725">
            <w:pPr>
              <w:jc w:val="center"/>
              <w:rPr>
                <w:b/>
                <w:bCs w:val="0"/>
              </w:rPr>
            </w:pPr>
            <w:r>
              <w:rPr>
                <w:rFonts w:ascii="SimSun" w:eastAsia="SimSun" w:hAnsi="SimSun" w:cs="SimSun" w:hint="eastAsia"/>
                <w:b/>
                <w:bCs w:val="0"/>
              </w:rPr>
              <w:t>域名</w:t>
            </w:r>
          </w:p>
        </w:tc>
        <w:tc>
          <w:tcPr>
            <w:tcW w:w="0" w:type="auto"/>
            <w:vAlign w:val="center"/>
            <w:hideMark/>
          </w:tcPr>
          <w:p w14:paraId="50759657" w14:textId="77777777" w:rsidR="004B7725" w:rsidRDefault="004B7725">
            <w:pPr>
              <w:jc w:val="center"/>
              <w:rPr>
                <w:b/>
                <w:bCs w:val="0"/>
              </w:rPr>
            </w:pPr>
            <w:r>
              <w:rPr>
                <w:rFonts w:ascii="SimSun" w:eastAsia="SimSun" w:hAnsi="SimSun" w:cs="SimSun" w:hint="eastAsia"/>
                <w:b/>
                <w:bCs w:val="0"/>
              </w:rPr>
              <w:t>访问情况</w:t>
            </w:r>
          </w:p>
        </w:tc>
        <w:tc>
          <w:tcPr>
            <w:tcW w:w="0" w:type="auto"/>
            <w:vAlign w:val="center"/>
            <w:hideMark/>
          </w:tcPr>
          <w:p w14:paraId="4A156B09" w14:textId="77777777" w:rsidR="004B7725" w:rsidRDefault="004B7725">
            <w:pPr>
              <w:jc w:val="center"/>
              <w:rPr>
                <w:b/>
                <w:bCs w:val="0"/>
              </w:rPr>
            </w:pPr>
            <w:r>
              <w:rPr>
                <w:rFonts w:ascii="SimSun" w:eastAsia="SimSun" w:hAnsi="SimSun" w:cs="SimSun" w:hint="eastAsia"/>
                <w:b/>
                <w:bCs w:val="0"/>
              </w:rPr>
              <w:t>内容定位</w:t>
            </w:r>
          </w:p>
        </w:tc>
      </w:tr>
      <w:tr w:rsidR="004B7725" w14:paraId="49B04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22B63" w14:textId="77777777" w:rsidR="004B7725" w:rsidRDefault="004B7725">
            <w:pPr>
              <w:rPr>
                <w:bCs w:val="0"/>
              </w:rPr>
            </w:pPr>
            <w:r>
              <w:rPr>
                <w:rFonts w:ascii="SimSun" w:eastAsia="SimSun" w:hAnsi="SimSun" w:cs="SimSun" w:hint="eastAsia"/>
              </w:rPr>
              <w:t>教育部官网</w:t>
            </w:r>
          </w:p>
        </w:tc>
        <w:tc>
          <w:tcPr>
            <w:tcW w:w="0" w:type="auto"/>
            <w:vAlign w:val="center"/>
            <w:hideMark/>
          </w:tcPr>
          <w:p w14:paraId="4BD74CC8" w14:textId="77777777" w:rsidR="004B7725" w:rsidRDefault="004B7725">
            <w:hyperlink r:id="rId5" w:history="1">
              <w:r>
                <w:rPr>
                  <w:rStyle w:val="Hyperlink"/>
                </w:rPr>
                <w:t>www.moe.gov.cn</w:t>
              </w:r>
            </w:hyperlink>
          </w:p>
        </w:tc>
        <w:tc>
          <w:tcPr>
            <w:tcW w:w="0" w:type="auto"/>
            <w:vAlign w:val="center"/>
            <w:hideMark/>
          </w:tcPr>
          <w:p w14:paraId="1DA96A01" w14:textId="77777777" w:rsidR="004B7725" w:rsidRDefault="004B7725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Fonts w:ascii="SimSun" w:eastAsia="SimSun" w:hAnsi="SimSun" w:cs="SimSun" w:hint="eastAsia"/>
              </w:rPr>
              <w:t>正常，无登录墙</w:t>
            </w:r>
          </w:p>
        </w:tc>
        <w:tc>
          <w:tcPr>
            <w:tcW w:w="0" w:type="auto"/>
            <w:vAlign w:val="center"/>
            <w:hideMark/>
          </w:tcPr>
          <w:p w14:paraId="07545792" w14:textId="77777777" w:rsidR="004B7725" w:rsidRDefault="004B7725">
            <w:r>
              <w:rPr>
                <w:rFonts w:ascii="SimSun" w:eastAsia="SimSun" w:hAnsi="SimSun" w:cs="SimSun" w:hint="eastAsia"/>
              </w:rPr>
              <w:t>政策文件、基础教育司</w:t>
            </w:r>
          </w:p>
        </w:tc>
      </w:tr>
      <w:tr w:rsidR="004B7725" w14:paraId="10C8A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9CFEB" w14:textId="77777777" w:rsidR="004B7725" w:rsidRDefault="004B7725">
            <w:r>
              <w:rPr>
                <w:rFonts w:ascii="SimSun" w:eastAsia="SimSun" w:hAnsi="SimSun" w:cs="SimSun" w:hint="eastAsia"/>
              </w:rPr>
              <w:t>课程标准专题</w:t>
            </w:r>
          </w:p>
        </w:tc>
        <w:tc>
          <w:tcPr>
            <w:tcW w:w="0" w:type="auto"/>
            <w:vAlign w:val="center"/>
            <w:hideMark/>
          </w:tcPr>
          <w:p w14:paraId="6CCA233D" w14:textId="77777777" w:rsidR="004B7725" w:rsidRDefault="004B7725">
            <w:r>
              <w:t>hudong.moe.gov.cn</w:t>
            </w:r>
          </w:p>
        </w:tc>
        <w:tc>
          <w:tcPr>
            <w:tcW w:w="0" w:type="auto"/>
            <w:vAlign w:val="center"/>
            <w:hideMark/>
          </w:tcPr>
          <w:p w14:paraId="21B6D632" w14:textId="77777777" w:rsidR="004B7725" w:rsidRDefault="004B7725">
            <w:r>
              <w:rPr>
                <w:rFonts w:ascii="SimSun" w:eastAsia="SimSun" w:hAnsi="SimSun" w:cs="SimSun" w:hint="eastAsia"/>
              </w:rPr>
              <w:t>待测试</w:t>
            </w:r>
            <w:r>
              <w:t>(</w:t>
            </w:r>
            <w:r>
              <w:rPr>
                <w:rFonts w:ascii="SimSun" w:eastAsia="SimSun" w:hAnsi="SimSun" w:cs="SimSun" w:hint="eastAsia"/>
              </w:rPr>
              <w:t>和主站同体系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7E43F987" w14:textId="77777777" w:rsidR="004B7725" w:rsidRDefault="004B7725">
            <w:r>
              <w:rPr>
                <w:rFonts w:ascii="SimSun" w:eastAsia="SimSun" w:hAnsi="SimSun" w:cs="SimSun" w:hint="eastAsia"/>
              </w:rPr>
              <w:t>各学科课程标准原文</w:t>
            </w:r>
          </w:p>
        </w:tc>
      </w:tr>
      <w:tr w:rsidR="004B7725" w14:paraId="43E04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2625A" w14:textId="77777777" w:rsidR="004B7725" w:rsidRDefault="004B7725">
            <w:r>
              <w:rPr>
                <w:rFonts w:ascii="SimSun" w:eastAsia="SimSun" w:hAnsi="SimSun" w:cs="SimSun" w:hint="eastAsia"/>
              </w:rPr>
              <w:t>课程教材研究所</w:t>
            </w:r>
            <w:r>
              <w:t>(ICTR)</w:t>
            </w:r>
          </w:p>
        </w:tc>
        <w:tc>
          <w:tcPr>
            <w:tcW w:w="0" w:type="auto"/>
            <w:vAlign w:val="center"/>
            <w:hideMark/>
          </w:tcPr>
          <w:p w14:paraId="4844244F" w14:textId="77777777" w:rsidR="004B7725" w:rsidRDefault="004B7725">
            <w:hyperlink r:id="rId6" w:history="1">
              <w:r>
                <w:rPr>
                  <w:rStyle w:val="Hyperlink"/>
                </w:rPr>
                <w:t>www.ictr.edu.cn</w:t>
              </w:r>
            </w:hyperlink>
          </w:p>
        </w:tc>
        <w:tc>
          <w:tcPr>
            <w:tcW w:w="0" w:type="auto"/>
            <w:vAlign w:val="center"/>
            <w:hideMark/>
          </w:tcPr>
          <w:p w14:paraId="7931D039" w14:textId="77777777" w:rsidR="004B7725" w:rsidRDefault="004B7725">
            <w:r>
              <w:rPr>
                <w:rFonts w:ascii="Segoe UI Emoji" w:hAnsi="Segoe UI Emoji" w:cs="Segoe UI Emoji"/>
              </w:rPr>
              <w:t>⚠️</w:t>
            </w:r>
            <w:r>
              <w:t xml:space="preserve"> 412</w:t>
            </w:r>
            <w:r>
              <w:rPr>
                <w:rFonts w:ascii="SimSun" w:eastAsia="SimSun" w:hAnsi="SimSun" w:cs="SimSun" w:hint="eastAsia"/>
              </w:rPr>
              <w:t>错误</w:t>
            </w:r>
            <w:r>
              <w:t>(</w:t>
            </w:r>
            <w:r>
              <w:rPr>
                <w:rFonts w:ascii="SimSun" w:eastAsia="SimSun" w:hAnsi="SimSun" w:cs="SimSun" w:hint="eastAsia"/>
              </w:rPr>
              <w:t>可能需要更完整请求头才能测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070E1FA2" w14:textId="77777777" w:rsidR="004B7725" w:rsidRDefault="004B7725">
            <w:r>
              <w:rPr>
                <w:rFonts w:ascii="SimSun" w:eastAsia="SimSun" w:hAnsi="SimSun" w:cs="SimSun" w:hint="eastAsia"/>
              </w:rPr>
              <w:t>国家课程方案权威机构</w:t>
            </w:r>
          </w:p>
        </w:tc>
      </w:tr>
      <w:tr w:rsidR="004B7725" w14:paraId="5405C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681AC" w14:textId="77777777" w:rsidR="004B7725" w:rsidRDefault="004B7725">
            <w:r>
              <w:rPr>
                <w:rFonts w:ascii="SimSun" w:eastAsia="SimSun" w:hAnsi="SimSun" w:cs="SimSun" w:hint="eastAsia"/>
              </w:rPr>
              <w:lastRenderedPageBreak/>
              <w:t>中国教育科学研究院</w:t>
            </w:r>
          </w:p>
        </w:tc>
        <w:tc>
          <w:tcPr>
            <w:tcW w:w="0" w:type="auto"/>
            <w:vAlign w:val="center"/>
            <w:hideMark/>
          </w:tcPr>
          <w:p w14:paraId="44D95AB5" w14:textId="77777777" w:rsidR="004B7725" w:rsidRDefault="004B7725">
            <w:hyperlink r:id="rId7" w:history="1">
              <w:r>
                <w:rPr>
                  <w:rStyle w:val="Hyperlink"/>
                </w:rPr>
                <w:t>www.cnaes.edu.cn</w:t>
              </w:r>
            </w:hyperlink>
          </w:p>
        </w:tc>
        <w:tc>
          <w:tcPr>
            <w:tcW w:w="0" w:type="auto"/>
            <w:vAlign w:val="center"/>
            <w:hideMark/>
          </w:tcPr>
          <w:p w14:paraId="6179A692" w14:textId="77777777" w:rsidR="004B7725" w:rsidRDefault="004B7725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Fonts w:ascii="SimSun" w:eastAsia="SimSun" w:hAnsi="SimSun" w:cs="SimSun" w:hint="eastAsia"/>
              </w:rPr>
              <w:t>正常，内容极丰富</w:t>
            </w:r>
          </w:p>
        </w:tc>
        <w:tc>
          <w:tcPr>
            <w:tcW w:w="0" w:type="auto"/>
            <w:vAlign w:val="center"/>
            <w:hideMark/>
          </w:tcPr>
          <w:p w14:paraId="12F8208F" w14:textId="77777777" w:rsidR="004B7725" w:rsidRDefault="004B7725">
            <w:r>
              <w:rPr>
                <w:rFonts w:ascii="SimSun" w:eastAsia="SimSun" w:hAnsi="SimSun" w:cs="SimSun" w:hint="eastAsia"/>
              </w:rPr>
              <w:t>教育理论、课程教学研究、学术论文</w:t>
            </w:r>
          </w:p>
        </w:tc>
      </w:tr>
      <w:tr w:rsidR="004B7725" w14:paraId="63C7C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B57FB" w14:textId="77777777" w:rsidR="004B7725" w:rsidRDefault="004B7725">
            <w:r>
              <w:rPr>
                <w:rFonts w:ascii="SimSun" w:eastAsia="SimSun" w:hAnsi="SimSun" w:cs="SimSun" w:hint="eastAsia"/>
              </w:rPr>
              <w:t>各省教科院</w:t>
            </w:r>
            <w:r>
              <w:t>(20+</w:t>
            </w:r>
            <w:r>
              <w:rPr>
                <w:rFonts w:ascii="SimSun" w:eastAsia="SimSun" w:hAnsi="SimSun" w:cs="SimSun" w:hint="eastAsia"/>
              </w:rPr>
              <w:t>个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6B9B3011" w14:textId="77777777" w:rsidR="004B7725" w:rsidRDefault="004B7725">
            <w:r>
              <w:rPr>
                <w:rFonts w:ascii="SimSun" w:eastAsia="SimSun" w:hAnsi="SimSun" w:cs="SimSun" w:hint="eastAsia"/>
              </w:rPr>
              <w:t>通过</w:t>
            </w:r>
            <w:r>
              <w:t>cnaes.edu.cn</w:t>
            </w:r>
            <w:r>
              <w:rPr>
                <w:rFonts w:ascii="SimSun" w:eastAsia="SimSun" w:hAnsi="SimSun" w:cs="SimSun" w:hint="eastAsia"/>
              </w:rPr>
              <w:t>发现</w:t>
            </w:r>
          </w:p>
        </w:tc>
        <w:tc>
          <w:tcPr>
            <w:tcW w:w="0" w:type="auto"/>
            <w:vAlign w:val="center"/>
            <w:hideMark/>
          </w:tcPr>
          <w:p w14:paraId="3B8FEDFE" w14:textId="77777777" w:rsidR="004B7725" w:rsidRDefault="004B7725">
            <w:r>
              <w:rPr>
                <w:rFonts w:ascii="SimSun" w:eastAsia="SimSun" w:hAnsi="SimSun" w:cs="SimSun" w:hint="eastAsia"/>
              </w:rPr>
              <w:t>待逐一核实</w:t>
            </w:r>
          </w:p>
        </w:tc>
        <w:tc>
          <w:tcPr>
            <w:tcW w:w="0" w:type="auto"/>
            <w:vAlign w:val="center"/>
            <w:hideMark/>
          </w:tcPr>
          <w:p w14:paraId="1BA9FFD1" w14:textId="77777777" w:rsidR="004B7725" w:rsidRDefault="004B7725">
            <w:r>
              <w:rPr>
                <w:rFonts w:ascii="SimSun" w:eastAsia="SimSun" w:hAnsi="SimSun" w:cs="SimSun" w:hint="eastAsia"/>
              </w:rPr>
              <w:t>地方教育研究资源</w:t>
            </w:r>
          </w:p>
        </w:tc>
      </w:tr>
    </w:tbl>
    <w:p w14:paraId="2C390918" w14:textId="77777777" w:rsidR="005C11BD" w:rsidRDefault="005C11BD" w:rsidP="005C11BD">
      <w:pPr>
        <w:pStyle w:val="font-claude-response-body"/>
      </w:pPr>
      <w:r>
        <w:rPr>
          <w:rStyle w:val="Strong"/>
          <w:rFonts w:ascii="SimSun" w:eastAsia="SimSun" w:hAnsi="SimSun" w:cs="SimSun" w:hint="eastAsia"/>
        </w:rPr>
        <w:t>核心三件套：</w:t>
      </w:r>
    </w:p>
    <w:p w14:paraId="231EAA26" w14:textId="77777777" w:rsidR="005C11BD" w:rsidRDefault="005C11BD" w:rsidP="005C11BD">
      <w:pPr>
        <w:pStyle w:val="font-claude-response-body"/>
        <w:numPr>
          <w:ilvl w:val="0"/>
          <w:numId w:val="17"/>
        </w:numPr>
      </w:pPr>
      <w:r>
        <w:rPr>
          <w:rStyle w:val="Strong"/>
          <w:rFonts w:ascii="SimSun" w:eastAsia="SimSun" w:hAnsi="SimSun" w:cs="SimSun" w:hint="eastAsia"/>
        </w:rPr>
        <w:t>教育部官网</w:t>
      </w:r>
      <w:r>
        <w:rPr>
          <w:rFonts w:ascii="SimSun" w:eastAsia="SimSun" w:hAnsi="SimSun" w:cs="SimSun" w:hint="eastAsia"/>
        </w:rPr>
        <w:t>（</w:t>
      </w:r>
      <w:hyperlink w:history="1">
        <w:r>
          <w:rPr>
            <w:rStyle w:val="Hyperlink"/>
          </w:rPr>
          <w:t>www.moe.gov.cn</w:t>
        </w:r>
        <w:r>
          <w:rPr>
            <w:rStyle w:val="Hyperlink"/>
            <w:rFonts w:ascii="SimSun" w:eastAsia="SimSun" w:hAnsi="SimSun" w:cs="SimSun" w:hint="eastAsia"/>
          </w:rPr>
          <w:t>）</w:t>
        </w:r>
        <w:r>
          <w:rPr>
            <w:rStyle w:val="Hyperlink"/>
          </w:rPr>
          <w:t>——</w:t>
        </w:r>
      </w:hyperlink>
      <w:r>
        <w:t xml:space="preserve"> </w:t>
      </w:r>
      <w:r>
        <w:rPr>
          <w:rFonts w:ascii="SimSun" w:eastAsia="SimSun" w:hAnsi="SimSun" w:cs="SimSun" w:hint="eastAsia"/>
        </w:rPr>
        <w:t>政策权威性</w:t>
      </w:r>
    </w:p>
    <w:p w14:paraId="6A7231C5" w14:textId="77777777" w:rsidR="005C11BD" w:rsidRDefault="005C11BD" w:rsidP="005C11BD">
      <w:pPr>
        <w:pStyle w:val="font-claude-response-body"/>
        <w:numPr>
          <w:ilvl w:val="0"/>
          <w:numId w:val="17"/>
        </w:numPr>
      </w:pPr>
      <w:r>
        <w:rPr>
          <w:rStyle w:val="Strong"/>
          <w:rFonts w:ascii="SimSun" w:eastAsia="SimSun" w:hAnsi="SimSun" w:cs="SimSun" w:hint="eastAsia"/>
        </w:rPr>
        <w:t>课程标准专题</w:t>
      </w:r>
      <w:r>
        <w:rPr>
          <w:rFonts w:ascii="SimSun" w:eastAsia="SimSun" w:hAnsi="SimSun" w:cs="SimSun" w:hint="eastAsia"/>
        </w:rPr>
        <w:t>（</w:t>
      </w:r>
      <w:r>
        <w:t>hudong.moe.gov.cn</w:t>
      </w:r>
      <w:r>
        <w:rPr>
          <w:rFonts w:ascii="SimSun" w:eastAsia="SimSun" w:hAnsi="SimSun" w:cs="SimSun" w:hint="eastAsia"/>
        </w:rPr>
        <w:t>的课程标准板块）</w:t>
      </w:r>
      <w:r>
        <w:t xml:space="preserve">—— </w:t>
      </w:r>
      <w:r>
        <w:rPr>
          <w:rFonts w:ascii="SimSun" w:eastAsia="SimSun" w:hAnsi="SimSun" w:cs="SimSun" w:hint="eastAsia"/>
        </w:rPr>
        <w:t>核心课程标准文档</w:t>
      </w:r>
    </w:p>
    <w:p w14:paraId="39EC34B9" w14:textId="77777777" w:rsidR="005C11BD" w:rsidRDefault="005C11BD" w:rsidP="005C11BD">
      <w:pPr>
        <w:pStyle w:val="font-claude-response-body"/>
        <w:numPr>
          <w:ilvl w:val="0"/>
          <w:numId w:val="17"/>
        </w:numPr>
      </w:pPr>
      <w:r>
        <w:rPr>
          <w:rStyle w:val="Strong"/>
          <w:rFonts w:ascii="SimSun" w:eastAsia="SimSun" w:hAnsi="SimSun" w:cs="SimSun" w:hint="eastAsia"/>
        </w:rPr>
        <w:t>中国教育科学研究院</w:t>
      </w:r>
      <w:r>
        <w:rPr>
          <w:rFonts w:ascii="SimSun" w:eastAsia="SimSun" w:hAnsi="SimSun" w:cs="SimSun" w:hint="eastAsia"/>
        </w:rPr>
        <w:t>（</w:t>
      </w:r>
      <w:hyperlink w:history="1">
        <w:r>
          <w:rPr>
            <w:rStyle w:val="Hyperlink"/>
          </w:rPr>
          <w:t>www.cnaes.edu.cn</w:t>
        </w:r>
        <w:r>
          <w:rPr>
            <w:rStyle w:val="Hyperlink"/>
            <w:rFonts w:ascii="SimSun" w:eastAsia="SimSun" w:hAnsi="SimSun" w:cs="SimSun" w:hint="eastAsia"/>
          </w:rPr>
          <w:t>）</w:t>
        </w:r>
        <w:r>
          <w:rPr>
            <w:rStyle w:val="Hyperlink"/>
          </w:rPr>
          <w:t>——</w:t>
        </w:r>
      </w:hyperlink>
      <w:r>
        <w:t xml:space="preserve"> </w:t>
      </w:r>
      <w:r>
        <w:rPr>
          <w:rFonts w:ascii="SimSun" w:eastAsia="SimSun" w:hAnsi="SimSun" w:cs="SimSun" w:hint="eastAsia"/>
        </w:rPr>
        <w:t>教育理论</w:t>
      </w:r>
      <w:r>
        <w:t>/</w:t>
      </w:r>
      <w:r>
        <w:rPr>
          <w:rFonts w:ascii="SimSun" w:eastAsia="SimSun" w:hAnsi="SimSun" w:cs="SimSun" w:hint="eastAsia"/>
        </w:rPr>
        <w:t>教学研究文章，内容量大且质量高</w:t>
      </w:r>
    </w:p>
    <w:p w14:paraId="35AF7519" w14:textId="77777777" w:rsidR="005C11BD" w:rsidRDefault="005C11BD" w:rsidP="005C11BD">
      <w:pPr>
        <w:pStyle w:val="font-claude-response-body"/>
      </w:pPr>
      <w:r>
        <w:rPr>
          <w:rStyle w:val="HTMLCode"/>
        </w:rPr>
        <w:t>ictr.edu.cn</w:t>
      </w:r>
      <w:r>
        <w:rPr>
          <w:rFonts w:ascii="SimSun" w:eastAsia="SimSun" w:hAnsi="SimSun" w:cs="SimSun" w:hint="eastAsia"/>
        </w:rPr>
        <w:t>因为返回</w:t>
      </w:r>
      <w:r>
        <w:t>412</w:t>
      </w:r>
      <w:r>
        <w:rPr>
          <w:rFonts w:ascii="SimSun" w:eastAsia="SimSun" w:hAnsi="SimSun" w:cs="SimSun" w:hint="eastAsia"/>
        </w:rPr>
        <w:t>错误，先放一放，之后单独用更完整的请求头测试。</w:t>
      </w:r>
    </w:p>
    <w:p w14:paraId="3DAC82EA" w14:textId="77777777" w:rsidR="008551CA" w:rsidRDefault="008551CA" w:rsidP="001F7F35"/>
    <w:p w14:paraId="4D8968F3" w14:textId="77777777" w:rsidR="00D169E6" w:rsidRDefault="00D169E6" w:rsidP="001F7F35"/>
    <w:p w14:paraId="058C11F0" w14:textId="77777777" w:rsidR="00B44440" w:rsidRDefault="00B44440" w:rsidP="00B44440">
      <w:pPr>
        <w:pStyle w:val="Heading3"/>
      </w:pPr>
      <w:r>
        <w:t>更新后的语料策</w:t>
      </w:r>
      <w:r>
        <w:rPr>
          <w:rFonts w:ascii="SimSun" w:eastAsia="SimSun" w:hAnsi="SimSun" w:cs="SimSun" w:hint="eastAsia"/>
        </w:rPr>
        <w:t>略</w:t>
      </w:r>
    </w:p>
    <w:p w14:paraId="6998DBEF" w14:textId="77777777" w:rsidR="00B44440" w:rsidRDefault="00B44440" w:rsidP="00B44440">
      <w:pPr>
        <w:pStyle w:val="font-claude-response-body"/>
      </w:pPr>
      <w:r>
        <w:rPr>
          <w:rFonts w:ascii="SimSun" w:eastAsia="SimSun" w:hAnsi="SimSun" w:cs="SimSun" w:hint="eastAsia"/>
        </w:rPr>
        <w:t>不需要另开一条</w:t>
      </w:r>
      <w:r>
        <w:t>"PBL</w:t>
      </w:r>
      <w:r>
        <w:rPr>
          <w:rFonts w:ascii="SimSun" w:eastAsia="SimSun" w:hAnsi="SimSun" w:cs="SimSun" w:hint="eastAsia"/>
        </w:rPr>
        <w:t>案例</w:t>
      </w:r>
      <w:r>
        <w:t>"</w:t>
      </w:r>
      <w:r>
        <w:rPr>
          <w:rFonts w:ascii="SimSun" w:eastAsia="SimSun" w:hAnsi="SimSun" w:cs="SimSun" w:hint="eastAsia"/>
        </w:rPr>
        <w:t>专线，而是把义务教育课程标准（</w:t>
      </w:r>
      <w:r>
        <w:t>2022</w:t>
      </w:r>
      <w:r>
        <w:rPr>
          <w:rFonts w:ascii="SimSun" w:eastAsia="SimSun" w:hAnsi="SimSun" w:cs="SimSun" w:hint="eastAsia"/>
        </w:rPr>
        <w:t>版）里的</w:t>
      </w:r>
      <w:r>
        <w:t>"</w:t>
      </w:r>
      <w:r>
        <w:rPr>
          <w:rFonts w:ascii="SimSun" w:eastAsia="SimSun" w:hAnsi="SimSun" w:cs="SimSun" w:hint="eastAsia"/>
        </w:rPr>
        <w:t>跨学科主题学习</w:t>
      </w:r>
      <w:r>
        <w:t>"</w:t>
      </w:r>
      <w:r>
        <w:rPr>
          <w:rFonts w:ascii="SimSun" w:eastAsia="SimSun" w:hAnsi="SimSun" w:cs="SimSun" w:hint="eastAsia"/>
        </w:rPr>
        <w:t>部分作为核心依据，再补充地方教育局官方发布的项目化学习实施方案作为</w:t>
      </w:r>
      <w:r>
        <w:t>"</w:t>
      </w:r>
      <w:r>
        <w:rPr>
          <w:rFonts w:ascii="SimSun" w:eastAsia="SimSun" w:hAnsi="SimSun" w:cs="SimSun" w:hint="eastAsia"/>
        </w:rPr>
        <w:t>落地案例</w:t>
      </w:r>
      <w:r>
        <w:t>"</w:t>
      </w:r>
      <w:r>
        <w:rPr>
          <w:rFonts w:ascii="SimSun" w:eastAsia="SimSun" w:hAnsi="SimSun" w:cs="SimSun" w:hint="eastAsia"/>
        </w:rPr>
        <w:t>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3944"/>
        <w:gridCol w:w="4134"/>
      </w:tblGrid>
      <w:tr w:rsidR="00B44440" w14:paraId="08F1BA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A3F0F" w14:textId="77777777" w:rsidR="00B44440" w:rsidRDefault="00B44440">
            <w:pPr>
              <w:jc w:val="center"/>
              <w:rPr>
                <w:b/>
              </w:rPr>
            </w:pPr>
            <w:r>
              <w:rPr>
                <w:rFonts w:ascii="SimSun" w:eastAsia="SimSun" w:hAnsi="SimSun" w:cs="SimSun" w:hint="eastAsia"/>
                <w:b/>
                <w:bCs w:val="0"/>
              </w:rPr>
              <w:t>层级</w:t>
            </w:r>
          </w:p>
        </w:tc>
        <w:tc>
          <w:tcPr>
            <w:tcW w:w="0" w:type="auto"/>
            <w:vAlign w:val="center"/>
            <w:hideMark/>
          </w:tcPr>
          <w:p w14:paraId="5D91F71E" w14:textId="77777777" w:rsidR="00B44440" w:rsidRDefault="00B44440">
            <w:pPr>
              <w:jc w:val="center"/>
              <w:rPr>
                <w:b/>
                <w:bCs w:val="0"/>
              </w:rPr>
            </w:pPr>
            <w:r>
              <w:rPr>
                <w:rFonts w:ascii="SimSun" w:eastAsia="SimSun" w:hAnsi="SimSun" w:cs="SimSun" w:hint="eastAsia"/>
                <w:b/>
                <w:bCs w:val="0"/>
              </w:rPr>
              <w:t>内容</w:t>
            </w:r>
          </w:p>
        </w:tc>
        <w:tc>
          <w:tcPr>
            <w:tcW w:w="0" w:type="auto"/>
            <w:vAlign w:val="center"/>
            <w:hideMark/>
          </w:tcPr>
          <w:p w14:paraId="43C21D7A" w14:textId="77777777" w:rsidR="00B44440" w:rsidRDefault="00B44440">
            <w:pPr>
              <w:jc w:val="center"/>
              <w:rPr>
                <w:b/>
                <w:bCs w:val="0"/>
              </w:rPr>
            </w:pPr>
            <w:r>
              <w:rPr>
                <w:rFonts w:ascii="SimSun" w:eastAsia="SimSun" w:hAnsi="SimSun" w:cs="SimSun" w:hint="eastAsia"/>
                <w:b/>
                <w:bCs w:val="0"/>
              </w:rPr>
              <w:t>来源</w:t>
            </w:r>
          </w:p>
        </w:tc>
      </w:tr>
      <w:tr w:rsidR="00B44440" w14:paraId="49EB0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D5B0E" w14:textId="77777777" w:rsidR="00B44440" w:rsidRDefault="00B44440">
            <w:pPr>
              <w:rPr>
                <w:bCs w:val="0"/>
              </w:rPr>
            </w:pPr>
            <w:r>
              <w:rPr>
                <w:rStyle w:val="Strong"/>
                <w:rFonts w:ascii="SimSun" w:eastAsia="SimSun" w:hAnsi="SimSun" w:cs="SimSun" w:hint="eastAsia"/>
              </w:rPr>
              <w:t>核心规范层</w:t>
            </w:r>
          </w:p>
        </w:tc>
        <w:tc>
          <w:tcPr>
            <w:tcW w:w="0" w:type="auto"/>
            <w:vAlign w:val="center"/>
            <w:hideMark/>
          </w:tcPr>
          <w:p w14:paraId="15EB00A7" w14:textId="77777777" w:rsidR="00B44440" w:rsidRDefault="00B44440">
            <w:r>
              <w:rPr>
                <w:rFonts w:ascii="SimSun" w:eastAsia="SimSun" w:hAnsi="SimSun" w:cs="SimSun" w:hint="eastAsia"/>
              </w:rPr>
              <w:t>各学科课程标准中的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跨学科主题学习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要求</w:t>
            </w:r>
          </w:p>
        </w:tc>
        <w:tc>
          <w:tcPr>
            <w:tcW w:w="0" w:type="auto"/>
            <w:vAlign w:val="center"/>
            <w:hideMark/>
          </w:tcPr>
          <w:p w14:paraId="7384D4F7" w14:textId="77777777" w:rsidR="00B44440" w:rsidRDefault="00B44440">
            <w:r>
              <w:rPr>
                <w:rFonts w:ascii="SimSun" w:eastAsia="SimSun" w:hAnsi="SimSun" w:cs="SimSun" w:hint="eastAsia"/>
              </w:rPr>
              <w:t>教育部官网</w:t>
            </w:r>
            <w:r>
              <w:t xml:space="preserve"> </w:t>
            </w:r>
            <w:r>
              <w:rPr>
                <w:rStyle w:val="HTMLCode"/>
                <w:rFonts w:eastAsia="DengXian"/>
              </w:rPr>
              <w:t>hudong.moe.gov.cn</w:t>
            </w:r>
            <w:r>
              <w:t xml:space="preserve"> </w:t>
            </w:r>
            <w:r>
              <w:rPr>
                <w:rFonts w:ascii="SimSun" w:eastAsia="SimSun" w:hAnsi="SimSun" w:cs="SimSun" w:hint="eastAsia"/>
              </w:rPr>
              <w:t>课程标准专题</w:t>
            </w:r>
          </w:p>
        </w:tc>
      </w:tr>
      <w:tr w:rsidR="00B44440" w14:paraId="71170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B19C8" w14:textId="77777777" w:rsidR="00B44440" w:rsidRDefault="00B44440">
            <w:r>
              <w:rPr>
                <w:rStyle w:val="Strong"/>
                <w:rFonts w:ascii="SimSun" w:eastAsia="SimSun" w:hAnsi="SimSun" w:cs="SimSun" w:hint="eastAsia"/>
              </w:rPr>
              <w:t>理论支撑层</w:t>
            </w:r>
          </w:p>
        </w:tc>
        <w:tc>
          <w:tcPr>
            <w:tcW w:w="0" w:type="auto"/>
            <w:vAlign w:val="center"/>
            <w:hideMark/>
          </w:tcPr>
          <w:p w14:paraId="0E68EEEB" w14:textId="77777777" w:rsidR="00B44440" w:rsidRDefault="00B44440">
            <w:r>
              <w:rPr>
                <w:rFonts w:ascii="SimSun" w:eastAsia="SimSun" w:hAnsi="SimSun" w:cs="SimSun" w:hint="eastAsia"/>
              </w:rPr>
              <w:t>项目式学习理论、教学研究文章</w:t>
            </w:r>
          </w:p>
        </w:tc>
        <w:tc>
          <w:tcPr>
            <w:tcW w:w="0" w:type="auto"/>
            <w:vAlign w:val="center"/>
            <w:hideMark/>
          </w:tcPr>
          <w:p w14:paraId="6AA25801" w14:textId="77777777" w:rsidR="00B44440" w:rsidRDefault="00B44440">
            <w:r>
              <w:rPr>
                <w:rFonts w:ascii="SimSun" w:eastAsia="SimSun" w:hAnsi="SimSun" w:cs="SimSun" w:hint="eastAsia"/>
              </w:rPr>
              <w:t>中国教育科学研究院</w:t>
            </w:r>
            <w:r>
              <w:t xml:space="preserve"> cnaes.edu.cn</w:t>
            </w:r>
          </w:p>
        </w:tc>
      </w:tr>
      <w:tr w:rsidR="00B44440" w14:paraId="50708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4FD28" w14:textId="77777777" w:rsidR="00B44440" w:rsidRDefault="00B44440">
            <w:r>
              <w:rPr>
                <w:rStyle w:val="Strong"/>
                <w:rFonts w:ascii="SimSun" w:eastAsia="SimSun" w:hAnsi="SimSun" w:cs="SimSun" w:hint="eastAsia"/>
              </w:rPr>
              <w:t>地方实施层</w:t>
            </w:r>
          </w:p>
        </w:tc>
        <w:tc>
          <w:tcPr>
            <w:tcW w:w="0" w:type="auto"/>
            <w:vAlign w:val="center"/>
            <w:hideMark/>
          </w:tcPr>
          <w:p w14:paraId="40B0AFFD" w14:textId="77777777" w:rsidR="00B44440" w:rsidRDefault="00B44440">
            <w:r>
              <w:rPr>
                <w:rFonts w:ascii="SimSun" w:eastAsia="SimSun" w:hAnsi="SimSun" w:cs="SimSun" w:hint="eastAsia"/>
              </w:rPr>
              <w:t>各地教育局官方发布的项目化学习实施方案</w:t>
            </w:r>
            <w:r>
              <w:t>(</w:t>
            </w:r>
            <w:r>
              <w:rPr>
                <w:rFonts w:ascii="SimSun" w:eastAsia="SimSun" w:hAnsi="SimSun" w:cs="SimSun" w:hint="eastAsia"/>
              </w:rPr>
              <w:t>红头文件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555C4930" w14:textId="77777777" w:rsidR="00B44440" w:rsidRDefault="00B44440">
            <w:r>
              <w:rPr>
                <w:rFonts w:ascii="SimSun" w:eastAsia="SimSun" w:hAnsi="SimSun" w:cs="SimSun" w:hint="eastAsia"/>
              </w:rPr>
              <w:t>各地政府官网</w:t>
            </w:r>
            <w:r>
              <w:t>(</w:t>
            </w:r>
            <w:r>
              <w:rPr>
                <w:rFonts w:ascii="SimSun" w:eastAsia="SimSun" w:hAnsi="SimSun" w:cs="SimSun" w:hint="eastAsia"/>
              </w:rPr>
              <w:t>如上海市政府网站</w:t>
            </w:r>
            <w:r>
              <w:t xml:space="preserve"> shanghai.gov.cn)</w:t>
            </w:r>
          </w:p>
        </w:tc>
      </w:tr>
    </w:tbl>
    <w:p w14:paraId="08D78B6B" w14:textId="77777777" w:rsidR="00B44440" w:rsidRDefault="00B44440" w:rsidP="00B44440">
      <w:pPr>
        <w:pStyle w:val="Heading3"/>
      </w:pPr>
      <w:r>
        <w:t>下一</w:t>
      </w:r>
      <w:r>
        <w:rPr>
          <w:rFonts w:ascii="SimSun" w:eastAsia="SimSun" w:hAnsi="SimSun" w:cs="SimSun" w:hint="eastAsia"/>
        </w:rPr>
        <w:t>步</w:t>
      </w:r>
    </w:p>
    <w:p w14:paraId="500C38A6" w14:textId="77777777" w:rsidR="00B44440" w:rsidRDefault="00B44440" w:rsidP="00B44440">
      <w:pPr>
        <w:pStyle w:val="font-claude-response-body"/>
      </w:pPr>
      <w:r>
        <w:rPr>
          <w:rFonts w:ascii="SimSun" w:eastAsia="SimSun" w:hAnsi="SimSun" w:cs="SimSun" w:hint="eastAsia"/>
        </w:rPr>
        <w:t>这样一来，我们最初定的三个核心网站（教育部官网、课程标准专题、中国教育科学研究院）基本够用，只需要再补充一两个地方政府教育板块（比如上海市政府网站的教育板块，因为刚搜到的普陀区</w:t>
      </w:r>
      <w:r>
        <w:t>/</w:t>
      </w:r>
      <w:r>
        <w:rPr>
          <w:rFonts w:ascii="SimSun" w:eastAsia="SimSun" w:hAnsi="SimSun" w:cs="SimSun" w:hint="eastAsia"/>
        </w:rPr>
        <w:t>虹口区案例都在这里）。</w:t>
      </w:r>
    </w:p>
    <w:p w14:paraId="376624D0" w14:textId="77777777" w:rsidR="00D169E6" w:rsidRDefault="00D169E6" w:rsidP="001F7F35"/>
    <w:p w14:paraId="46F3EB4C" w14:textId="77777777" w:rsidR="00B44440" w:rsidRDefault="00B44440" w:rsidP="001F7F35"/>
    <w:p w14:paraId="29D4A6C5" w14:textId="77777777" w:rsidR="00B44440" w:rsidRDefault="00B44440" w:rsidP="001F7F35"/>
    <w:p w14:paraId="005727B8" w14:textId="77777777" w:rsidR="00C00283" w:rsidRDefault="00C00283" w:rsidP="00C00283">
      <w:pPr>
        <w:pStyle w:val="Heading3"/>
      </w:pPr>
      <w:r>
        <w:t>找到的地方性官方候选清</w:t>
      </w:r>
      <w:r>
        <w:rPr>
          <w:rFonts w:ascii="SimSun" w:eastAsia="SimSun" w:hAnsi="SimSun" w:cs="SimSun" w:hint="eastAsia"/>
        </w:rPr>
        <w:t>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2169"/>
        <w:gridCol w:w="3501"/>
        <w:gridCol w:w="2251"/>
      </w:tblGrid>
      <w:tr w:rsidR="00C00283" w14:paraId="70461F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B72E6" w14:textId="77777777" w:rsidR="00C00283" w:rsidRDefault="00C00283">
            <w:pPr>
              <w:jc w:val="center"/>
              <w:rPr>
                <w:b/>
              </w:rPr>
            </w:pPr>
            <w:r>
              <w:rPr>
                <w:rFonts w:ascii="SimSun" w:eastAsia="SimSun" w:hAnsi="SimSun" w:cs="SimSun" w:hint="eastAsia"/>
                <w:b/>
                <w:bCs w:val="0"/>
              </w:rPr>
              <w:t>网站</w:t>
            </w:r>
          </w:p>
        </w:tc>
        <w:tc>
          <w:tcPr>
            <w:tcW w:w="0" w:type="auto"/>
            <w:vAlign w:val="center"/>
            <w:hideMark/>
          </w:tcPr>
          <w:p w14:paraId="28939CBF" w14:textId="77777777" w:rsidR="00C00283" w:rsidRDefault="00C00283">
            <w:pPr>
              <w:jc w:val="center"/>
              <w:rPr>
                <w:b/>
                <w:bCs w:val="0"/>
              </w:rPr>
            </w:pPr>
            <w:r>
              <w:rPr>
                <w:rFonts w:ascii="SimSun" w:eastAsia="SimSun" w:hAnsi="SimSun" w:cs="SimSun" w:hint="eastAsia"/>
                <w:b/>
                <w:bCs w:val="0"/>
              </w:rPr>
              <w:t>域名</w:t>
            </w:r>
          </w:p>
        </w:tc>
        <w:tc>
          <w:tcPr>
            <w:tcW w:w="0" w:type="auto"/>
            <w:vAlign w:val="center"/>
            <w:hideMark/>
          </w:tcPr>
          <w:p w14:paraId="41F101A3" w14:textId="77777777" w:rsidR="00C00283" w:rsidRDefault="00C00283">
            <w:pPr>
              <w:jc w:val="center"/>
              <w:rPr>
                <w:b/>
                <w:bCs w:val="0"/>
              </w:rPr>
            </w:pPr>
            <w:r>
              <w:rPr>
                <w:rFonts w:ascii="SimSun" w:eastAsia="SimSun" w:hAnsi="SimSun" w:cs="SimSun" w:hint="eastAsia"/>
                <w:b/>
                <w:bCs w:val="0"/>
              </w:rPr>
              <w:t>内容定位</w:t>
            </w:r>
          </w:p>
        </w:tc>
        <w:tc>
          <w:tcPr>
            <w:tcW w:w="0" w:type="auto"/>
            <w:vAlign w:val="center"/>
            <w:hideMark/>
          </w:tcPr>
          <w:p w14:paraId="55D8912C" w14:textId="77777777" w:rsidR="00C00283" w:rsidRDefault="00C00283">
            <w:pPr>
              <w:jc w:val="center"/>
              <w:rPr>
                <w:b/>
                <w:bCs w:val="0"/>
              </w:rPr>
            </w:pPr>
            <w:r>
              <w:rPr>
                <w:rFonts w:ascii="SimSun" w:eastAsia="SimSun" w:hAnsi="SimSun" w:cs="SimSun" w:hint="eastAsia"/>
                <w:b/>
                <w:bCs w:val="0"/>
              </w:rPr>
              <w:t>相关度</w:t>
            </w:r>
          </w:p>
        </w:tc>
      </w:tr>
      <w:tr w:rsidR="00C00283" w14:paraId="516B9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D756B" w14:textId="77777777" w:rsidR="00C00283" w:rsidRDefault="00C00283">
            <w:pPr>
              <w:rPr>
                <w:bCs w:val="0"/>
              </w:rPr>
            </w:pPr>
            <w:r>
              <w:rPr>
                <w:rStyle w:val="Strong"/>
                <w:rFonts w:ascii="SimSun" w:eastAsia="SimSun" w:hAnsi="SimSun" w:cs="SimSun" w:hint="eastAsia"/>
              </w:rPr>
              <w:t>广东省教育研究院</w:t>
            </w:r>
          </w:p>
        </w:tc>
        <w:tc>
          <w:tcPr>
            <w:tcW w:w="0" w:type="auto"/>
            <w:vAlign w:val="center"/>
            <w:hideMark/>
          </w:tcPr>
          <w:p w14:paraId="63FE6CD9" w14:textId="77777777" w:rsidR="00C00283" w:rsidRDefault="00C00283">
            <w:r>
              <w:t>gdae.gdedu.gov.cn</w:t>
            </w:r>
          </w:p>
        </w:tc>
        <w:tc>
          <w:tcPr>
            <w:tcW w:w="0" w:type="auto"/>
            <w:vAlign w:val="center"/>
            <w:hideMark/>
          </w:tcPr>
          <w:p w14:paraId="32A2BF03" w14:textId="77777777" w:rsidR="00C00283" w:rsidRDefault="00C00283">
            <w:r>
              <w:rPr>
                <w:rFonts w:ascii="SimSun" w:eastAsia="SimSun" w:hAnsi="SimSun" w:cs="SimSun" w:hint="eastAsia"/>
              </w:rPr>
              <w:t>项目式学习案例征集</w:t>
            </w:r>
            <w:r>
              <w:t>(5</w:t>
            </w:r>
            <w:r>
              <w:rPr>
                <w:rFonts w:ascii="SimSun" w:eastAsia="SimSun" w:hAnsi="SimSun" w:cs="SimSun" w:hint="eastAsia"/>
              </w:rPr>
              <w:t>大类：劳动实践、传统文化、工程设计等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2886AB6F" w14:textId="77777777" w:rsidR="00C00283" w:rsidRDefault="00C00283">
            <w:r>
              <w:rPr>
                <w:rFonts w:ascii="SimSun" w:eastAsia="SimSun" w:hAnsi="SimSun" w:cs="SimSun" w:hint="eastAsia"/>
              </w:rPr>
              <w:t>极高</w:t>
            </w:r>
            <w:r>
              <w:t>——</w:t>
            </w:r>
            <w:r>
              <w:rPr>
                <w:rFonts w:ascii="SimSun" w:eastAsia="SimSun" w:hAnsi="SimSun" w:cs="SimSun" w:hint="eastAsia"/>
              </w:rPr>
              <w:t>直接是官方</w:t>
            </w:r>
            <w:r>
              <w:t>PBL</w:t>
            </w:r>
            <w:r>
              <w:rPr>
                <w:rFonts w:ascii="SimSun" w:eastAsia="SimSun" w:hAnsi="SimSun" w:cs="SimSun" w:hint="eastAsia"/>
              </w:rPr>
              <w:t>案例分类体系</w:t>
            </w:r>
          </w:p>
        </w:tc>
      </w:tr>
      <w:tr w:rsidR="00C00283" w14:paraId="45B48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8934E" w14:textId="77777777" w:rsidR="00C00283" w:rsidRDefault="00C00283">
            <w:r>
              <w:rPr>
                <w:rStyle w:val="Strong"/>
                <w:rFonts w:ascii="SimSun" w:eastAsia="SimSun" w:hAnsi="SimSun" w:cs="SimSun" w:hint="eastAsia"/>
              </w:rPr>
              <w:t>上海市政府门户</w:t>
            </w:r>
          </w:p>
        </w:tc>
        <w:tc>
          <w:tcPr>
            <w:tcW w:w="0" w:type="auto"/>
            <w:vAlign w:val="center"/>
            <w:hideMark/>
          </w:tcPr>
          <w:p w14:paraId="3D87CF15" w14:textId="77777777" w:rsidR="00C00283" w:rsidRDefault="00C00283">
            <w:hyperlink r:id="rId8" w:history="1">
              <w:r>
                <w:rPr>
                  <w:rStyle w:val="Hyperlink"/>
                </w:rPr>
                <w:t>www.shanghai.gov.cn</w:t>
              </w:r>
            </w:hyperlink>
          </w:p>
        </w:tc>
        <w:tc>
          <w:tcPr>
            <w:tcW w:w="0" w:type="auto"/>
            <w:vAlign w:val="center"/>
            <w:hideMark/>
          </w:tcPr>
          <w:p w14:paraId="1E2037DD" w14:textId="77777777" w:rsidR="00C00283" w:rsidRDefault="00C00283">
            <w:r>
              <w:rPr>
                <w:rFonts w:ascii="SimSun" w:eastAsia="SimSun" w:hAnsi="SimSun" w:cs="SimSun" w:hint="eastAsia"/>
              </w:rPr>
              <w:t>虹口区项目化学习实施方案</w:t>
            </w:r>
            <w:r>
              <w:t>(</w:t>
            </w:r>
            <w:r>
              <w:rPr>
                <w:rFonts w:ascii="SimSun" w:eastAsia="SimSun" w:hAnsi="SimSun" w:cs="SimSun" w:hint="eastAsia"/>
              </w:rPr>
              <w:t>正式红头文件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550BEDF4" w14:textId="77777777" w:rsidR="00C00283" w:rsidRDefault="00C00283">
            <w:r>
              <w:rPr>
                <w:rFonts w:ascii="SimSun" w:eastAsia="SimSun" w:hAnsi="SimSun" w:cs="SimSun" w:hint="eastAsia"/>
              </w:rPr>
              <w:t>高</w:t>
            </w:r>
          </w:p>
        </w:tc>
      </w:tr>
      <w:tr w:rsidR="00C00283" w14:paraId="528FF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A868B" w14:textId="77777777" w:rsidR="00C00283" w:rsidRDefault="00C00283">
            <w:r>
              <w:rPr>
                <w:rStyle w:val="Strong"/>
                <w:rFonts w:ascii="SimSun" w:eastAsia="SimSun" w:hAnsi="SimSun" w:cs="SimSun" w:hint="eastAsia"/>
              </w:rPr>
              <w:t>上海市崇明区政府</w:t>
            </w:r>
          </w:p>
        </w:tc>
        <w:tc>
          <w:tcPr>
            <w:tcW w:w="0" w:type="auto"/>
            <w:vAlign w:val="center"/>
            <w:hideMark/>
          </w:tcPr>
          <w:p w14:paraId="55285D3C" w14:textId="77777777" w:rsidR="00C00283" w:rsidRDefault="00C00283">
            <w:hyperlink r:id="rId9" w:history="1">
              <w:r>
                <w:rPr>
                  <w:rStyle w:val="Hyperlink"/>
                </w:rPr>
                <w:t>www.shcm.gov.cn</w:t>
              </w:r>
            </w:hyperlink>
          </w:p>
        </w:tc>
        <w:tc>
          <w:tcPr>
            <w:tcW w:w="0" w:type="auto"/>
            <w:vAlign w:val="center"/>
            <w:hideMark/>
          </w:tcPr>
          <w:p w14:paraId="088D9F5E" w14:textId="77777777" w:rsidR="00C00283" w:rsidRDefault="00C00283">
            <w:r>
              <w:rPr>
                <w:rFonts w:ascii="SimSun" w:eastAsia="SimSun" w:hAnsi="SimSun" w:cs="SimSun" w:hint="eastAsia"/>
              </w:rPr>
              <w:t>项目化学习行动计划</w:t>
            </w:r>
          </w:p>
        </w:tc>
        <w:tc>
          <w:tcPr>
            <w:tcW w:w="0" w:type="auto"/>
            <w:vAlign w:val="center"/>
            <w:hideMark/>
          </w:tcPr>
          <w:p w14:paraId="3C278116" w14:textId="77777777" w:rsidR="00C00283" w:rsidRDefault="00C00283">
            <w:r>
              <w:rPr>
                <w:rFonts w:ascii="SimSun" w:eastAsia="SimSun" w:hAnsi="SimSun" w:cs="SimSun" w:hint="eastAsia"/>
              </w:rPr>
              <w:t>高</w:t>
            </w:r>
          </w:p>
        </w:tc>
      </w:tr>
      <w:tr w:rsidR="00C00283" w14:paraId="0F22F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86355" w14:textId="77777777" w:rsidR="00C00283" w:rsidRDefault="00C00283">
            <w:r>
              <w:rPr>
                <w:rStyle w:val="Strong"/>
                <w:rFonts w:ascii="SimSun" w:eastAsia="SimSun" w:hAnsi="SimSun" w:cs="SimSun" w:hint="eastAsia"/>
              </w:rPr>
              <w:t>上海市普陀区政府</w:t>
            </w:r>
          </w:p>
        </w:tc>
        <w:tc>
          <w:tcPr>
            <w:tcW w:w="0" w:type="auto"/>
            <w:vAlign w:val="center"/>
            <w:hideMark/>
          </w:tcPr>
          <w:p w14:paraId="54C7BB80" w14:textId="77777777" w:rsidR="00C00283" w:rsidRDefault="00C00283">
            <w:hyperlink r:id="rId10" w:history="1">
              <w:r>
                <w:rPr>
                  <w:rStyle w:val="Hyperlink"/>
                </w:rPr>
                <w:t>www.shpt.gov.cn</w:t>
              </w:r>
            </w:hyperlink>
          </w:p>
        </w:tc>
        <w:tc>
          <w:tcPr>
            <w:tcW w:w="0" w:type="auto"/>
            <w:vAlign w:val="center"/>
            <w:hideMark/>
          </w:tcPr>
          <w:p w14:paraId="0D70EEA7" w14:textId="77777777" w:rsidR="00C00283" w:rsidRDefault="00C00283">
            <w:r>
              <w:rPr>
                <w:rFonts w:ascii="SimSun" w:eastAsia="SimSun" w:hAnsi="SimSun" w:cs="SimSun" w:hint="eastAsia"/>
              </w:rPr>
              <w:t>项目化学习工作方案</w:t>
            </w:r>
            <w:r>
              <w:t xml:space="preserve"> + </w:t>
            </w:r>
            <w:r>
              <w:rPr>
                <w:rFonts w:ascii="SimSun" w:eastAsia="SimSun" w:hAnsi="SimSun" w:cs="SimSun" w:hint="eastAsia"/>
              </w:rPr>
              <w:t>教育局板块</w:t>
            </w:r>
          </w:p>
        </w:tc>
        <w:tc>
          <w:tcPr>
            <w:tcW w:w="0" w:type="auto"/>
            <w:vAlign w:val="center"/>
            <w:hideMark/>
          </w:tcPr>
          <w:p w14:paraId="40802548" w14:textId="77777777" w:rsidR="00C00283" w:rsidRDefault="00C00283">
            <w:r>
              <w:rPr>
                <w:rFonts w:ascii="SimSun" w:eastAsia="SimSun" w:hAnsi="SimSun" w:cs="SimSun" w:hint="eastAsia"/>
              </w:rPr>
              <w:t>高</w:t>
            </w:r>
          </w:p>
        </w:tc>
      </w:tr>
      <w:tr w:rsidR="00C00283" w14:paraId="67EDF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EB0C7" w14:textId="77777777" w:rsidR="00C00283" w:rsidRDefault="00C00283">
            <w:r>
              <w:rPr>
                <w:rStyle w:val="Strong"/>
                <w:rFonts w:ascii="SimSun" w:eastAsia="SimSun" w:hAnsi="SimSun" w:cs="SimSun" w:hint="eastAsia"/>
              </w:rPr>
              <w:t>上海市青浦区政府</w:t>
            </w:r>
          </w:p>
        </w:tc>
        <w:tc>
          <w:tcPr>
            <w:tcW w:w="0" w:type="auto"/>
            <w:vAlign w:val="center"/>
            <w:hideMark/>
          </w:tcPr>
          <w:p w14:paraId="4A90A6EC" w14:textId="77777777" w:rsidR="00C00283" w:rsidRDefault="00C00283">
            <w:hyperlink r:id="rId11" w:history="1">
              <w:r>
                <w:rPr>
                  <w:rStyle w:val="Hyperlink"/>
                </w:rPr>
                <w:t>www.shqp.gov.cn</w:t>
              </w:r>
            </w:hyperlink>
          </w:p>
        </w:tc>
        <w:tc>
          <w:tcPr>
            <w:tcW w:w="0" w:type="auto"/>
            <w:vAlign w:val="center"/>
            <w:hideMark/>
          </w:tcPr>
          <w:p w14:paraId="2A608367" w14:textId="77777777" w:rsidR="00C00283" w:rsidRDefault="00C00283">
            <w:r>
              <w:rPr>
                <w:rFonts w:ascii="SimSun" w:eastAsia="SimSun" w:hAnsi="SimSun" w:cs="SimSun" w:hint="eastAsia"/>
              </w:rPr>
              <w:t>全国案例征集与评选获奖名单</w:t>
            </w:r>
            <w:r>
              <w:t>(</w:t>
            </w:r>
            <w:r>
              <w:rPr>
                <w:rFonts w:ascii="SimSun" w:eastAsia="SimSun" w:hAnsi="SimSun" w:cs="SimSun" w:hint="eastAsia"/>
              </w:rPr>
              <w:t>政务公开栏目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539DCDD3" w14:textId="77777777" w:rsidR="00C00283" w:rsidRDefault="00C00283">
            <w:r>
              <w:rPr>
                <w:rFonts w:ascii="SimSun" w:eastAsia="SimSun" w:hAnsi="SimSun" w:cs="SimSun" w:hint="eastAsia"/>
              </w:rPr>
              <w:t>高</w:t>
            </w:r>
          </w:p>
        </w:tc>
      </w:tr>
      <w:tr w:rsidR="00C00283" w14:paraId="70CCE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E9998" w14:textId="77777777" w:rsidR="00C00283" w:rsidRDefault="00C00283">
            <w:r>
              <w:rPr>
                <w:rStyle w:val="Strong"/>
                <w:rFonts w:ascii="SimSun" w:eastAsia="SimSun" w:hAnsi="SimSun" w:cs="SimSun" w:hint="eastAsia"/>
              </w:rPr>
              <w:t>广州市教育局</w:t>
            </w:r>
          </w:p>
        </w:tc>
        <w:tc>
          <w:tcPr>
            <w:tcW w:w="0" w:type="auto"/>
            <w:vAlign w:val="center"/>
            <w:hideMark/>
          </w:tcPr>
          <w:p w14:paraId="12871B03" w14:textId="77777777" w:rsidR="00C00283" w:rsidRDefault="00C00283">
            <w:r>
              <w:t>jyj.gz.gov.cn</w:t>
            </w:r>
          </w:p>
        </w:tc>
        <w:tc>
          <w:tcPr>
            <w:tcW w:w="0" w:type="auto"/>
            <w:vAlign w:val="center"/>
            <w:hideMark/>
          </w:tcPr>
          <w:p w14:paraId="6423FDCE" w14:textId="77777777" w:rsidR="00C00283" w:rsidRDefault="00C00283">
            <w:r>
              <w:rPr>
                <w:rFonts w:ascii="SimSun" w:eastAsia="SimSun" w:hAnsi="SimSun" w:cs="SimSun" w:hint="eastAsia"/>
              </w:rPr>
              <w:t>政务新媒体</w:t>
            </w:r>
            <w:r>
              <w:t>/</w:t>
            </w:r>
            <w:r>
              <w:rPr>
                <w:rFonts w:ascii="SimSun" w:eastAsia="SimSun" w:hAnsi="SimSun" w:cs="SimSun" w:hint="eastAsia"/>
              </w:rPr>
              <w:t>教育服务</w:t>
            </w:r>
          </w:p>
        </w:tc>
        <w:tc>
          <w:tcPr>
            <w:tcW w:w="0" w:type="auto"/>
            <w:vAlign w:val="center"/>
            <w:hideMark/>
          </w:tcPr>
          <w:p w14:paraId="53CCBF1F" w14:textId="77777777" w:rsidR="00C00283" w:rsidRDefault="00C00283">
            <w:r>
              <w:rPr>
                <w:rFonts w:ascii="SimSun" w:eastAsia="SimSun" w:hAnsi="SimSun" w:cs="SimSun" w:hint="eastAsia"/>
              </w:rPr>
              <w:t>中</w:t>
            </w:r>
          </w:p>
        </w:tc>
      </w:tr>
      <w:tr w:rsidR="00C00283" w14:paraId="748B2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7C5BE" w14:textId="77777777" w:rsidR="00C00283" w:rsidRDefault="00C00283">
            <w:r>
              <w:rPr>
                <w:rStyle w:val="Strong"/>
                <w:rFonts w:ascii="SimSun" w:eastAsia="SimSun" w:hAnsi="SimSun" w:cs="SimSun" w:hint="eastAsia"/>
              </w:rPr>
              <w:t>北京市政府门户</w:t>
            </w:r>
          </w:p>
        </w:tc>
        <w:tc>
          <w:tcPr>
            <w:tcW w:w="0" w:type="auto"/>
            <w:vAlign w:val="center"/>
            <w:hideMark/>
          </w:tcPr>
          <w:p w14:paraId="4539ABD1" w14:textId="77777777" w:rsidR="00C00283" w:rsidRDefault="00C00283">
            <w:hyperlink r:id="rId12" w:history="1">
              <w:r>
                <w:rPr>
                  <w:rStyle w:val="Hyperlink"/>
                </w:rPr>
                <w:t>www.beijing.gov.cn</w:t>
              </w:r>
            </w:hyperlink>
          </w:p>
        </w:tc>
        <w:tc>
          <w:tcPr>
            <w:tcW w:w="0" w:type="auto"/>
            <w:vAlign w:val="center"/>
            <w:hideMark/>
          </w:tcPr>
          <w:p w14:paraId="508147B2" w14:textId="77777777" w:rsidR="00C00283" w:rsidRDefault="00C00283">
            <w:r>
              <w:rPr>
                <w:rFonts w:ascii="SimSun" w:eastAsia="SimSun" w:hAnsi="SimSun" w:cs="SimSun" w:hint="eastAsia"/>
              </w:rPr>
              <w:t>科学教育跨学科政策文件</w:t>
            </w:r>
          </w:p>
        </w:tc>
        <w:tc>
          <w:tcPr>
            <w:tcW w:w="0" w:type="auto"/>
            <w:vAlign w:val="center"/>
            <w:hideMark/>
          </w:tcPr>
          <w:p w14:paraId="0AA845D1" w14:textId="77777777" w:rsidR="00C00283" w:rsidRDefault="00C00283">
            <w:r>
              <w:rPr>
                <w:rFonts w:ascii="SimSun" w:eastAsia="SimSun" w:hAnsi="SimSun" w:cs="SimSun" w:hint="eastAsia"/>
              </w:rPr>
              <w:t>中</w:t>
            </w:r>
          </w:p>
        </w:tc>
      </w:tr>
    </w:tbl>
    <w:p w14:paraId="197F4138" w14:textId="77777777" w:rsidR="00C00283" w:rsidRDefault="00C00283" w:rsidP="00C00283">
      <w:pPr>
        <w:pStyle w:val="Heading3"/>
      </w:pPr>
      <w:r>
        <w:t>特别值得注意的发</w:t>
      </w:r>
      <w:r>
        <w:rPr>
          <w:rFonts w:ascii="SimSun" w:eastAsia="SimSun" w:hAnsi="SimSun" w:cs="SimSun" w:hint="eastAsia"/>
        </w:rPr>
        <w:t>现</w:t>
      </w:r>
    </w:p>
    <w:p w14:paraId="41F5BB90" w14:textId="77777777" w:rsidR="00C00283" w:rsidRDefault="00C00283" w:rsidP="00C00283">
      <w:pPr>
        <w:pStyle w:val="font-claude-response-body"/>
      </w:pPr>
      <w:r>
        <w:rPr>
          <w:rStyle w:val="Strong"/>
          <w:rFonts w:ascii="SimSun" w:eastAsia="SimSun" w:hAnsi="SimSun" w:cs="SimSun" w:hint="eastAsia"/>
        </w:rPr>
        <w:t>广东省教育研究院</w:t>
      </w:r>
      <w:r>
        <w:rPr>
          <w:rFonts w:ascii="SimSun" w:eastAsia="SimSun" w:hAnsi="SimSun" w:cs="SimSun" w:hint="eastAsia"/>
        </w:rPr>
        <w:t>那份《关于征集广东省中小学项目式学习案例的函》非常有价值</w:t>
      </w:r>
      <w:r>
        <w:t>——</w:t>
      </w:r>
      <w:r>
        <w:rPr>
          <w:rFonts w:ascii="SimSun" w:eastAsia="SimSun" w:hAnsi="SimSun" w:cs="SimSun" w:hint="eastAsia"/>
        </w:rPr>
        <w:t>它把项目式学习案例</w:t>
      </w:r>
      <w:r>
        <w:rPr>
          <w:rStyle w:val="Strong"/>
          <w:rFonts w:ascii="SimSun" w:eastAsia="SimSun" w:hAnsi="SimSun" w:cs="SimSun" w:hint="eastAsia"/>
        </w:rPr>
        <w:t>官方分成了</w:t>
      </w:r>
      <w:r>
        <w:rPr>
          <w:rStyle w:val="Strong"/>
        </w:rPr>
        <w:t>5</w:t>
      </w:r>
      <w:r>
        <w:rPr>
          <w:rStyle w:val="Strong"/>
          <w:rFonts w:ascii="SimSun" w:eastAsia="SimSun" w:hAnsi="SimSun" w:cs="SimSun" w:hint="eastAsia"/>
        </w:rPr>
        <w:t>大类</w:t>
      </w:r>
      <w:r>
        <w:rPr>
          <w:rFonts w:ascii="SimSun" w:eastAsia="SimSun" w:hAnsi="SimSun" w:cs="SimSun" w:hint="eastAsia"/>
        </w:rPr>
        <w:t>（劳动实践、优秀传统文化、工程设计等），这个分类体系本身就可以作为你系统设计</w:t>
      </w:r>
      <w:r>
        <w:t>"</w:t>
      </w:r>
      <w:r>
        <w:rPr>
          <w:rFonts w:ascii="SimSun" w:eastAsia="SimSun" w:hAnsi="SimSun" w:cs="SimSun" w:hint="eastAsia"/>
        </w:rPr>
        <w:t>项目类型</w:t>
      </w:r>
      <w:r>
        <w:t>"</w:t>
      </w:r>
      <w:r>
        <w:rPr>
          <w:rFonts w:ascii="SimSun" w:eastAsia="SimSun" w:hAnsi="SimSun" w:cs="SimSun" w:hint="eastAsia"/>
        </w:rPr>
        <w:t>这个维度的依据，比自己凭空定义分类要严谨、有官方权威性支撑。</w:t>
      </w:r>
    </w:p>
    <w:p w14:paraId="0B296253" w14:textId="77777777" w:rsidR="00C00283" w:rsidRDefault="00C00283" w:rsidP="00C00283">
      <w:pPr>
        <w:pStyle w:val="font-claude-response-body"/>
      </w:pPr>
      <w:r>
        <w:rPr>
          <w:rStyle w:val="Strong"/>
          <w:rFonts w:ascii="SimSun" w:eastAsia="SimSun" w:hAnsi="SimSun" w:cs="SimSun" w:hint="eastAsia"/>
        </w:rPr>
        <w:t>上海各区</w:t>
      </w:r>
      <w:r>
        <w:rPr>
          <w:rFonts w:ascii="SimSun" w:eastAsia="SimSun" w:hAnsi="SimSun" w:cs="SimSun" w:hint="eastAsia"/>
        </w:rPr>
        <w:t>（虹口、崇明、普陀、青浦）明显是项目化学习推进的重点城市，政策文件体系完整、层层递进（市级指导意见</w:t>
      </w:r>
      <w:r>
        <w:t>→</w:t>
      </w:r>
      <w:r>
        <w:rPr>
          <w:rFonts w:ascii="SimSun" w:eastAsia="SimSun" w:hAnsi="SimSun" w:cs="SimSun" w:hint="eastAsia"/>
        </w:rPr>
        <w:t>区级实施方案</w:t>
      </w:r>
      <w:r>
        <w:t>→</w:t>
      </w:r>
      <w:r>
        <w:rPr>
          <w:rFonts w:ascii="SimSun" w:eastAsia="SimSun" w:hAnsi="SimSun" w:cs="SimSun" w:hint="eastAsia"/>
        </w:rPr>
        <w:t>区级行动计划），非常适合作为你语料库里</w:t>
      </w:r>
      <w:r>
        <w:t>"</w:t>
      </w:r>
      <w:r>
        <w:rPr>
          <w:rFonts w:ascii="SimSun" w:eastAsia="SimSun" w:hAnsi="SimSun" w:cs="SimSun" w:hint="eastAsia"/>
        </w:rPr>
        <w:t>政策规范层</w:t>
      </w:r>
      <w:r>
        <w:t>"</w:t>
      </w:r>
      <w:r>
        <w:rPr>
          <w:rFonts w:ascii="SimSun" w:eastAsia="SimSun" w:hAnsi="SimSun" w:cs="SimSun" w:hint="eastAsia"/>
        </w:rPr>
        <w:t>的核心来源。</w:t>
      </w:r>
    </w:p>
    <w:p w14:paraId="4DADC9EA" w14:textId="77777777" w:rsidR="00C00283" w:rsidRDefault="00C00283" w:rsidP="00C00283">
      <w:pPr>
        <w:pStyle w:val="Heading3"/>
      </w:pPr>
      <w:r>
        <w:t>建议的最终语料库结</w:t>
      </w:r>
      <w:r>
        <w:rPr>
          <w:rFonts w:ascii="SimSun" w:eastAsia="SimSun" w:hAnsi="SimSun" w:cs="SimSun" w:hint="eastAsia"/>
        </w:rPr>
        <w:t>构</w:t>
      </w:r>
    </w:p>
    <w:p w14:paraId="1F2805F4" w14:textId="77777777" w:rsidR="00C00283" w:rsidRDefault="00C00283" w:rsidP="00C00283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SimSun" w:eastAsia="SimSun" w:hAnsi="SimSun" w:cs="SimSun" w:hint="eastAsia"/>
          <w:color w:val="14181F"/>
        </w:rPr>
        <w:t>核心规范层（国家级）：</w:t>
      </w:r>
    </w:p>
    <w:p w14:paraId="5D79235A" w14:textId="77777777" w:rsidR="00C00283" w:rsidRDefault="00C00283" w:rsidP="00C00283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 </w:t>
      </w:r>
      <w:r>
        <w:rPr>
          <w:rStyle w:val="HTMLCode"/>
          <w:rFonts w:ascii="SimSun" w:eastAsia="SimSun" w:hAnsi="SimSun" w:cs="SimSun" w:hint="eastAsia"/>
          <w:color w:val="14181F"/>
        </w:rPr>
        <w:t>教育部官网</w:t>
      </w:r>
      <w:r>
        <w:rPr>
          <w:rStyle w:val="HTMLCode"/>
          <w:rFonts w:ascii="var(--font-mono)" w:hAnsi="var(--font-mono)"/>
          <w:color w:val="14181F"/>
        </w:rPr>
        <w:t xml:space="preserve"> (</w:t>
      </w:r>
      <w:r>
        <w:rPr>
          <w:rStyle w:val="HTMLCode"/>
          <w:rFonts w:ascii="SimSun" w:eastAsia="SimSun" w:hAnsi="SimSun" w:cs="SimSun" w:hint="eastAsia"/>
          <w:color w:val="14181F"/>
        </w:rPr>
        <w:t>义务教育课程标准中的跨学科主题学习部分</w:t>
      </w:r>
      <w:r>
        <w:rPr>
          <w:rStyle w:val="HTMLCode"/>
          <w:rFonts w:ascii="var(--font-mono)" w:hAnsi="var(--font-mono)"/>
          <w:color w:val="14181F"/>
        </w:rPr>
        <w:t>)</w:t>
      </w:r>
    </w:p>
    <w:p w14:paraId="0B4E1900" w14:textId="77777777" w:rsidR="00C00283" w:rsidRDefault="00C00283" w:rsidP="00C00283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E21DEA7" w14:textId="77777777" w:rsidR="00C00283" w:rsidRDefault="00C00283" w:rsidP="00C00283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SimSun" w:eastAsia="SimSun" w:hAnsi="SimSun" w:cs="SimSun" w:hint="eastAsia"/>
          <w:color w:val="14181F"/>
        </w:rPr>
        <w:t>理论支撑层（研究机构）：</w:t>
      </w:r>
    </w:p>
    <w:p w14:paraId="04679BB7" w14:textId="77777777" w:rsidR="00C00283" w:rsidRDefault="00C00283" w:rsidP="00C00283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 </w:t>
      </w:r>
      <w:r>
        <w:rPr>
          <w:rStyle w:val="HTMLCode"/>
          <w:rFonts w:ascii="SimSun" w:eastAsia="SimSun" w:hAnsi="SimSun" w:cs="SimSun" w:hint="eastAsia"/>
          <w:color w:val="14181F"/>
        </w:rPr>
        <w:t>中国教育科学研究院</w:t>
      </w:r>
      <w:r>
        <w:rPr>
          <w:rStyle w:val="HTMLCode"/>
          <w:rFonts w:ascii="var(--font-mono)" w:hAnsi="var(--font-mono)"/>
          <w:color w:val="14181F"/>
        </w:rPr>
        <w:t xml:space="preserve"> (cnaes.edu.cn)</w:t>
      </w:r>
    </w:p>
    <w:p w14:paraId="15CD764D" w14:textId="77777777" w:rsidR="00C00283" w:rsidRDefault="00C00283" w:rsidP="00C00283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 </w:t>
      </w:r>
      <w:r>
        <w:rPr>
          <w:rStyle w:val="HTMLCode"/>
          <w:rFonts w:ascii="SimSun" w:eastAsia="SimSun" w:hAnsi="SimSun" w:cs="SimSun" w:hint="eastAsia"/>
          <w:color w:val="14181F"/>
        </w:rPr>
        <w:t>广东省教育研究院</w:t>
      </w:r>
      <w:r>
        <w:rPr>
          <w:rStyle w:val="HTMLCode"/>
          <w:rFonts w:ascii="var(--font-mono)" w:hAnsi="var(--font-mono)"/>
          <w:color w:val="14181F"/>
        </w:rPr>
        <w:t xml:space="preserve"> (gdae.gdedu.gov.cn) </w:t>
      </w:r>
      <w:r>
        <w:rPr>
          <w:rStyle w:val="HTMLCode"/>
          <w:rFonts w:ascii="Cambria" w:hAnsi="Cambria" w:cs="Cambria"/>
          <w:color w:val="14181F"/>
        </w:rPr>
        <w:t>—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HTMLCode"/>
          <w:rFonts w:ascii="SimSun" w:eastAsia="SimSun" w:hAnsi="SimSun" w:cs="SimSun" w:hint="eastAsia"/>
          <w:color w:val="14181F"/>
        </w:rPr>
        <w:t>有具体案例分类体系</w:t>
      </w:r>
    </w:p>
    <w:p w14:paraId="06403201" w14:textId="77777777" w:rsidR="00C00283" w:rsidRDefault="00C00283" w:rsidP="00C00283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7CB1585" w14:textId="77777777" w:rsidR="00C00283" w:rsidRDefault="00C00283" w:rsidP="00C00283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SimSun" w:eastAsia="SimSun" w:hAnsi="SimSun" w:cs="SimSun" w:hint="eastAsia"/>
          <w:color w:val="14181F"/>
        </w:rPr>
        <w:t>地方实施层（政策文件</w:t>
      </w:r>
      <w:r>
        <w:rPr>
          <w:rStyle w:val="HTMLCode"/>
          <w:rFonts w:ascii="var(--font-mono)" w:hAnsi="var(--font-mono)"/>
          <w:color w:val="14181F"/>
        </w:rPr>
        <w:t>+</w:t>
      </w:r>
      <w:r>
        <w:rPr>
          <w:rStyle w:val="HTMLCode"/>
          <w:rFonts w:ascii="SimSun" w:eastAsia="SimSun" w:hAnsi="SimSun" w:cs="SimSun" w:hint="eastAsia"/>
          <w:color w:val="14181F"/>
        </w:rPr>
        <w:t>案例）：</w:t>
      </w:r>
    </w:p>
    <w:p w14:paraId="75058241" w14:textId="77777777" w:rsidR="00C00283" w:rsidRDefault="00C00283" w:rsidP="00C00283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 </w:t>
      </w:r>
      <w:r>
        <w:rPr>
          <w:rStyle w:val="HTMLCode"/>
          <w:rFonts w:ascii="SimSun" w:eastAsia="SimSun" w:hAnsi="SimSun" w:cs="SimSun" w:hint="eastAsia"/>
          <w:color w:val="14181F"/>
        </w:rPr>
        <w:t>上海市政府</w:t>
      </w:r>
      <w:r>
        <w:rPr>
          <w:rStyle w:val="HTMLCode"/>
          <w:rFonts w:ascii="var(--font-mono)" w:hAnsi="var(--font-mono)"/>
          <w:color w:val="14181F"/>
        </w:rPr>
        <w:t xml:space="preserve"> + </w:t>
      </w:r>
      <w:r>
        <w:rPr>
          <w:rStyle w:val="HTMLCode"/>
          <w:rFonts w:ascii="SimSun" w:eastAsia="SimSun" w:hAnsi="SimSun" w:cs="SimSun" w:hint="eastAsia"/>
          <w:color w:val="14181F"/>
        </w:rPr>
        <w:t>各区教育局</w:t>
      </w:r>
      <w:r>
        <w:rPr>
          <w:rStyle w:val="HTMLCode"/>
          <w:rFonts w:ascii="var(--font-mono)" w:hAnsi="var(--font-mono)"/>
          <w:color w:val="14181F"/>
        </w:rPr>
        <w:t xml:space="preserve"> (</w:t>
      </w:r>
      <w:r>
        <w:rPr>
          <w:rStyle w:val="HTMLCode"/>
          <w:rFonts w:ascii="SimSun" w:eastAsia="SimSun" w:hAnsi="SimSun" w:cs="SimSun" w:hint="eastAsia"/>
          <w:color w:val="14181F"/>
        </w:rPr>
        <w:t>虹口</w:t>
      </w:r>
      <w:r>
        <w:rPr>
          <w:rStyle w:val="HTMLCode"/>
          <w:rFonts w:ascii="var(--font-mono)" w:hAnsi="var(--font-mono)"/>
          <w:color w:val="14181F"/>
        </w:rPr>
        <w:t>/</w:t>
      </w:r>
      <w:r>
        <w:rPr>
          <w:rStyle w:val="HTMLCode"/>
          <w:rFonts w:ascii="SimSun" w:eastAsia="SimSun" w:hAnsi="SimSun" w:cs="SimSun" w:hint="eastAsia"/>
          <w:color w:val="14181F"/>
        </w:rPr>
        <w:t>崇明</w:t>
      </w:r>
      <w:r>
        <w:rPr>
          <w:rStyle w:val="HTMLCode"/>
          <w:rFonts w:ascii="var(--font-mono)" w:hAnsi="var(--font-mono)"/>
          <w:color w:val="14181F"/>
        </w:rPr>
        <w:t>/</w:t>
      </w:r>
      <w:r>
        <w:rPr>
          <w:rStyle w:val="HTMLCode"/>
          <w:rFonts w:ascii="SimSun" w:eastAsia="SimSun" w:hAnsi="SimSun" w:cs="SimSun" w:hint="eastAsia"/>
          <w:color w:val="14181F"/>
        </w:rPr>
        <w:t>普陀</w:t>
      </w:r>
      <w:r>
        <w:rPr>
          <w:rStyle w:val="HTMLCode"/>
          <w:rFonts w:ascii="var(--font-mono)" w:hAnsi="var(--font-mono)"/>
          <w:color w:val="14181F"/>
        </w:rPr>
        <w:t>/</w:t>
      </w:r>
      <w:r>
        <w:rPr>
          <w:rStyle w:val="HTMLCode"/>
          <w:rFonts w:ascii="SimSun" w:eastAsia="SimSun" w:hAnsi="SimSun" w:cs="SimSun" w:hint="eastAsia"/>
          <w:color w:val="14181F"/>
        </w:rPr>
        <w:t>青浦</w:t>
      </w:r>
      <w:r>
        <w:rPr>
          <w:rStyle w:val="HTMLCode"/>
          <w:rFonts w:ascii="var(--font-mono)" w:hAnsi="var(--font-mono)"/>
          <w:color w:val="14181F"/>
        </w:rPr>
        <w:t>)</w:t>
      </w:r>
    </w:p>
    <w:p w14:paraId="6F62E9E0" w14:textId="77777777" w:rsidR="00C00283" w:rsidRDefault="00C00283" w:rsidP="00C00283">
      <w:pPr>
        <w:pStyle w:val="font-claude-response-body"/>
      </w:pPr>
      <w:r>
        <w:rPr>
          <w:rFonts w:ascii="SimSun" w:eastAsia="SimSun" w:hAnsi="SimSun" w:cs="SimSun" w:hint="eastAsia"/>
        </w:rPr>
        <w:t>这样的结构比之前</w:t>
      </w:r>
      <w:r>
        <w:t>NZ</w:t>
      </w:r>
      <w:r>
        <w:rPr>
          <w:rFonts w:ascii="SimSun" w:eastAsia="SimSun" w:hAnsi="SimSun" w:cs="SimSun" w:hint="eastAsia"/>
        </w:rPr>
        <w:t>那次更有层次感</w:t>
      </w:r>
      <w:r>
        <w:t>——</w:t>
      </w:r>
      <w:r>
        <w:rPr>
          <w:rStyle w:val="Strong"/>
          <w:rFonts w:ascii="SimSun" w:eastAsia="SimSun" w:hAnsi="SimSun" w:cs="SimSun" w:hint="eastAsia"/>
        </w:rPr>
        <w:t>从国家规范</w:t>
      </w:r>
      <w:r>
        <w:rPr>
          <w:rStyle w:val="Strong"/>
        </w:rPr>
        <w:t>→</w:t>
      </w:r>
      <w:r>
        <w:rPr>
          <w:rStyle w:val="Strong"/>
          <w:rFonts w:ascii="SimSun" w:eastAsia="SimSun" w:hAnsi="SimSun" w:cs="SimSun" w:hint="eastAsia"/>
        </w:rPr>
        <w:t>理论研究</w:t>
      </w:r>
      <w:r>
        <w:rPr>
          <w:rStyle w:val="Strong"/>
        </w:rPr>
        <w:t>→</w:t>
      </w:r>
      <w:r>
        <w:rPr>
          <w:rStyle w:val="Strong"/>
          <w:rFonts w:ascii="SimSun" w:eastAsia="SimSun" w:hAnsi="SimSun" w:cs="SimSun" w:hint="eastAsia"/>
        </w:rPr>
        <w:t>地方具体案例</w:t>
      </w:r>
      <w:r>
        <w:rPr>
          <w:rFonts w:ascii="SimSun" w:eastAsia="SimSun" w:hAnsi="SimSun" w:cs="SimSun" w:hint="eastAsia"/>
        </w:rPr>
        <w:t>，三层递进，正好可以让你的</w:t>
      </w:r>
      <w:r>
        <w:t>RAG</w:t>
      </w:r>
      <w:r>
        <w:rPr>
          <w:rFonts w:ascii="SimSun" w:eastAsia="SimSun" w:hAnsi="SimSun" w:cs="SimSun" w:hint="eastAsia"/>
        </w:rPr>
        <w:t>系统在生成教案时，检索到不同层级的依据（比如</w:t>
      </w:r>
      <w:r>
        <w:t>"</w:t>
      </w:r>
      <w:r>
        <w:rPr>
          <w:rFonts w:ascii="SimSun" w:eastAsia="SimSun" w:hAnsi="SimSun" w:cs="SimSun" w:hint="eastAsia"/>
        </w:rPr>
        <w:t>这个项目符合哪条课标要求</w:t>
      </w:r>
      <w:r>
        <w:t>" + "</w:t>
      </w:r>
      <w:r>
        <w:rPr>
          <w:rFonts w:ascii="SimSun" w:eastAsia="SimSun" w:hAnsi="SimSun" w:cs="SimSun" w:hint="eastAsia"/>
        </w:rPr>
        <w:t>理论上这类项目该怎么设计</w:t>
      </w:r>
      <w:r>
        <w:t>" + "</w:t>
      </w:r>
      <w:r>
        <w:rPr>
          <w:rFonts w:ascii="SimSun" w:eastAsia="SimSun" w:hAnsi="SimSun" w:cs="SimSun" w:hint="eastAsia"/>
        </w:rPr>
        <w:t>别的地方类似项目是怎么做的</w:t>
      </w:r>
      <w:r>
        <w:t>"</w:t>
      </w:r>
      <w:r>
        <w:rPr>
          <w:rFonts w:ascii="SimSun" w:eastAsia="SimSun" w:hAnsi="SimSun" w:cs="SimSun" w:hint="eastAsia"/>
        </w:rPr>
        <w:t>）。</w:t>
      </w:r>
    </w:p>
    <w:p w14:paraId="746CDCF5" w14:textId="77777777" w:rsidR="00B44440" w:rsidRPr="001F7F35" w:rsidRDefault="00B44440" w:rsidP="001F7F35"/>
    <w:sectPr w:rsidR="00B44440" w:rsidRPr="001F7F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D2D"/>
    <w:multiLevelType w:val="multilevel"/>
    <w:tmpl w:val="41A4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C71DB"/>
    <w:multiLevelType w:val="multilevel"/>
    <w:tmpl w:val="6226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9145B"/>
    <w:multiLevelType w:val="multilevel"/>
    <w:tmpl w:val="4DFE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A1260"/>
    <w:multiLevelType w:val="multilevel"/>
    <w:tmpl w:val="480A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6587E"/>
    <w:multiLevelType w:val="multilevel"/>
    <w:tmpl w:val="185E2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DF6FFC"/>
    <w:multiLevelType w:val="multilevel"/>
    <w:tmpl w:val="CE4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A4FD4"/>
    <w:multiLevelType w:val="multilevel"/>
    <w:tmpl w:val="6A52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9206A"/>
    <w:multiLevelType w:val="multilevel"/>
    <w:tmpl w:val="6DD0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332DE"/>
    <w:multiLevelType w:val="multilevel"/>
    <w:tmpl w:val="3624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8B3568"/>
    <w:multiLevelType w:val="multilevel"/>
    <w:tmpl w:val="29D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812E8"/>
    <w:multiLevelType w:val="multilevel"/>
    <w:tmpl w:val="12BC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C78E5"/>
    <w:multiLevelType w:val="multilevel"/>
    <w:tmpl w:val="800E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B65F6F"/>
    <w:multiLevelType w:val="multilevel"/>
    <w:tmpl w:val="BDF6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922CD9"/>
    <w:multiLevelType w:val="multilevel"/>
    <w:tmpl w:val="700E5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2047D8"/>
    <w:multiLevelType w:val="multilevel"/>
    <w:tmpl w:val="CC94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BC04AD"/>
    <w:multiLevelType w:val="multilevel"/>
    <w:tmpl w:val="FCCCC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C409AD"/>
    <w:multiLevelType w:val="multilevel"/>
    <w:tmpl w:val="9FB20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8495592">
    <w:abstractNumId w:val="4"/>
  </w:num>
  <w:num w:numId="2" w16cid:durableId="427045859">
    <w:abstractNumId w:val="12"/>
  </w:num>
  <w:num w:numId="3" w16cid:durableId="746537335">
    <w:abstractNumId w:val="9"/>
  </w:num>
  <w:num w:numId="4" w16cid:durableId="1027369030">
    <w:abstractNumId w:val="6"/>
  </w:num>
  <w:num w:numId="5" w16cid:durableId="480315998">
    <w:abstractNumId w:val="5"/>
  </w:num>
  <w:num w:numId="6" w16cid:durableId="128713257">
    <w:abstractNumId w:val="16"/>
  </w:num>
  <w:num w:numId="7" w16cid:durableId="67730038">
    <w:abstractNumId w:val="1"/>
  </w:num>
  <w:num w:numId="8" w16cid:durableId="438450084">
    <w:abstractNumId w:val="10"/>
  </w:num>
  <w:num w:numId="9" w16cid:durableId="1249921133">
    <w:abstractNumId w:val="8"/>
  </w:num>
  <w:num w:numId="10" w16cid:durableId="1126586445">
    <w:abstractNumId w:val="7"/>
  </w:num>
  <w:num w:numId="11" w16cid:durableId="10037207">
    <w:abstractNumId w:val="15"/>
  </w:num>
  <w:num w:numId="12" w16cid:durableId="963660850">
    <w:abstractNumId w:val="3"/>
  </w:num>
  <w:num w:numId="13" w16cid:durableId="1284463064">
    <w:abstractNumId w:val="11"/>
  </w:num>
  <w:num w:numId="14" w16cid:durableId="186329947">
    <w:abstractNumId w:val="0"/>
  </w:num>
  <w:num w:numId="15" w16cid:durableId="1721007050">
    <w:abstractNumId w:val="14"/>
  </w:num>
  <w:num w:numId="16" w16cid:durableId="2068603354">
    <w:abstractNumId w:val="2"/>
  </w:num>
  <w:num w:numId="17" w16cid:durableId="19007048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AzNjUyMDG3MDEyN7JQ0lEKTi0uzszPAykwqgUAtFUA5CwAAAA="/>
  </w:docVars>
  <w:rsids>
    <w:rsidRoot w:val="002F1B72"/>
    <w:rsid w:val="000C0165"/>
    <w:rsid w:val="00164870"/>
    <w:rsid w:val="001D7426"/>
    <w:rsid w:val="001F7F35"/>
    <w:rsid w:val="002B39D0"/>
    <w:rsid w:val="002F1B72"/>
    <w:rsid w:val="003F490F"/>
    <w:rsid w:val="00475111"/>
    <w:rsid w:val="004B7725"/>
    <w:rsid w:val="004D5E20"/>
    <w:rsid w:val="004E7711"/>
    <w:rsid w:val="00504B4B"/>
    <w:rsid w:val="005C11BD"/>
    <w:rsid w:val="00611414"/>
    <w:rsid w:val="006341B5"/>
    <w:rsid w:val="0065186A"/>
    <w:rsid w:val="006C6DDF"/>
    <w:rsid w:val="00764D0C"/>
    <w:rsid w:val="00850510"/>
    <w:rsid w:val="008551CA"/>
    <w:rsid w:val="00973311"/>
    <w:rsid w:val="009B6999"/>
    <w:rsid w:val="00A03AE8"/>
    <w:rsid w:val="00A62A3C"/>
    <w:rsid w:val="00AD4BC3"/>
    <w:rsid w:val="00B44440"/>
    <w:rsid w:val="00BA257C"/>
    <w:rsid w:val="00C00283"/>
    <w:rsid w:val="00C95A8A"/>
    <w:rsid w:val="00D169E6"/>
    <w:rsid w:val="00D45223"/>
    <w:rsid w:val="00E06F42"/>
    <w:rsid w:val="00E9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7AAC1"/>
  <w15:chartTrackingRefBased/>
  <w15:docId w15:val="{756FD0F9-92E0-45C0-9B58-7E414AE11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ngXian" w:hAnsi="Times New Roman" w:cs="Times New Roman"/>
        <w:bCs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1B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B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B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B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B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B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B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1B7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B7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B7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B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B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B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B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B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B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B72"/>
    <w:rPr>
      <w:b/>
      <w:bCs w:val="0"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6F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6F42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E06F42"/>
    <w:pPr>
      <w:spacing w:before="100" w:beforeAutospacing="1" w:after="100" w:afterAutospacing="1" w:line="240" w:lineRule="auto"/>
    </w:pPr>
    <w:rPr>
      <w:rFonts w:eastAsia="Times New Roman"/>
      <w:bCs w:val="0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06F42"/>
    <w:rPr>
      <w:b/>
      <w:bCs w:val="0"/>
    </w:rPr>
  </w:style>
  <w:style w:type="paragraph" w:styleId="NormalWeb">
    <w:name w:val="Normal (Web)"/>
    <w:basedOn w:val="Normal"/>
    <w:uiPriority w:val="99"/>
    <w:semiHidden/>
    <w:unhideWhenUsed/>
    <w:rsid w:val="00E06F42"/>
    <w:pPr>
      <w:spacing w:before="100" w:beforeAutospacing="1" w:after="100" w:afterAutospacing="1" w:line="240" w:lineRule="auto"/>
    </w:pPr>
    <w:rPr>
      <w:rFonts w:eastAsia="Times New Roman"/>
      <w:bCs w:val="0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6F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bCs w:val="0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6F42"/>
    <w:rPr>
      <w:rFonts w:ascii="Courier New" w:eastAsia="Times New Roman" w:hAnsi="Courier New" w:cs="Courier New"/>
      <w:bCs w:val="0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6F42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A03AE8"/>
    <w:pPr>
      <w:spacing w:before="100" w:beforeAutospacing="1" w:after="100" w:afterAutospacing="1" w:line="240" w:lineRule="auto"/>
    </w:pPr>
    <w:rPr>
      <w:rFonts w:eastAsia="Times New Roman"/>
      <w:bCs w:val="0"/>
      <w:kern w:val="0"/>
      <w14:ligatures w14:val="none"/>
    </w:rPr>
  </w:style>
  <w:style w:type="paragraph" w:customStyle="1" w:styleId="whitespace-pre-wrap">
    <w:name w:val="whitespace-pre-wrap"/>
    <w:basedOn w:val="Normal"/>
    <w:rsid w:val="0065186A"/>
    <w:pPr>
      <w:spacing w:before="100" w:beforeAutospacing="1" w:after="100" w:afterAutospacing="1" w:line="240" w:lineRule="auto"/>
    </w:pPr>
    <w:rPr>
      <w:rFonts w:eastAsia="Times New Roman"/>
      <w:bCs w:val="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hanghai.gov.c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cnaes.edu.cn" TargetMode="External"/><Relationship Id="rId12" Type="http://schemas.openxmlformats.org/officeDocument/2006/relationships/hyperlink" Target="http://www.beijing.gov.c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ctr.edu.cn" TargetMode="External"/><Relationship Id="rId11" Type="http://schemas.openxmlformats.org/officeDocument/2006/relationships/hyperlink" Target="http://www.shqp.gov.cn" TargetMode="External"/><Relationship Id="rId5" Type="http://schemas.openxmlformats.org/officeDocument/2006/relationships/hyperlink" Target="http://www.moe.gov.cn" TargetMode="External"/><Relationship Id="rId10" Type="http://schemas.openxmlformats.org/officeDocument/2006/relationships/hyperlink" Target="http://www.shpt.gov.c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hcm.gov.c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1b36e95-0d50-42e9-958f-b63fa906beaa}" enabled="0" method="" siteId="{d1b36e95-0d50-42e9-958f-b63fa906be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11</Pages>
  <Words>1458</Words>
  <Characters>8311</Characters>
  <Application>Microsoft Office Word</Application>
  <DocSecurity>0</DocSecurity>
  <Lines>69</Lines>
  <Paragraphs>19</Paragraphs>
  <ScaleCrop>false</ScaleCrop>
  <Company/>
  <LinksUpToDate>false</LinksUpToDate>
  <CharactersWithSpaces>9750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 Han</dc:creator>
  <cp:keywords/>
  <dc:description/>
  <cp:lastModifiedBy>Shu Han</cp:lastModifiedBy>
  <cp:revision>29</cp:revision>
  <dcterms:created xsi:type="dcterms:W3CDTF">2026-08-08T04:00:00Z</dcterms:created>
  <dcterms:modified xsi:type="dcterms:W3CDTF">2026-08-08T10:26:00Z</dcterms:modified>
</cp:coreProperties>
</file>