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E45B" w14:textId="6AFE3688" w:rsidR="00BF5C69" w:rsidRPr="0028657F" w:rsidRDefault="002A6BD6" w:rsidP="002A6BD6">
      <w:pPr>
        <w:pStyle w:val="2"/>
        <w:rPr>
          <w:rFonts w:ascii="Times New Roman" w:eastAsia="宋体" w:hAnsi="Times New Roman"/>
          <w:sz w:val="21"/>
        </w:rPr>
      </w:pPr>
      <w:r w:rsidRPr="0028657F">
        <w:rPr>
          <w:rFonts w:ascii="Times New Roman" w:eastAsia="宋体" w:hAnsi="Times New Roman" w:hint="eastAsia"/>
          <w:sz w:val="21"/>
        </w:rPr>
        <w:t>平移</w:t>
      </w:r>
    </w:p>
    <w:p w14:paraId="357F018F" w14:textId="06C101E1" w:rsidR="002A6BD6" w:rsidRPr="0028657F" w:rsidRDefault="002A6BD6" w:rsidP="002A6BD6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平移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+∆x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+∆y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∆y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358B99F" w14:textId="513F796D" w:rsidR="002A6BD6" w:rsidRPr="0028657F" w:rsidRDefault="002A6BD6" w:rsidP="002A6BD6">
      <w:pPr>
        <w:pStyle w:val="2"/>
        <w:rPr>
          <w:rFonts w:ascii="Times New Roman" w:eastAsia="宋体" w:hAnsi="Times New Roman"/>
          <w:sz w:val="21"/>
        </w:rPr>
      </w:pPr>
      <w:r w:rsidRPr="0028657F">
        <w:rPr>
          <w:rFonts w:ascii="Times New Roman" w:eastAsia="宋体" w:hAnsi="Times New Roman" w:hint="eastAsia"/>
          <w:sz w:val="21"/>
        </w:rPr>
        <w:t>水平翻转（左右翻转）</w:t>
      </w:r>
    </w:p>
    <w:p w14:paraId="23624C1D" w14:textId="02D15797" w:rsidR="002A6BD6" w:rsidRPr="0028657F" w:rsidRDefault="002A6BD6" w:rsidP="002A6BD6">
      <w:pPr>
        <w:rPr>
          <w:rFonts w:ascii="Times New Roman" w:eastAsia="宋体" w:hAnsi="Times New Roman" w:cstheme="majorBidi"/>
        </w:rPr>
      </w:pPr>
      <m:oMathPara>
        <m:oMath>
          <m:r>
            <w:rPr>
              <w:rFonts w:ascii="Cambria Math" w:eastAsia="宋体" w:hAnsi="Cambria Math" w:hint="eastAsia"/>
            </w:rPr>
            <m:t>水平翻转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  <m:r>
                      <w:rPr>
                        <w:rFonts w:ascii="Cambria Math" w:eastAsia="宋体" w:hAnsi="Cambria Math"/>
                      </w:rPr>
                      <m:t>=width-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y=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</m:m>
              <m:r>
                <w:rPr>
                  <w:rFonts w:ascii="Cambria Math" w:eastAsia="宋体" w:hAnsi="Cambria Math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width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d>
        </m:oMath>
      </m:oMathPara>
    </w:p>
    <w:p w14:paraId="6028A4B6" w14:textId="71B08E1B" w:rsidR="002A6BD6" w:rsidRPr="0028657F" w:rsidRDefault="002A6BD6" w:rsidP="002A6BD6">
      <w:pPr>
        <w:pStyle w:val="2"/>
        <w:rPr>
          <w:rFonts w:ascii="Times New Roman" w:eastAsia="宋体" w:hAnsi="Times New Roman"/>
          <w:sz w:val="21"/>
        </w:rPr>
      </w:pPr>
      <w:r w:rsidRPr="0028657F">
        <w:rPr>
          <w:rFonts w:ascii="Times New Roman" w:eastAsia="宋体" w:hAnsi="Times New Roman" w:hint="eastAsia"/>
          <w:sz w:val="21"/>
        </w:rPr>
        <w:t>垂直翻转（上下翻转）</w:t>
      </w:r>
    </w:p>
    <w:p w14:paraId="1D4885B1" w14:textId="12A5265C" w:rsidR="002A6BD6" w:rsidRPr="0028657F" w:rsidRDefault="002A6BD6" w:rsidP="002A6BD6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垂直翻转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</w:rPr>
                    <m:t>y=height-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="宋体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height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EC72C9" w14:textId="77F22833" w:rsidR="0028657F" w:rsidRPr="0028657F" w:rsidRDefault="0028657F" w:rsidP="0028657F">
      <w:pPr>
        <w:pStyle w:val="2"/>
        <w:rPr>
          <w:rFonts w:ascii="Times New Roman" w:eastAsia="宋体" w:hAnsi="Times New Roman"/>
          <w:sz w:val="21"/>
        </w:rPr>
      </w:pPr>
      <w:r w:rsidRPr="0028657F">
        <w:rPr>
          <w:rFonts w:ascii="Times New Roman" w:eastAsia="宋体" w:hAnsi="Times New Roman" w:hint="eastAsia"/>
          <w:sz w:val="21"/>
        </w:rPr>
        <w:t>旋转</w:t>
      </w:r>
    </w:p>
    <w:p w14:paraId="1FFD1641" w14:textId="355E3D02" w:rsidR="0028657F" w:rsidRPr="0028657F" w:rsidRDefault="0028657F" w:rsidP="0028657F">
      <w:pPr>
        <w:rPr>
          <w:rFonts w:ascii="Times New Roman" w:eastAsia="宋体" w:hAnsi="Times New Roman"/>
        </w:rPr>
      </w:pPr>
      <m:oMathPara>
        <m:oMath>
          <m:r>
            <w:rPr>
              <w:rFonts w:ascii="Cambria Math" w:eastAsia="宋体" w:hAnsi="Cambria Math" w:hint="eastAsia"/>
            </w:rPr>
            <m:t>旋转</m:t>
          </m:r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</m:func>
                </m:e>
              </m:eqArr>
            </m:e>
          </m:d>
          <m:r>
            <w:rPr>
              <w:rFonts w:ascii="Cambria Math" w:eastAsia="宋体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B574BAB" w14:textId="03AA0691" w:rsidR="0028657F" w:rsidRDefault="0028657F" w:rsidP="0028657F">
      <w:pPr>
        <w:pStyle w:val="2"/>
        <w:rPr>
          <w:rFonts w:ascii="Times New Roman" w:eastAsia="宋体" w:hAnsi="Times New Roman"/>
          <w:sz w:val="21"/>
        </w:rPr>
      </w:pPr>
      <w:r w:rsidRPr="0028657F">
        <w:rPr>
          <w:rFonts w:ascii="Times New Roman" w:eastAsia="宋体" w:hAnsi="Times New Roman" w:hint="eastAsia"/>
          <w:sz w:val="21"/>
        </w:rPr>
        <w:lastRenderedPageBreak/>
        <w:t>双线性插入函数</w:t>
      </w:r>
    </w:p>
    <w:p w14:paraId="7FB25598" w14:textId="2A04D083" w:rsidR="00F7099C" w:rsidRPr="007356B9" w:rsidRDefault="00F7099C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图像的放缩导致了像素点的移动，由于原始图像中的像素点一定大于或小于目标图像的像素点，这导致了目标图像中像素点无法与原始图像中的像素点一一对应。解决像素点之间的对应有许多种方法，双线性插入法是其中之一。其通过目标图像的像素点在原始图像中距离最近的</w:t>
      </w:r>
      <w:r w:rsidRPr="007356B9">
        <w:rPr>
          <w:rFonts w:ascii="Times New Roman" w:eastAsia="宋体" w:hAnsi="Times New Roman" w:hint="eastAsia"/>
          <w:sz w:val="21"/>
        </w:rPr>
        <w:t>4</w:t>
      </w:r>
      <w:r w:rsidRPr="007356B9">
        <w:rPr>
          <w:rFonts w:ascii="Times New Roman" w:eastAsia="宋体" w:hAnsi="Times New Roman" w:hint="eastAsia"/>
          <w:sz w:val="21"/>
        </w:rPr>
        <w:t>个像素点在</w:t>
      </w:r>
      <w:r w:rsidRPr="007356B9">
        <w:rPr>
          <w:rFonts w:ascii="Times New Roman" w:eastAsia="宋体" w:hAnsi="Times New Roman" w:hint="eastAsia"/>
          <w:sz w:val="21"/>
        </w:rPr>
        <w:t>X</w:t>
      </w:r>
      <w:r w:rsidRPr="007356B9">
        <w:rPr>
          <w:rFonts w:ascii="Times New Roman" w:eastAsia="宋体" w:hAnsi="Times New Roman" w:hint="eastAsia"/>
          <w:sz w:val="21"/>
        </w:rPr>
        <w:t>轴和</w:t>
      </w:r>
      <w:r w:rsidRPr="007356B9">
        <w:rPr>
          <w:rFonts w:ascii="Times New Roman" w:eastAsia="宋体" w:hAnsi="Times New Roman" w:hint="eastAsia"/>
          <w:sz w:val="21"/>
        </w:rPr>
        <w:t>Y</w:t>
      </w:r>
      <w:r w:rsidRPr="007356B9">
        <w:rPr>
          <w:rFonts w:ascii="Times New Roman" w:eastAsia="宋体" w:hAnsi="Times New Roman" w:hint="eastAsia"/>
          <w:sz w:val="21"/>
        </w:rPr>
        <w:t>轴方向上进行两次线性插入来计算目标图像像素点的值。如下图所示：</w:t>
      </w:r>
    </w:p>
    <w:p w14:paraId="15C007FC" w14:textId="036F93F4" w:rsidR="002039B2" w:rsidRPr="007356B9" w:rsidRDefault="002039B2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drawing>
          <wp:inline distT="0" distB="0" distL="0" distR="0" wp14:anchorId="47CEFB6C" wp14:editId="48D73741">
            <wp:extent cx="3103418" cy="1868607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86" cy="18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1BEA" w14:textId="2FFD9BA4" w:rsidR="002039B2" w:rsidRPr="007356B9" w:rsidRDefault="002039B2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根据局部的线性关系，先在水平方向上进行线性插入，然后再在垂直方向上进行线性插入。不同尺度下，坐标的对应关系如下所示：</w:t>
      </w:r>
    </w:p>
    <w:p w14:paraId="2F48C21D" w14:textId="49F12E70" w:rsidR="002039B2" w:rsidRPr="007356B9" w:rsidRDefault="002039B2" w:rsidP="007356B9">
      <w:pPr>
        <w:pStyle w:val="2"/>
        <w:rPr>
          <w:rFonts w:ascii="Times New Roman" w:eastAsia="宋体" w:hAnsi="Times New Roman"/>
          <w:sz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1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*</m:t>
                  </m:r>
                </m:sup>
              </m:sSup>
            </m:den>
          </m:f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raw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target</m:t>
                  </m:r>
                </m:sub>
              </m:sSub>
            </m:den>
          </m:f>
        </m:oMath>
      </m:oMathPara>
    </w:p>
    <w:p w14:paraId="448F67F6" w14:textId="32FD9301" w:rsidR="00CC6156" w:rsidRPr="007356B9" w:rsidRDefault="00CC6156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若中心点对齐，则公式如下所示：</w:t>
      </w:r>
    </w:p>
    <w:p w14:paraId="44FD5D89" w14:textId="634AF919" w:rsidR="00CC6156" w:rsidRPr="007356B9" w:rsidRDefault="00CC6156" w:rsidP="007356B9">
      <w:pPr>
        <w:pStyle w:val="2"/>
        <w:rPr>
          <w:rFonts w:ascii="Times New Roman" w:eastAsia="宋体" w:hAnsi="Times New Roman" w:hint="eastAsia"/>
          <w:sz w:val="21"/>
        </w:rPr>
      </w:pPr>
      <m:oMathPara>
        <m:oMath>
          <m:r>
            <m:rPr>
              <m:sty m:val="bi"/>
            </m:rPr>
            <w:rPr>
              <w:rFonts w:ascii="MS Gothic" w:eastAsia="MS Gothic" w:hAnsi="MS Gothic" w:cs="MS Gothic" w:hint="eastAsia"/>
              <w:sz w:val="21"/>
            </w:rPr>
            <m:t>h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dst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+0.5</m:t>
              </m:r>
            </m:e>
          </m:d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raw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target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="宋体" w:hAnsi="Cambria Math"/>
              <w:sz w:val="21"/>
            </w:rPr>
            <m:t>-0.5</m:t>
          </m:r>
        </m:oMath>
      </m:oMathPara>
    </w:p>
    <w:p w14:paraId="05B60D39" w14:textId="08B587BE" w:rsidR="002039B2" w:rsidRPr="007356B9" w:rsidRDefault="002039B2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已知两点坐标</w:t>
      </w:r>
      <w:r w:rsidRPr="007356B9">
        <w:rPr>
          <w:rFonts w:ascii="Times New Roman" w:eastAsia="宋体" w:hAnsi="Times New Roman" w:hint="eastAsia"/>
          <w:sz w:val="21"/>
        </w:rPr>
        <w:t>(</w:t>
      </w:r>
      <w:r w:rsidRPr="007356B9">
        <w:rPr>
          <w:rFonts w:ascii="Times New Roman" w:eastAsia="宋体" w:hAnsi="Times New Roman"/>
          <w:sz w:val="21"/>
        </w:rPr>
        <w:t>x0,f0)</w:t>
      </w:r>
      <w:r w:rsidRPr="007356B9">
        <w:rPr>
          <w:rFonts w:ascii="Times New Roman" w:eastAsia="宋体" w:hAnsi="Times New Roman" w:hint="eastAsia"/>
          <w:sz w:val="21"/>
        </w:rPr>
        <w:t>和</w:t>
      </w:r>
      <w:r w:rsidRPr="007356B9">
        <w:rPr>
          <w:rFonts w:ascii="Times New Roman" w:eastAsia="宋体" w:hAnsi="Times New Roman" w:hint="eastAsia"/>
          <w:sz w:val="21"/>
        </w:rPr>
        <w:t>(</w:t>
      </w:r>
      <w:r w:rsidRPr="007356B9">
        <w:rPr>
          <w:rFonts w:ascii="Times New Roman" w:eastAsia="宋体" w:hAnsi="Times New Roman"/>
          <w:sz w:val="21"/>
        </w:rPr>
        <w:t>x1,f1)</w:t>
      </w:r>
      <w:r w:rsidR="00CC6156" w:rsidRPr="007356B9">
        <w:rPr>
          <w:rFonts w:ascii="Times New Roman" w:eastAsia="宋体" w:hAnsi="Times New Roman"/>
          <w:sz w:val="21"/>
        </w:rPr>
        <w:t>,</w:t>
      </w:r>
      <w:r w:rsidR="00CC6156" w:rsidRPr="007356B9">
        <w:rPr>
          <w:rFonts w:ascii="Times New Roman" w:eastAsia="宋体" w:hAnsi="Times New Roman" w:hint="eastAsia"/>
          <w:sz w:val="21"/>
        </w:rPr>
        <w:t>推演其所在直线的公式为：</w:t>
      </w:r>
    </w:p>
    <w:p w14:paraId="37253CBF" w14:textId="53429887" w:rsidR="00CC6156" w:rsidRPr="007356B9" w:rsidRDefault="00CC6156" w:rsidP="007356B9">
      <w:pPr>
        <w:pStyle w:val="2"/>
        <w:rPr>
          <w:rFonts w:ascii="Times New Roman" w:eastAsia="宋体" w:hAnsi="Times New Roman"/>
          <w:sz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x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x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</m:t>
              </m:r>
            </m:sub>
          </m:sSub>
        </m:oMath>
      </m:oMathPara>
    </w:p>
    <w:p w14:paraId="3CE243BE" w14:textId="47537F21" w:rsidR="00CC6156" w:rsidRPr="007356B9" w:rsidRDefault="00CC6156" w:rsidP="007356B9">
      <w:pPr>
        <w:pStyle w:val="2"/>
        <w:rPr>
          <w:rFonts w:ascii="Times New Roman" w:eastAsia="宋体" w:hAnsi="Times New Roman"/>
          <w:sz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x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</m:t>
              </m:r>
            </m:sub>
          </m:sSub>
        </m:oMath>
      </m:oMathPara>
    </w:p>
    <w:p w14:paraId="6940F62B" w14:textId="2D36F5DE" w:rsidR="00CC6156" w:rsidRPr="007356B9" w:rsidRDefault="00CC6156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lastRenderedPageBreak/>
        <w:t>(</w:t>
      </w:r>
      <w:r w:rsidRPr="007356B9">
        <w:rPr>
          <w:rFonts w:ascii="Times New Roman" w:eastAsia="宋体" w:hAnsi="Times New Roman" w:hint="eastAsia"/>
          <w:sz w:val="21"/>
        </w:rPr>
        <w:t>双边两点的加权和，越远则权重越大</w:t>
      </w:r>
      <w:r w:rsidRPr="007356B9">
        <w:rPr>
          <w:rFonts w:ascii="Times New Roman" w:eastAsia="宋体" w:hAnsi="Times New Roman"/>
          <w:sz w:val="21"/>
        </w:rPr>
        <w:t>)</w:t>
      </w:r>
    </w:p>
    <w:p w14:paraId="30831838" w14:textId="41AD742F" w:rsidR="00CC6156" w:rsidRPr="007356B9" w:rsidRDefault="00CC6156" w:rsidP="00CC6156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计算步骤</w:t>
      </w:r>
    </w:p>
    <w:p w14:paraId="364F14E7" w14:textId="19A8114C" w:rsidR="00CC6156" w:rsidRPr="007356B9" w:rsidRDefault="00CC6156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在</w:t>
      </w:r>
      <w:r w:rsidRPr="007356B9">
        <w:rPr>
          <w:rFonts w:ascii="Times New Roman" w:eastAsia="宋体" w:hAnsi="Times New Roman" w:hint="eastAsia"/>
          <w:sz w:val="21"/>
        </w:rPr>
        <w:t>x</w:t>
      </w:r>
      <w:r w:rsidRPr="007356B9">
        <w:rPr>
          <w:rFonts w:ascii="Times New Roman" w:eastAsia="宋体" w:hAnsi="Times New Roman" w:hint="eastAsia"/>
          <w:sz w:val="21"/>
        </w:rPr>
        <w:t>轴方向上线性插入：</w:t>
      </w:r>
    </w:p>
    <w:p w14:paraId="5FAC3F96" w14:textId="4E70951D" w:rsidR="00CC6156" w:rsidRPr="007356B9" w:rsidRDefault="00CC6156" w:rsidP="007356B9">
      <w:pPr>
        <w:pStyle w:val="2"/>
        <w:rPr>
          <w:rFonts w:ascii="Times New Roman" w:eastAsia="宋体" w:hAnsi="Times New Roman"/>
          <w:sz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00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(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01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)</m:t>
          </m:r>
        </m:oMath>
      </m:oMathPara>
    </w:p>
    <w:p w14:paraId="50155519" w14:textId="1F175A85" w:rsidR="00E25D30" w:rsidRPr="007356B9" w:rsidRDefault="00E25D30" w:rsidP="007356B9">
      <w:pPr>
        <w:pStyle w:val="2"/>
        <w:rPr>
          <w:rFonts w:ascii="Times New Roman" w:eastAsia="宋体" w:hAnsi="Times New Roman"/>
          <w:sz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10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11</m:t>
                  </m:r>
                </m:sub>
              </m:sSub>
            </m:e>
          </m:d>
        </m:oMath>
      </m:oMathPara>
    </w:p>
    <w:p w14:paraId="7FC0E610" w14:textId="1FB53064" w:rsidR="00E25D30" w:rsidRPr="007356B9" w:rsidRDefault="00E25D30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在</w:t>
      </w:r>
      <w:r w:rsidRPr="007356B9">
        <w:rPr>
          <w:rFonts w:ascii="Times New Roman" w:eastAsia="宋体" w:hAnsi="Times New Roman" w:hint="eastAsia"/>
          <w:sz w:val="21"/>
        </w:rPr>
        <w:t>H</w:t>
      </w:r>
      <w:r w:rsidRPr="007356B9">
        <w:rPr>
          <w:rFonts w:ascii="Times New Roman" w:eastAsia="宋体" w:hAnsi="Times New Roman" w:hint="eastAsia"/>
          <w:sz w:val="21"/>
        </w:rPr>
        <w:t>轴方向上线性插入：</w:t>
      </w:r>
    </w:p>
    <w:p w14:paraId="050E3430" w14:textId="39AF4C82" w:rsidR="00E25D30" w:rsidRPr="007356B9" w:rsidRDefault="00E25D30" w:rsidP="007356B9">
      <w:pPr>
        <w:pStyle w:val="2"/>
        <w:rPr>
          <w:rFonts w:ascii="Times New Roman" w:eastAsia="宋体" w:hAnsi="Times New Roman"/>
          <w:sz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1"/>
            </w:rPr>
            <m:t>P</m:t>
          </m:r>
          <m:r>
            <m:rPr>
              <m:sty m:val="b"/>
            </m:rPr>
            <w:rPr>
              <w:rFonts w:ascii="Cambria Math" w:eastAsia="宋体" w:hAnsi="Cambria Math" w:hint="eastAsia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h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00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)</m:t>
              </m:r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h</m:t>
              </m:r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10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Q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宋体" w:hAnsi="Cambria Math"/>
                          <w:sz w:val="21"/>
                        </w:rPr>
                        <m:t>11</m:t>
                      </m:r>
                    </m:sub>
                  </m:sSub>
                </m:e>
              </m:d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)(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)</m:t>
              </m:r>
            </m:den>
          </m:f>
          <m:r>
            <m:rPr>
              <m:sty m:val="b"/>
            </m:rPr>
            <w:rPr>
              <w:rFonts w:ascii="Cambria Math" w:eastAsia="宋体" w:hAnsi="Cambria Math"/>
              <w:sz w:val="21"/>
            </w:rPr>
            <m:t>[(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1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h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)(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w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)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00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+(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MS Gothic" w:eastAsia="MS Gothic" w:hAnsi="MS Gothic" w:cs="MS Gothic" w:hint="eastAsia"/>
                  <w:sz w:val="21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h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)(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w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)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01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+(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h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)(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w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)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10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+(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h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)(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w</m:t>
          </m:r>
          <m:r>
            <m:rPr>
              <m:sty m:val="b"/>
            </m:rPr>
            <w:rPr>
              <w:rFonts w:ascii="Cambria Math" w:eastAsia="宋体" w:hAnsi="Cambria Math"/>
              <w:sz w:val="21"/>
            </w:rPr>
            <m:t>-</m:t>
          </m:r>
          <m:sSub>
            <m:sSubPr>
              <m:ctrlPr>
                <w:rPr>
                  <w:rFonts w:ascii="Cambria Math" w:eastAsia="宋体" w:hAnsi="Cambria Math"/>
                  <w:sz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1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/>
                  <w:sz w:val="21"/>
                </w:rPr>
                <m:t>0</m:t>
              </m:r>
            </m:sub>
          </m:sSub>
          <m:r>
            <m:rPr>
              <m:sty m:val="b"/>
            </m:rPr>
            <w:rPr>
              <w:rFonts w:ascii="Cambria Math" w:eastAsia="宋体" w:hAnsi="Cambria Math"/>
              <w:sz w:val="21"/>
            </w:rPr>
            <m:t>)</m:t>
          </m:r>
          <m:r>
            <m:rPr>
              <m:sty m:val="bi"/>
            </m:rPr>
            <w:rPr>
              <w:rFonts w:ascii="Cambria Math" w:eastAsia="宋体" w:hAnsi="Cambria Math"/>
              <w:sz w:val="21"/>
            </w:rPr>
            <m:t>f</m:t>
          </m:r>
          <m:d>
            <m:dPr>
              <m:ctrlPr>
                <w:rPr>
                  <w:rFonts w:ascii="Cambria Math" w:eastAsia="宋体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1"/>
                    </w:rPr>
                    <m:t>Q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1"/>
                    </w:rPr>
                    <m:t>11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="宋体" w:hAnsi="Cambria Math"/>
              <w:sz w:val="21"/>
            </w:rPr>
            <m:t>]</m:t>
          </m:r>
        </m:oMath>
      </m:oMathPara>
    </w:p>
    <w:p w14:paraId="1516EFA5" w14:textId="11556081" w:rsidR="00E25D30" w:rsidRPr="007356B9" w:rsidRDefault="00E25D30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令</w:t>
      </w:r>
      <m:oMath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=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=1</m:t>
        </m:r>
      </m:oMath>
    </w:p>
    <w:p w14:paraId="008B2EDA" w14:textId="71706C75" w:rsidR="00E25D30" w:rsidRPr="007356B9" w:rsidRDefault="00E25D30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则</w:t>
      </w:r>
      <m:oMath>
        <m:r>
          <m:rPr>
            <m:sty m:val="bi"/>
          </m:rPr>
          <w:rPr>
            <w:rFonts w:ascii="Cambria Math" w:eastAsia="宋体" w:hAnsi="Cambria Math"/>
            <w:sz w:val="21"/>
          </w:rPr>
          <m:t>P</m:t>
        </m:r>
        <m:r>
          <m:rPr>
            <m:sty m:val="b"/>
          </m:rPr>
          <w:rPr>
            <w:rFonts w:ascii="Cambria Math" w:eastAsia="宋体" w:hAnsi="Cambria Math"/>
            <w:sz w:val="21"/>
          </w:rPr>
          <m:t>=</m:t>
        </m:r>
        <m:r>
          <m:rPr>
            <m:sty m:val="b"/>
          </m:rPr>
          <w:rPr>
            <w:rFonts w:ascii="Cambria Math" w:eastAsia="宋体" w:hAnsi="Cambria Math"/>
            <w:sz w:val="21"/>
          </w:rPr>
          <m:t>(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MS Gothic" w:eastAsia="MS Gothic" w:hAnsi="MS Gothic" w:cs="MS Gothic" w:hint="eastAsia"/>
                <w:sz w:val="2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r>
          <m:rPr>
            <m:sty m:val="bi"/>
          </m:rPr>
          <w:rPr>
            <w:rFonts w:ascii="Cambria Math" w:eastAsia="宋体" w:hAnsi="Cambria Math"/>
            <w:sz w:val="21"/>
          </w:rPr>
          <m:t>h</m:t>
        </m:r>
        <m:r>
          <m:rPr>
            <m:sty m:val="b"/>
          </m:rPr>
          <w:rPr>
            <w:rFonts w:ascii="Cambria Math" w:eastAsia="宋体" w:hAnsi="Cambria Math"/>
            <w:sz w:val="21"/>
          </w:rPr>
          <m:t>)(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r>
          <m:rPr>
            <m:sty m:val="bi"/>
          </m:rPr>
          <w:rPr>
            <w:rFonts w:ascii="Cambria Math" w:eastAsia="宋体" w:hAnsi="Cambria Math"/>
            <w:sz w:val="21"/>
          </w:rPr>
          <m:t>w</m:t>
        </m:r>
        <m:r>
          <m:rPr>
            <m:sty m:val="b"/>
          </m:rPr>
          <w:rPr>
            <w:rFonts w:ascii="Cambria Math" w:eastAsia="宋体" w:hAnsi="Cambria Math"/>
            <w:sz w:val="21"/>
          </w:rPr>
          <m:t>)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00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/>
            <w:sz w:val="21"/>
          </w:rPr>
          <m:t>+(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MS Gothic" w:eastAsia="MS Gothic" w:hAnsi="MS Gothic" w:cs="MS Gothic" w:hint="eastAsia"/>
                <w:sz w:val="2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r>
          <m:rPr>
            <m:sty m:val="bi"/>
          </m:rPr>
          <w:rPr>
            <w:rFonts w:ascii="Cambria Math" w:eastAsia="宋体" w:hAnsi="Cambria Math"/>
            <w:sz w:val="21"/>
          </w:rPr>
          <m:t>h</m:t>
        </m:r>
        <m:r>
          <m:rPr>
            <m:sty m:val="b"/>
          </m:rPr>
          <w:rPr>
            <w:rFonts w:ascii="Cambria Math" w:eastAsia="宋体" w:hAnsi="Cambria Math"/>
            <w:sz w:val="21"/>
          </w:rPr>
          <m:t>)(</m:t>
        </m:r>
        <m:r>
          <m:rPr>
            <m:sty m:val="bi"/>
          </m:rPr>
          <w:rPr>
            <w:rFonts w:ascii="Cambria Math" w:eastAsia="宋体" w:hAnsi="Cambria Math"/>
            <w:sz w:val="21"/>
          </w:rPr>
          <m:t>w</m:t>
        </m:r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)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01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/>
            <w:sz w:val="21"/>
          </w:rPr>
          <m:t>+(</m:t>
        </m:r>
        <m:r>
          <m:rPr>
            <m:sty m:val="bi"/>
          </m:rPr>
          <w:rPr>
            <w:rFonts w:ascii="Cambria Math" w:eastAsia="宋体" w:hAnsi="Cambria Math"/>
            <w:sz w:val="21"/>
          </w:rPr>
          <m:t>h</m:t>
        </m:r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)(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r>
          <m:rPr>
            <m:sty m:val="bi"/>
          </m:rPr>
          <w:rPr>
            <w:rFonts w:ascii="Cambria Math" w:eastAsia="宋体" w:hAnsi="Cambria Math"/>
            <w:sz w:val="21"/>
          </w:rPr>
          <m:t>w</m:t>
        </m:r>
        <m:r>
          <m:rPr>
            <m:sty m:val="b"/>
          </m:rPr>
          <w:rPr>
            <w:rFonts w:ascii="Cambria Math" w:eastAsia="宋体" w:hAnsi="Cambria Math"/>
            <w:sz w:val="21"/>
          </w:rPr>
          <m:t>)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10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/>
            <w:sz w:val="21"/>
          </w:rPr>
          <m:t>+(</m:t>
        </m:r>
        <m:r>
          <m:rPr>
            <m:sty m:val="bi"/>
          </m:rPr>
          <w:rPr>
            <w:rFonts w:ascii="Cambria Math" w:eastAsia="宋体" w:hAnsi="Cambria Math"/>
            <w:sz w:val="21"/>
          </w:rPr>
          <m:t>h</m:t>
        </m:r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)(</m:t>
        </m:r>
        <m:r>
          <m:rPr>
            <m:sty m:val="bi"/>
          </m:rPr>
          <w:rPr>
            <w:rFonts w:ascii="Cambria Math" w:eastAsia="宋体" w:hAnsi="Cambria Math"/>
            <w:sz w:val="21"/>
          </w:rPr>
          <m:t>w</m:t>
        </m:r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)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11</m:t>
                </m:r>
              </m:sub>
            </m:sSub>
          </m:e>
        </m:d>
      </m:oMath>
    </w:p>
    <w:p w14:paraId="715494DE" w14:textId="414499E9" w:rsidR="00E25D30" w:rsidRPr="007356B9" w:rsidRDefault="007356B9" w:rsidP="007356B9">
      <w:pPr>
        <w:pStyle w:val="2"/>
        <w:rPr>
          <w:rFonts w:ascii="Times New Roman" w:eastAsia="宋体" w:hAnsi="Times New Roman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1"/>
          </w:rPr>
          <m:t>μ</m:t>
        </m:r>
        <m:r>
          <m:rPr>
            <m:sty m:val="b"/>
          </m:rPr>
          <w:rPr>
            <w:rFonts w:ascii="Cambria Math" w:eastAsia="宋体" w:hAnsi="Cambria Math" w:hint="eastAsia"/>
            <w:sz w:val="21"/>
          </w:rPr>
          <m:t>=</m:t>
        </m:r>
        <m:r>
          <m:rPr>
            <m:sty m:val="bi"/>
          </m:rPr>
          <w:rPr>
            <w:rFonts w:ascii="Cambria Math" w:eastAsia="宋体" w:hAnsi="Cambria Math"/>
            <w:sz w:val="21"/>
          </w:rPr>
          <m:t>h</m:t>
        </m:r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  <m:r>
          <m:rPr>
            <m:sty m:val="b"/>
          </m:rPr>
          <w:rPr>
            <w:rFonts w:ascii="Cambria Math" w:eastAsia="宋体" w:hAnsi="Cambria Math"/>
            <w:sz w:val="21"/>
          </w:rPr>
          <m:t>,</m:t>
        </m:r>
        <m:r>
          <m:rPr>
            <m:sty m:val="bi"/>
          </m:rPr>
          <w:rPr>
            <w:rFonts w:ascii="Cambria Math" w:eastAsia="宋体" w:hAnsi="Cambria Math"/>
            <w:sz w:val="21"/>
          </w:rPr>
          <m:t>v</m:t>
        </m:r>
        <m:r>
          <m:rPr>
            <m:sty m:val="b"/>
          </m:rPr>
          <w:rPr>
            <w:rFonts w:ascii="Cambria Math" w:eastAsia="宋体" w:hAnsi="Cambria Math"/>
            <w:sz w:val="21"/>
          </w:rPr>
          <m:t>=</m:t>
        </m:r>
        <m:r>
          <m:rPr>
            <m:sty m:val="bi"/>
          </m:rPr>
          <w:rPr>
            <w:rFonts w:ascii="Cambria Math" w:eastAsia="宋体" w:hAnsi="Cambria Math"/>
            <w:sz w:val="21"/>
          </w:rPr>
          <m:t>w</m:t>
        </m:r>
        <m:r>
          <m:rPr>
            <m:sty m:val="b"/>
          </m:rPr>
          <w:rPr>
            <w:rFonts w:ascii="Cambria Math" w:eastAsia="宋体" w:hAnsi="Cambria Math"/>
            <w:sz w:val="21"/>
          </w:rPr>
          <m:t>-</m:t>
        </m:r>
        <m:sSub>
          <m:sSubPr>
            <m:ctrlPr>
              <w:rPr>
                <w:rFonts w:ascii="Cambria Math" w:eastAsia="宋体" w:hAnsi="Cambria Math"/>
                <w:sz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1"/>
              </w:rPr>
              <m:t>0</m:t>
            </m:r>
          </m:sub>
        </m:sSub>
      </m:oMath>
    </w:p>
    <w:p w14:paraId="7FD143FA" w14:textId="4A7A6C56" w:rsidR="007356B9" w:rsidRPr="007356B9" w:rsidRDefault="007356B9" w:rsidP="007356B9">
      <w:pPr>
        <w:pStyle w:val="2"/>
        <w:rPr>
          <w:rFonts w:ascii="Times New Roman" w:eastAsia="宋体" w:hAnsi="Times New Roman" w:hint="eastAsia"/>
          <w:sz w:val="21"/>
        </w:rPr>
      </w:pPr>
      <w:r w:rsidRPr="007356B9">
        <w:rPr>
          <w:rFonts w:ascii="Times New Roman" w:eastAsia="宋体" w:hAnsi="Times New Roman" w:hint="eastAsia"/>
          <w:sz w:val="21"/>
        </w:rPr>
        <w:t>则</w:t>
      </w:r>
      <m:oMath>
        <m:r>
          <m:rPr>
            <m:sty m:val="bi"/>
          </m:rPr>
          <w:rPr>
            <w:rFonts w:ascii="Cambria Math" w:eastAsia="宋体" w:hAnsi="Cambria Math"/>
            <w:sz w:val="21"/>
          </w:rPr>
          <m:t>P</m:t>
        </m:r>
        <m:r>
          <m:rPr>
            <m:sty m:val="b"/>
          </m:rPr>
          <w:rPr>
            <w:rFonts w:ascii="Cambria Math" w:eastAsia="宋体" w:hAnsi="Cambria Math"/>
            <w:sz w:val="21"/>
          </w:rPr>
          <m:t>=(</m:t>
        </m:r>
        <m:r>
          <m:rPr>
            <m:sty m:val="b"/>
          </m:rPr>
          <w:rPr>
            <w:rFonts w:ascii="Cambria Math" w:eastAsia="宋体" w:hAnsi="Cambria Math"/>
            <w:sz w:val="21"/>
          </w:rPr>
          <m:t>1-</m:t>
        </m:r>
        <m:r>
          <m:rPr>
            <m:sty m:val="bi"/>
          </m:rPr>
          <w:rPr>
            <w:rFonts w:ascii="Cambria Math" w:eastAsia="宋体" w:hAnsi="Cambria Math"/>
            <w:sz w:val="21"/>
          </w:rPr>
          <m:t>μ</m:t>
        </m:r>
        <m:r>
          <m:rPr>
            <m:sty m:val="b"/>
          </m:rPr>
          <w:rPr>
            <w:rFonts w:ascii="Cambria Math" w:eastAsia="宋体" w:hAnsi="Cambria Math"/>
            <w:sz w:val="21"/>
          </w:rPr>
          <m:t>)(</m:t>
        </m:r>
        <m:r>
          <m:rPr>
            <m:sty m:val="b"/>
          </m:rPr>
          <w:rPr>
            <w:rFonts w:ascii="Cambria Math" w:eastAsia="宋体" w:hAnsi="Cambria Math"/>
            <w:sz w:val="21"/>
          </w:rPr>
          <m:t>1-</m:t>
        </m:r>
        <m:r>
          <m:rPr>
            <m:sty m:val="bi"/>
          </m:rPr>
          <w:rPr>
            <w:rFonts w:ascii="Cambria Math" w:eastAsia="宋体" w:hAnsi="Cambria Math"/>
            <w:sz w:val="21"/>
          </w:rPr>
          <m:t>v</m:t>
        </m:r>
        <m:r>
          <m:rPr>
            <m:sty m:val="b"/>
          </m:rPr>
          <w:rPr>
            <w:rFonts w:ascii="Cambria Math" w:eastAsia="宋体" w:hAnsi="Cambria Math"/>
            <w:sz w:val="21"/>
          </w:rPr>
          <m:t>)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00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/>
            <w:sz w:val="21"/>
          </w:rPr>
          <m:t>+(</m:t>
        </m:r>
        <m:r>
          <m:rPr>
            <m:sty m:val="b"/>
          </m:rPr>
          <w:rPr>
            <w:rFonts w:ascii="Cambria Math" w:eastAsia="宋体" w:hAnsi="Cambria Math"/>
            <w:sz w:val="21"/>
          </w:rPr>
          <m:t>1-</m:t>
        </m:r>
        <m:r>
          <m:rPr>
            <m:sty m:val="bi"/>
          </m:rPr>
          <w:rPr>
            <w:rFonts w:ascii="Cambria Math" w:eastAsia="宋体" w:hAnsi="Cambria Math"/>
            <w:sz w:val="21"/>
          </w:rPr>
          <m:t>μ</m:t>
        </m:r>
        <m:r>
          <m:rPr>
            <m:sty m:val="b"/>
          </m:rPr>
          <w:rPr>
            <w:rFonts w:ascii="Cambria Math" w:eastAsia="宋体" w:hAnsi="Cambria Math"/>
            <w:sz w:val="21"/>
          </w:rPr>
          <m:t>)</m:t>
        </m:r>
        <m:r>
          <m:rPr>
            <m:sty m:val="bi"/>
          </m:rPr>
          <w:rPr>
            <w:rFonts w:ascii="Cambria Math" w:eastAsia="宋体" w:hAnsi="Cambria Math"/>
            <w:sz w:val="21"/>
          </w:rPr>
          <m:t>v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01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/>
            <w:sz w:val="21"/>
          </w:rPr>
          <m:t>+</m:t>
        </m:r>
        <m:r>
          <m:rPr>
            <m:sty m:val="bi"/>
          </m:rPr>
          <w:rPr>
            <w:rFonts w:ascii="Cambria Math" w:eastAsia="宋体" w:hAnsi="Cambria Math"/>
            <w:sz w:val="21"/>
          </w:rPr>
          <m:t>μ</m:t>
        </m:r>
        <m:r>
          <m:rPr>
            <m:sty m:val="b"/>
          </m:rPr>
          <w:rPr>
            <w:rFonts w:ascii="Cambria Math" w:eastAsia="宋体" w:hAnsi="Cambria Math"/>
            <w:sz w:val="21"/>
          </w:rPr>
          <m:t>(</m:t>
        </m:r>
        <m:r>
          <m:rPr>
            <m:sty m:val="b"/>
          </m:rPr>
          <w:rPr>
            <w:rFonts w:ascii="Cambria Math" w:eastAsia="宋体" w:hAnsi="Cambria Math"/>
            <w:sz w:val="21"/>
          </w:rPr>
          <m:t>1-</m:t>
        </m:r>
        <m:r>
          <m:rPr>
            <m:sty m:val="bi"/>
          </m:rPr>
          <w:rPr>
            <w:rFonts w:ascii="Cambria Math" w:eastAsia="宋体" w:hAnsi="Cambria Math"/>
            <w:sz w:val="21"/>
          </w:rPr>
          <m:t>v</m:t>
        </m:r>
        <m:r>
          <m:rPr>
            <m:sty m:val="b"/>
          </m:rPr>
          <w:rPr>
            <w:rFonts w:ascii="Cambria Math" w:eastAsia="宋体" w:hAnsi="Cambria Math"/>
            <w:sz w:val="21"/>
          </w:rPr>
          <m:t>)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10</m:t>
                </m:r>
              </m:sub>
            </m:sSub>
          </m:e>
        </m:d>
        <m:r>
          <m:rPr>
            <m:sty m:val="b"/>
          </m:rPr>
          <w:rPr>
            <w:rFonts w:ascii="Cambria Math" w:eastAsia="宋体" w:hAnsi="Cambria Math"/>
            <w:sz w:val="21"/>
          </w:rPr>
          <m:t>+</m:t>
        </m:r>
        <m:r>
          <m:rPr>
            <m:sty m:val="bi"/>
          </m:rPr>
          <w:rPr>
            <w:rFonts w:ascii="Cambria Math" w:eastAsia="宋体" w:hAnsi="Cambria Math"/>
            <w:sz w:val="21"/>
          </w:rPr>
          <m:t>μv</m:t>
        </m:r>
        <m:r>
          <m:rPr>
            <m:sty m:val="bi"/>
          </m:rPr>
          <w:rPr>
            <w:rFonts w:ascii="Cambria Math" w:eastAsia="宋体" w:hAnsi="Cambria Math"/>
            <w:sz w:val="21"/>
          </w:rPr>
          <m:t>f</m:t>
        </m:r>
        <m:d>
          <m:dPr>
            <m:ctrlPr>
              <w:rPr>
                <w:rFonts w:ascii="Cambria Math" w:eastAsia="宋体" w:hAnsi="Cambria Math"/>
                <w:sz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</w:rPr>
                  <m:t>Q</m:t>
                </m:r>
              </m:e>
              <m:sub>
                <m:r>
                  <m:rPr>
                    <m:sty m:val="b"/>
                  </m:rPr>
                  <w:rPr>
                    <w:rFonts w:ascii="Cambria Math" w:eastAsia="宋体" w:hAnsi="Cambria Math"/>
                    <w:sz w:val="21"/>
                  </w:rPr>
                  <m:t>11</m:t>
                </m:r>
              </m:sub>
            </m:sSub>
          </m:e>
        </m:d>
      </m:oMath>
    </w:p>
    <w:sectPr w:rsidR="007356B9" w:rsidRPr="00735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52"/>
    <w:rsid w:val="002039B2"/>
    <w:rsid w:val="0028657F"/>
    <w:rsid w:val="002A6BD6"/>
    <w:rsid w:val="00551E52"/>
    <w:rsid w:val="007356B9"/>
    <w:rsid w:val="00BF5C69"/>
    <w:rsid w:val="00CC6156"/>
    <w:rsid w:val="00D8661A"/>
    <w:rsid w:val="00E25D30"/>
    <w:rsid w:val="00F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765C"/>
  <w15:chartTrackingRefBased/>
  <w15:docId w15:val="{397511F7-A573-457B-8D9E-9CF18524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6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6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6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2A6BD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865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树国</dc:creator>
  <cp:keywords/>
  <dc:description/>
  <cp:lastModifiedBy>树国</cp:lastModifiedBy>
  <cp:revision>3</cp:revision>
  <cp:lastPrinted>2020-09-11T16:20:00Z</cp:lastPrinted>
  <dcterms:created xsi:type="dcterms:W3CDTF">2020-09-11T10:33:00Z</dcterms:created>
  <dcterms:modified xsi:type="dcterms:W3CDTF">2020-09-11T16:20:00Z</dcterms:modified>
</cp:coreProperties>
</file>