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459" w:rsidRPr="00461459" w:rsidRDefault="00461459" w:rsidP="00461459">
      <w:pPr>
        <w:autoSpaceDE w:val="0"/>
        <w:autoSpaceDN w:val="0"/>
        <w:adjustRightInd w:val="0"/>
        <w:rPr>
          <w:rFonts w:ascii="Segoe UI" w:hAnsi="Segoe UI" w:cs="Segoe UI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>▓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2 null bytes, 64 encoding?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AAA=</w:t>
      </w:r>
    </w:p>
    <w:p w:rsidR="007A201E" w:rsidRDefault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▓C</w:t>
      </w:r>
      <w:r>
        <w:rPr>
          <w:rFonts w:asciiTheme="minorEastAsia" w:hAnsiTheme="minorEastAsia"/>
        </w:rPr>
        <w:t xml:space="preserve">haracteristics of </w:t>
      </w:r>
      <w:r>
        <w:rPr>
          <w:rFonts w:ascii="CMBX12" w:hAnsi="CMBX12" w:cs="CMBX12"/>
          <w:color w:val="0000FF"/>
          <w:kern w:val="0"/>
          <w:szCs w:val="24"/>
        </w:rPr>
        <w:t>Feistel Structure?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t>Divide input into two halves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t>Substitution+permutation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E0 = RD16, RE0 = LD16, </w:t>
      </w:r>
      <w:r w:rsidR="00F476B3">
        <w:t xml:space="preserve">KE0 = KD16, reguardless of </w:t>
      </w:r>
      <w:r w:rsidR="00F476B3">
        <w:rPr>
          <w:rFonts w:ascii="CMBX12" w:hAnsi="CMBX12" w:cs="CMBX12"/>
          <w:color w:val="0000FF"/>
          <w:kern w:val="0"/>
          <w:szCs w:val="24"/>
        </w:rPr>
        <w:t>Feistel function</w:t>
      </w:r>
    </w:p>
    <w:p w:rsidR="00DF6DDE" w:rsidRDefault="00F476B3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</w:t>
      </w:r>
      <w:r w:rsidR="00DF6DDE">
        <w:rPr>
          <w:rFonts w:asciiTheme="minorEastAsia" w:hAnsiTheme="minorEastAsia" w:hint="eastAsia"/>
        </w:rPr>
        <w:t>c</w:t>
      </w:r>
      <w:r w:rsidR="00DF6DDE">
        <w:rPr>
          <w:rFonts w:asciiTheme="minorEastAsia" w:hAnsiTheme="minorEastAsia"/>
        </w:rPr>
        <w:t xml:space="preserve">onstrain of </w:t>
      </w:r>
      <w:r w:rsidR="00DF6DDE">
        <w:rPr>
          <w:rFonts w:ascii="CMBX12" w:hAnsi="CMBX12" w:cs="CMBX12"/>
          <w:color w:val="0000FF"/>
          <w:kern w:val="0"/>
          <w:szCs w:val="24"/>
        </w:rPr>
        <w:t>Feistel function?</w:t>
      </w:r>
      <w:r>
        <w:rPr>
          <w:rFonts w:ascii="CMBX12" w:hAnsi="CMBX12" w:cs="CMBX12"/>
          <w:color w:val="0000FF"/>
          <w:kern w:val="0"/>
          <w:szCs w:val="24"/>
        </w:rPr>
        <w:t xml:space="preserve"> No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/>
        </w:rPr>
        <w:t>Why permutation expension? Let the 4-bit substitution be a function of previous and next segements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hat happen if replace all the values in the S-boxes with 0s? because A OXR 0 = A, plaintext will be unchanged for every roun</w:t>
      </w:r>
      <w:r w:rsidR="00BD776A">
        <w:rPr>
          <w:rFonts w:asciiTheme="minorEastAsia" w:hAnsiTheme="minorEastAsia"/>
        </w:rPr>
        <w:t>d and has no decryption</w:t>
      </w:r>
    </w:p>
    <w:p w:rsidR="00BD776A" w:rsidRDefault="00BD776A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▓r</w:t>
      </w:r>
      <w:r>
        <w:rPr>
          <w:rFonts w:asciiTheme="minorEastAsia" w:hAnsiTheme="minorEastAsia"/>
        </w:rPr>
        <w:t>ound key generation of DES?</w:t>
      </w:r>
    </w:p>
    <w:p w:rsidR="00BD776A" w:rsidRDefault="00BD776A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▓d</w:t>
      </w:r>
      <w:r>
        <w:rPr>
          <w:rFonts w:asciiTheme="minorEastAsia" w:hAnsiTheme="minorEastAsia"/>
        </w:rPr>
        <w:t xml:space="preserve">iffusion and confusion in DES? </w:t>
      </w:r>
    </w:p>
    <w:p w:rsidR="001B48AB" w:rsidRDefault="001B48AB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▓T</w:t>
      </w:r>
      <w:r>
        <w:rPr>
          <w:rFonts w:asciiTheme="minorEastAsia" w:hAnsiTheme="minorEastAsia"/>
        </w:rPr>
        <w:t xml:space="preserve">he property of </w:t>
      </w:r>
      <w:r>
        <w:rPr>
          <w:rFonts w:ascii="CMBX12" w:hAnsi="CMBX12" w:cs="CMBX12"/>
          <w:color w:val="0000FF"/>
          <w:kern w:val="0"/>
          <w:szCs w:val="24"/>
        </w:rPr>
        <w:t>Feistel structure? Feistel function can be arbitrly defined and still working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hy expanded-permutation is “permutation”? permutation is rearranged the origin plain text (same size in same size out)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▓s</w:t>
      </w:r>
      <w:r>
        <w:rPr>
          <w:rFonts w:asciiTheme="minorEastAsia" w:hAnsiTheme="minorEastAsia"/>
        </w:rPr>
        <w:t>tepping stones to understand finite field?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Set, group, abailien group, ring, communitive ring, integral domain, field</w:t>
      </w:r>
    </w:p>
    <w:p w:rsidR="006F6C6C" w:rsidRPr="006F6C6C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hen does a set becoming a group?</w:t>
      </w:r>
      <w:r w:rsidR="006F6C6C">
        <w:rPr>
          <w:rFonts w:asciiTheme="minorEastAsia" w:hAnsiTheme="minorEastAsia"/>
        </w:rPr>
        <w:t xml:space="preserve"> A set with operator has 4 properties:</w:t>
      </w:r>
      <w:r w:rsidR="006F6C6C">
        <w:rPr>
          <w:rFonts w:asciiTheme="minorEastAsia" w:hAnsiTheme="minorEastAsia" w:hint="eastAsia"/>
        </w:rPr>
        <w:t xml:space="preserve"> </w:t>
      </w:r>
      <w:r w:rsidR="006F6C6C">
        <w:rPr>
          <w:rFonts w:asciiTheme="minorEastAsia" w:hAnsiTheme="minorEastAsia"/>
        </w:rPr>
        <w:t>closure, associativity, identity, inverse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▓e</w:t>
      </w:r>
      <w:r>
        <w:rPr>
          <w:rFonts w:asciiTheme="minorEastAsia" w:hAnsiTheme="minorEastAsia"/>
        </w:rPr>
        <w:t>xample of infinite group and finite group?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All integer with addition as operator, a sequence with permutation operation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▓h</w:t>
      </w:r>
      <w:r>
        <w:rPr>
          <w:rFonts w:asciiTheme="minorEastAsia" w:hAnsiTheme="minorEastAsia"/>
        </w:rPr>
        <w:t>ow a group become ring? second operator with closure, associative, sidtributive on first operator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▓c</w:t>
      </w:r>
      <w:r>
        <w:rPr>
          <w:rFonts w:asciiTheme="minorEastAsia" w:hAnsiTheme="minorEastAsia"/>
        </w:rPr>
        <w:t>ommunitive ring become integral domain?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Identity element with respect of ring operator and ab = 0 implies that at leat either a or b is 0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DE5C76">
        <w:rPr>
          <w:rFonts w:asciiTheme="minorEastAsia" w:hAnsiTheme="minorEastAsia" w:hint="eastAsia"/>
        </w:rPr>
        <w:t>w</w:t>
      </w:r>
      <w:r w:rsidR="00DE5C76">
        <w:rPr>
          <w:rFonts w:asciiTheme="minorEastAsia" w:hAnsiTheme="minorEastAsia"/>
        </w:rPr>
        <w:t>hat a fiels has more than an integral domain</w:t>
      </w:r>
    </w:p>
    <w:p w:rsidR="00DE5C7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ivisor notation a|b</w:t>
      </w:r>
    </w:p>
    <w:p w:rsidR="00DE5C7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hy are we interested in finding GCD? To make sure the two numbers are relatively prime and every element has multiplicative inverse</w:t>
      </w:r>
    </w:p>
    <w:p w:rsidR="00DC308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241E02">
        <w:rPr>
          <w:rFonts w:asciiTheme="minorEastAsia" w:hAnsiTheme="minorEastAsia" w:hint="eastAsia"/>
        </w:rPr>
        <w:t>p</w:t>
      </w:r>
      <w:r w:rsidR="00241E02">
        <w:rPr>
          <w:rFonts w:asciiTheme="minorEastAsia" w:hAnsiTheme="minorEastAsia"/>
        </w:rPr>
        <w:t>roof of Euclic;s revursion? A&gt;b, a=mb+r, common divisor of a and b is the common divisor of a, b, r</w:t>
      </w:r>
    </w:p>
    <w:p w:rsidR="00241E02" w:rsidRDefault="00241E02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ezout’s identity? </w:t>
      </w:r>
      <w:r w:rsidRPr="00C10FA8">
        <w:rPr>
          <w:rFonts w:asciiTheme="minorEastAsia" w:hAnsiTheme="minorEastAsia"/>
        </w:rPr>
        <w:t>gcd(a, n)=xa+yn</w:t>
      </w:r>
    </w:p>
    <w:p w:rsidR="00241E02" w:rsidRPr="00241E02" w:rsidRDefault="00241E02" w:rsidP="00DF6DDE">
      <w:pPr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▓</w:t>
      </w:r>
    </w:p>
    <w:sectPr w:rsidR="00241E02" w:rsidRPr="00241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DA7" w:rsidRDefault="00537DA7" w:rsidP="00DF6DDE">
      <w:r>
        <w:separator/>
      </w:r>
    </w:p>
  </w:endnote>
  <w:endnote w:type="continuationSeparator" w:id="0">
    <w:p w:rsidR="00537DA7" w:rsidRDefault="00537DA7" w:rsidP="00DF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DA7" w:rsidRDefault="00537DA7" w:rsidP="00DF6DDE">
      <w:r>
        <w:separator/>
      </w:r>
    </w:p>
  </w:footnote>
  <w:footnote w:type="continuationSeparator" w:id="0">
    <w:p w:rsidR="00537DA7" w:rsidRDefault="00537DA7" w:rsidP="00DF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A23"/>
    <w:multiLevelType w:val="hybridMultilevel"/>
    <w:tmpl w:val="ACA0FBF6"/>
    <w:lvl w:ilvl="0" w:tplc="9000BFFC">
      <w:start w:val="1"/>
      <w:numFmt w:val="decimal"/>
      <w:lvlText w:val="%1."/>
      <w:lvlJc w:val="left"/>
      <w:pPr>
        <w:ind w:left="840" w:hanging="360"/>
      </w:pPr>
      <w:rPr>
        <w:rFonts w:ascii="CMBX12" w:hAnsi="CMBX12" w:cs="CMBX12"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4"/>
    <w:rsid w:val="001B48AB"/>
    <w:rsid w:val="00241E02"/>
    <w:rsid w:val="00461459"/>
    <w:rsid w:val="00537DA7"/>
    <w:rsid w:val="006F6C6C"/>
    <w:rsid w:val="007A201E"/>
    <w:rsid w:val="00A107DB"/>
    <w:rsid w:val="00BD776A"/>
    <w:rsid w:val="00C44A59"/>
    <w:rsid w:val="00CE1898"/>
    <w:rsid w:val="00DC3086"/>
    <w:rsid w:val="00DE5C76"/>
    <w:rsid w:val="00DF6DDE"/>
    <w:rsid w:val="00E571CC"/>
    <w:rsid w:val="00EE5704"/>
    <w:rsid w:val="00F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2868C"/>
  <w15:chartTrackingRefBased/>
  <w15:docId w15:val="{A53DCB4C-C1D2-4E51-B256-BA1FBFE8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D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DDE"/>
    <w:rPr>
      <w:sz w:val="20"/>
      <w:szCs w:val="20"/>
    </w:rPr>
  </w:style>
  <w:style w:type="paragraph" w:styleId="a7">
    <w:name w:val="List Paragraph"/>
    <w:basedOn w:val="a"/>
    <w:uiPriority w:val="34"/>
    <w:qFormat/>
    <w:rsid w:val="00DF6D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7</cp:revision>
  <dcterms:created xsi:type="dcterms:W3CDTF">2020-01-22T20:25:00Z</dcterms:created>
  <dcterms:modified xsi:type="dcterms:W3CDTF">2020-01-30T21:55:00Z</dcterms:modified>
</cp:coreProperties>
</file>