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01E" w:rsidRDefault="007E66A0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7E66A0">
        <w:rPr>
          <w:rFonts w:asciiTheme="minorEastAsia" w:hAnsiTheme="minorEastAsia"/>
        </w:rPr>
        <w:t>differential XORing</w:t>
      </w:r>
    </w:p>
    <w:p w:rsidR="007E66A0" w:rsidRDefault="007E66A0" w:rsidP="007E66A0">
      <w:pPr>
        <w:pStyle w:val="a3"/>
        <w:numPr>
          <w:ilvl w:val="0"/>
          <w:numId w:val="1"/>
        </w:numPr>
        <w:ind w:leftChars="0"/>
      </w:pPr>
      <w:r>
        <w:t>Passphrase: a string used as the first “previous encrypted block” for the encryption of first block</w:t>
      </w:r>
    </w:p>
    <w:p w:rsidR="00F70C6F" w:rsidRDefault="00F70C6F" w:rsidP="007E66A0">
      <w:pPr>
        <w:pStyle w:val="a3"/>
        <w:numPr>
          <w:ilvl w:val="0"/>
          <w:numId w:val="1"/>
        </w:numPr>
        <w:ind w:leftChars="0"/>
      </w:pPr>
      <w:r>
        <w:t>Algorithm</w:t>
      </w:r>
    </w:p>
    <w:p w:rsidR="00EA49FF" w:rsidRDefault="00EA49FF" w:rsidP="00EA49F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E</w:t>
      </w:r>
      <w:r>
        <w:t>ncypted</w:t>
      </w:r>
      <w:proofErr w:type="spellEnd"/>
    </w:p>
    <w:p w:rsidR="00F70C6F" w:rsidRDefault="00F70C6F" w:rsidP="0050429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G</w:t>
      </w:r>
      <w:r>
        <w:t xml:space="preserve">iven: passphrase, </w:t>
      </w:r>
      <w:proofErr w:type="spellStart"/>
      <w:r>
        <w:t>blocksize</w:t>
      </w:r>
      <w:proofErr w:type="spellEnd"/>
      <w:r>
        <w:rPr>
          <w:rFonts w:hint="eastAsia"/>
        </w:rPr>
        <w:t>,</w:t>
      </w:r>
      <w:r>
        <w:t xml:space="preserve"> key</w:t>
      </w:r>
    </w:p>
    <w:p w:rsidR="00F70C6F" w:rsidRDefault="00F70C6F" w:rsidP="00504298">
      <w:pPr>
        <w:pStyle w:val="a3"/>
        <w:numPr>
          <w:ilvl w:val="2"/>
          <w:numId w:val="2"/>
        </w:numPr>
        <w:ind w:leftChars="0"/>
      </w:pPr>
      <w:r w:rsidRPr="00F70C6F">
        <w:t>Reduce the passphrase to a bit array of size BLOCKSIZE</w:t>
      </w:r>
    </w:p>
    <w:p w:rsidR="0021009D" w:rsidRPr="0021009D" w:rsidRDefault="0021009D" w:rsidP="00EA49FF">
      <w:pPr>
        <w:pStyle w:val="a3"/>
        <w:ind w:firstLine="480"/>
        <w:rPr>
          <w:b/>
        </w:rPr>
      </w:pPr>
      <w:r>
        <w:rPr>
          <w:noProof/>
        </w:rPr>
        <w:drawing>
          <wp:inline distT="0" distB="0" distL="0" distR="0" wp14:anchorId="46A7EF90" wp14:editId="48D2FD6F">
            <wp:extent cx="4562779" cy="871220"/>
            <wp:effectExtent l="0" t="0" r="9525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5862" cy="8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9D" w:rsidRDefault="0021009D" w:rsidP="00504298">
      <w:pPr>
        <w:pStyle w:val="a3"/>
        <w:numPr>
          <w:ilvl w:val="2"/>
          <w:numId w:val="2"/>
        </w:numPr>
        <w:ind w:leftChars="0"/>
      </w:pPr>
      <w:r w:rsidRPr="0021009D">
        <w:t>Reduce the key to a bit array of size BLOCKSIZE</w:t>
      </w:r>
    </w:p>
    <w:p w:rsidR="00FC5B44" w:rsidRDefault="00FC5B44" w:rsidP="00EA49FF">
      <w:pPr>
        <w:pStyle w:val="a3"/>
        <w:ind w:firstLine="480"/>
      </w:pPr>
      <w:r>
        <w:rPr>
          <w:noProof/>
        </w:rPr>
        <w:drawing>
          <wp:inline distT="0" distB="0" distL="0" distR="0" wp14:anchorId="21645196" wp14:editId="6DB42F08">
            <wp:extent cx="4539062" cy="9188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533" cy="92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44" w:rsidRDefault="00FC5B44" w:rsidP="00504298">
      <w:pPr>
        <w:pStyle w:val="a3"/>
        <w:numPr>
          <w:ilvl w:val="2"/>
          <w:numId w:val="2"/>
        </w:numPr>
        <w:ind w:leftChars="0"/>
      </w:pPr>
      <w:r w:rsidRPr="00FC5B44">
        <w:t>Carry out differential XORing of bit blocks and encryption</w:t>
      </w:r>
    </w:p>
    <w:p w:rsidR="00FC5B44" w:rsidRDefault="00FC5B44" w:rsidP="00EA49FF">
      <w:pPr>
        <w:ind w:leftChars="200" w:left="480" w:firstLine="480"/>
      </w:pPr>
      <w:r>
        <w:rPr>
          <w:noProof/>
        </w:rPr>
        <w:drawing>
          <wp:inline distT="0" distB="0" distL="0" distR="0" wp14:anchorId="22E37456" wp14:editId="7752E3BC">
            <wp:extent cx="4907597" cy="1800225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34" cy="180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44" w:rsidRDefault="00FC5B44" w:rsidP="00504298">
      <w:pPr>
        <w:pStyle w:val="a3"/>
        <w:numPr>
          <w:ilvl w:val="2"/>
          <w:numId w:val="2"/>
        </w:numPr>
        <w:ind w:leftChars="0"/>
      </w:pPr>
      <w:r w:rsidRPr="00FC5B44">
        <w:t xml:space="preserve">Convert the encrypted </w:t>
      </w:r>
      <w:proofErr w:type="spellStart"/>
      <w:r w:rsidRPr="00FC5B44">
        <w:t>bitvector</w:t>
      </w:r>
      <w:proofErr w:type="spellEnd"/>
      <w:r w:rsidRPr="00FC5B44">
        <w:t xml:space="preserve"> into a hex string:</w:t>
      </w:r>
    </w:p>
    <w:p w:rsidR="00FC5B44" w:rsidRDefault="00FC5B44" w:rsidP="00EA49FF">
      <w:pPr>
        <w:ind w:leftChars="200" w:left="480" w:firstLine="480"/>
      </w:pPr>
      <w:r>
        <w:rPr>
          <w:noProof/>
        </w:rPr>
        <w:drawing>
          <wp:inline distT="0" distB="0" distL="0" distR="0" wp14:anchorId="3DAF1371" wp14:editId="6DD72D22">
            <wp:extent cx="4902835" cy="2095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632" cy="21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FF" w:rsidRDefault="00504298" w:rsidP="00504298">
      <w:pPr>
        <w:pStyle w:val="a3"/>
        <w:numPr>
          <w:ilvl w:val="1"/>
          <w:numId w:val="2"/>
        </w:numPr>
        <w:ind w:leftChars="0"/>
      </w:pPr>
      <w:r>
        <w:t>Decrypted</w:t>
      </w:r>
    </w:p>
    <w:p w:rsidR="00504298" w:rsidRDefault="00504298" w:rsidP="0050429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G</w:t>
      </w:r>
      <w:r>
        <w:t xml:space="preserve">iven: passphrase, </w:t>
      </w:r>
      <w:proofErr w:type="spellStart"/>
      <w:r>
        <w:t>blocksize</w:t>
      </w:r>
      <w:proofErr w:type="spellEnd"/>
      <w:r>
        <w:rPr>
          <w:rFonts w:hint="eastAsia"/>
        </w:rPr>
        <w:t>,</w:t>
      </w:r>
      <w:r>
        <w:t xml:space="preserve"> key</w:t>
      </w:r>
    </w:p>
    <w:p w:rsidR="00504298" w:rsidRDefault="00504298" w:rsidP="00504298">
      <w:pPr>
        <w:pStyle w:val="a3"/>
        <w:numPr>
          <w:ilvl w:val="2"/>
          <w:numId w:val="2"/>
        </w:numPr>
        <w:ind w:leftChars="0"/>
      </w:pPr>
      <w:r w:rsidRPr="00504298">
        <w:t>Reduce the passphrase to a bit array of size BLOCKSIZE:</w:t>
      </w:r>
    </w:p>
    <w:p w:rsidR="00504298" w:rsidRDefault="00504298" w:rsidP="00504298">
      <w:pPr>
        <w:pStyle w:val="a3"/>
        <w:numPr>
          <w:ilvl w:val="2"/>
          <w:numId w:val="2"/>
        </w:numPr>
        <w:ind w:leftChars="0"/>
      </w:pPr>
      <w:r w:rsidRPr="00504298">
        <w:t xml:space="preserve">Create a </w:t>
      </w:r>
      <w:proofErr w:type="spellStart"/>
      <w:r w:rsidRPr="00504298">
        <w:t>bitvector</w:t>
      </w:r>
      <w:proofErr w:type="spellEnd"/>
      <w:r w:rsidRPr="00504298">
        <w:t xml:space="preserve"> from the ciphertext hex string:</w:t>
      </w:r>
    </w:p>
    <w:p w:rsidR="00480AE4" w:rsidRDefault="00480AE4" w:rsidP="00480AE4">
      <w:pPr>
        <w:pStyle w:val="a3"/>
        <w:ind w:leftChars="0" w:left="1080"/>
      </w:pPr>
      <w:r>
        <w:rPr>
          <w:noProof/>
        </w:rPr>
        <w:drawing>
          <wp:inline distT="0" distB="0" distL="0" distR="0" wp14:anchorId="22339AAB" wp14:editId="2983EBD5">
            <wp:extent cx="4826635" cy="414020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228" cy="41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E4" w:rsidRPr="00480AE4" w:rsidRDefault="00480AE4" w:rsidP="00480AE4">
      <w:pPr>
        <w:pStyle w:val="a3"/>
        <w:numPr>
          <w:ilvl w:val="2"/>
          <w:numId w:val="2"/>
        </w:numPr>
        <w:ind w:leftChars="0"/>
      </w:pPr>
      <w:r w:rsidRPr="00480AE4">
        <w:t>Reduce the key to a bit array of size BLOCKSIZE</w:t>
      </w:r>
    </w:p>
    <w:p w:rsidR="00480AE4" w:rsidRDefault="00480AE4" w:rsidP="00480AE4">
      <w:pPr>
        <w:pStyle w:val="a3"/>
        <w:numPr>
          <w:ilvl w:val="2"/>
          <w:numId w:val="2"/>
        </w:numPr>
        <w:ind w:leftChars="0"/>
      </w:pPr>
      <w:r w:rsidRPr="00480AE4">
        <w:t>Carry out differential XORing of bit blocks and decryption:</w:t>
      </w:r>
    </w:p>
    <w:p w:rsidR="00480AE4" w:rsidRDefault="00480AE4" w:rsidP="00480AE4">
      <w:pPr>
        <w:pStyle w:val="a3"/>
        <w:ind w:leftChars="0" w:left="1080"/>
      </w:pPr>
      <w:r>
        <w:rPr>
          <w:noProof/>
        </w:rPr>
        <w:lastRenderedPageBreak/>
        <w:drawing>
          <wp:inline distT="0" distB="0" distL="0" distR="0" wp14:anchorId="498C4444" wp14:editId="7983AB18">
            <wp:extent cx="4552160" cy="1566863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8771" cy="15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75" w:rsidRDefault="00471A75" w:rsidP="00471A75">
      <w:pPr>
        <w:pStyle w:val="a3"/>
        <w:numPr>
          <w:ilvl w:val="2"/>
          <w:numId w:val="2"/>
        </w:numPr>
        <w:ind w:leftChars="0"/>
      </w:pPr>
      <w:r w:rsidRPr="00471A75">
        <w:t>Extract plaintext from the decrypted bitvector</w:t>
      </w:r>
    </w:p>
    <w:p w:rsidR="00F70C6F" w:rsidRDefault="00B779FA" w:rsidP="00B779FA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779FA">
        <w:rPr>
          <w:rFonts w:asciiTheme="minorEastAsia" w:hAnsiTheme="minorEastAsia"/>
        </w:rPr>
        <w:t>plaintext: what you want to encrypt</w:t>
      </w:r>
    </w:p>
    <w:p w:rsidR="00B779FA" w:rsidRDefault="00B779FA" w:rsidP="00B779FA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779FA">
        <w:rPr>
          <w:rFonts w:asciiTheme="minorEastAsia" w:hAnsiTheme="minorEastAsia"/>
        </w:rPr>
        <w:t>ciphertext: The encrypted output</w:t>
      </w:r>
    </w:p>
    <w:p w:rsidR="00B779FA" w:rsidRDefault="00B779FA" w:rsidP="00B779FA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779FA">
        <w:rPr>
          <w:rFonts w:asciiTheme="minorEastAsia" w:hAnsiTheme="minorEastAsia"/>
        </w:rPr>
        <w:t>enciphering or encryption: The process by which plaintext is converted</w:t>
      </w:r>
      <w:r>
        <w:rPr>
          <w:rFonts w:asciiTheme="minorEastAsia" w:hAnsiTheme="minorEastAsia"/>
        </w:rPr>
        <w:t xml:space="preserve"> </w:t>
      </w:r>
      <w:r w:rsidRPr="00B779FA">
        <w:rPr>
          <w:rFonts w:asciiTheme="minorEastAsia" w:hAnsiTheme="minorEastAsia"/>
        </w:rPr>
        <w:t>into ciphertext</w:t>
      </w:r>
    </w:p>
    <w:p w:rsidR="00E96CC2" w:rsidRDefault="00E96CC2" w:rsidP="00501F42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E96CC2">
        <w:rPr>
          <w:rFonts w:asciiTheme="minorEastAsia" w:hAnsiTheme="minorEastAsia"/>
        </w:rPr>
        <w:t>encryption algorithm: The sequence of data processing steps that go into</w:t>
      </w:r>
      <w:r w:rsidR="00501F42">
        <w:rPr>
          <w:rFonts w:asciiTheme="minorEastAsia" w:hAnsiTheme="minorEastAsia"/>
        </w:rPr>
        <w:t xml:space="preserve"> </w:t>
      </w:r>
      <w:r w:rsidRPr="00E96CC2">
        <w:rPr>
          <w:rFonts w:asciiTheme="minorEastAsia" w:hAnsiTheme="minorEastAsia"/>
        </w:rPr>
        <w:t>transforming plaintext into ciphertext. Various parameters used by an</w:t>
      </w:r>
      <w:r w:rsidR="00501F42">
        <w:rPr>
          <w:rFonts w:asciiTheme="minorEastAsia" w:hAnsiTheme="minorEastAsia"/>
        </w:rPr>
        <w:t xml:space="preserve"> </w:t>
      </w:r>
      <w:r w:rsidRPr="00E96CC2">
        <w:rPr>
          <w:rFonts w:asciiTheme="minorEastAsia" w:hAnsiTheme="minorEastAsia"/>
        </w:rPr>
        <w:t>encryption algorithm are derived from a secret key.</w:t>
      </w:r>
      <w:r w:rsidR="00501F42">
        <w:rPr>
          <w:rFonts w:asciiTheme="minorEastAsia" w:hAnsiTheme="minorEastAsia"/>
        </w:rPr>
        <w:t xml:space="preserve"> T</w:t>
      </w:r>
      <w:r w:rsidR="00501F42" w:rsidRPr="00501F42">
        <w:rPr>
          <w:rFonts w:asciiTheme="minorEastAsia" w:hAnsiTheme="minorEastAsia"/>
        </w:rPr>
        <w:t>he encryption and decryption</w:t>
      </w:r>
      <w:r w:rsidR="00501F42">
        <w:rPr>
          <w:rFonts w:asciiTheme="minorEastAsia" w:hAnsiTheme="minorEastAsia"/>
        </w:rPr>
        <w:t xml:space="preserve"> </w:t>
      </w:r>
      <w:r w:rsidR="00501F42" w:rsidRPr="00501F42">
        <w:rPr>
          <w:rFonts w:asciiTheme="minorEastAsia" w:hAnsiTheme="minorEastAsia"/>
        </w:rPr>
        <w:t xml:space="preserve">algorithms are placed in the public </w:t>
      </w:r>
      <w:r w:rsidR="00501F42">
        <w:rPr>
          <w:rFonts w:asciiTheme="minorEastAsia" w:hAnsiTheme="minorEastAsia"/>
        </w:rPr>
        <w:t>d</w:t>
      </w:r>
      <w:r w:rsidR="00501F42" w:rsidRPr="00501F42">
        <w:rPr>
          <w:rFonts w:asciiTheme="minorEastAsia" w:hAnsiTheme="minorEastAsia"/>
        </w:rPr>
        <w:t>omain</w:t>
      </w:r>
      <w:r w:rsidR="00501F42">
        <w:rPr>
          <w:rFonts w:asciiTheme="minorEastAsia" w:hAnsiTheme="minorEastAsia"/>
        </w:rPr>
        <w:t>. S</w:t>
      </w:r>
      <w:r w:rsidR="00501F42" w:rsidRPr="00501F42">
        <w:rPr>
          <w:rFonts w:asciiTheme="minorEastAsia" w:hAnsiTheme="minorEastAsia"/>
        </w:rPr>
        <w:t>ecret algorithm is less likely to be subject to the same level</w:t>
      </w:r>
      <w:r w:rsidR="00501F42">
        <w:rPr>
          <w:rFonts w:asciiTheme="minorEastAsia" w:hAnsiTheme="minorEastAsia"/>
        </w:rPr>
        <w:t xml:space="preserve"> </w:t>
      </w:r>
      <w:r w:rsidR="00501F42" w:rsidRPr="00501F42">
        <w:rPr>
          <w:rFonts w:asciiTheme="minorEastAsia" w:hAnsiTheme="minorEastAsia"/>
        </w:rPr>
        <w:t>of testing and scrutiny that a public algorithm is</w:t>
      </w:r>
      <w:r w:rsidR="00501F42">
        <w:rPr>
          <w:rFonts w:asciiTheme="minorEastAsia" w:hAnsiTheme="minorEastAsia"/>
        </w:rPr>
        <w:t>.</w:t>
      </w:r>
    </w:p>
    <w:p w:rsidR="001D6A4E" w:rsidRDefault="00501F42" w:rsidP="001D6A4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501F42">
        <w:rPr>
          <w:rFonts w:asciiTheme="minorEastAsia" w:hAnsiTheme="minorEastAsia"/>
        </w:rPr>
        <w:t>secret key:</w:t>
      </w:r>
      <w:r w:rsidR="001D6A4E">
        <w:rPr>
          <w:rFonts w:asciiTheme="minorEastAsia" w:hAnsiTheme="minorEastAsia"/>
        </w:rPr>
        <w:t xml:space="preserve"> </w:t>
      </w:r>
      <w:r w:rsidR="001D6A4E" w:rsidRPr="001D6A4E">
        <w:rPr>
          <w:rFonts w:asciiTheme="minorEastAsia" w:hAnsiTheme="minorEastAsia"/>
        </w:rPr>
        <w:t xml:space="preserve">used to set some or </w:t>
      </w:r>
      <w:proofErr w:type="gramStart"/>
      <w:r w:rsidR="001D6A4E" w:rsidRPr="001D6A4E">
        <w:rPr>
          <w:rFonts w:asciiTheme="minorEastAsia" w:hAnsiTheme="minorEastAsia"/>
        </w:rPr>
        <w:t>all of</w:t>
      </w:r>
      <w:proofErr w:type="gramEnd"/>
      <w:r w:rsidR="001D6A4E" w:rsidRPr="001D6A4E">
        <w:rPr>
          <w:rFonts w:asciiTheme="minorEastAsia" w:hAnsiTheme="minorEastAsia"/>
        </w:rPr>
        <w:t xml:space="preserve"> the various parameters</w:t>
      </w:r>
      <w:r w:rsidR="001D6A4E">
        <w:rPr>
          <w:rFonts w:asciiTheme="minorEastAsia" w:hAnsiTheme="minorEastAsia"/>
        </w:rPr>
        <w:t xml:space="preserve"> </w:t>
      </w:r>
      <w:r w:rsidR="001D6A4E" w:rsidRPr="001D6A4E">
        <w:rPr>
          <w:rFonts w:asciiTheme="minorEastAsia" w:hAnsiTheme="minorEastAsia"/>
        </w:rPr>
        <w:t>used by the encryption algorithm.</w:t>
      </w:r>
    </w:p>
    <w:p w:rsidR="001D6A4E" w:rsidRPr="001D6A4E" w:rsidRDefault="001D6A4E" w:rsidP="001D6A4E">
      <w:pPr>
        <w:pStyle w:val="a3"/>
        <w:numPr>
          <w:ilvl w:val="1"/>
          <w:numId w:val="3"/>
        </w:numPr>
        <w:ind w:leftChars="0"/>
        <w:rPr>
          <w:rFonts w:asciiTheme="minorEastAsia" w:hAnsiTheme="minorEastAsia"/>
        </w:rPr>
      </w:pPr>
      <w:r w:rsidRPr="001D6A4E">
        <w:rPr>
          <w:rFonts w:asciiTheme="minorEastAsia" w:hAnsiTheme="minorEastAsia"/>
        </w:rPr>
        <w:t>symmetric key cryptography:</w:t>
      </w:r>
      <w:r w:rsidRPr="001D6A4E">
        <w:t xml:space="preserve"> </w:t>
      </w:r>
      <w:r w:rsidRPr="001D6A4E">
        <w:rPr>
          <w:rFonts w:asciiTheme="minorEastAsia" w:hAnsiTheme="minorEastAsia"/>
        </w:rPr>
        <w:t>the same secret key is used for</w:t>
      </w:r>
      <w:r>
        <w:rPr>
          <w:rFonts w:asciiTheme="minorEastAsia" w:hAnsiTheme="minorEastAsia"/>
        </w:rPr>
        <w:t xml:space="preserve"> </w:t>
      </w:r>
      <w:r w:rsidRPr="001D6A4E">
        <w:rPr>
          <w:rFonts w:asciiTheme="minorEastAsia" w:hAnsiTheme="minorEastAsia"/>
        </w:rPr>
        <w:t>encryption and decryption.</w:t>
      </w:r>
    </w:p>
    <w:p w:rsidR="001D6A4E" w:rsidRDefault="001D6A4E" w:rsidP="001D6A4E">
      <w:pPr>
        <w:pStyle w:val="a3"/>
        <w:numPr>
          <w:ilvl w:val="1"/>
          <w:numId w:val="3"/>
        </w:numPr>
        <w:ind w:leftChars="0"/>
        <w:rPr>
          <w:rFonts w:asciiTheme="minorEastAsia" w:hAnsiTheme="minorEastAsia"/>
        </w:rPr>
      </w:pPr>
      <w:r w:rsidRPr="001D6A4E">
        <w:rPr>
          <w:rFonts w:asciiTheme="minorEastAsia" w:hAnsiTheme="minorEastAsia"/>
        </w:rPr>
        <w:t>asymmetric key cryptography</w:t>
      </w:r>
      <w:r>
        <w:rPr>
          <w:rFonts w:asciiTheme="minorEastAsia" w:hAnsiTheme="minorEastAsia"/>
        </w:rPr>
        <w:t xml:space="preserve"> / </w:t>
      </w:r>
      <w:r w:rsidRPr="001D6A4E">
        <w:rPr>
          <w:rFonts w:asciiTheme="minorEastAsia" w:hAnsiTheme="minorEastAsia"/>
        </w:rPr>
        <w:t>public key</w:t>
      </w:r>
      <w:r>
        <w:rPr>
          <w:rFonts w:asciiTheme="minorEastAsia" w:hAnsiTheme="minorEastAsia"/>
        </w:rPr>
        <w:t xml:space="preserve"> </w:t>
      </w:r>
      <w:r w:rsidRPr="001D6A4E">
        <w:rPr>
          <w:rFonts w:asciiTheme="minorEastAsia" w:hAnsiTheme="minorEastAsia"/>
        </w:rPr>
        <w:t>cryptography</w:t>
      </w:r>
      <w:r>
        <w:rPr>
          <w:rFonts w:asciiTheme="minorEastAsia" w:hAnsiTheme="minorEastAsia"/>
        </w:rPr>
        <w:t>:</w:t>
      </w:r>
      <w:r w:rsidRPr="001D6A4E">
        <w:t xml:space="preserve"> </w:t>
      </w:r>
      <w:r w:rsidRPr="001D6A4E">
        <w:rPr>
          <w:rFonts w:asciiTheme="minorEastAsia" w:hAnsiTheme="minorEastAsia"/>
        </w:rPr>
        <w:t>encryption and decryption keys are different,</w:t>
      </w:r>
      <w:r>
        <w:rPr>
          <w:rFonts w:asciiTheme="minorEastAsia" w:hAnsiTheme="minorEastAsia"/>
        </w:rPr>
        <w:t xml:space="preserve"> </w:t>
      </w:r>
      <w:r w:rsidRPr="001D6A4E">
        <w:rPr>
          <w:rFonts w:asciiTheme="minorEastAsia" w:hAnsiTheme="minorEastAsia"/>
        </w:rPr>
        <w:t>one of them is placed in the public domain.</w:t>
      </w:r>
    </w:p>
    <w:p w:rsidR="001D6A4E" w:rsidRDefault="001D6A4E" w:rsidP="001D6A4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1D6A4E">
        <w:rPr>
          <w:rFonts w:asciiTheme="minorEastAsia" w:hAnsiTheme="minorEastAsia"/>
        </w:rPr>
        <w:t>deciphering or decryption: Recovering plaintext from ciphertext</w:t>
      </w:r>
    </w:p>
    <w:p w:rsidR="00F86200" w:rsidRDefault="00F86200" w:rsidP="00F86200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F86200">
        <w:rPr>
          <w:rFonts w:asciiTheme="minorEastAsia" w:hAnsiTheme="minorEastAsia"/>
        </w:rPr>
        <w:t>decryption algorithm: The sequence of data processing steps that go into</w:t>
      </w:r>
      <w:r>
        <w:rPr>
          <w:rFonts w:asciiTheme="minorEastAsia" w:hAnsiTheme="minorEastAsia"/>
        </w:rPr>
        <w:t xml:space="preserve"> </w:t>
      </w:r>
      <w:r w:rsidRPr="00F86200">
        <w:rPr>
          <w:rFonts w:asciiTheme="minorEastAsia" w:hAnsiTheme="minorEastAsia"/>
        </w:rPr>
        <w:t>transforming ciphertext back into plaintext.</w:t>
      </w:r>
    </w:p>
    <w:p w:rsidR="008E420A" w:rsidRDefault="008E420A" w:rsidP="008E420A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8E420A">
        <w:rPr>
          <w:rFonts w:asciiTheme="minorEastAsia" w:hAnsiTheme="minorEastAsia"/>
        </w:rPr>
        <w:t>cryptography: The many schemes available today for encryption and decryption</w:t>
      </w:r>
    </w:p>
    <w:p w:rsidR="005B075D" w:rsidRDefault="005B075D" w:rsidP="008E420A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5B075D">
        <w:rPr>
          <w:rFonts w:asciiTheme="minorEastAsia" w:hAnsiTheme="minorEastAsia"/>
        </w:rPr>
        <w:t>cryptographic system</w:t>
      </w:r>
      <w:r>
        <w:rPr>
          <w:rFonts w:asciiTheme="minorEastAsia" w:hAnsiTheme="minorEastAsia"/>
        </w:rPr>
        <w:t xml:space="preserve"> / </w:t>
      </w:r>
      <w:r w:rsidRPr="005B075D">
        <w:rPr>
          <w:rFonts w:asciiTheme="minorEastAsia" w:hAnsiTheme="minorEastAsia"/>
        </w:rPr>
        <w:t>cipher: Any single scheme for encryption and decryption</w:t>
      </w:r>
    </w:p>
    <w:p w:rsidR="005B075D" w:rsidRDefault="005B075D" w:rsidP="005B075D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5B075D">
        <w:rPr>
          <w:rFonts w:asciiTheme="minorEastAsia" w:hAnsiTheme="minorEastAsia"/>
        </w:rPr>
        <w:t>block cipher:</w:t>
      </w:r>
      <w:r w:rsidRPr="005B075D">
        <w:t xml:space="preserve"> </w:t>
      </w:r>
      <w:r w:rsidRPr="005B075D">
        <w:rPr>
          <w:rFonts w:asciiTheme="minorEastAsia" w:hAnsiTheme="minorEastAsia"/>
        </w:rPr>
        <w:t>processes a block of input data at a time and</w:t>
      </w:r>
      <w:r>
        <w:rPr>
          <w:rFonts w:asciiTheme="minorEastAsia" w:hAnsiTheme="minorEastAsia"/>
        </w:rPr>
        <w:t xml:space="preserve"> </w:t>
      </w:r>
      <w:r w:rsidRPr="005B075D">
        <w:rPr>
          <w:rFonts w:asciiTheme="minorEastAsia" w:hAnsiTheme="minorEastAsia"/>
        </w:rPr>
        <w:t>produces a ciphertext block of the same size.</w:t>
      </w:r>
    </w:p>
    <w:p w:rsidR="005B075D" w:rsidRDefault="005B075D" w:rsidP="005B075D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5B075D">
        <w:rPr>
          <w:rFonts w:asciiTheme="minorEastAsia" w:hAnsiTheme="minorEastAsia"/>
        </w:rPr>
        <w:t>stream cipher:</w:t>
      </w:r>
      <w:r w:rsidRPr="005B075D">
        <w:t xml:space="preserve"> </w:t>
      </w:r>
      <w:r w:rsidRPr="005B075D">
        <w:rPr>
          <w:rFonts w:asciiTheme="minorEastAsia" w:hAnsiTheme="minorEastAsia"/>
        </w:rPr>
        <w:t>encrypts data on the fly, usually one byte</w:t>
      </w:r>
      <w:r>
        <w:rPr>
          <w:rFonts w:asciiTheme="minorEastAsia" w:hAnsiTheme="minorEastAsia"/>
        </w:rPr>
        <w:t xml:space="preserve"> </w:t>
      </w:r>
      <w:r w:rsidRPr="005B075D">
        <w:rPr>
          <w:rFonts w:asciiTheme="minorEastAsia" w:hAnsiTheme="minorEastAsia"/>
        </w:rPr>
        <w:t>at a time.</w:t>
      </w:r>
    </w:p>
    <w:p w:rsidR="005B075D" w:rsidRDefault="005B075D" w:rsidP="0035381A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5B075D">
        <w:rPr>
          <w:rFonts w:asciiTheme="minorEastAsia" w:hAnsiTheme="minorEastAsia"/>
        </w:rPr>
        <w:t>cryptanalysis</w:t>
      </w:r>
      <w:r>
        <w:rPr>
          <w:rFonts w:asciiTheme="minorEastAsia" w:hAnsiTheme="minorEastAsia"/>
        </w:rPr>
        <w:t xml:space="preserve"> (</w:t>
      </w:r>
      <w:r w:rsidRPr="005B075D">
        <w:rPr>
          <w:rFonts w:asciiTheme="minorEastAsia" w:hAnsiTheme="minorEastAsia"/>
        </w:rPr>
        <w:t>breaking the code</w:t>
      </w:r>
      <w:r>
        <w:rPr>
          <w:rFonts w:asciiTheme="minorEastAsia" w:hAnsiTheme="minorEastAsia"/>
        </w:rPr>
        <w:t>)</w:t>
      </w:r>
      <w:r w:rsidRPr="005B075D">
        <w:rPr>
          <w:rFonts w:asciiTheme="minorEastAsia" w:hAnsiTheme="minorEastAsia"/>
        </w:rPr>
        <w:t>:</w:t>
      </w:r>
      <w:r w:rsidR="0035381A" w:rsidRPr="0035381A">
        <w:t xml:space="preserve"> </w:t>
      </w:r>
      <w:r w:rsidR="0035381A" w:rsidRPr="0035381A">
        <w:rPr>
          <w:rFonts w:asciiTheme="minorEastAsia" w:hAnsiTheme="minorEastAsia"/>
        </w:rPr>
        <w:t>relies on a knowledge of the encryption algorithm</w:t>
      </w:r>
      <w:r w:rsidR="0035381A">
        <w:rPr>
          <w:rFonts w:asciiTheme="minorEastAsia" w:hAnsiTheme="minorEastAsia"/>
        </w:rPr>
        <w:t xml:space="preserve"> </w:t>
      </w:r>
      <w:r w:rsidR="0035381A" w:rsidRPr="0035381A">
        <w:rPr>
          <w:rFonts w:asciiTheme="minorEastAsia" w:hAnsiTheme="minorEastAsia"/>
        </w:rPr>
        <w:t>and some knowledge of the possible structure of the</w:t>
      </w:r>
      <w:r w:rsidR="0035381A">
        <w:rPr>
          <w:rFonts w:asciiTheme="minorEastAsia" w:hAnsiTheme="minorEastAsia"/>
        </w:rPr>
        <w:t xml:space="preserve"> </w:t>
      </w:r>
      <w:r w:rsidR="0035381A" w:rsidRPr="0035381A">
        <w:rPr>
          <w:rFonts w:asciiTheme="minorEastAsia" w:hAnsiTheme="minorEastAsia"/>
        </w:rPr>
        <w:t>plaintext</w:t>
      </w:r>
      <w:r w:rsidR="0035381A">
        <w:rPr>
          <w:rFonts w:asciiTheme="minorEastAsia" w:hAnsiTheme="minorEastAsia"/>
        </w:rPr>
        <w:t>.</w:t>
      </w:r>
    </w:p>
    <w:p w:rsidR="0035381A" w:rsidRDefault="0035381A" w:rsidP="0035381A">
      <w:pPr>
        <w:rPr>
          <w:rFonts w:asciiTheme="minorEastAsia" w:hAnsiTheme="minorEastAsia"/>
        </w:rPr>
      </w:pPr>
      <w:r w:rsidRPr="0035381A">
        <w:rPr>
          <w:rFonts w:asciiTheme="minorEastAsia" w:hAnsiTheme="minorEastAsia"/>
        </w:rPr>
        <w:t xml:space="preserve">The precise methods used for cryptanalysis depend on whether the attacker has just a piece of ciphertext, or pairs of </w:t>
      </w:r>
      <w:proofErr w:type="gramStart"/>
      <w:r w:rsidRPr="0035381A">
        <w:rPr>
          <w:rFonts w:asciiTheme="minorEastAsia" w:hAnsiTheme="minorEastAsia"/>
        </w:rPr>
        <w:t>plaintext</w:t>
      </w:r>
      <w:proofErr w:type="gramEnd"/>
      <w:r w:rsidRPr="0035381A">
        <w:rPr>
          <w:rFonts w:asciiTheme="minorEastAsia" w:hAnsiTheme="minorEastAsia"/>
        </w:rPr>
        <w:t xml:space="preserve"> and ciphertext,</w:t>
      </w:r>
      <w:r>
        <w:rPr>
          <w:rFonts w:asciiTheme="minorEastAsia" w:hAnsiTheme="minorEastAsia"/>
        </w:rPr>
        <w:t xml:space="preserve"> </w:t>
      </w:r>
      <w:r w:rsidRPr="0035381A">
        <w:rPr>
          <w:rFonts w:asciiTheme="minorEastAsia" w:hAnsiTheme="minorEastAsia"/>
        </w:rPr>
        <w:t>how much structure is possessed by the plaintext, and how much of that</w:t>
      </w:r>
      <w:r>
        <w:rPr>
          <w:rFonts w:asciiTheme="minorEastAsia" w:hAnsiTheme="minorEastAsia"/>
        </w:rPr>
        <w:t xml:space="preserve"> </w:t>
      </w:r>
      <w:r w:rsidRPr="0035381A">
        <w:rPr>
          <w:rFonts w:asciiTheme="minorEastAsia" w:hAnsiTheme="minorEastAsia"/>
        </w:rPr>
        <w:t>structure is known to the attacker.</w:t>
      </w:r>
    </w:p>
    <w:p w:rsidR="0035381A" w:rsidRDefault="0035381A" w:rsidP="0035381A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35381A">
        <w:rPr>
          <w:rFonts w:asciiTheme="minorEastAsia" w:hAnsiTheme="minorEastAsia"/>
        </w:rPr>
        <w:t>key space:</w:t>
      </w:r>
      <w:r w:rsidRPr="0035381A">
        <w:t xml:space="preserve"> </w:t>
      </w:r>
      <w:r w:rsidRPr="0035381A">
        <w:rPr>
          <w:rFonts w:asciiTheme="minorEastAsia" w:hAnsiTheme="minorEastAsia"/>
        </w:rPr>
        <w:t>total number of all possible keys that can be used in a</w:t>
      </w:r>
      <w:r>
        <w:rPr>
          <w:rFonts w:asciiTheme="minorEastAsia" w:hAnsiTheme="minorEastAsia"/>
        </w:rPr>
        <w:t xml:space="preserve"> </w:t>
      </w:r>
      <w:r w:rsidRPr="0035381A">
        <w:rPr>
          <w:rFonts w:asciiTheme="minorEastAsia" w:hAnsiTheme="minorEastAsia"/>
        </w:rPr>
        <w:t xml:space="preserve">cryptographic system. For example, DES uses a 56-bit key. </w:t>
      </w:r>
      <w:proofErr w:type="gramStart"/>
      <w:r w:rsidRPr="0035381A">
        <w:rPr>
          <w:rFonts w:asciiTheme="minorEastAsia" w:hAnsiTheme="minorEastAsia"/>
        </w:rPr>
        <w:t>So</w:t>
      </w:r>
      <w:proofErr w:type="gramEnd"/>
      <w:r w:rsidRPr="0035381A">
        <w:rPr>
          <w:rFonts w:asciiTheme="minorEastAsia" w:hAnsiTheme="minorEastAsia"/>
        </w:rPr>
        <w:t xml:space="preserve"> the key</w:t>
      </w:r>
      <w:r>
        <w:rPr>
          <w:rFonts w:asciiTheme="minorEastAsia" w:hAnsiTheme="minorEastAsia"/>
        </w:rPr>
        <w:t xml:space="preserve"> </w:t>
      </w:r>
      <w:r w:rsidRPr="0035381A">
        <w:rPr>
          <w:rFonts w:asciiTheme="minorEastAsia" w:hAnsiTheme="minorEastAsia"/>
        </w:rPr>
        <w:t>space is of size</w:t>
      </w:r>
      <w:r>
        <w:rPr>
          <w:rFonts w:asciiTheme="minorEastAsia" w:hAnsi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56</m:t>
            </m:r>
          </m:sup>
        </m:sSup>
      </m:oMath>
    </w:p>
    <w:p w:rsidR="0035381A" w:rsidRDefault="0035381A" w:rsidP="0035381A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35381A">
        <w:rPr>
          <w:rFonts w:asciiTheme="minorEastAsia" w:hAnsiTheme="minorEastAsia"/>
        </w:rPr>
        <w:t>brute-force attack:</w:t>
      </w:r>
      <w:r w:rsidRPr="0035381A">
        <w:t xml:space="preserve"> </w:t>
      </w:r>
      <w:r w:rsidRPr="0035381A">
        <w:rPr>
          <w:rFonts w:asciiTheme="minorEastAsia" w:hAnsiTheme="minorEastAsia"/>
        </w:rPr>
        <w:t>When encryption and decryption algorithms are publicly available,</w:t>
      </w:r>
      <w:r>
        <w:rPr>
          <w:rFonts w:asciiTheme="minorEastAsia" w:hAnsiTheme="minorEastAsia"/>
        </w:rPr>
        <w:t xml:space="preserve"> </w:t>
      </w:r>
      <w:r w:rsidRPr="0035381A">
        <w:rPr>
          <w:rFonts w:asciiTheme="minorEastAsia" w:hAnsiTheme="minorEastAsia"/>
        </w:rPr>
        <w:t xml:space="preserve">a </w:t>
      </w:r>
      <w:r w:rsidRPr="0035381A">
        <w:rPr>
          <w:rFonts w:asciiTheme="minorEastAsia" w:hAnsiTheme="minorEastAsia"/>
        </w:rPr>
        <w:lastRenderedPageBreak/>
        <w:t>brute-force attack means trying</w:t>
      </w:r>
      <w:r>
        <w:rPr>
          <w:rFonts w:asciiTheme="minorEastAsia" w:hAnsiTheme="minorEastAsia"/>
        </w:rPr>
        <w:t xml:space="preserve"> </w:t>
      </w:r>
      <w:r w:rsidRPr="0035381A">
        <w:rPr>
          <w:rFonts w:asciiTheme="minorEastAsia" w:hAnsiTheme="minorEastAsia"/>
        </w:rPr>
        <w:t>every possible key on a piece of ciphertext until an intelligible translation</w:t>
      </w:r>
      <w:r>
        <w:rPr>
          <w:rFonts w:asciiTheme="minorEastAsia" w:hAnsiTheme="minorEastAsia"/>
        </w:rPr>
        <w:t xml:space="preserve"> </w:t>
      </w:r>
      <w:r w:rsidRPr="0035381A">
        <w:rPr>
          <w:rFonts w:asciiTheme="minorEastAsia" w:hAnsiTheme="minorEastAsia"/>
        </w:rPr>
        <w:t>into plaintext is obtained.</w:t>
      </w:r>
    </w:p>
    <w:p w:rsidR="0035381A" w:rsidRDefault="0035381A" w:rsidP="0035381A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35381A">
        <w:rPr>
          <w:rFonts w:asciiTheme="minorEastAsia" w:hAnsiTheme="minorEastAsia"/>
        </w:rPr>
        <w:t>codebook attack:</w:t>
      </w:r>
      <w:r>
        <w:rPr>
          <w:rFonts w:asciiTheme="minorEastAsia" w:hAnsiTheme="minorEastAsia"/>
        </w:rPr>
        <w:t xml:space="preserve"> </w:t>
      </w:r>
      <w:r w:rsidRPr="0035381A">
        <w:rPr>
          <w:rFonts w:asciiTheme="minorEastAsia" w:hAnsiTheme="minorEastAsia"/>
        </w:rPr>
        <w:t>mapping from the plaintext</w:t>
      </w:r>
      <w:r>
        <w:rPr>
          <w:rFonts w:asciiTheme="minorEastAsia" w:hAnsiTheme="minorEastAsia"/>
        </w:rPr>
        <w:t xml:space="preserve"> </w:t>
      </w:r>
      <w:r w:rsidRPr="0035381A">
        <w:rPr>
          <w:rFonts w:asciiTheme="minorEastAsia" w:hAnsiTheme="minorEastAsia"/>
        </w:rPr>
        <w:t>symbols to the ciphertext symbols</w:t>
      </w:r>
      <w:r>
        <w:rPr>
          <w:rFonts w:asciiTheme="minorEastAsia" w:hAnsiTheme="minorEastAsia"/>
        </w:rPr>
        <w:t xml:space="preserve">. </w:t>
      </w:r>
      <w:r w:rsidRPr="0035381A">
        <w:rPr>
          <w:rFonts w:asciiTheme="minorEastAsia" w:hAnsiTheme="minorEastAsia"/>
        </w:rPr>
        <w:t>In a codebook attack, the attacker tries to acquire as many as possible</w:t>
      </w:r>
      <w:r>
        <w:rPr>
          <w:rFonts w:asciiTheme="minorEastAsia" w:hAnsiTheme="minorEastAsia"/>
        </w:rPr>
        <w:t xml:space="preserve"> </w:t>
      </w:r>
      <w:r w:rsidRPr="0035381A">
        <w:rPr>
          <w:rFonts w:asciiTheme="minorEastAsia" w:hAnsiTheme="minorEastAsia"/>
        </w:rPr>
        <w:t>of the mappings between the plaintext symbols and the corresponding</w:t>
      </w:r>
      <w:r>
        <w:rPr>
          <w:rFonts w:asciiTheme="minorEastAsia" w:hAnsiTheme="minorEastAsia"/>
        </w:rPr>
        <w:t xml:space="preserve"> </w:t>
      </w:r>
      <w:r w:rsidRPr="0035381A">
        <w:rPr>
          <w:rFonts w:asciiTheme="minorEastAsia" w:hAnsiTheme="minorEastAsia"/>
        </w:rPr>
        <w:t>ciphertext symbols.</w:t>
      </w:r>
      <w:r>
        <w:rPr>
          <w:rFonts w:asciiTheme="minorEastAsia" w:hAnsiTheme="minorEastAsia"/>
        </w:rPr>
        <w:t xml:space="preserve"> Y</w:t>
      </w:r>
      <w:r w:rsidRPr="0035381A">
        <w:rPr>
          <w:rFonts w:asciiTheme="minorEastAsia" w:hAnsiTheme="minorEastAsia"/>
        </w:rPr>
        <w:t xml:space="preserve">ou can think of a </w:t>
      </w:r>
      <w:r>
        <w:rPr>
          <w:rFonts w:asciiTheme="minorEastAsia" w:hAnsiTheme="minorEastAsia"/>
        </w:rPr>
        <w:t>c</w:t>
      </w:r>
      <w:r w:rsidRPr="0035381A">
        <w:rPr>
          <w:rFonts w:asciiTheme="minorEastAsia" w:hAnsiTheme="minorEastAsia"/>
        </w:rPr>
        <w:t>odebook as the mapping</w:t>
      </w:r>
      <w:r>
        <w:rPr>
          <w:rFonts w:asciiTheme="minorEastAsia" w:hAnsiTheme="minorEastAsia"/>
        </w:rPr>
        <w:t xml:space="preserve"> </w:t>
      </w:r>
      <w:r w:rsidRPr="0035381A">
        <w:rPr>
          <w:rFonts w:asciiTheme="minorEastAsia" w:hAnsiTheme="minorEastAsia"/>
        </w:rPr>
        <w:t>between the plaintext bit blocks and the ciphertext bit blocks, with a ciphertext bit block being related to</w:t>
      </w:r>
      <w:r>
        <w:rPr>
          <w:rFonts w:asciiTheme="minorEastAsia" w:hAnsiTheme="minorEastAsia"/>
        </w:rPr>
        <w:t xml:space="preserve"> </w:t>
      </w:r>
      <w:r w:rsidRPr="0035381A">
        <w:rPr>
          <w:rFonts w:asciiTheme="minorEastAsia" w:hAnsiTheme="minorEastAsia"/>
        </w:rPr>
        <w:t>the corresponding plaintext bit block through an encryption key.</w:t>
      </w:r>
    </w:p>
    <w:p w:rsidR="0035381A" w:rsidRDefault="0035381A" w:rsidP="0035381A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35381A">
        <w:rPr>
          <w:rFonts w:asciiTheme="minorEastAsia" w:hAnsiTheme="minorEastAsia"/>
        </w:rPr>
        <w:t>algebraic attack:</w:t>
      </w:r>
      <w:r w:rsidRPr="0035381A">
        <w:t xml:space="preserve"> </w:t>
      </w:r>
      <w:r w:rsidRPr="0035381A">
        <w:rPr>
          <w:rFonts w:asciiTheme="minorEastAsia" w:hAnsiTheme="minorEastAsia"/>
        </w:rPr>
        <w:t>express the plaintext-to-ciphertext relationship as a</w:t>
      </w:r>
      <w:r>
        <w:rPr>
          <w:rFonts w:asciiTheme="minorEastAsia" w:hAnsiTheme="minorEastAsia"/>
        </w:rPr>
        <w:t xml:space="preserve"> </w:t>
      </w:r>
      <w:r w:rsidRPr="0035381A">
        <w:rPr>
          <w:rFonts w:asciiTheme="minorEastAsia" w:hAnsiTheme="minorEastAsia"/>
        </w:rPr>
        <w:t>system of equations. Given a set of (plaintext, ciphertext) pairs, you try</w:t>
      </w:r>
      <w:r>
        <w:rPr>
          <w:rFonts w:asciiTheme="minorEastAsia" w:hAnsiTheme="minorEastAsia"/>
        </w:rPr>
        <w:t xml:space="preserve"> </w:t>
      </w:r>
      <w:r w:rsidRPr="0035381A">
        <w:rPr>
          <w:rFonts w:asciiTheme="minorEastAsia" w:hAnsiTheme="minorEastAsia"/>
        </w:rPr>
        <w:t>to solve the equations for the encryption key.</w:t>
      </w:r>
    </w:p>
    <w:p w:rsidR="00317BF7" w:rsidRPr="00317BF7" w:rsidRDefault="0035381A" w:rsidP="00317BF7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35381A">
        <w:rPr>
          <w:rFonts w:asciiTheme="minorEastAsia" w:hAnsiTheme="minorEastAsia"/>
        </w:rPr>
        <w:t>time-memory tradeoff in attacking ciphers:</w:t>
      </w:r>
      <w:r w:rsidRPr="0035381A">
        <w:t xml:space="preserve"> </w:t>
      </w:r>
      <w:r w:rsidRPr="0035381A">
        <w:rPr>
          <w:rFonts w:asciiTheme="minorEastAsia" w:hAnsiTheme="minorEastAsia"/>
        </w:rPr>
        <w:t>The brute-force and the code</w:t>
      </w:r>
      <w:r w:rsidR="00317BF7">
        <w:rPr>
          <w:rFonts w:asciiTheme="minorEastAsia" w:hAnsiTheme="minorEastAsia"/>
        </w:rPr>
        <w:t>b</w:t>
      </w:r>
      <w:r w:rsidRPr="0035381A">
        <w:rPr>
          <w:rFonts w:asciiTheme="minorEastAsia" w:hAnsiTheme="minorEastAsia"/>
        </w:rPr>
        <w:t>ook attacks represent two opposite cases in terms of time versus memory</w:t>
      </w:r>
      <w:r w:rsidR="00317BF7">
        <w:rPr>
          <w:rFonts w:asciiTheme="minorEastAsia" w:hAnsiTheme="minorEastAsia"/>
        </w:rPr>
        <w:t xml:space="preserve"> </w:t>
      </w:r>
      <w:r w:rsidRPr="0035381A">
        <w:rPr>
          <w:rFonts w:asciiTheme="minorEastAsia" w:hAnsiTheme="minorEastAsia"/>
        </w:rPr>
        <w:t>needs of the algorithms. Pure brute-force attacks have very little memory</w:t>
      </w:r>
      <w:r w:rsidR="00317BF7">
        <w:rPr>
          <w:rFonts w:asciiTheme="minorEastAsia" w:hAnsiTheme="minorEastAsia"/>
        </w:rPr>
        <w:t xml:space="preserve"> </w:t>
      </w:r>
      <w:proofErr w:type="gramStart"/>
      <w:r w:rsidRPr="0035381A">
        <w:rPr>
          <w:rFonts w:asciiTheme="minorEastAsia" w:hAnsiTheme="minorEastAsia"/>
        </w:rPr>
        <w:t>needs, but</w:t>
      </w:r>
      <w:proofErr w:type="gramEnd"/>
      <w:r w:rsidRPr="0035381A">
        <w:rPr>
          <w:rFonts w:asciiTheme="minorEastAsia" w:hAnsiTheme="minorEastAsia"/>
        </w:rPr>
        <w:t xml:space="preserve"> can require inordinately long times to scan through all possible</w:t>
      </w:r>
      <w:r w:rsidR="00317BF7">
        <w:rPr>
          <w:rFonts w:asciiTheme="minorEastAsia" w:hAnsiTheme="minorEastAsia"/>
        </w:rPr>
        <w:t xml:space="preserve"> </w:t>
      </w:r>
      <w:r w:rsidRPr="0035381A">
        <w:rPr>
          <w:rFonts w:asciiTheme="minorEastAsia" w:hAnsiTheme="minorEastAsia"/>
        </w:rPr>
        <w:t>keys.</w:t>
      </w:r>
      <w:r w:rsidR="00317BF7">
        <w:rPr>
          <w:rFonts w:asciiTheme="minorEastAsia" w:hAnsiTheme="minorEastAsia"/>
        </w:rPr>
        <w:t xml:space="preserve"> C</w:t>
      </w:r>
      <w:r w:rsidR="00317BF7" w:rsidRPr="00317BF7">
        <w:rPr>
          <w:rFonts w:asciiTheme="minorEastAsia" w:hAnsiTheme="minorEastAsia"/>
        </w:rPr>
        <w:t>odebook attacks can in principle yield results</w:t>
      </w:r>
    </w:p>
    <w:p w:rsidR="0035381A" w:rsidRDefault="00317BF7" w:rsidP="00317BF7">
      <w:pPr>
        <w:rPr>
          <w:rFonts w:asciiTheme="minorEastAsia" w:hAnsiTheme="minorEastAsia"/>
        </w:rPr>
      </w:pPr>
      <w:r w:rsidRPr="00317BF7">
        <w:rPr>
          <w:rFonts w:asciiTheme="minorEastAsia" w:hAnsiTheme="minorEastAsia"/>
        </w:rPr>
        <w:t xml:space="preserve">instantaneously, but their memory needs can be </w:t>
      </w:r>
      <w:proofErr w:type="spellStart"/>
      <w:r w:rsidRPr="00317BF7">
        <w:rPr>
          <w:rFonts w:asciiTheme="minorEastAsia" w:hAnsiTheme="minorEastAsia"/>
        </w:rPr>
        <w:t>humongously</w:t>
      </w:r>
      <w:proofErr w:type="spellEnd"/>
      <w:r w:rsidRPr="00317BF7">
        <w:rPr>
          <w:rFonts w:asciiTheme="minorEastAsia" w:hAnsiTheme="minorEastAsia"/>
        </w:rPr>
        <w:t xml:space="preserve"> large.</w:t>
      </w:r>
    </w:p>
    <w:p w:rsidR="00317BF7" w:rsidRDefault="00317BF7" w:rsidP="00317BF7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317BF7">
        <w:rPr>
          <w:rFonts w:asciiTheme="minorEastAsia" w:hAnsiTheme="minorEastAsia"/>
        </w:rPr>
        <w:t>time-memory tradeoff attacks</w:t>
      </w:r>
      <w:r>
        <w:rPr>
          <w:rFonts w:asciiTheme="minorEastAsia" w:hAnsiTheme="minorEastAsia"/>
        </w:rPr>
        <w:t>:</w:t>
      </w:r>
      <w:r w:rsidRPr="00317BF7">
        <w:t xml:space="preserve"> </w:t>
      </w:r>
      <w:r w:rsidRPr="00317BF7">
        <w:rPr>
          <w:rFonts w:asciiTheme="minorEastAsia" w:hAnsiTheme="minorEastAsia"/>
        </w:rPr>
        <w:t>reduce the time taken by a brute-force attack if we use memory to store intermediate results obtained</w:t>
      </w:r>
      <w:r>
        <w:rPr>
          <w:rFonts w:asciiTheme="minorEastAsia" w:hAnsiTheme="minorEastAsia"/>
        </w:rPr>
        <w:t xml:space="preserve"> </w:t>
      </w:r>
      <w:r w:rsidRPr="00317BF7">
        <w:rPr>
          <w:rFonts w:asciiTheme="minorEastAsia" w:hAnsiTheme="minorEastAsia"/>
        </w:rPr>
        <w:t>from the current computational steps</w:t>
      </w:r>
    </w:p>
    <w:p w:rsidR="00317BF7" w:rsidRDefault="00317BF7" w:rsidP="00317BF7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317BF7">
        <w:rPr>
          <w:rFonts w:asciiTheme="minorEastAsia" w:hAnsiTheme="minorEastAsia"/>
        </w:rPr>
        <w:t>backdoor:</w:t>
      </w:r>
      <w:r w:rsidRPr="00317BF7">
        <w:t xml:space="preserve"> </w:t>
      </w:r>
      <w:r w:rsidRPr="00317BF7">
        <w:rPr>
          <w:rFonts w:asciiTheme="minorEastAsia" w:hAnsiTheme="minorEastAsia"/>
        </w:rPr>
        <w:t>allows an intruder to get inside a networked device</w:t>
      </w:r>
      <w:r>
        <w:rPr>
          <w:rFonts w:asciiTheme="minorEastAsia" w:hAnsiTheme="minorEastAsia"/>
        </w:rPr>
        <w:t xml:space="preserve"> </w:t>
      </w:r>
      <w:r w:rsidRPr="00317BF7">
        <w:rPr>
          <w:rFonts w:asciiTheme="minorEastAsia" w:hAnsiTheme="minorEastAsia"/>
        </w:rPr>
        <w:t xml:space="preserve">without user </w:t>
      </w:r>
      <w:proofErr w:type="spellStart"/>
      <w:r w:rsidRPr="00317BF7">
        <w:rPr>
          <w:rFonts w:asciiTheme="minorEastAsia" w:hAnsiTheme="minorEastAsia"/>
        </w:rPr>
        <w:t>uthentication</w:t>
      </w:r>
      <w:proofErr w:type="spellEnd"/>
      <w:r w:rsidRPr="00317BF7">
        <w:rPr>
          <w:rFonts w:asciiTheme="minorEastAsia" w:hAnsiTheme="minorEastAsia"/>
        </w:rPr>
        <w:t xml:space="preserve"> credentials. Backdoors may be created by</w:t>
      </w:r>
      <w:r>
        <w:rPr>
          <w:rFonts w:asciiTheme="minorEastAsia" w:hAnsiTheme="minorEastAsia"/>
        </w:rPr>
        <w:t xml:space="preserve"> </w:t>
      </w:r>
      <w:r w:rsidRPr="00317BF7">
        <w:rPr>
          <w:rFonts w:asciiTheme="minorEastAsia" w:hAnsiTheme="minorEastAsia"/>
        </w:rPr>
        <w:t>malware</w:t>
      </w:r>
      <w:r>
        <w:rPr>
          <w:rFonts w:asciiTheme="minorEastAsia" w:hAnsiTheme="minorEastAsia"/>
        </w:rPr>
        <w:t xml:space="preserve"> or </w:t>
      </w:r>
      <w:r w:rsidRPr="00317BF7">
        <w:rPr>
          <w:rFonts w:asciiTheme="minorEastAsia" w:hAnsiTheme="minorEastAsia"/>
        </w:rPr>
        <w:t>by exploiting vulnerabilities in the security protocols used in a networked device.</w:t>
      </w:r>
    </w:p>
    <w:p w:rsidR="006D6B8D" w:rsidRDefault="006D6B8D" w:rsidP="006D6B8D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6D6B8D">
        <w:rPr>
          <w:rFonts w:asciiTheme="minorEastAsia" w:hAnsiTheme="minorEastAsia"/>
        </w:rPr>
        <w:t>commercial spyware:</w:t>
      </w:r>
      <w:r w:rsidRPr="006D6B8D">
        <w:t xml:space="preserve"> </w:t>
      </w:r>
      <w:r w:rsidRPr="006D6B8D">
        <w:rPr>
          <w:rFonts w:asciiTheme="minorEastAsia" w:hAnsiTheme="minorEastAsia"/>
        </w:rPr>
        <w:t>application that transmits sensitive information</w:t>
      </w:r>
      <w:r>
        <w:rPr>
          <w:rFonts w:asciiTheme="minorEastAsia" w:hAnsiTheme="minorEastAsia"/>
        </w:rPr>
        <w:t xml:space="preserve"> </w:t>
      </w:r>
      <w:r w:rsidRPr="006D6B8D">
        <w:rPr>
          <w:rFonts w:asciiTheme="minorEastAsia" w:hAnsiTheme="minorEastAsia"/>
        </w:rPr>
        <w:t>off the device without user consent and does not display a persistent</w:t>
      </w:r>
      <w:r>
        <w:rPr>
          <w:rFonts w:asciiTheme="minorEastAsia" w:hAnsiTheme="minorEastAsia"/>
        </w:rPr>
        <w:t xml:space="preserve"> </w:t>
      </w:r>
      <w:r w:rsidRPr="006D6B8D">
        <w:rPr>
          <w:rFonts w:asciiTheme="minorEastAsia" w:hAnsiTheme="minorEastAsia"/>
        </w:rPr>
        <w:t>notification that this is happening.</w:t>
      </w:r>
    </w:p>
    <w:p w:rsidR="006D6B8D" w:rsidRDefault="006D6B8D" w:rsidP="006D6B8D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6D6B8D">
        <w:rPr>
          <w:rFonts w:asciiTheme="minorEastAsia" w:hAnsiTheme="minorEastAsia"/>
        </w:rPr>
        <w:t>denial of service:</w:t>
      </w:r>
      <w:r w:rsidRPr="006D6B8D">
        <w:t xml:space="preserve"> </w:t>
      </w:r>
      <w:r w:rsidRPr="006D6B8D">
        <w:rPr>
          <w:rFonts w:asciiTheme="minorEastAsia" w:hAnsiTheme="minorEastAsia"/>
        </w:rPr>
        <w:t>prevent legitimate users from accessing a network resource.</w:t>
      </w:r>
      <w:r w:rsidRPr="006D6B8D">
        <w:t xml:space="preserve"> </w:t>
      </w:r>
      <w:r w:rsidRPr="006D6B8D">
        <w:rPr>
          <w:rFonts w:asciiTheme="minorEastAsia" w:hAnsiTheme="minorEastAsia"/>
        </w:rPr>
        <w:t>Malware</w:t>
      </w:r>
      <w:r>
        <w:rPr>
          <w:rFonts w:asciiTheme="minorEastAsia" w:hAnsiTheme="minorEastAsia"/>
        </w:rPr>
        <w:t xml:space="preserve"> </w:t>
      </w:r>
      <w:r w:rsidRPr="006D6B8D">
        <w:rPr>
          <w:rFonts w:asciiTheme="minorEastAsia" w:hAnsiTheme="minorEastAsia"/>
        </w:rPr>
        <w:t xml:space="preserve">in a machine may turn it into a </w:t>
      </w:r>
      <w:proofErr w:type="spellStart"/>
      <w:r w:rsidRPr="006D6B8D">
        <w:rPr>
          <w:rFonts w:asciiTheme="minorEastAsia" w:hAnsiTheme="minorEastAsia"/>
        </w:rPr>
        <w:t>devicefor</w:t>
      </w:r>
      <w:proofErr w:type="spellEnd"/>
      <w:r w:rsidRPr="006D6B8D">
        <w:rPr>
          <w:rFonts w:asciiTheme="minorEastAsia" w:hAnsiTheme="minorEastAsia"/>
        </w:rPr>
        <w:t xml:space="preserve"> mounting a denial-of-service attack on a network resource.</w:t>
      </w:r>
    </w:p>
    <w:p w:rsidR="006D6B8D" w:rsidRDefault="006D6B8D" w:rsidP="006D6B8D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6D6B8D">
        <w:rPr>
          <w:rFonts w:asciiTheme="minorEastAsia" w:hAnsiTheme="minorEastAsia"/>
        </w:rPr>
        <w:t>hostile downloader:</w:t>
      </w:r>
      <w:r w:rsidRPr="006D6B8D">
        <w:t xml:space="preserve"> </w:t>
      </w:r>
      <w:r w:rsidRPr="006D6B8D">
        <w:rPr>
          <w:rFonts w:asciiTheme="minorEastAsia" w:hAnsiTheme="minorEastAsia"/>
        </w:rPr>
        <w:t xml:space="preserve">application that is not in itself potentially </w:t>
      </w:r>
      <w:proofErr w:type="gramStart"/>
      <w:r w:rsidRPr="006D6B8D">
        <w:rPr>
          <w:rFonts w:asciiTheme="minorEastAsia" w:hAnsiTheme="minorEastAsia"/>
        </w:rPr>
        <w:t>harmful,</w:t>
      </w:r>
      <w:r>
        <w:rPr>
          <w:rFonts w:asciiTheme="minorEastAsia" w:hAnsiTheme="minorEastAsia"/>
        </w:rPr>
        <w:t xml:space="preserve"> </w:t>
      </w:r>
      <w:r w:rsidRPr="006D6B8D">
        <w:rPr>
          <w:rFonts w:asciiTheme="minorEastAsia" w:hAnsiTheme="minorEastAsia"/>
        </w:rPr>
        <w:t>but</w:t>
      </w:r>
      <w:proofErr w:type="gramEnd"/>
      <w:r w:rsidRPr="006D6B8D">
        <w:rPr>
          <w:rFonts w:asciiTheme="minorEastAsia" w:hAnsiTheme="minorEastAsia"/>
        </w:rPr>
        <w:t xml:space="preserve"> downloads other potentially harmful apps.</w:t>
      </w:r>
    </w:p>
    <w:p w:rsidR="006D6B8D" w:rsidRDefault="006D6B8D" w:rsidP="006D6B8D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6D6B8D">
        <w:rPr>
          <w:rFonts w:asciiTheme="minorEastAsia" w:hAnsiTheme="minorEastAsia"/>
        </w:rPr>
        <w:t>mobile billing fraud:</w:t>
      </w:r>
      <w:r>
        <w:rPr>
          <w:rFonts w:asciiTheme="minorEastAsia" w:hAnsiTheme="minorEastAsia"/>
        </w:rPr>
        <w:t xml:space="preserve"> </w:t>
      </w:r>
      <w:r w:rsidRPr="006D6B8D">
        <w:rPr>
          <w:rFonts w:asciiTheme="minorEastAsia" w:hAnsiTheme="minorEastAsia"/>
        </w:rPr>
        <w:t>application that charges the user in an intentionally misleading way.</w:t>
      </w:r>
    </w:p>
    <w:p w:rsidR="006D6B8D" w:rsidRPr="006D6B8D" w:rsidRDefault="006D6B8D" w:rsidP="006D6B8D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proofErr w:type="spellStart"/>
      <w:r w:rsidRPr="006D6B8D">
        <w:rPr>
          <w:rFonts w:asciiTheme="minorEastAsia" w:hAnsiTheme="minorEastAsia"/>
        </w:rPr>
        <w:t>sms</w:t>
      </w:r>
      <w:proofErr w:type="spellEnd"/>
      <w:r w:rsidRPr="006D6B8D">
        <w:rPr>
          <w:rFonts w:asciiTheme="minorEastAsia" w:hAnsiTheme="minorEastAsia"/>
        </w:rPr>
        <w:t xml:space="preserve"> fraud:</w:t>
      </w:r>
      <w:r w:rsidRPr="006D6B8D">
        <w:t xml:space="preserve"> </w:t>
      </w:r>
      <w:r w:rsidRPr="006D6B8D">
        <w:rPr>
          <w:rFonts w:asciiTheme="minorEastAsia" w:hAnsiTheme="minorEastAsia"/>
        </w:rPr>
        <w:t>application that charges users to send premium SMS without consent, or tries to disguise its SMS activities by hiding disclosure agreements or SMS</w:t>
      </w:r>
    </w:p>
    <w:p w:rsidR="006D6B8D" w:rsidRDefault="006D6B8D" w:rsidP="006D6B8D">
      <w:pPr>
        <w:pStyle w:val="a3"/>
        <w:ind w:leftChars="0" w:left="720"/>
        <w:rPr>
          <w:rFonts w:asciiTheme="minorEastAsia" w:hAnsiTheme="minorEastAsia"/>
        </w:rPr>
      </w:pPr>
      <w:r w:rsidRPr="006D6B8D">
        <w:rPr>
          <w:rFonts w:asciiTheme="minorEastAsia" w:hAnsiTheme="minorEastAsia"/>
        </w:rPr>
        <w:t>messages from the mobile operator notifying the user of charges or confirming subscription.</w:t>
      </w:r>
    </w:p>
    <w:p w:rsidR="006D6B8D" w:rsidRDefault="00BB6762" w:rsidP="00BB6762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r w:rsidRPr="00BB6762">
        <w:rPr>
          <w:rFonts w:asciiTheme="minorEastAsia" w:hAnsiTheme="minorEastAsia"/>
        </w:rPr>
        <w:t>call fraud:</w:t>
      </w:r>
      <w:r>
        <w:rPr>
          <w:rFonts w:asciiTheme="minorEastAsia" w:hAnsiTheme="minorEastAsia"/>
        </w:rPr>
        <w:t xml:space="preserve"> </w:t>
      </w:r>
      <w:r w:rsidR="006D6B8D" w:rsidRPr="006D6B8D">
        <w:rPr>
          <w:rFonts w:asciiTheme="minorEastAsia" w:hAnsiTheme="minorEastAsia"/>
        </w:rPr>
        <w:t>application that charges users by making calls to premium-rate tele</w:t>
      </w:r>
      <w:r w:rsidR="006D6B8D" w:rsidRPr="00BB6762">
        <w:rPr>
          <w:rFonts w:asciiTheme="minorEastAsia" w:hAnsiTheme="minorEastAsia"/>
        </w:rPr>
        <w:t>phone numbers without user consent.</w:t>
      </w:r>
    </w:p>
    <w:p w:rsidR="00BB6762" w:rsidRPr="00BB6762" w:rsidRDefault="00BB6762" w:rsidP="00BB6762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r w:rsidRPr="00BB6762">
        <w:rPr>
          <w:rFonts w:asciiTheme="minorEastAsia" w:hAnsiTheme="minorEastAsia"/>
        </w:rPr>
        <w:t>toll fraud:</w:t>
      </w:r>
      <w:r w:rsidRPr="00BB6762">
        <w:t xml:space="preserve"> </w:t>
      </w:r>
      <w:r w:rsidRPr="00BB6762">
        <w:rPr>
          <w:rFonts w:asciiTheme="minorEastAsia" w:hAnsiTheme="minorEastAsia"/>
        </w:rPr>
        <w:t>application that tricks users to subscribe or purchase content via</w:t>
      </w:r>
    </w:p>
    <w:p w:rsidR="00BB6762" w:rsidRDefault="00BB6762" w:rsidP="00BB6762">
      <w:pPr>
        <w:pStyle w:val="a3"/>
        <w:rPr>
          <w:rFonts w:asciiTheme="minorEastAsia" w:hAnsiTheme="minorEastAsia"/>
        </w:rPr>
      </w:pPr>
      <w:r w:rsidRPr="00BB6762">
        <w:rPr>
          <w:rFonts w:asciiTheme="minorEastAsia" w:hAnsiTheme="minorEastAsia"/>
        </w:rPr>
        <w:t xml:space="preserve">their mobile phone </w:t>
      </w:r>
      <w:proofErr w:type="gramStart"/>
      <w:r w:rsidRPr="00BB6762">
        <w:rPr>
          <w:rFonts w:asciiTheme="minorEastAsia" w:hAnsiTheme="minorEastAsia"/>
        </w:rPr>
        <w:t>bill</w:t>
      </w:r>
      <w:proofErr w:type="gramEnd"/>
      <w:r w:rsidRPr="00BB6762">
        <w:rPr>
          <w:rFonts w:asciiTheme="minorEastAsia" w:hAnsiTheme="minorEastAsia"/>
        </w:rPr>
        <w:t>.</w:t>
      </w:r>
      <w:r w:rsidRPr="00BB6762">
        <w:t xml:space="preserve"> </w:t>
      </w:r>
      <w:r w:rsidRPr="00BB6762">
        <w:rPr>
          <w:rFonts w:asciiTheme="minorEastAsia" w:hAnsiTheme="minorEastAsia"/>
        </w:rPr>
        <w:t xml:space="preserve">Toll Fraud includes any type of billing except Premium SMS </w:t>
      </w:r>
      <w:r w:rsidRPr="00BB6762">
        <w:rPr>
          <w:rFonts w:asciiTheme="minorEastAsia" w:hAnsiTheme="minorEastAsia"/>
        </w:rPr>
        <w:lastRenderedPageBreak/>
        <w:t>and premium calls.</w:t>
      </w:r>
      <w:r>
        <w:rPr>
          <w:rFonts w:asciiTheme="minorEastAsia" w:hAnsiTheme="minorEastAsia"/>
        </w:rPr>
        <w:t xml:space="preserve"> </w:t>
      </w:r>
      <w:r w:rsidRPr="00BB6762">
        <w:rPr>
          <w:rFonts w:asciiTheme="minorEastAsia" w:hAnsiTheme="minorEastAsia"/>
        </w:rPr>
        <w:t>WAP fraud is one of the most prevalent types of Toll fraud. WAP fraud can include tricking users to click a button on a silently loaded transparent WebView.</w:t>
      </w:r>
      <w:r>
        <w:rPr>
          <w:rFonts w:asciiTheme="minorEastAsia" w:hAnsiTheme="minorEastAsia"/>
        </w:rPr>
        <w:t xml:space="preserve"> </w:t>
      </w:r>
      <w:r w:rsidRPr="00BB6762">
        <w:rPr>
          <w:rFonts w:asciiTheme="minorEastAsia" w:hAnsiTheme="minorEastAsia"/>
        </w:rPr>
        <w:t>Upon performing the action, a recurring subscription is initiated, and the confirmation SMS or email is often hijacked to prevent users from noticing the financial</w:t>
      </w:r>
      <w:r>
        <w:rPr>
          <w:rFonts w:asciiTheme="minorEastAsia" w:hAnsiTheme="minorEastAsia"/>
        </w:rPr>
        <w:t xml:space="preserve"> </w:t>
      </w:r>
      <w:r w:rsidRPr="00BB6762">
        <w:rPr>
          <w:rFonts w:asciiTheme="minorEastAsia" w:hAnsiTheme="minorEastAsia"/>
        </w:rPr>
        <w:t>transaction.</w:t>
      </w:r>
    </w:p>
    <w:p w:rsidR="007917DF" w:rsidRDefault="007917DF" w:rsidP="007917D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7917DF">
        <w:rPr>
          <w:rFonts w:asciiTheme="minorEastAsia" w:hAnsiTheme="minorEastAsia"/>
        </w:rPr>
        <w:t>phishing: An application that pretends to come from a trustworthy source,</w:t>
      </w:r>
      <w:r>
        <w:rPr>
          <w:rFonts w:asciiTheme="minorEastAsia" w:hAnsiTheme="minorEastAsia"/>
        </w:rPr>
        <w:t xml:space="preserve"> </w:t>
      </w:r>
      <w:r w:rsidRPr="007917DF">
        <w:rPr>
          <w:rFonts w:asciiTheme="minorEastAsia" w:hAnsiTheme="minorEastAsia"/>
        </w:rPr>
        <w:t xml:space="preserve">requests </w:t>
      </w:r>
      <w:proofErr w:type="spellStart"/>
      <w:r w:rsidRPr="007917DF">
        <w:rPr>
          <w:rFonts w:asciiTheme="minorEastAsia" w:hAnsiTheme="minorEastAsia"/>
        </w:rPr>
        <w:t xml:space="preserve">a </w:t>
      </w:r>
      <w:proofErr w:type="gramStart"/>
      <w:r w:rsidRPr="007917DF">
        <w:rPr>
          <w:rFonts w:asciiTheme="minorEastAsia" w:hAnsiTheme="minorEastAsia"/>
        </w:rPr>
        <w:t>users</w:t>
      </w:r>
      <w:proofErr w:type="spellEnd"/>
      <w:proofErr w:type="gramEnd"/>
      <w:r w:rsidRPr="007917DF">
        <w:rPr>
          <w:rFonts w:asciiTheme="minorEastAsia" w:hAnsiTheme="minorEastAsia"/>
        </w:rPr>
        <w:t xml:space="preserve"> authentication credentials and/or billing information,</w:t>
      </w:r>
      <w:r>
        <w:rPr>
          <w:rFonts w:asciiTheme="minorEastAsia" w:hAnsiTheme="minorEastAsia"/>
        </w:rPr>
        <w:t xml:space="preserve"> </w:t>
      </w:r>
      <w:r w:rsidRPr="007917DF">
        <w:rPr>
          <w:rFonts w:asciiTheme="minorEastAsia" w:hAnsiTheme="minorEastAsia"/>
        </w:rPr>
        <w:t>and sends the data to a third party.</w:t>
      </w:r>
    </w:p>
    <w:p w:rsidR="00107A09" w:rsidRDefault="00107A09" w:rsidP="00107A09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107A09">
        <w:rPr>
          <w:rFonts w:asciiTheme="minorEastAsia" w:hAnsiTheme="minorEastAsia"/>
        </w:rPr>
        <w:t>mobile unwanted software (</w:t>
      </w:r>
      <w:proofErr w:type="spellStart"/>
      <w:r w:rsidRPr="00107A09">
        <w:rPr>
          <w:rFonts w:asciiTheme="minorEastAsia" w:hAnsiTheme="minorEastAsia"/>
        </w:rPr>
        <w:t>MUwS</w:t>
      </w:r>
      <w:proofErr w:type="spellEnd"/>
      <w:r w:rsidRPr="00107A09">
        <w:rPr>
          <w:rFonts w:asciiTheme="minorEastAsia" w:hAnsiTheme="minorEastAsia"/>
        </w:rPr>
        <w:t>):</w:t>
      </w:r>
      <w:r w:rsidRPr="00107A09">
        <w:t xml:space="preserve"> </w:t>
      </w:r>
      <w:r w:rsidRPr="00107A09">
        <w:rPr>
          <w:rFonts w:asciiTheme="minorEastAsia" w:hAnsiTheme="minorEastAsia"/>
        </w:rPr>
        <w:t>application that collects at least</w:t>
      </w:r>
      <w:r>
        <w:rPr>
          <w:rFonts w:asciiTheme="minorEastAsia" w:hAnsiTheme="minorEastAsia"/>
        </w:rPr>
        <w:t xml:space="preserve"> </w:t>
      </w:r>
      <w:r w:rsidRPr="00107A09">
        <w:rPr>
          <w:rFonts w:asciiTheme="minorEastAsia" w:hAnsiTheme="minorEastAsia"/>
        </w:rPr>
        <w:t>one of the following without user consent</w:t>
      </w:r>
      <w:r>
        <w:rPr>
          <w:rFonts w:asciiTheme="minorEastAsia" w:hAnsiTheme="minorEastAsia"/>
        </w:rPr>
        <w:t>:</w:t>
      </w:r>
      <w:r w:rsidRPr="00107A09">
        <w:rPr>
          <w:rFonts w:hint="eastAsia"/>
        </w:rPr>
        <w:t xml:space="preserve"> </w:t>
      </w:r>
      <w:proofErr w:type="gramStart"/>
      <w:r w:rsidRPr="00107A09">
        <w:rPr>
          <w:rFonts w:asciiTheme="minorEastAsia" w:hAnsiTheme="minorEastAsia" w:hint="eastAsia"/>
        </w:rPr>
        <w:t>‧</w:t>
      </w:r>
      <w:proofErr w:type="gramEnd"/>
      <w:r w:rsidRPr="00107A09">
        <w:rPr>
          <w:rFonts w:asciiTheme="minorEastAsia" w:hAnsiTheme="minorEastAsia" w:hint="eastAsia"/>
        </w:rPr>
        <w:t xml:space="preserve"> Information about installed applications</w:t>
      </w:r>
      <w:r>
        <w:rPr>
          <w:rFonts w:asciiTheme="minorEastAsia" w:hAnsiTheme="minorEastAsia"/>
        </w:rPr>
        <w:t xml:space="preserve"> </w:t>
      </w:r>
      <w:r w:rsidRPr="00107A09">
        <w:rPr>
          <w:rFonts w:asciiTheme="minorEastAsia" w:hAnsiTheme="minorEastAsia" w:hint="eastAsia"/>
        </w:rPr>
        <w:t>‧ Information about third-party accounts</w:t>
      </w:r>
      <w:r>
        <w:rPr>
          <w:rFonts w:asciiTheme="minorEastAsia" w:hAnsiTheme="minorEastAsia"/>
        </w:rPr>
        <w:t xml:space="preserve"> </w:t>
      </w:r>
      <w:r w:rsidRPr="00107A09">
        <w:rPr>
          <w:rFonts w:asciiTheme="minorEastAsia" w:hAnsiTheme="minorEastAsia" w:hint="eastAsia"/>
        </w:rPr>
        <w:t>‧ Names of files on the device</w:t>
      </w:r>
    </w:p>
    <w:p w:rsidR="00107A09" w:rsidRPr="00107A09" w:rsidRDefault="00107A09" w:rsidP="00107A09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107A09">
        <w:rPr>
          <w:rFonts w:asciiTheme="minorEastAsia" w:hAnsiTheme="minorEastAsia"/>
        </w:rPr>
        <w:t>privilege escalation:</w:t>
      </w:r>
      <w:r w:rsidRPr="00107A09">
        <w:t xml:space="preserve"> </w:t>
      </w:r>
      <w:r w:rsidRPr="00107A09">
        <w:rPr>
          <w:rFonts w:asciiTheme="minorEastAsia" w:hAnsiTheme="minorEastAsia"/>
        </w:rPr>
        <w:t>application that compromises the integrity of the</w:t>
      </w:r>
      <w:r>
        <w:rPr>
          <w:rFonts w:asciiTheme="minorEastAsia" w:hAnsiTheme="minorEastAsia"/>
        </w:rPr>
        <w:t xml:space="preserve"> </w:t>
      </w:r>
      <w:r w:rsidRPr="00107A09">
        <w:rPr>
          <w:rFonts w:asciiTheme="minorEastAsia" w:hAnsiTheme="minorEastAsia"/>
        </w:rPr>
        <w:t xml:space="preserve">system by breaking the application </w:t>
      </w:r>
      <w:proofErr w:type="gramStart"/>
      <w:r w:rsidRPr="00107A09">
        <w:rPr>
          <w:rFonts w:asciiTheme="minorEastAsia" w:hAnsiTheme="minorEastAsia"/>
        </w:rPr>
        <w:t>sandbox, or</w:t>
      </w:r>
      <w:proofErr w:type="gramEnd"/>
      <w:r w:rsidRPr="00107A09">
        <w:rPr>
          <w:rFonts w:asciiTheme="minorEastAsia" w:hAnsiTheme="minorEastAsia"/>
        </w:rPr>
        <w:t xml:space="preserve"> changing or disabling</w:t>
      </w:r>
      <w:r>
        <w:rPr>
          <w:rFonts w:asciiTheme="minorEastAsia" w:hAnsiTheme="minorEastAsia"/>
        </w:rPr>
        <w:t xml:space="preserve"> </w:t>
      </w:r>
      <w:r w:rsidRPr="00107A09">
        <w:rPr>
          <w:rFonts w:asciiTheme="minorEastAsia" w:hAnsiTheme="minorEastAsia"/>
        </w:rPr>
        <w:t>access to core security-related functions.</w:t>
      </w:r>
      <w:r w:rsidRPr="00107A09">
        <w:t xml:space="preserve"> </w:t>
      </w:r>
      <w:r>
        <w:rPr>
          <w:rFonts w:asciiTheme="minorEastAsia" w:hAnsiTheme="minorEastAsia"/>
        </w:rPr>
        <w:t>A</w:t>
      </w:r>
      <w:r w:rsidRPr="00107A09">
        <w:rPr>
          <w:rFonts w:asciiTheme="minorEastAsia" w:hAnsiTheme="minorEastAsia"/>
        </w:rPr>
        <w:t>llow an</w:t>
      </w:r>
      <w:r>
        <w:rPr>
          <w:rFonts w:asciiTheme="minorEastAsia" w:hAnsiTheme="minorEastAsia"/>
        </w:rPr>
        <w:t xml:space="preserve"> </w:t>
      </w:r>
      <w:r w:rsidRPr="00107A09">
        <w:rPr>
          <w:rFonts w:asciiTheme="minorEastAsia" w:hAnsiTheme="minorEastAsia"/>
        </w:rPr>
        <w:t>app to steal credentials from other apps and to prevent its own removal.</w:t>
      </w:r>
      <w:r>
        <w:rPr>
          <w:rFonts w:asciiTheme="minorEastAsia" w:hAnsiTheme="minorEastAsia"/>
        </w:rPr>
        <w:t xml:space="preserve"> </w:t>
      </w:r>
      <w:r w:rsidRPr="00107A09">
        <w:rPr>
          <w:rFonts w:asciiTheme="minorEastAsia" w:hAnsiTheme="minorEastAsia"/>
        </w:rPr>
        <w:t>Privilege escalation apps that root devices without user permission are</w:t>
      </w:r>
    </w:p>
    <w:p w:rsidR="00107A09" w:rsidRDefault="00107A09" w:rsidP="00107A09">
      <w:pPr>
        <w:rPr>
          <w:rFonts w:asciiTheme="minorEastAsia" w:hAnsiTheme="minorEastAsia"/>
        </w:rPr>
      </w:pPr>
      <w:r w:rsidRPr="00107A09">
        <w:rPr>
          <w:rFonts w:asciiTheme="minorEastAsia" w:hAnsiTheme="minorEastAsia"/>
        </w:rPr>
        <w:t>classified as rooting apps.</w:t>
      </w:r>
    </w:p>
    <w:p w:rsidR="00107A09" w:rsidRPr="00107A09" w:rsidRDefault="00107A09" w:rsidP="00107A09">
      <w:pPr>
        <w:pStyle w:val="a3"/>
        <w:numPr>
          <w:ilvl w:val="1"/>
          <w:numId w:val="5"/>
        </w:numPr>
        <w:ind w:leftChars="0"/>
        <w:rPr>
          <w:rFonts w:asciiTheme="minorEastAsia" w:hAnsiTheme="minorEastAsia"/>
        </w:rPr>
      </w:pPr>
      <w:r w:rsidRPr="00107A09">
        <w:rPr>
          <w:rFonts w:asciiTheme="minorEastAsia" w:hAnsiTheme="minorEastAsia"/>
        </w:rPr>
        <w:t>Non-malicious rooting apps</w:t>
      </w:r>
      <w:r>
        <w:rPr>
          <w:rFonts w:asciiTheme="minorEastAsia" w:hAnsiTheme="minorEastAsia"/>
        </w:rPr>
        <w:t>:</w:t>
      </w:r>
      <w:r w:rsidRPr="00107A09">
        <w:rPr>
          <w:rFonts w:asciiTheme="minorEastAsia" w:hAnsiTheme="minorEastAsia"/>
        </w:rPr>
        <w:t xml:space="preserve"> let the user know in advance that they are going to root the device and they do not execute other potentially harmful</w:t>
      </w:r>
      <w:r>
        <w:rPr>
          <w:rFonts w:asciiTheme="minorEastAsia" w:hAnsiTheme="minorEastAsia"/>
        </w:rPr>
        <w:t xml:space="preserve"> </w:t>
      </w:r>
      <w:r w:rsidRPr="00107A09">
        <w:rPr>
          <w:rFonts w:asciiTheme="minorEastAsia" w:hAnsiTheme="minorEastAsia"/>
        </w:rPr>
        <w:t>actions.</w:t>
      </w:r>
    </w:p>
    <w:p w:rsidR="00107A09" w:rsidRPr="00107A09" w:rsidRDefault="00107A09" w:rsidP="00107A09">
      <w:pPr>
        <w:pStyle w:val="a3"/>
        <w:numPr>
          <w:ilvl w:val="1"/>
          <w:numId w:val="5"/>
        </w:numPr>
        <w:ind w:leftChars="0"/>
        <w:rPr>
          <w:rFonts w:asciiTheme="minorEastAsia" w:hAnsiTheme="minorEastAsia"/>
        </w:rPr>
      </w:pPr>
      <w:r w:rsidRPr="00107A09">
        <w:rPr>
          <w:rFonts w:asciiTheme="minorEastAsia" w:hAnsiTheme="minorEastAsia"/>
        </w:rPr>
        <w:t>Malicious rooting apps</w:t>
      </w:r>
      <w:r>
        <w:rPr>
          <w:rFonts w:asciiTheme="minorEastAsia" w:hAnsiTheme="minorEastAsia"/>
        </w:rPr>
        <w:t>:</w:t>
      </w:r>
      <w:r w:rsidRPr="00107A09">
        <w:rPr>
          <w:rFonts w:asciiTheme="minorEastAsia" w:hAnsiTheme="minorEastAsia"/>
        </w:rPr>
        <w:t xml:space="preserve"> do not inform the user that they will root the device, or they inform the user about the rooting in advance but also</w:t>
      </w:r>
      <w:r>
        <w:rPr>
          <w:rFonts w:asciiTheme="minorEastAsia" w:hAnsiTheme="minorEastAsia"/>
        </w:rPr>
        <w:t xml:space="preserve"> </w:t>
      </w:r>
      <w:r w:rsidRPr="00107A09">
        <w:rPr>
          <w:rFonts w:asciiTheme="minorEastAsia" w:hAnsiTheme="minorEastAsia"/>
        </w:rPr>
        <w:t>execute other harmful actions.</w:t>
      </w:r>
    </w:p>
    <w:p w:rsidR="00107A09" w:rsidRDefault="00107A09" w:rsidP="00107A09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107A09">
        <w:rPr>
          <w:rFonts w:asciiTheme="minorEastAsia" w:hAnsiTheme="minorEastAsia"/>
        </w:rPr>
        <w:t>ransomware:</w:t>
      </w:r>
      <w:r w:rsidRPr="00107A09">
        <w:t xml:space="preserve"> </w:t>
      </w:r>
      <w:r w:rsidRPr="00107A09">
        <w:rPr>
          <w:rFonts w:asciiTheme="minorEastAsia" w:hAnsiTheme="minorEastAsia"/>
        </w:rPr>
        <w:t>makes your computer unusable by encrypting all your files</w:t>
      </w:r>
    </w:p>
    <w:p w:rsidR="00E216EC" w:rsidRDefault="00E216EC" w:rsidP="00E216EC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E216EC">
        <w:rPr>
          <w:rFonts w:asciiTheme="minorEastAsia" w:hAnsiTheme="minorEastAsia"/>
        </w:rPr>
        <w:t>spam:</w:t>
      </w:r>
      <w:r w:rsidRPr="00E216EC">
        <w:t xml:space="preserve"> </w:t>
      </w:r>
      <w:r w:rsidRPr="00E216EC">
        <w:rPr>
          <w:rFonts w:asciiTheme="minorEastAsia" w:hAnsiTheme="minorEastAsia"/>
        </w:rPr>
        <w:t>unsolicited, unwanted, and frequently annoying email</w:t>
      </w:r>
      <w:r>
        <w:rPr>
          <w:rFonts w:asciiTheme="minorEastAsia" w:hAnsiTheme="minorEastAsia"/>
        </w:rPr>
        <w:t xml:space="preserve"> </w:t>
      </w:r>
      <w:r w:rsidRPr="00E216EC">
        <w:rPr>
          <w:rFonts w:asciiTheme="minorEastAsia" w:hAnsiTheme="minorEastAsia"/>
        </w:rPr>
        <w:t>messages that land in your computer or mobile device</w:t>
      </w:r>
    </w:p>
    <w:p w:rsidR="00E216EC" w:rsidRDefault="00E216EC" w:rsidP="00E216EC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E216EC">
        <w:rPr>
          <w:rFonts w:asciiTheme="minorEastAsia" w:hAnsiTheme="minorEastAsia"/>
        </w:rPr>
        <w:t>spyware:</w:t>
      </w:r>
      <w:r w:rsidRPr="00E216EC">
        <w:t xml:space="preserve"> </w:t>
      </w:r>
      <w:r w:rsidRPr="00E216EC">
        <w:rPr>
          <w:rFonts w:asciiTheme="minorEastAsia" w:hAnsiTheme="minorEastAsia"/>
        </w:rPr>
        <w:t>application that transmits sensitive information off the device.</w:t>
      </w:r>
    </w:p>
    <w:p w:rsidR="00E216EC" w:rsidRPr="00E216EC" w:rsidRDefault="00E216EC" w:rsidP="00E216EC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E216EC">
        <w:rPr>
          <w:rFonts w:asciiTheme="minorEastAsia" w:hAnsiTheme="minorEastAsia"/>
        </w:rPr>
        <w:t>SSL</w:t>
      </w:r>
      <w:r>
        <w:rPr>
          <w:rFonts w:asciiTheme="minorEastAsia" w:hAnsiTheme="minorEastAsia"/>
        </w:rPr>
        <w:t xml:space="preserve"> (</w:t>
      </w:r>
      <w:r w:rsidRPr="00E216EC">
        <w:rPr>
          <w:rFonts w:asciiTheme="minorEastAsia" w:hAnsiTheme="minorEastAsia"/>
        </w:rPr>
        <w:t>Secure Socket Layer</w:t>
      </w:r>
      <w:r>
        <w:rPr>
          <w:rFonts w:asciiTheme="minorEastAsia" w:hAnsiTheme="minorEastAsia"/>
        </w:rPr>
        <w:t xml:space="preserve">) </w:t>
      </w:r>
      <w:r w:rsidRPr="00E216EC">
        <w:rPr>
          <w:rFonts w:asciiTheme="minorEastAsia" w:hAnsiTheme="minorEastAsia"/>
        </w:rPr>
        <w:t>/TLS</w:t>
      </w:r>
      <w:r>
        <w:rPr>
          <w:rFonts w:asciiTheme="minorEastAsia" w:hAnsiTheme="minorEastAsia"/>
        </w:rPr>
        <w:t xml:space="preserve"> (</w:t>
      </w:r>
      <w:r w:rsidRPr="00E216EC">
        <w:rPr>
          <w:rFonts w:asciiTheme="minorEastAsia" w:hAnsiTheme="minorEastAsia"/>
        </w:rPr>
        <w:t>Transport Layer Security</w:t>
      </w:r>
      <w:r>
        <w:rPr>
          <w:rFonts w:asciiTheme="minorEastAsia" w:hAnsiTheme="minorEastAsia"/>
        </w:rPr>
        <w:t>)</w:t>
      </w:r>
      <w:r w:rsidRPr="00E216EC">
        <w:rPr>
          <w:rFonts w:asciiTheme="minorEastAsia" w:hAnsiTheme="minorEastAsia"/>
        </w:rPr>
        <w:t>:</w:t>
      </w:r>
      <w:r>
        <w:rPr>
          <w:rFonts w:asciiTheme="minorEastAsia" w:hAnsiTheme="minorEastAsia"/>
        </w:rPr>
        <w:t xml:space="preserve"> </w:t>
      </w:r>
      <w:r w:rsidRPr="00E216EC">
        <w:rPr>
          <w:rFonts w:asciiTheme="minorEastAsia" w:hAnsiTheme="minorEastAsia"/>
        </w:rPr>
        <w:t>certificate based client and</w:t>
      </w:r>
    </w:p>
    <w:p w:rsidR="00E216EC" w:rsidRDefault="00E216EC" w:rsidP="00E216EC">
      <w:pPr>
        <w:rPr>
          <w:rFonts w:asciiTheme="minorEastAsia" w:hAnsiTheme="minorEastAsia"/>
        </w:rPr>
      </w:pPr>
      <w:r w:rsidRPr="00E216EC">
        <w:rPr>
          <w:rFonts w:asciiTheme="minorEastAsia" w:hAnsiTheme="minorEastAsia"/>
        </w:rPr>
        <w:t>server authentication made possible by the SSL/TLS protocol that makes</w:t>
      </w:r>
      <w:r>
        <w:rPr>
          <w:rFonts w:asciiTheme="minorEastAsia" w:hAnsiTheme="minorEastAsia"/>
        </w:rPr>
        <w:t xml:space="preserve"> </w:t>
      </w:r>
      <w:r w:rsidRPr="00E216EC">
        <w:rPr>
          <w:rFonts w:asciiTheme="minorEastAsia" w:hAnsiTheme="minorEastAsia"/>
        </w:rPr>
        <w:t>e-commerce possible.</w:t>
      </w:r>
      <w:r>
        <w:rPr>
          <w:rFonts w:asciiTheme="minorEastAsia" w:hAnsiTheme="minorEastAsia"/>
        </w:rPr>
        <w:t xml:space="preserve"> </w:t>
      </w:r>
      <w:r w:rsidRPr="00E216EC">
        <w:rPr>
          <w:rFonts w:asciiTheme="minorEastAsia" w:hAnsiTheme="minorEastAsia"/>
        </w:rPr>
        <w:t>An SSL/TLS certificate for an e-commerce website</w:t>
      </w:r>
      <w:r>
        <w:rPr>
          <w:rFonts w:asciiTheme="minorEastAsia" w:hAnsiTheme="minorEastAsia"/>
        </w:rPr>
        <w:t xml:space="preserve"> </w:t>
      </w:r>
      <w:r w:rsidRPr="00E216EC">
        <w:rPr>
          <w:rFonts w:asciiTheme="minorEastAsia" w:hAnsiTheme="minorEastAsia"/>
        </w:rPr>
        <w:t>makes available the public key used by the website.</w:t>
      </w:r>
    </w:p>
    <w:p w:rsidR="00E216EC" w:rsidRDefault="00E216EC" w:rsidP="00E216EC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E216EC">
        <w:rPr>
          <w:rFonts w:asciiTheme="minorEastAsia" w:hAnsiTheme="minorEastAsia"/>
        </w:rPr>
        <w:t>TCP/IP</w:t>
      </w:r>
      <w:r>
        <w:rPr>
          <w:rFonts w:asciiTheme="minorEastAsia" w:hAnsiTheme="minorEastAsia"/>
        </w:rPr>
        <w:t xml:space="preserve">: </w:t>
      </w:r>
      <w:r w:rsidRPr="00E216EC">
        <w:rPr>
          <w:rFonts w:asciiTheme="minorEastAsia" w:hAnsiTheme="minorEastAsia"/>
        </w:rPr>
        <w:t>two different foundational protocols that govern</w:t>
      </w:r>
      <w:r>
        <w:rPr>
          <w:rFonts w:asciiTheme="minorEastAsia" w:hAnsiTheme="minorEastAsia"/>
        </w:rPr>
        <w:t xml:space="preserve"> </w:t>
      </w:r>
      <w:r w:rsidRPr="00E216EC">
        <w:rPr>
          <w:rFonts w:asciiTheme="minorEastAsia" w:hAnsiTheme="minorEastAsia"/>
        </w:rPr>
        <w:t>how information is exchanged between two different hosts in the internet.</w:t>
      </w:r>
      <w:r>
        <w:rPr>
          <w:rFonts w:asciiTheme="minorEastAsia" w:hAnsiTheme="minorEastAsia"/>
        </w:rPr>
        <w:t xml:space="preserve"> </w:t>
      </w:r>
      <w:r w:rsidRPr="00E216EC">
        <w:rPr>
          <w:rFonts w:asciiTheme="minorEastAsia" w:hAnsiTheme="minorEastAsia"/>
        </w:rPr>
        <w:t>TCP as sitting on top of IP.</w:t>
      </w:r>
      <w:r>
        <w:rPr>
          <w:rFonts w:asciiTheme="minorEastAsia" w:hAnsiTheme="minorEastAsia"/>
        </w:rPr>
        <w:t xml:space="preserve"> </w:t>
      </w:r>
      <w:r w:rsidRPr="00E216EC">
        <w:rPr>
          <w:rFonts w:asciiTheme="minorEastAsia" w:hAnsiTheme="minorEastAsia"/>
        </w:rPr>
        <w:t>TCP protocol adds handshaking to this interaction in order to</w:t>
      </w:r>
      <w:r>
        <w:rPr>
          <w:rFonts w:asciiTheme="minorEastAsia" w:hAnsiTheme="minorEastAsia"/>
        </w:rPr>
        <w:t xml:space="preserve"> </w:t>
      </w:r>
      <w:r w:rsidRPr="00E216EC">
        <w:rPr>
          <w:rFonts w:asciiTheme="minorEastAsia" w:hAnsiTheme="minorEastAsia"/>
        </w:rPr>
        <w:t xml:space="preserve">make sure that every data packet sent by a host was </w:t>
      </w:r>
      <w:proofErr w:type="gramStart"/>
      <w:r w:rsidRPr="00E216EC">
        <w:rPr>
          <w:rFonts w:asciiTheme="minorEastAsia" w:hAnsiTheme="minorEastAsia"/>
        </w:rPr>
        <w:t>actually received</w:t>
      </w:r>
      <w:proofErr w:type="gramEnd"/>
      <w:r w:rsidRPr="00E216EC">
        <w:rPr>
          <w:rFonts w:asciiTheme="minorEastAsia" w:hAnsiTheme="minorEastAsia"/>
        </w:rPr>
        <w:t xml:space="preserve"> by</w:t>
      </w:r>
      <w:r>
        <w:rPr>
          <w:rFonts w:asciiTheme="minorEastAsia" w:hAnsiTheme="minorEastAsia"/>
        </w:rPr>
        <w:t xml:space="preserve"> </w:t>
      </w:r>
      <w:r w:rsidRPr="00E216EC">
        <w:rPr>
          <w:rFonts w:asciiTheme="minorEastAsia" w:hAnsiTheme="minorEastAsia"/>
        </w:rPr>
        <w:t>the other host.</w:t>
      </w:r>
    </w:p>
    <w:p w:rsidR="00E216EC" w:rsidRDefault="00E216EC" w:rsidP="00E216EC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E216EC">
        <w:rPr>
          <w:rFonts w:asciiTheme="minorEastAsia" w:hAnsiTheme="minorEastAsia"/>
        </w:rPr>
        <w:t>tor:</w:t>
      </w:r>
      <w:r w:rsidRPr="00E216EC">
        <w:t xml:space="preserve"> </w:t>
      </w:r>
      <w:r w:rsidRPr="00E216EC">
        <w:rPr>
          <w:rFonts w:asciiTheme="minorEastAsia" w:hAnsiTheme="minorEastAsia"/>
        </w:rPr>
        <w:t>route anonymizing protocol that makes it easier for folks in</w:t>
      </w:r>
      <w:r>
        <w:rPr>
          <w:rFonts w:asciiTheme="minorEastAsia" w:hAnsiTheme="minorEastAsia"/>
        </w:rPr>
        <w:t xml:space="preserve"> </w:t>
      </w:r>
      <w:r w:rsidRPr="00E216EC">
        <w:rPr>
          <w:rFonts w:asciiTheme="minorEastAsia" w:hAnsiTheme="minorEastAsia"/>
        </w:rPr>
        <w:t>countries with heavy censorship and controls to access foreign websites</w:t>
      </w:r>
      <w:r>
        <w:rPr>
          <w:rFonts w:asciiTheme="minorEastAsia" w:hAnsiTheme="minorEastAsia"/>
        </w:rPr>
        <w:t xml:space="preserve"> </w:t>
      </w:r>
      <w:r w:rsidRPr="00E216EC">
        <w:rPr>
          <w:rFonts w:asciiTheme="minorEastAsia" w:hAnsiTheme="minorEastAsia"/>
        </w:rPr>
        <w:t>like Google and Facebook.</w:t>
      </w:r>
    </w:p>
    <w:p w:rsidR="00E216EC" w:rsidRDefault="00E216EC" w:rsidP="00E216EC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E216EC">
        <w:rPr>
          <w:rFonts w:asciiTheme="minorEastAsia" w:hAnsiTheme="minorEastAsia"/>
        </w:rPr>
        <w:t>trojan:</w:t>
      </w:r>
      <w:r w:rsidRPr="00E216EC">
        <w:t xml:space="preserve"> </w:t>
      </w:r>
      <w:r w:rsidRPr="00E216EC">
        <w:rPr>
          <w:rFonts w:asciiTheme="minorEastAsia" w:hAnsiTheme="minorEastAsia"/>
        </w:rPr>
        <w:t>application that appears to be benign</w:t>
      </w:r>
      <w:r>
        <w:rPr>
          <w:rFonts w:asciiTheme="minorEastAsia" w:hAnsiTheme="minorEastAsia"/>
        </w:rPr>
        <w:t xml:space="preserve"> </w:t>
      </w:r>
      <w:r w:rsidRPr="00E216EC">
        <w:rPr>
          <w:rFonts w:asciiTheme="minorEastAsia" w:hAnsiTheme="minorEastAsia"/>
        </w:rPr>
        <w:t>and performs undesirable actions against the user.</w:t>
      </w:r>
      <w:r w:rsidRPr="00E216EC">
        <w:t xml:space="preserve"> </w:t>
      </w:r>
      <w:r w:rsidRPr="00E216EC">
        <w:rPr>
          <w:rFonts w:asciiTheme="minorEastAsia" w:hAnsiTheme="minorEastAsia"/>
        </w:rPr>
        <w:t>A trojan will have an innocuous app component and a</w:t>
      </w:r>
      <w:r>
        <w:rPr>
          <w:rFonts w:asciiTheme="minorEastAsia" w:hAnsiTheme="minorEastAsia"/>
        </w:rPr>
        <w:t xml:space="preserve"> </w:t>
      </w:r>
      <w:r w:rsidRPr="00E216EC">
        <w:rPr>
          <w:rFonts w:asciiTheme="minorEastAsia" w:hAnsiTheme="minorEastAsia"/>
        </w:rPr>
        <w:t>hidden harmful component.</w:t>
      </w:r>
    </w:p>
    <w:p w:rsidR="00E216EC" w:rsidRDefault="00E216EC" w:rsidP="00E216EC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lastRenderedPageBreak/>
        <w:t>▓</w:t>
      </w:r>
      <w:proofErr w:type="gramEnd"/>
      <w:r w:rsidRPr="00E216EC">
        <w:rPr>
          <w:rFonts w:asciiTheme="minorEastAsia" w:hAnsiTheme="minorEastAsia"/>
        </w:rPr>
        <w:t>VPN</w:t>
      </w:r>
      <w:r>
        <w:rPr>
          <w:rFonts w:asciiTheme="minorEastAsia" w:hAnsiTheme="minorEastAsia"/>
        </w:rPr>
        <w:t xml:space="preserve"> (</w:t>
      </w:r>
      <w:r w:rsidRPr="00E216EC">
        <w:rPr>
          <w:rFonts w:asciiTheme="minorEastAsia" w:hAnsiTheme="minorEastAsia"/>
        </w:rPr>
        <w:t>Virtual Private Network</w:t>
      </w:r>
      <w:r>
        <w:rPr>
          <w:rFonts w:asciiTheme="minorEastAsia" w:hAnsiTheme="minorEastAsia"/>
        </w:rPr>
        <w:t>)</w:t>
      </w:r>
      <w:r w:rsidRPr="00E216EC">
        <w:rPr>
          <w:rFonts w:asciiTheme="minorEastAsia" w:hAnsiTheme="minorEastAsia"/>
        </w:rPr>
        <w:t>:</w:t>
      </w:r>
      <w:r>
        <w:rPr>
          <w:rFonts w:asciiTheme="minorEastAsia" w:hAnsiTheme="minorEastAsia"/>
        </w:rPr>
        <w:t xml:space="preserve"> </w:t>
      </w:r>
      <w:r w:rsidRPr="00E216EC">
        <w:rPr>
          <w:rFonts w:asciiTheme="minorEastAsia" w:hAnsiTheme="minorEastAsia"/>
        </w:rPr>
        <w:t>overlay network that allows a</w:t>
      </w:r>
      <w:r>
        <w:rPr>
          <w:rFonts w:asciiTheme="minorEastAsia" w:hAnsiTheme="minorEastAsia"/>
        </w:rPr>
        <w:t xml:space="preserve"> </w:t>
      </w:r>
      <w:r w:rsidRPr="00E216EC">
        <w:rPr>
          <w:rFonts w:asciiTheme="minorEastAsia" w:hAnsiTheme="minorEastAsia"/>
        </w:rPr>
        <w:t>set of hosts to communicate with one another confidentially using IPSec,</w:t>
      </w:r>
      <w:r>
        <w:rPr>
          <w:rFonts w:asciiTheme="minorEastAsia" w:hAnsiTheme="minorEastAsia"/>
        </w:rPr>
        <w:t xml:space="preserve"> </w:t>
      </w:r>
      <w:r w:rsidRPr="00E216EC">
        <w:rPr>
          <w:rFonts w:asciiTheme="minorEastAsia" w:hAnsiTheme="minorEastAsia"/>
        </w:rPr>
        <w:t>which is a secure version of the IP protocol.</w:t>
      </w:r>
    </w:p>
    <w:p w:rsidR="00B11E88" w:rsidRDefault="00182C11" w:rsidP="00182C11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182C11">
        <w:rPr>
          <w:rFonts w:asciiTheme="minorEastAsia" w:hAnsiTheme="minorEastAsia"/>
        </w:rPr>
        <w:t>Two building blocks of all classical encryption techniques are</w:t>
      </w:r>
      <w:r>
        <w:rPr>
          <w:rFonts w:asciiTheme="minorEastAsia" w:hAnsiTheme="minorEastAsia"/>
        </w:rPr>
        <w:t xml:space="preserve"> </w:t>
      </w:r>
      <w:r w:rsidRPr="00182C11">
        <w:rPr>
          <w:rFonts w:asciiTheme="minorEastAsia" w:hAnsiTheme="minorEastAsia"/>
        </w:rPr>
        <w:t xml:space="preserve">substitution and </w:t>
      </w:r>
      <w:r>
        <w:rPr>
          <w:rFonts w:asciiTheme="minorEastAsia" w:hAnsiTheme="minorEastAsia"/>
        </w:rPr>
        <w:t>t</w:t>
      </w:r>
      <w:r w:rsidRPr="00182C11">
        <w:rPr>
          <w:rFonts w:asciiTheme="minorEastAsia" w:hAnsiTheme="minorEastAsia"/>
        </w:rPr>
        <w:t>ransposition.</w:t>
      </w:r>
    </w:p>
    <w:p w:rsidR="00182C11" w:rsidRDefault="00182C11" w:rsidP="00182C11">
      <w:pPr>
        <w:pStyle w:val="a3"/>
        <w:numPr>
          <w:ilvl w:val="1"/>
          <w:numId w:val="6"/>
        </w:numPr>
        <w:ind w:leftChars="0"/>
        <w:rPr>
          <w:rFonts w:asciiTheme="minorEastAsia" w:hAnsiTheme="minorEastAsia"/>
        </w:rPr>
      </w:pPr>
      <w:r w:rsidRPr="00182C11">
        <w:rPr>
          <w:rFonts w:asciiTheme="minorEastAsia" w:hAnsiTheme="minorEastAsia"/>
        </w:rPr>
        <w:t>Substitution</w:t>
      </w:r>
      <w:r w:rsidRPr="00182C11">
        <w:rPr>
          <w:rFonts w:asciiTheme="minorEastAsia" w:hAnsiTheme="minorEastAsia"/>
        </w:rPr>
        <w:t>:</w:t>
      </w:r>
      <w:r w:rsidRPr="00182C11">
        <w:rPr>
          <w:rFonts w:asciiTheme="minorEastAsia" w:hAnsiTheme="minorEastAsia"/>
        </w:rPr>
        <w:t xml:space="preserve"> replacing an element of the plaintext with an</w:t>
      </w:r>
      <w:r w:rsidRPr="00182C11">
        <w:rPr>
          <w:rFonts w:asciiTheme="minorEastAsia" w:hAnsiTheme="minorEastAsia"/>
        </w:rPr>
        <w:t xml:space="preserve"> </w:t>
      </w:r>
      <w:r w:rsidRPr="00182C11">
        <w:rPr>
          <w:rFonts w:asciiTheme="minorEastAsia" w:hAnsiTheme="minorEastAsia"/>
        </w:rPr>
        <w:t>element of ciphertext.</w:t>
      </w:r>
      <w:r w:rsidRPr="00182C11">
        <w:rPr>
          <w:rFonts w:asciiTheme="minorEastAsia" w:hAnsiTheme="minorEastAsia"/>
        </w:rPr>
        <w:t xml:space="preserve"> </w:t>
      </w:r>
      <w:r w:rsidRPr="00182C11">
        <w:rPr>
          <w:rFonts w:asciiTheme="minorEastAsia" w:hAnsiTheme="minorEastAsia"/>
        </w:rPr>
        <w:t>The same overall substitution rule may be applied to every element</w:t>
      </w:r>
      <w:r w:rsidRPr="00182C11">
        <w:rPr>
          <w:rFonts w:asciiTheme="minorEastAsia" w:hAnsiTheme="minorEastAsia"/>
        </w:rPr>
        <w:t xml:space="preserve"> </w:t>
      </w:r>
      <w:r w:rsidRPr="00182C11">
        <w:rPr>
          <w:rFonts w:asciiTheme="minorEastAsia" w:hAnsiTheme="minorEastAsia"/>
        </w:rPr>
        <w:t>of the plaintext, or the substitution rule may vary from</w:t>
      </w:r>
      <w:r>
        <w:rPr>
          <w:rFonts w:asciiTheme="minorEastAsia" w:hAnsiTheme="minorEastAsia"/>
        </w:rPr>
        <w:t xml:space="preserve"> </w:t>
      </w:r>
      <w:r w:rsidRPr="00182C11">
        <w:rPr>
          <w:rFonts w:asciiTheme="minorEastAsia" w:hAnsiTheme="minorEastAsia"/>
        </w:rPr>
        <w:t>position to position in the plaintext.</w:t>
      </w:r>
    </w:p>
    <w:p w:rsidR="00182C11" w:rsidRDefault="00182C11" w:rsidP="00182C11">
      <w:pPr>
        <w:pStyle w:val="a3"/>
        <w:numPr>
          <w:ilvl w:val="1"/>
          <w:numId w:val="6"/>
        </w:numPr>
        <w:ind w:leftChars="0"/>
        <w:rPr>
          <w:rFonts w:asciiTheme="minorEastAsia" w:hAnsiTheme="minorEastAsia"/>
        </w:rPr>
      </w:pPr>
      <w:r w:rsidRPr="00182C11">
        <w:rPr>
          <w:rFonts w:asciiTheme="minorEastAsia" w:hAnsiTheme="minorEastAsia"/>
        </w:rPr>
        <w:t>Transposition</w:t>
      </w:r>
      <w:r>
        <w:rPr>
          <w:rFonts w:asciiTheme="minorEastAsia" w:hAnsiTheme="minorEastAsia"/>
        </w:rPr>
        <w:t>/</w:t>
      </w:r>
      <w:r w:rsidRPr="00182C11">
        <w:rPr>
          <w:rFonts w:asciiTheme="minorEastAsia" w:hAnsiTheme="minorEastAsia"/>
        </w:rPr>
        <w:t>permutation</w:t>
      </w:r>
      <w:r w:rsidRPr="00182C11">
        <w:rPr>
          <w:rFonts w:asciiTheme="minorEastAsia" w:hAnsiTheme="minorEastAsia"/>
        </w:rPr>
        <w:t>:</w:t>
      </w:r>
      <w:r w:rsidRPr="00182C11">
        <w:rPr>
          <w:rFonts w:asciiTheme="minorEastAsia" w:hAnsiTheme="minorEastAsia"/>
        </w:rPr>
        <w:t xml:space="preserve"> rearranging the order of appearance of the</w:t>
      </w:r>
      <w:r>
        <w:rPr>
          <w:rFonts w:asciiTheme="minorEastAsia" w:hAnsiTheme="minorEastAsia"/>
        </w:rPr>
        <w:t xml:space="preserve"> </w:t>
      </w:r>
      <w:r w:rsidRPr="00182C11">
        <w:rPr>
          <w:rFonts w:asciiTheme="minorEastAsia" w:hAnsiTheme="minorEastAsia"/>
        </w:rPr>
        <w:t>elements of the plaintext.</w:t>
      </w:r>
      <w:r>
        <w:rPr>
          <w:rFonts w:asciiTheme="minorEastAsia" w:hAnsiTheme="minorEastAsia"/>
        </w:rPr>
        <w:t xml:space="preserve"> </w:t>
      </w:r>
      <w:r w:rsidRPr="00182C11">
        <w:rPr>
          <w:rFonts w:asciiTheme="minorEastAsia" w:hAnsiTheme="minorEastAsia"/>
        </w:rPr>
        <w:t xml:space="preserve">Transposition may be carried out after </w:t>
      </w:r>
      <w:r>
        <w:rPr>
          <w:rFonts w:asciiTheme="minorEastAsia" w:hAnsiTheme="minorEastAsia"/>
        </w:rPr>
        <w:t xml:space="preserve">or before </w:t>
      </w:r>
      <w:r w:rsidRPr="00182C11">
        <w:rPr>
          <w:rFonts w:asciiTheme="minorEastAsia" w:hAnsiTheme="minorEastAsia"/>
        </w:rPr>
        <w:t>substitution</w:t>
      </w:r>
    </w:p>
    <w:p w:rsidR="00182C11" w:rsidRPr="00182C11" w:rsidRDefault="00182C11" w:rsidP="00182C11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182C11">
        <w:rPr>
          <w:rFonts w:asciiTheme="minorEastAsia" w:hAnsiTheme="minorEastAsia"/>
        </w:rPr>
        <w:t>CAESAR CIPHER</w:t>
      </w:r>
      <w:r>
        <w:rPr>
          <w:rFonts w:asciiTheme="minorEastAsia" w:hAnsiTheme="minorEastAsia"/>
        </w:rPr>
        <w:t xml:space="preserve"> (</w:t>
      </w:r>
      <w:r w:rsidRPr="00182C11">
        <w:rPr>
          <w:rFonts w:asciiTheme="minorEastAsia" w:hAnsiTheme="minorEastAsia"/>
        </w:rPr>
        <w:t>Substitution</w:t>
      </w:r>
      <w:r>
        <w:rPr>
          <w:rFonts w:asciiTheme="minorEastAsia" w:hAnsiTheme="minorEastAsia"/>
        </w:rPr>
        <w:t>):</w:t>
      </w:r>
      <w:bookmarkStart w:id="0" w:name="_GoBack"/>
      <w:bookmarkEnd w:id="0"/>
    </w:p>
    <w:sectPr w:rsidR="00182C11" w:rsidRPr="00182C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B02" w:rsidRDefault="00FE6B02" w:rsidP="00182C11">
      <w:r>
        <w:separator/>
      </w:r>
    </w:p>
  </w:endnote>
  <w:endnote w:type="continuationSeparator" w:id="0">
    <w:p w:rsidR="00FE6B02" w:rsidRDefault="00FE6B02" w:rsidP="00182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B02" w:rsidRDefault="00FE6B02" w:rsidP="00182C11">
      <w:r>
        <w:separator/>
      </w:r>
    </w:p>
  </w:footnote>
  <w:footnote w:type="continuationSeparator" w:id="0">
    <w:p w:rsidR="00FE6B02" w:rsidRDefault="00FE6B02" w:rsidP="00182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7F0E"/>
    <w:multiLevelType w:val="multilevel"/>
    <w:tmpl w:val="4DA2AFB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6F6574"/>
    <w:multiLevelType w:val="multilevel"/>
    <w:tmpl w:val="4DA2AFB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9C5D70"/>
    <w:multiLevelType w:val="multilevel"/>
    <w:tmpl w:val="4DA2AFB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D4C2416"/>
    <w:multiLevelType w:val="multilevel"/>
    <w:tmpl w:val="4DA2AFB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7DE71A6"/>
    <w:multiLevelType w:val="multilevel"/>
    <w:tmpl w:val="4DA2AFB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7633246"/>
    <w:multiLevelType w:val="multilevel"/>
    <w:tmpl w:val="4DA2AFB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A0"/>
    <w:rsid w:val="00107A09"/>
    <w:rsid w:val="00182C11"/>
    <w:rsid w:val="001D6A4E"/>
    <w:rsid w:val="0021009D"/>
    <w:rsid w:val="00317BF7"/>
    <w:rsid w:val="0035381A"/>
    <w:rsid w:val="00471A75"/>
    <w:rsid w:val="00480AE4"/>
    <w:rsid w:val="00487B20"/>
    <w:rsid w:val="00501F42"/>
    <w:rsid w:val="00504298"/>
    <w:rsid w:val="005B075D"/>
    <w:rsid w:val="006D6B8D"/>
    <w:rsid w:val="007917DF"/>
    <w:rsid w:val="007A201E"/>
    <w:rsid w:val="007E66A0"/>
    <w:rsid w:val="008E420A"/>
    <w:rsid w:val="009B2896"/>
    <w:rsid w:val="00B11E88"/>
    <w:rsid w:val="00B779FA"/>
    <w:rsid w:val="00BB6762"/>
    <w:rsid w:val="00E216EC"/>
    <w:rsid w:val="00E96CC2"/>
    <w:rsid w:val="00EA49FF"/>
    <w:rsid w:val="00F70C6F"/>
    <w:rsid w:val="00F86200"/>
    <w:rsid w:val="00FC5B44"/>
    <w:rsid w:val="00FE0853"/>
    <w:rsid w:val="00FE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57B82"/>
  <w15:chartTrackingRefBased/>
  <w15:docId w15:val="{AE2755DD-35F2-442E-8403-B750D7B2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6A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100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1009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35381A"/>
    <w:rPr>
      <w:color w:val="808080"/>
    </w:rPr>
  </w:style>
  <w:style w:type="paragraph" w:styleId="a7">
    <w:name w:val="header"/>
    <w:basedOn w:val="a"/>
    <w:link w:val="a8"/>
    <w:uiPriority w:val="99"/>
    <w:unhideWhenUsed/>
    <w:rsid w:val="00182C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82C1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82C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82C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5</Pages>
  <Words>1316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15</cp:revision>
  <dcterms:created xsi:type="dcterms:W3CDTF">2020-01-19T18:23:00Z</dcterms:created>
  <dcterms:modified xsi:type="dcterms:W3CDTF">2020-01-21T20:02:00Z</dcterms:modified>
</cp:coreProperties>
</file>