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51" w:rsidRDefault="004114B5">
      <w:r w:rsidRPr="004114B5">
        <w:rPr>
          <w:rFonts w:hint="eastAsia"/>
        </w:rPr>
        <w:t>思考：为什么</w:t>
      </w:r>
      <w:r w:rsidRPr="004114B5">
        <w:rPr>
          <w:rFonts w:hint="eastAsia"/>
        </w:rPr>
        <w:t>JDK</w:t>
      </w:r>
      <w:r w:rsidRPr="004114B5">
        <w:rPr>
          <w:rFonts w:hint="eastAsia"/>
        </w:rPr>
        <w:t>动态代理中要求目标类实现的接口数量不能超过</w:t>
      </w:r>
      <w:r w:rsidRPr="004114B5">
        <w:rPr>
          <w:rFonts w:hint="eastAsia"/>
        </w:rPr>
        <w:t>65535</w:t>
      </w:r>
      <w:r w:rsidRPr="004114B5">
        <w:rPr>
          <w:rFonts w:hint="eastAsia"/>
        </w:rPr>
        <w:t>个？</w:t>
      </w:r>
    </w:p>
    <w:p w:rsidR="004114B5" w:rsidRDefault="004114B5" w:rsidP="004114B5">
      <w:r>
        <w:tab/>
        <w:t xml:space="preserve">  </w:t>
      </w:r>
      <w:r>
        <w:rPr>
          <w:rFonts w:hint="eastAsia"/>
        </w:rPr>
        <w:t>这个是</w:t>
      </w:r>
      <w:r>
        <w:rPr>
          <w:rFonts w:hint="eastAsia"/>
        </w:rPr>
        <w:t xml:space="preserve">Java </w:t>
      </w:r>
      <w:r>
        <w:rPr>
          <w:rFonts w:hint="eastAsia"/>
        </w:rPr>
        <w:t>虚拟机规范规定的。</w:t>
      </w:r>
    </w:p>
    <w:p w:rsidR="004114B5" w:rsidRDefault="004114B5" w:rsidP="004114B5">
      <w:pPr>
        <w:rPr>
          <w:rFonts w:hint="eastAsia"/>
        </w:rPr>
      </w:pPr>
    </w:p>
    <w:p w:rsidR="004114B5" w:rsidRDefault="004114B5" w:rsidP="004114B5">
      <w:pPr>
        <w:rPr>
          <w:rFonts w:hint="eastAsia"/>
        </w:rPr>
      </w:pPr>
      <w:r>
        <w:rPr>
          <w:rFonts w:hint="eastAsia"/>
        </w:rPr>
        <w:t>首先要知道</w:t>
      </w:r>
      <w:r>
        <w:rPr>
          <w:rFonts w:hint="eastAsia"/>
        </w:rPr>
        <w:t>Class</w:t>
      </w:r>
      <w:r>
        <w:rPr>
          <w:rFonts w:hint="eastAsia"/>
        </w:rPr>
        <w:t>类文件结构：</w:t>
      </w:r>
    </w:p>
    <w:p w:rsidR="004114B5" w:rsidRDefault="004114B5" w:rsidP="004114B5">
      <w:pPr>
        <w:ind w:firstLine="420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文件是一组以</w:t>
      </w:r>
      <w:r>
        <w:rPr>
          <w:rFonts w:hint="eastAsia"/>
        </w:rPr>
        <w:t>8</w:t>
      </w:r>
      <w:r>
        <w:rPr>
          <w:rFonts w:hint="eastAsia"/>
        </w:rPr>
        <w:t>字节为基础单位的二进制流，</w:t>
      </w:r>
    </w:p>
    <w:p w:rsidR="004114B5" w:rsidRDefault="004114B5" w:rsidP="004114B5">
      <w:pPr>
        <w:ind w:firstLine="420"/>
        <w:rPr>
          <w:rFonts w:hint="eastAsia"/>
        </w:rPr>
      </w:pPr>
      <w:r>
        <w:rPr>
          <w:rFonts w:hint="eastAsia"/>
        </w:rPr>
        <w:t>各个数据项目严格按照顺序紧凑排列在</w:t>
      </w:r>
      <w:r>
        <w:rPr>
          <w:rFonts w:hint="eastAsia"/>
        </w:rPr>
        <w:t>class</w:t>
      </w:r>
      <w:r>
        <w:rPr>
          <w:rFonts w:hint="eastAsia"/>
        </w:rPr>
        <w:t>文件中，</w:t>
      </w:r>
    </w:p>
    <w:p w:rsidR="004114B5" w:rsidRDefault="004114B5" w:rsidP="004114B5">
      <w:pPr>
        <w:ind w:firstLine="420"/>
      </w:pPr>
      <w:r>
        <w:rPr>
          <w:rFonts w:hint="eastAsia"/>
        </w:rPr>
        <w:t>中间没有任何分隔符，这使得</w:t>
      </w:r>
      <w:r>
        <w:rPr>
          <w:rFonts w:hint="eastAsia"/>
        </w:rPr>
        <w:t>class</w:t>
      </w:r>
      <w:r>
        <w:rPr>
          <w:rFonts w:hint="eastAsia"/>
        </w:rPr>
        <w:t>文件中存储的内容几乎是全部程序运行的程序。</w:t>
      </w:r>
    </w:p>
    <w:p w:rsidR="004114B5" w:rsidRDefault="004114B5" w:rsidP="004114B5">
      <w:pPr>
        <w:ind w:firstLine="420"/>
      </w:pPr>
    </w:p>
    <w:p w:rsidR="004114B5" w:rsidRDefault="004114B5" w:rsidP="004114B5">
      <w:pPr>
        <w:ind w:firstLine="420"/>
        <w:rPr>
          <w:rFonts w:hint="eastAsia"/>
        </w:rPr>
      </w:pPr>
      <w:r>
        <w:rPr>
          <w:rFonts w:hint="eastAsia"/>
        </w:rPr>
        <w:t xml:space="preserve">ClassFile </w:t>
      </w:r>
      <w:r>
        <w:rPr>
          <w:rFonts w:hint="eastAsia"/>
        </w:rPr>
        <w:t>结构体，如下：</w:t>
      </w:r>
    </w:p>
    <w:p w:rsidR="004114B5" w:rsidRDefault="004114B5" w:rsidP="004114B5">
      <w:pPr>
        <w:ind w:firstLine="420"/>
      </w:pPr>
      <w:r>
        <w:t xml:space="preserve">       ClassFile {</w:t>
      </w:r>
    </w:p>
    <w:p w:rsidR="004114B5" w:rsidRDefault="004114B5" w:rsidP="004114B5">
      <w:pPr>
        <w:ind w:firstLine="420"/>
      </w:pPr>
      <w:r>
        <w:t xml:space="preserve">           u4             magic;</w:t>
      </w:r>
    </w:p>
    <w:p w:rsidR="004114B5" w:rsidRDefault="004114B5" w:rsidP="004114B5">
      <w:pPr>
        <w:ind w:firstLine="420"/>
      </w:pPr>
      <w:r>
        <w:t xml:space="preserve">           u2             minor_version;</w:t>
      </w:r>
    </w:p>
    <w:p w:rsidR="004114B5" w:rsidRDefault="004114B5" w:rsidP="004114B5">
      <w:pPr>
        <w:ind w:firstLine="420"/>
      </w:pPr>
      <w:r>
        <w:t xml:space="preserve">           u2             major_version;</w:t>
      </w:r>
    </w:p>
    <w:p w:rsidR="004114B5" w:rsidRDefault="004114B5" w:rsidP="004114B5">
      <w:pPr>
        <w:ind w:firstLine="420"/>
      </w:pPr>
      <w:r>
        <w:t xml:space="preserve">           u2             constant_pool_count;</w:t>
      </w:r>
    </w:p>
    <w:p w:rsidR="004114B5" w:rsidRDefault="004114B5" w:rsidP="004114B5">
      <w:pPr>
        <w:ind w:firstLine="420"/>
      </w:pPr>
      <w:r>
        <w:t xml:space="preserve">           cp_info        constant_pool[constant_pool_count-1];</w:t>
      </w:r>
    </w:p>
    <w:p w:rsidR="004114B5" w:rsidRDefault="004114B5" w:rsidP="004114B5">
      <w:pPr>
        <w:ind w:firstLine="420"/>
      </w:pPr>
      <w:r>
        <w:t xml:space="preserve">           u2             access_flags;</w:t>
      </w:r>
    </w:p>
    <w:p w:rsidR="004114B5" w:rsidRDefault="004114B5" w:rsidP="004114B5">
      <w:pPr>
        <w:ind w:firstLine="420"/>
      </w:pPr>
      <w:r>
        <w:t xml:space="preserve">           u2             this_class;</w:t>
      </w:r>
    </w:p>
    <w:p w:rsidR="004114B5" w:rsidRDefault="004114B5" w:rsidP="004114B5">
      <w:pPr>
        <w:ind w:firstLine="420"/>
      </w:pPr>
      <w:r>
        <w:t xml:space="preserve">           u2             super_class;</w:t>
      </w:r>
    </w:p>
    <w:p w:rsidR="004114B5" w:rsidRDefault="004114B5" w:rsidP="004114B5">
      <w:pPr>
        <w:ind w:firstLine="420"/>
      </w:pPr>
      <w:r>
        <w:t xml:space="preserve">           u2             interfaces_count;</w:t>
      </w:r>
    </w:p>
    <w:p w:rsidR="004114B5" w:rsidRDefault="004114B5" w:rsidP="004114B5">
      <w:pPr>
        <w:ind w:firstLine="420"/>
      </w:pPr>
      <w:r>
        <w:t xml:space="preserve">           u2             interfaces[interfaces_count];</w:t>
      </w:r>
    </w:p>
    <w:p w:rsidR="004114B5" w:rsidRDefault="004114B5" w:rsidP="004114B5">
      <w:pPr>
        <w:ind w:firstLine="420"/>
      </w:pPr>
      <w:r>
        <w:t xml:space="preserve">           u2             fields_count;</w:t>
      </w:r>
    </w:p>
    <w:p w:rsidR="004114B5" w:rsidRDefault="004114B5" w:rsidP="004114B5">
      <w:pPr>
        <w:ind w:firstLine="420"/>
      </w:pPr>
      <w:r>
        <w:t xml:space="preserve">           field_info     fields[fields_count];</w:t>
      </w:r>
    </w:p>
    <w:p w:rsidR="004114B5" w:rsidRDefault="004114B5" w:rsidP="004114B5">
      <w:pPr>
        <w:ind w:firstLine="420"/>
      </w:pPr>
      <w:r>
        <w:t xml:space="preserve">           u2             methods_count;</w:t>
      </w:r>
    </w:p>
    <w:p w:rsidR="004114B5" w:rsidRDefault="004114B5" w:rsidP="004114B5">
      <w:pPr>
        <w:ind w:firstLine="420"/>
      </w:pPr>
      <w:r>
        <w:t xml:space="preserve">           method_info    methods[methods_count];</w:t>
      </w:r>
    </w:p>
    <w:p w:rsidR="004114B5" w:rsidRDefault="004114B5" w:rsidP="004114B5">
      <w:pPr>
        <w:ind w:firstLine="420"/>
      </w:pPr>
      <w:r>
        <w:t xml:space="preserve">           u2             attributes_count;</w:t>
      </w:r>
    </w:p>
    <w:p w:rsidR="004114B5" w:rsidRDefault="004114B5" w:rsidP="004114B5">
      <w:pPr>
        <w:ind w:firstLine="420"/>
      </w:pPr>
      <w:r>
        <w:t xml:space="preserve">           attribute_info attributes[attributes_count];</w:t>
      </w:r>
    </w:p>
    <w:p w:rsidR="004114B5" w:rsidRDefault="004114B5" w:rsidP="004114B5">
      <w:pPr>
        <w:ind w:firstLine="420"/>
      </w:pPr>
      <w:r>
        <w:t xml:space="preserve">       }</w:t>
      </w:r>
    </w:p>
    <w:p w:rsidR="004114B5" w:rsidRDefault="004114B5" w:rsidP="004114B5">
      <w:pPr>
        <w:ind w:firstLine="420"/>
        <w:rPr>
          <w:rFonts w:hint="eastAsia"/>
        </w:rPr>
      </w:pPr>
      <w:r>
        <w:rPr>
          <w:rFonts w:hint="eastAsia"/>
        </w:rPr>
        <w:t>各项的含义描述：</w:t>
      </w:r>
    </w:p>
    <w:p w:rsidR="004114B5" w:rsidRDefault="004114B5" w:rsidP="004114B5">
      <w:pPr>
        <w:ind w:leftChars="400" w:left="1155" w:hangingChars="150" w:hanging="31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，无符号数，以</w:t>
      </w:r>
      <w:r>
        <w:rPr>
          <w:rFonts w:hint="eastAsia"/>
        </w:rPr>
        <w:t>u1</w:t>
      </w:r>
      <w:r>
        <w:rPr>
          <w:rFonts w:hint="eastAsia"/>
        </w:rPr>
        <w:t>、</w:t>
      </w:r>
      <w:r>
        <w:rPr>
          <w:rFonts w:hint="eastAsia"/>
        </w:rPr>
        <w:t>u2</w:t>
      </w:r>
      <w:r>
        <w:rPr>
          <w:rFonts w:hint="eastAsia"/>
        </w:rPr>
        <w:t>、</w:t>
      </w:r>
      <w:r>
        <w:rPr>
          <w:rFonts w:hint="eastAsia"/>
        </w:rPr>
        <w:t>u4</w:t>
      </w:r>
      <w:r>
        <w:rPr>
          <w:rFonts w:hint="eastAsia"/>
        </w:rPr>
        <w:t>、</w:t>
      </w:r>
      <w:r>
        <w:rPr>
          <w:rFonts w:hint="eastAsia"/>
        </w:rPr>
        <w:t>u8</w:t>
      </w:r>
      <w:r>
        <w:rPr>
          <w:rFonts w:hint="eastAsia"/>
        </w:rPr>
        <w:t>分别代表</w:t>
      </w:r>
      <w:r>
        <w:rPr>
          <w:rFonts w:hint="eastAsia"/>
        </w:rPr>
        <w:t>1</w:t>
      </w:r>
      <w:r>
        <w:rPr>
          <w:rFonts w:hint="eastAsia"/>
        </w:rPr>
        <w:t>个字节、</w:t>
      </w:r>
      <w:r>
        <w:rPr>
          <w:rFonts w:hint="eastAsia"/>
        </w:rPr>
        <w:t>2</w:t>
      </w:r>
      <w:r>
        <w:rPr>
          <w:rFonts w:hint="eastAsia"/>
        </w:rPr>
        <w:t>个字节、</w:t>
      </w:r>
      <w:r>
        <w:rPr>
          <w:rFonts w:hint="eastAsia"/>
        </w:rPr>
        <w:t>4</w:t>
      </w:r>
      <w:r>
        <w:rPr>
          <w:rFonts w:hint="eastAsia"/>
        </w:rPr>
        <w:t>个字节、</w:t>
      </w:r>
      <w:r>
        <w:rPr>
          <w:rFonts w:hint="eastAsia"/>
        </w:rPr>
        <w:t>8</w:t>
      </w:r>
      <w:r>
        <w:rPr>
          <w:rFonts w:hint="eastAsia"/>
        </w:rPr>
        <w:t>个字节的无符号数</w:t>
      </w:r>
    </w:p>
    <w:p w:rsidR="004114B5" w:rsidRDefault="004114B5" w:rsidP="004114B5">
      <w:pPr>
        <w:ind w:leftChars="50" w:left="945" w:hangingChars="400" w:hanging="840"/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，表是由多个无符号数或者其它表作为数据项构成的复合数据类型，所以表都以“</w:t>
      </w:r>
      <w:r>
        <w:rPr>
          <w:rFonts w:hint="eastAsia"/>
        </w:rPr>
        <w:t>_info</w:t>
      </w:r>
      <w:r>
        <w:rPr>
          <w:rFonts w:hint="eastAsia"/>
        </w:rPr>
        <w:t>”结尾，由多个无符号数</w:t>
      </w:r>
      <w:bookmarkStart w:id="0" w:name="_GoBack"/>
      <w:bookmarkEnd w:id="0"/>
      <w:r>
        <w:rPr>
          <w:rFonts w:hint="eastAsia"/>
        </w:rPr>
        <w:t>或其它表构成的复合数据类型</w:t>
      </w:r>
    </w:p>
    <w:p w:rsidR="004114B5" w:rsidRDefault="004114B5" w:rsidP="004114B5">
      <w:pPr>
        <w:ind w:firstLine="420"/>
      </w:pPr>
    </w:p>
    <w:p w:rsidR="004114B5" w:rsidRDefault="004114B5" w:rsidP="004114B5">
      <w:pPr>
        <w:rPr>
          <w:rFonts w:hint="eastAsia"/>
        </w:rPr>
      </w:pPr>
      <w:r>
        <w:rPr>
          <w:rFonts w:hint="eastAsia"/>
        </w:rPr>
        <w:t>看上边</w:t>
      </w:r>
      <w:r>
        <w:t>u2</w:t>
      </w:r>
      <w:r>
        <w:rPr>
          <w:rFonts w:hint="eastAsia"/>
        </w:rPr>
        <w:t xml:space="preserve"> interfaces_count </w:t>
      </w:r>
      <w:r>
        <w:rPr>
          <w:rFonts w:hint="eastAsia"/>
        </w:rPr>
        <w:t>接口计数器，</w:t>
      </w:r>
      <w:r>
        <w:rPr>
          <w:rFonts w:hint="eastAsia"/>
        </w:rPr>
        <w:t xml:space="preserve">interfaces_count </w:t>
      </w:r>
      <w:r>
        <w:rPr>
          <w:rFonts w:hint="eastAsia"/>
        </w:rPr>
        <w:t>的值表示当前类或接口的直接父接口数量。类型是</w:t>
      </w:r>
      <w:r>
        <w:rPr>
          <w:rFonts w:hint="eastAsia"/>
        </w:rPr>
        <w:t>u2</w:t>
      </w:r>
      <w:r>
        <w:rPr>
          <w:rFonts w:hint="eastAsia"/>
        </w:rPr>
        <w:t>，</w:t>
      </w:r>
      <w:r>
        <w:rPr>
          <w:rFonts w:hint="eastAsia"/>
        </w:rPr>
        <w:t xml:space="preserve"> 2</w:t>
      </w:r>
      <w:r>
        <w:rPr>
          <w:rFonts w:hint="eastAsia"/>
        </w:rPr>
        <w:t>个字节，即</w:t>
      </w:r>
      <w:r>
        <w:rPr>
          <w:rFonts w:hint="eastAsia"/>
        </w:rPr>
        <w:t xml:space="preserve"> 2^16-1 = 65536-1 = 65535</w:t>
      </w:r>
      <w:r>
        <w:rPr>
          <w:rFonts w:hint="eastAsia"/>
        </w:rPr>
        <w:t>所以目标类实现的接口数量不能超过</w:t>
      </w:r>
      <w:r>
        <w:rPr>
          <w:rFonts w:hint="eastAsia"/>
        </w:rPr>
        <w:t>65535</w:t>
      </w:r>
      <w:r>
        <w:rPr>
          <w:rFonts w:hint="eastAsia"/>
        </w:rPr>
        <w:t>个</w:t>
      </w:r>
      <w:r>
        <w:rPr>
          <w:rFonts w:hint="eastAsia"/>
        </w:rPr>
        <w:t>.</w:t>
      </w:r>
    </w:p>
    <w:sectPr w:rsidR="00411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BE4" w:rsidRDefault="004D7BE4" w:rsidP="004114B5">
      <w:r>
        <w:separator/>
      </w:r>
    </w:p>
  </w:endnote>
  <w:endnote w:type="continuationSeparator" w:id="0">
    <w:p w:rsidR="004D7BE4" w:rsidRDefault="004D7BE4" w:rsidP="00411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BE4" w:rsidRDefault="004D7BE4" w:rsidP="004114B5">
      <w:r>
        <w:separator/>
      </w:r>
    </w:p>
  </w:footnote>
  <w:footnote w:type="continuationSeparator" w:id="0">
    <w:p w:rsidR="004D7BE4" w:rsidRDefault="004D7BE4" w:rsidP="004114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39"/>
    <w:rsid w:val="00301B50"/>
    <w:rsid w:val="004114B5"/>
    <w:rsid w:val="004D7BE4"/>
    <w:rsid w:val="00815451"/>
    <w:rsid w:val="00B5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859AC5-DA0A-4C79-B2CE-0A25C053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1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14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1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14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1020</Characters>
  <Application>Microsoft Office Word</Application>
  <DocSecurity>0</DocSecurity>
  <Lines>8</Lines>
  <Paragraphs>2</Paragraphs>
  <ScaleCrop>false</ScaleCrop>
  <Company>Lenovo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2019-03-15T06:55:00Z</dcterms:created>
  <dcterms:modified xsi:type="dcterms:W3CDTF">2019-03-15T07:00:00Z</dcterms:modified>
</cp:coreProperties>
</file>