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F05970" w:rsidRDefault="00A439D3" w:rsidP="00A439D3">
      <w:pPr>
        <w:jc w:val="center"/>
        <w:rPr>
          <w:rFonts w:ascii="Arial" w:hAnsi="Arial" w:cs="Arial"/>
          <w:b/>
          <w:bCs/>
          <w:color w:val="000000" w:themeColor="text1"/>
          <w:sz w:val="40"/>
          <w:szCs w:val="40"/>
          <w:lang w:val="en-US" w:eastAsia="zh-CN"/>
        </w:rPr>
      </w:pPr>
      <w:bookmarkStart w:id="0" w:name="_Toc209044157"/>
      <w:bookmarkStart w:id="1" w:name="_Toc209049988"/>
      <w:bookmarkStart w:id="2" w:name="_Toc209050904"/>
      <w:bookmarkStart w:id="3" w:name="_Toc209031048"/>
    </w:p>
    <w:p w14:paraId="5CC9706B" w14:textId="77777777" w:rsidR="009177AD" w:rsidRPr="00F05970" w:rsidRDefault="009177AD" w:rsidP="00A439D3">
      <w:pPr>
        <w:jc w:val="center"/>
        <w:rPr>
          <w:rFonts w:ascii="Arial" w:hAnsi="Arial" w:cs="Arial"/>
          <w:b/>
          <w:bCs/>
          <w:color w:val="000000" w:themeColor="text1"/>
          <w:sz w:val="40"/>
          <w:szCs w:val="40"/>
        </w:rPr>
      </w:pPr>
    </w:p>
    <w:p w14:paraId="6871D5BA" w14:textId="0D1E8469" w:rsidR="00A439D3" w:rsidRPr="00F05970" w:rsidRDefault="00A439D3" w:rsidP="00A439D3">
      <w:pPr>
        <w:jc w:val="center"/>
        <w:rPr>
          <w:rFonts w:ascii="Arial" w:hAnsi="Arial" w:cs="Arial"/>
          <w:b/>
          <w:bCs/>
          <w:color w:val="000000" w:themeColor="text1"/>
          <w:sz w:val="40"/>
          <w:szCs w:val="40"/>
        </w:rPr>
      </w:pPr>
      <w:r>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7C057E"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g8WYAIAAFQFAAAOAAAAZHJzL2Uyb0RvYy54bWysVE2P2jAQvVfqf7B8Lwl0KRQR9rB0e6na 1e5WPRvbIVYd27INgX/fmQkEur10q16SGXs+3jw/e3l7aC3b65iMdxUfj0rOtJNeGbet+Pfn+3dz zlIWTgnrna74USd+u3r7ZtmFhZ74xlulI4MiLi26UPEm57AoiiQb3Yo08kE72Kx9bEUGN24LFUUH 1VtbTMryQ9H5qEL0UqcEq+t+k6+ofl1rmb/VddKZ2YoDtkzfSN8NfovVUiy2UYTGyBMM8Q8oWmEc NB1KrUUWbBfNH6VaI6NPvs4j6dvC17WRmmaAacbli2meGhE0zQLkpDDQlP5fWfl1f+ceItDQhbRI 4SHiFIc6tvgHfOxAZB0HsvQhMwmL09n0480UOJXnveKSGGLKn7VvGRoVt8bhHGIh9l9ShmYQeg7B ZetYV/HJHGpCPQE6iE6B1QZVcbWxnAm7BX3JHKlM8taoe2MtJpNW9J2NbC/glPNh0reyoRH90mxW lnTU0HaIJhC/FUJEa5GaPkmB1csj+p1TJJRGC/XJKZaPAbTsQNEcgbcawFoNANGiyCyM/ZtIQGQd TqFJrMAOOn6XdXxqVMc2dhcfBbAwLecwA1MG+Xw/H/cOKHl6A8Oh11OUOYs+/zC5IfXgsWFFnG2g aGOF/PmSJCqD4E9nA9FkD1jIu4JZXBRDVj5aja2se9Q1M4qEgwtJxu0Gm/f3Dh4GQHu+fUQAJGBg DSf6ytxTCmb30F6ZPyRRf+/ykN8a509qw8foWmDjE011Hw/EXBGA5sarI10q2oCrS9ydnhl8G659 Sr88hqtfAAAA//8DAFBLAwQUAAYACAAAACEA2GmQ7toAAAAHAQAADwAAAGRycy9kb3ducmV2Lnht bEyOwU7DMBBE70j8g7VI3KjTloY2xKkoUs6oKQe4OfE2ibDXUey24e9ZxKEc981o9uXbyVlxxjH0 nhTMZwkIpMabnloF74fyYQ0iRE1GW0+o4BsDbIvbm1xnxl9oj+cqtoJHKGRaQRfjkEkZmg6dDjM/ IHF29KPTkc+xlWbUFx53Vi6SJJVO98QfOj3ga4fNV3VyChaptdPnceXe1oe6LD+q3Wq53yl1fze9 PIOIOMVrGX71WR0Kdqr9iUwQVkH6yEXGmycQHG/mSwb1H5BFLv/7Fz8AAAD//wMAUEsBAi0AFAAG AAgAAAAhALaDOJL+AAAA4QEAABMAAAAAAAAAAAAAAAAAAAAAAFtDb250ZW50X1R5cGVzXS54bWxQ SwECLQAUAAYACAAAACEAOP0h/9YAAACUAQAACwAAAAAAAAAAAAAAAAAvAQAAX3JlbHMvLnJlbHNQ SwECLQAUAAYACAAAACEAciIPFmACAABUBQAADgAAAAAAAAAAAAAAAAAuAgAAZHJzL2Uyb0RvYy54 bWxQSwECLQAUAAYACAAAACEA2GmQ7toAAAAHAQAADwAAAAAAAAAAAAAAAAC6BAAAZHJzL2Rvd25y ZXYueG1sUEsFBgAAAAAEAAQA8wAAAMEFAAAAAA== "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F05970" w:rsidRDefault="00A439D3" w:rsidP="00A439D3">
      <w:pPr>
        <w:jc w:val="center"/>
        <w:rPr>
          <w:rFonts w:ascii="Arial" w:hAnsi="Arial" w:cs="Arial"/>
          <w:b/>
          <w:bCs/>
          <w:color w:val="000000" w:themeColor="text1"/>
          <w:sz w:val="40"/>
          <w:szCs w:val="40"/>
        </w:rPr>
      </w:pPr>
    </w:p>
    <w:p w14:paraId="1FE6C19B" w14:textId="15DC4767" w:rsidR="00A439D3" w:rsidRPr="00F05970" w:rsidRDefault="00A439D3" w:rsidP="00A439D3">
      <w:pPr>
        <w:jc w:val="center"/>
        <w:rPr>
          <w:rFonts w:ascii="Arial" w:hAnsi="Arial" w:cs="Arial"/>
          <w:b/>
          <w:bCs/>
          <w:color w:val="000000" w:themeColor="text1"/>
          <w:sz w:val="40"/>
          <w:szCs w:val="40"/>
        </w:rPr>
      </w:pPr>
      <w:r>
        <w:rPr>
          <w:rFonts w:ascii="Arial" w:hAnsi="Arial" w:cs="Arial"/>
          <w:b/>
          <w:bCs/>
          <w:color w:val="000000" w:themeColor="text1"/>
          <w:sz w:val="40"/>
          <w:szCs w:val="40"/>
        </w:rPr>
        <w:t>CMP6200/DIG6200</w:t>
      </w:r>
      <w:bookmarkEnd w:id="0"/>
      <w:bookmarkEnd w:id="1"/>
      <w:bookmarkEnd w:id="2"/>
    </w:p>
    <w:p w14:paraId="2385FABA" w14:textId="23470F4E" w:rsidR="00A439D3" w:rsidRPr="00F05970"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Pr>
          <w:rFonts w:ascii="Arial" w:hAnsi="Arial" w:cs="Arial"/>
          <w:b/>
          <w:bCs/>
          <w:color w:val="000000" w:themeColor="text1"/>
          <w:sz w:val="40"/>
          <w:szCs w:val="40"/>
        </w:rPr>
        <w:t xml:space="preserve">Individual </w:t>
      </w:r>
      <w:bookmarkEnd w:id="3"/>
      <w:r>
        <w:rPr>
          <w:rFonts w:ascii="Arial" w:hAnsi="Arial" w:cs="Arial"/>
          <w:b/>
          <w:bCs/>
          <w:color w:val="000000" w:themeColor="text1"/>
          <w:sz w:val="40"/>
          <w:szCs w:val="40"/>
        </w:rPr>
        <w:t>Undergraduate</w:t>
      </w:r>
      <w:bookmarkEnd w:id="4"/>
      <w:bookmarkEnd w:id="5"/>
      <w:bookmarkEnd w:id="6"/>
      <w:r>
        <w:rPr>
          <w:rFonts w:ascii="Arial" w:hAnsi="Arial" w:cs="Arial"/>
          <w:b/>
          <w:bCs/>
          <w:color w:val="000000" w:themeColor="text1"/>
          <w:sz w:val="40"/>
          <w:szCs w:val="40"/>
        </w:rPr>
        <w:t xml:space="preserve"> Project (FYP)</w:t>
      </w:r>
    </w:p>
    <w:p w14:paraId="2F5CA58E" w14:textId="4DE62D14" w:rsidR="00A439D3" w:rsidRPr="00F05970" w:rsidRDefault="00CD16BF" w:rsidP="00A439D3">
      <w:pPr>
        <w:jc w:val="center"/>
        <w:rPr>
          <w:rFonts w:ascii="Arial" w:hAnsi="Arial" w:cs="Arial"/>
          <w:b/>
          <w:bCs/>
          <w:color w:val="000000" w:themeColor="text1"/>
          <w:sz w:val="40"/>
          <w:szCs w:val="40"/>
        </w:rPr>
      </w:pPr>
      <w:r>
        <w:rPr>
          <w:rFonts w:ascii="Arial" w:hAnsi="Arial" w:cs="Arial"/>
          <w:b/>
          <w:bCs/>
          <w:color w:val="000000" w:themeColor="text1"/>
          <w:sz w:val="40"/>
          <w:szCs w:val="40"/>
        </w:rPr>
        <w:t xml:space="preserve">Final Report </w:t>
      </w:r>
    </w:p>
    <w:p w14:paraId="720F52C5" w14:textId="77777777" w:rsidR="007A130C" w:rsidRPr="00F05970" w:rsidRDefault="007A130C" w:rsidP="007A130C">
      <w:pPr>
        <w:jc w:val="center"/>
        <w:rPr>
          <w:rFonts w:ascii="Arial" w:hAnsi="Arial" w:cs="Arial"/>
          <w:b/>
          <w:bCs/>
          <w:color w:val="000000" w:themeColor="text1"/>
          <w:sz w:val="40"/>
          <w:szCs w:val="40"/>
        </w:rPr>
      </w:pPr>
      <w:r>
        <w:rPr>
          <w:rFonts w:ascii="Arial" w:hAnsi="Arial" w:cs="Arial"/>
          <w:b/>
          <w:bCs/>
          <w:color w:val="000000" w:themeColor="text1"/>
          <w:sz w:val="40"/>
          <w:szCs w:val="40"/>
        </w:rPr>
        <w:t>The application for learning Chinese and the</w:t>
      </w:r>
    </w:p>
    <w:p w14:paraId="7F97B1F2" w14:textId="50E73CD0" w:rsidR="00A439D3" w:rsidRPr="00F05970" w:rsidRDefault="007A130C" w:rsidP="007A130C">
      <w:pPr>
        <w:jc w:val="center"/>
        <w:rPr>
          <w:rFonts w:ascii="Arial" w:hAnsi="Arial" w:cs="Arial"/>
          <w:sz w:val="22"/>
          <w:szCs w:val="22"/>
        </w:rPr>
      </w:pPr>
      <w:r>
        <w:rPr>
          <w:rFonts w:ascii="Arial" w:hAnsi="Arial" w:cs="Arial"/>
          <w:b/>
          <w:bCs/>
          <w:color w:val="000000" w:themeColor="text1"/>
          <w:sz w:val="40"/>
          <w:szCs w:val="40"/>
        </w:rPr>
        <w:t>other languages</w:t>
      </w:r>
    </w:p>
    <w:p w14:paraId="05B0CAD7" w14:textId="672D7101" w:rsidR="00A439D3" w:rsidRPr="00F05970" w:rsidRDefault="00A439D3" w:rsidP="00F06102">
      <w:pPr>
        <w:rPr>
          <w:rFonts w:ascii="Arial" w:hAnsi="Arial" w:cs="Arial"/>
          <w:sz w:val="22"/>
          <w:szCs w:val="22"/>
        </w:rPr>
      </w:pPr>
    </w:p>
    <w:p w14:paraId="5904D644" w14:textId="0752C364" w:rsidR="00A439D3" w:rsidRPr="00F05970" w:rsidRDefault="00A439D3" w:rsidP="00F06102">
      <w:pPr>
        <w:rPr>
          <w:rFonts w:ascii="Arial" w:hAnsi="Arial" w:cs="Arial"/>
          <w:sz w:val="22"/>
          <w:szCs w:val="22"/>
        </w:rPr>
      </w:pPr>
      <w:r>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916AD6"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g8WYAIAAFQFAAAOAAAAZHJzL2Uyb0RvYy54bWysVE2P2jAQvVfqf7B8Lwl0KRQR9rB0e6na 1e5WPRvbIVYd27INgX/fmQkEur10q16SGXs+3jw/e3l7aC3b65iMdxUfj0rOtJNeGbet+Pfn+3dz zlIWTgnrna74USd+u3r7ZtmFhZ74xlulI4MiLi26UPEm57AoiiQb3Yo08kE72Kx9bEUGN24LFUUH 1VtbTMryQ9H5qEL0UqcEq+t+k6+ofl1rmb/VddKZ2YoDtkzfSN8NfovVUiy2UYTGyBMM8Q8oWmEc NB1KrUUWbBfNH6VaI6NPvs4j6dvC17WRmmaAacbli2meGhE0zQLkpDDQlP5fWfl1f+ceItDQhbRI 4SHiFIc6tvgHfOxAZB0HsvQhMwmL09n0480UOJXnveKSGGLKn7VvGRoVt8bhHGIh9l9ShmYQeg7B ZetYV/HJHGpCPQE6iE6B1QZVcbWxnAm7BX3JHKlM8taoe2MtJpNW9J2NbC/glPNh0reyoRH90mxW lnTU0HaIJhC/FUJEa5GaPkmB1csj+p1TJJRGC/XJKZaPAbTsQNEcgbcawFoNANGiyCyM/ZtIQGQd TqFJrMAOOn6XdXxqVMc2dhcfBbAwLecwA1MG+Xw/H/cOKHl6A8Oh11OUOYs+/zC5IfXgsWFFnG2g aGOF/PmSJCqD4E9nA9FkD1jIu4JZXBRDVj5aja2se9Q1M4qEgwtJxu0Gm/f3Dh4GQHu+fUQAJGBg DSf6ytxTCmb30F6ZPyRRf+/ykN8a509qw8foWmDjE011Hw/EXBGA5sarI10q2oCrS9ydnhl8G659 Sr88hqtfAAAA//8DAFBLAwQUAAYACAAAACEAmQtZPNoAAAAHAQAADwAAAGRycy9kb3ducmV2Lnht bEyOzU7DMBCE70i8g7VI3KjT0oYQ4lQUKWfUlAPcnHibRNjrKHbb8PYs4gCn/ZnRzFdsZ2fFGacw eFKwXCQgkFpvBuoUvB2quwxEiJqMtp5QwRcG2JbXV4XOjb/QHs917ASHUMi1gj7GMZcytD06HRZ+ RGLt6CenI59TJ82kLxzurFwlSSqdHogbej3iS4/tZ31yClaptfPHceNes0NTVe/1bnO/3yl1ezM/ P4GIOMc/M/zgMzqUzNT4E5kgrIKHlI0K1hlPlh+Xa16a34csC/mfv/wGAAD//wMAUEsBAi0AFAAG AAgAAAAhALaDOJL+AAAA4QEAABMAAAAAAAAAAAAAAAAAAAAAAFtDb250ZW50X1R5cGVzXS54bWxQ SwECLQAUAAYACAAAACEAOP0h/9YAAACUAQAACwAAAAAAAAAAAAAAAAAvAQAAX3JlbHMvLnJlbHNQ SwECLQAUAAYACAAAACEAciIPFmACAABUBQAADgAAAAAAAAAAAAAAAAAuAgAAZHJzL2Uyb0RvYy54 bWxQSwECLQAUAAYACAAAACEAmQtZPNoAAAAHAQAADwAAAAAAAAAAAAAAAAC6BAAAZHJzL2Rvd25y ZXYueG1sUEsFBgAAAAAEAAQA8wAAAMEFAAAAAA== "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F05970" w:rsidRDefault="00A439D3" w:rsidP="00F06102">
      <w:pPr>
        <w:rPr>
          <w:rFonts w:ascii="Arial" w:hAnsi="Arial" w:cs="Arial"/>
          <w:sz w:val="22"/>
          <w:szCs w:val="22"/>
        </w:rPr>
      </w:pPr>
    </w:p>
    <w:p w14:paraId="45FA73D9" w14:textId="7F6A5417" w:rsidR="00A439D3" w:rsidRPr="00F05970" w:rsidRDefault="00A439D3" w:rsidP="00F06102">
      <w:pPr>
        <w:rPr>
          <w:rFonts w:ascii="Arial" w:hAnsi="Arial" w:cs="Arial"/>
          <w:sz w:val="22"/>
          <w:szCs w:val="22"/>
        </w:rPr>
      </w:pPr>
    </w:p>
    <w:p w14:paraId="59C28471" w14:textId="25D541F4" w:rsidR="00A439D3" w:rsidRPr="00F05970" w:rsidRDefault="00A439D3" w:rsidP="00F06102">
      <w:pPr>
        <w:rPr>
          <w:rFonts w:ascii="Arial" w:hAnsi="Arial" w:cs="Arial"/>
          <w:sz w:val="22"/>
          <w:szCs w:val="22"/>
        </w:rPr>
      </w:pPr>
    </w:p>
    <w:p w14:paraId="59605D1A" w14:textId="0C6C7055" w:rsidR="00F06102" w:rsidRPr="00F05970" w:rsidRDefault="00F06102" w:rsidP="00F06102">
      <w:pPr>
        <w:rPr>
          <w:rFonts w:ascii="Arial" w:hAnsi="Arial" w:cs="Arial"/>
          <w:sz w:val="32"/>
          <w:szCs w:val="32"/>
          <w:lang w:eastAsia="zh-CN"/>
        </w:rPr>
      </w:pPr>
      <w:r>
        <w:rPr>
          <w:rFonts w:ascii="Arial" w:hAnsi="Arial" w:cs="Arial"/>
          <w:b/>
          <w:bCs/>
          <w:sz w:val="32"/>
          <w:szCs w:val="32"/>
        </w:rPr>
        <w:t>Student Name:</w:t>
      </w:r>
      <w:r>
        <w:rPr>
          <w:rFonts w:ascii="Arial" w:hAnsi="Arial" w:cs="Arial"/>
          <w:sz w:val="32"/>
          <w:szCs w:val="32"/>
        </w:rPr>
        <w:t xml:space="preserve"> </w:t>
      </w:r>
      <w:r>
        <w:rPr>
          <w:rFonts w:ascii="Arial" w:hAnsi="Arial" w:cs="Arial"/>
          <w:sz w:val="32"/>
          <w:szCs w:val="32"/>
          <w:lang w:eastAsia="zh-CN"/>
        </w:rPr>
        <w:t>Shu Wang</w:t>
      </w:r>
    </w:p>
    <w:p w14:paraId="60E08908" w14:textId="557AF49C" w:rsidR="00F06102" w:rsidRPr="00F05970" w:rsidRDefault="00F06102" w:rsidP="00F06102">
      <w:pPr>
        <w:rPr>
          <w:rFonts w:ascii="Arial" w:hAnsi="Arial" w:cs="Arial"/>
          <w:sz w:val="32"/>
          <w:szCs w:val="32"/>
          <w:lang w:eastAsia="zh-CN"/>
        </w:rPr>
      </w:pPr>
      <w:r>
        <w:rPr>
          <w:rFonts w:ascii="Arial" w:hAnsi="Arial" w:cs="Arial"/>
          <w:b/>
          <w:bCs/>
          <w:sz w:val="32"/>
          <w:szCs w:val="32"/>
        </w:rPr>
        <w:t>Student ID:</w:t>
      </w:r>
      <w:r>
        <w:rPr>
          <w:rFonts w:ascii="Arial" w:hAnsi="Arial" w:cs="Arial"/>
          <w:sz w:val="32"/>
          <w:szCs w:val="32"/>
        </w:rPr>
        <w:t xml:space="preserve"> </w:t>
      </w:r>
      <w:r>
        <w:rPr>
          <w:rFonts w:ascii="Arial" w:hAnsi="Arial" w:cs="Arial"/>
          <w:sz w:val="32"/>
          <w:szCs w:val="32"/>
          <w:lang w:eastAsia="zh-CN"/>
        </w:rPr>
        <w:t>23153653</w:t>
      </w:r>
    </w:p>
    <w:p w14:paraId="20F5E8E6" w14:textId="7C94ADE1" w:rsidR="00F06102" w:rsidRPr="00F05970" w:rsidRDefault="00F06102" w:rsidP="00F06102">
      <w:pPr>
        <w:rPr>
          <w:rFonts w:ascii="Arial" w:hAnsi="Arial" w:cs="Arial"/>
          <w:sz w:val="32"/>
          <w:szCs w:val="32"/>
          <w:lang w:eastAsia="zh-CN"/>
        </w:rPr>
      </w:pPr>
      <w:r>
        <w:rPr>
          <w:rFonts w:ascii="Arial" w:hAnsi="Arial" w:cs="Arial"/>
          <w:b/>
          <w:bCs/>
          <w:sz w:val="32"/>
          <w:szCs w:val="32"/>
        </w:rPr>
        <w:t>Course:</w:t>
      </w:r>
      <w:r>
        <w:rPr>
          <w:rFonts w:ascii="Arial" w:hAnsi="Arial" w:cs="Arial"/>
          <w:sz w:val="32"/>
          <w:szCs w:val="32"/>
        </w:rPr>
        <w:t xml:space="preserve"> </w:t>
      </w:r>
      <w:r>
        <w:rPr>
          <w:rFonts w:ascii="Arial" w:hAnsi="Arial" w:cs="Arial"/>
          <w:sz w:val="32"/>
          <w:szCs w:val="32"/>
          <w:lang w:eastAsia="zh-CN"/>
        </w:rPr>
        <w:t>BSc(Hons) Computer Gaming technology</w:t>
      </w:r>
    </w:p>
    <w:p w14:paraId="14F4961A" w14:textId="4DF0052A" w:rsidR="00F06102" w:rsidRPr="00F05970" w:rsidRDefault="00F06102" w:rsidP="00F06102">
      <w:pPr>
        <w:rPr>
          <w:rFonts w:ascii="Arial" w:hAnsi="Arial" w:cs="Arial"/>
          <w:sz w:val="32"/>
          <w:szCs w:val="32"/>
          <w:lang w:eastAsia="zh-CN"/>
        </w:rPr>
      </w:pPr>
      <w:r>
        <w:rPr>
          <w:rFonts w:ascii="Arial" w:hAnsi="Arial" w:cs="Arial"/>
          <w:b/>
          <w:bCs/>
          <w:sz w:val="32"/>
          <w:szCs w:val="32"/>
        </w:rPr>
        <w:t>Supervisor:</w:t>
      </w:r>
      <w:commentRangeStart w:id="7"/>
      <w:r>
        <w:rPr>
          <w:rFonts w:ascii="Arial" w:hAnsi="Arial" w:cs="Arial"/>
          <w:sz w:val="32"/>
          <w:szCs w:val="32"/>
          <w:lang w:eastAsia="zh-CN"/>
        </w:rPr>
        <w:t xml:space="preserve"> Richard Dav</w:t>
      </w:r>
      <w:r w:rsidR="007F1058">
        <w:rPr>
          <w:rFonts w:ascii="Arial" w:hAnsi="Arial" w:cs="Arial"/>
          <w:sz w:val="32"/>
          <w:szCs w:val="32"/>
          <w:lang w:eastAsia="zh-CN"/>
        </w:rPr>
        <w:t>i</w:t>
      </w:r>
      <w:r>
        <w:rPr>
          <w:rFonts w:ascii="Arial" w:hAnsi="Arial" w:cs="Arial"/>
          <w:sz w:val="32"/>
          <w:szCs w:val="32"/>
          <w:lang w:eastAsia="zh-CN"/>
        </w:rPr>
        <w:t>es</w:t>
      </w:r>
      <w:commentRangeEnd w:id="7"/>
      <w:r w:rsidRPr="00F05970">
        <w:rPr>
          <w:rStyle w:val="af6"/>
          <w:rFonts w:ascii="Arial" w:hAnsi="Arial" w:cs="Arial"/>
          <w:sz w:val="32"/>
          <w:szCs w:val="32"/>
          <w:lang w:eastAsia="zh-CN"/>
        </w:rPr>
        <w:commentReference w:id="7"/>
      </w:r>
    </w:p>
    <w:p w14:paraId="062F0F0F" w14:textId="279AC7D6" w:rsidR="00F06102" w:rsidRPr="00F05970" w:rsidRDefault="00F06102" w:rsidP="00F06102">
      <w:pPr>
        <w:rPr>
          <w:rFonts w:ascii="Arial" w:hAnsi="Arial" w:cs="Arial"/>
          <w:sz w:val="32"/>
          <w:szCs w:val="32"/>
          <w:lang w:eastAsia="zh-CN"/>
        </w:rPr>
      </w:pPr>
      <w:r>
        <w:rPr>
          <w:rFonts w:ascii="Arial" w:hAnsi="Arial" w:cs="Arial"/>
          <w:b/>
          <w:bCs/>
          <w:sz w:val="32"/>
          <w:szCs w:val="32"/>
        </w:rPr>
        <w:t>Date:</w:t>
      </w:r>
      <w:r>
        <w:rPr>
          <w:rFonts w:ascii="Arial" w:hAnsi="Arial" w:cs="Arial"/>
          <w:sz w:val="32"/>
          <w:szCs w:val="32"/>
        </w:rPr>
        <w:t xml:space="preserve"> </w:t>
      </w:r>
      <w:r>
        <w:rPr>
          <w:rFonts w:ascii="Arial" w:hAnsi="Arial" w:cs="Arial"/>
          <w:sz w:val="32"/>
          <w:szCs w:val="32"/>
          <w:lang w:eastAsia="zh-CN"/>
        </w:rPr>
        <w:t>05/05/2026</w:t>
      </w:r>
    </w:p>
    <w:p w14:paraId="4B41BE98" w14:textId="77777777" w:rsidR="00B86B85" w:rsidRPr="00F05970" w:rsidRDefault="00B86B85" w:rsidP="00F06102">
      <w:pPr>
        <w:rPr>
          <w:rFonts w:ascii="Arial" w:hAnsi="Arial" w:cs="Arial"/>
          <w:sz w:val="32"/>
          <w:szCs w:val="32"/>
        </w:rPr>
      </w:pPr>
    </w:p>
    <w:p w14:paraId="21802AFF" w14:textId="77777777" w:rsidR="00B86B85" w:rsidRPr="00F05970" w:rsidRDefault="00B86B85" w:rsidP="00F06102">
      <w:pPr>
        <w:rPr>
          <w:rFonts w:ascii="Arial" w:hAnsi="Arial" w:cs="Arial"/>
          <w:sz w:val="32"/>
          <w:szCs w:val="32"/>
        </w:rPr>
      </w:pPr>
    </w:p>
    <w:p w14:paraId="4FE62F93" w14:textId="77777777" w:rsidR="00B86B85" w:rsidRPr="00F05970" w:rsidRDefault="00B86B85" w:rsidP="00F06102">
      <w:pPr>
        <w:rPr>
          <w:rFonts w:ascii="Arial" w:hAnsi="Arial" w:cs="Arial"/>
          <w:sz w:val="32"/>
          <w:szCs w:val="32"/>
        </w:rPr>
      </w:pPr>
    </w:p>
    <w:p w14:paraId="31C0F761" w14:textId="77777777" w:rsidR="00CD16BF" w:rsidRPr="00F05970" w:rsidRDefault="00CD16BF" w:rsidP="00C77F90">
      <w:pPr>
        <w:pStyle w:val="1"/>
        <w:rPr>
          <w:rFonts w:ascii="Arial" w:hAnsi="Arial" w:cs="Arial"/>
        </w:rPr>
      </w:pPr>
      <w:commentRangeStart w:id="8"/>
      <w:r>
        <w:rPr>
          <w:rFonts w:ascii="Arial" w:hAnsi="Arial" w:cs="Arial"/>
        </w:rPr>
        <w:lastRenderedPageBreak/>
        <w:t>Abstract</w:t>
      </w:r>
      <w:commentRangeEnd w:id="8"/>
      <w:r w:rsidRPr="00F05970">
        <w:rPr>
          <w:rStyle w:val="af6"/>
          <w:rFonts w:ascii="Arial" w:hAnsi="Arial" w:cs="Arial"/>
          <w:sz w:val="40"/>
          <w:szCs w:val="40"/>
        </w:rPr>
        <w:commentReference w:id="8"/>
      </w:r>
    </w:p>
    <w:p w14:paraId="01E77266" w14:textId="565DB22C" w:rsidR="00D07B05" w:rsidRPr="00F05970" w:rsidRDefault="00D07B05" w:rsidP="00D07B05">
      <w:pPr>
        <w:rPr>
          <w:rFonts w:ascii="Arial" w:hAnsi="Arial" w:cs="Arial"/>
          <w:sz w:val="22"/>
          <w:szCs w:val="22"/>
          <w:lang w:val="en-US" w:eastAsia="zh-CN"/>
        </w:rPr>
      </w:pPr>
      <w:commentRangeStart w:id="9"/>
      <w:commentRangeStart w:id="10"/>
      <w:r>
        <w:rPr>
          <w:rFonts w:ascii="Arial" w:hAnsi="Arial" w:cs="Arial"/>
          <w:sz w:val="22"/>
          <w:szCs w:val="22"/>
          <w:lang w:val="en-US" w:eastAsia="zh-CN"/>
        </w:rPr>
        <w:t xml:space="preserve">With the rapid development of artificial intelligence and the increasing performance of mobile devices, language learning is gradually moving beyond traditional vocabulary and grammar practice towards more real-time, personalized, and interactive forms of study. For learners of Chinese, pronunciation, especially tone acquisition, remains one of the most difficult aspects of learning. However, many existing language learning applications still provide only simple “right or wrong” judgements for pronunciation practice, lacking fine-grained, explainable, and immediate feedback. In response to this problem, this project designed and implemented an offline speech recognition-assisted learning system for Chinese and other language learning scenarios, aiming to provide learners with a low-latency, locally executable, and potentially extensible pronunciation learning tool. </w:t>
      </w:r>
      <w:commentRangeEnd w:id="10"/>
      <w:r w:rsidRPr="00F05970">
        <w:rPr>
          <w:rStyle w:val="af6"/>
          <w:rFonts w:ascii="Arial" w:hAnsi="Arial" w:cs="Arial"/>
          <w:sz w:val="22"/>
          <w:szCs w:val="22"/>
          <w:lang w:val="en-US" w:eastAsia="zh-CN"/>
        </w:rPr>
        <w:commentReference w:id="10"/>
      </w:r>
      <w:commentRangeEnd w:id="9"/>
      <w:r w:rsidRPr="00F05970">
        <w:rPr>
          <w:rStyle w:val="af6"/>
          <w:rFonts w:ascii="Arial" w:hAnsi="Arial" w:cs="Arial"/>
          <w:sz w:val="22"/>
          <w:szCs w:val="22"/>
          <w:lang w:val="en-US" w:eastAsia="zh-CN"/>
        </w:rPr>
        <w:commentReference w:id="9"/>
      </w:r>
    </w:p>
    <w:p w14:paraId="271C573F" w14:textId="77777777" w:rsidR="00D07B05" w:rsidRPr="00F05970" w:rsidRDefault="00D07B05" w:rsidP="00D07B05">
      <w:pPr>
        <w:rPr>
          <w:rFonts w:ascii="Arial" w:hAnsi="Arial" w:cs="Arial"/>
          <w:sz w:val="22"/>
          <w:szCs w:val="22"/>
          <w:lang w:val="en-US" w:eastAsia="zh-CN"/>
        </w:rPr>
      </w:pPr>
      <w:r>
        <w:rPr>
          <w:rFonts w:ascii="Arial" w:hAnsi="Arial" w:cs="Arial"/>
          <w:sz w:val="22"/>
          <w:szCs w:val="22"/>
          <w:lang w:val="en-US" w:eastAsia="zh-CN"/>
        </w:rPr>
        <w:t xml:space="preserve">This project adopted a development-based research approach combined with system prototyping. The system was built around local offline speech recognition for mobile learning scenarios. Although the original concept intended to combine speech recognition, tone analysis, and visual feedback to create a more complete pronunciation-learning experience, the practical focus of development gradually shifted towards the implementation and integration of the offline speech recognition module. The final prototype uses </w:t>
      </w:r>
      <w:r>
        <w:rPr>
          <w:rFonts w:ascii="Arial" w:hAnsi="Arial" w:cs="Arial"/>
          <w:b/>
          <w:bCs/>
          <w:sz w:val="22"/>
          <w:szCs w:val="22"/>
          <w:lang w:val="en-US" w:eastAsia="zh-CN"/>
        </w:rPr>
        <w:t>whisper.cpp</w:t>
      </w:r>
      <w:r>
        <w:rPr>
          <w:rFonts w:ascii="Arial" w:hAnsi="Arial" w:cs="Arial"/>
          <w:sz w:val="22"/>
          <w:szCs w:val="22"/>
          <w:lang w:val="en-US" w:eastAsia="zh-CN"/>
        </w:rPr>
        <w:t xml:space="preserve"> as the core speech recognition engine, loads ggml-format models locally for inference, and employs CMake for build management. Core functions implemented include model loading, inference parameter control, basic speech-to-text output, and user interface interaction. </w:t>
      </w:r>
    </w:p>
    <w:p w14:paraId="054BDB78" w14:textId="77777777" w:rsidR="00D07B05" w:rsidRPr="00F05970" w:rsidRDefault="00D07B05" w:rsidP="00D07B05">
      <w:pPr>
        <w:rPr>
          <w:rFonts w:ascii="Arial" w:hAnsi="Arial" w:cs="Arial"/>
          <w:sz w:val="22"/>
          <w:szCs w:val="22"/>
          <w:lang w:val="en-US" w:eastAsia="zh-CN"/>
        </w:rPr>
      </w:pPr>
      <w:r>
        <w:rPr>
          <w:rFonts w:ascii="Arial" w:hAnsi="Arial" w:cs="Arial"/>
          <w:sz w:val="22"/>
          <w:szCs w:val="22"/>
          <w:lang w:val="en-US" w:eastAsia="zh-CN"/>
        </w:rPr>
        <w:t xml:space="preserve">During development, particular attention was given to resolving practical engineering issues, including std::clamp compilation errors caused by inconsistent compiler standards, Windows path-reading problems, GPU backend configuration conflicts, and dependency linking issues. Through continuous debugging and structural adjustment, the project produced a functional prototype capable of stably completing phrase-level Chinese speech recognition, thereby demonstrating the feasibility of an offline speech recognition solution on personal devices. </w:t>
      </w:r>
    </w:p>
    <w:p w14:paraId="4A2F2AF6" w14:textId="59571C2E" w:rsidR="00D07B05" w:rsidRPr="00F05970" w:rsidRDefault="00D07B05" w:rsidP="00D07B05">
      <w:pPr>
        <w:rPr>
          <w:rFonts w:ascii="Arial" w:hAnsi="Arial" w:cs="Arial"/>
          <w:sz w:val="22"/>
          <w:szCs w:val="22"/>
          <w:lang w:val="en-US" w:eastAsia="zh-CN"/>
        </w:rPr>
      </w:pPr>
      <w:r>
        <w:rPr>
          <w:rFonts w:ascii="Arial" w:hAnsi="Arial" w:cs="Arial"/>
          <w:sz w:val="22"/>
          <w:szCs w:val="22"/>
          <w:lang w:val="en-US" w:eastAsia="zh-CN"/>
        </w:rPr>
        <w:t xml:space="preserve">The results suggest that a local offline system offers clear advantages over cloud-based language learning systems in terms of privacy protection, system independence, and future extensibility. Nevertheless, the current prototype still requires further development in areas such as mobile deployment, detailed pronunciation feedback, larger-scale user testing, and educational effectiveness evaluation. Overall, the project successfully moved from an initial concept to a working prototype, laying the technical foundation for future functions such as pronunciation error localization, similarity scoring, and structured feedback generation. It also provides a practical reference for the development of lightweight offline AI applications in language learning contexts. </w:t>
      </w:r>
    </w:p>
    <w:p w14:paraId="3818FD7A" w14:textId="261F195B" w:rsidR="00CD16BF" w:rsidRPr="00F05970" w:rsidRDefault="00D07B05">
      <w:pPr>
        <w:rPr>
          <w:rFonts w:ascii="Arial" w:hAnsi="Arial" w:cs="Arial"/>
          <w:sz w:val="22"/>
          <w:szCs w:val="22"/>
          <w:lang w:val="en-US" w:eastAsia="zh-CN"/>
        </w:rPr>
      </w:pPr>
      <w:r>
        <w:rPr>
          <w:rFonts w:ascii="Arial" w:hAnsi="Arial" w:cs="Arial"/>
          <w:b/>
          <w:bCs/>
          <w:sz w:val="22"/>
          <w:szCs w:val="22"/>
          <w:lang w:val="en-US" w:eastAsia="zh-CN"/>
        </w:rPr>
        <w:t>Keywords:</w:t>
      </w:r>
      <w:r>
        <w:rPr>
          <w:rFonts w:ascii="Arial" w:hAnsi="Arial" w:cs="Arial"/>
          <w:sz w:val="22"/>
          <w:szCs w:val="22"/>
          <w:lang w:val="en-US" w:eastAsia="zh-CN"/>
        </w:rPr>
        <w:t xml:space="preserve"> computer-assisted language learning; offline speech recognition; whisper.cpp; Chinese learning; pronunciation feedback; mobile learning</w:t>
      </w:r>
      <w:r>
        <w:rPr>
          <w:rFonts w:ascii="Arial" w:hAnsi="Arial" w:cs="Arial"/>
          <w:sz w:val="22"/>
          <w:szCs w:val="22"/>
        </w:rPr>
        <w:br w:type="page"/>
      </w:r>
    </w:p>
    <w:p w14:paraId="62AC93A6" w14:textId="283FF14E" w:rsidR="00B86B85" w:rsidRPr="00F05970" w:rsidRDefault="00B86B85" w:rsidP="00F06102">
      <w:pPr>
        <w:rPr>
          <w:rFonts w:ascii="Arial" w:hAnsi="Arial" w:cs="Arial"/>
          <w:b/>
          <w:bCs/>
          <w:sz w:val="22"/>
          <w:szCs w:val="22"/>
        </w:rPr>
      </w:pPr>
      <w:commentRangeStart w:id="11"/>
      <w:r>
        <w:rPr>
          <w:rFonts w:ascii="Arial" w:hAnsi="Arial" w:cs="Arial"/>
          <w:b/>
          <w:bCs/>
          <w:sz w:val="22"/>
          <w:szCs w:val="22"/>
        </w:rPr>
        <w:lastRenderedPageBreak/>
        <w:t>Table of Contents</w:t>
      </w:r>
      <w:commentRangeEnd w:id="11"/>
      <w:r w:rsidRPr="00F05970">
        <w:rPr>
          <w:rStyle w:val="af6"/>
          <w:rFonts w:ascii="Arial" w:hAnsi="Arial" w:cs="Arial"/>
          <w:b/>
          <w:bCs/>
          <w:sz w:val="22"/>
          <w:szCs w:val="22"/>
        </w:rPr>
        <w:commentReference w:id="11"/>
      </w:r>
    </w:p>
    <w:p w14:paraId="3B73C08E" w14:textId="6E5D3E18" w:rsidR="00B86B85" w:rsidRPr="00F05970" w:rsidRDefault="00B86B85" w:rsidP="00F06102">
      <w:pPr>
        <w:rPr>
          <w:rFonts w:ascii="Arial" w:hAnsi="Arial" w:cs="Arial"/>
          <w:b/>
          <w:bCs/>
          <w:sz w:val="22"/>
          <w:szCs w:val="22"/>
        </w:rPr>
      </w:pPr>
      <w:r>
        <w:rPr>
          <w:rFonts w:ascii="Arial" w:hAnsi="Arial" w:cs="Arial"/>
          <w:b/>
          <w:bCs/>
          <w:sz w:val="22"/>
          <w:szCs w:val="22"/>
        </w:rPr>
        <w:t>List of Figures</w:t>
      </w:r>
    </w:p>
    <w:p w14:paraId="22D502BF" w14:textId="5C7F669F" w:rsidR="00B86B85" w:rsidRPr="00F05970" w:rsidRDefault="00B86B85" w:rsidP="00F06102">
      <w:pPr>
        <w:rPr>
          <w:rFonts w:ascii="Arial" w:hAnsi="Arial" w:cs="Arial"/>
          <w:b/>
          <w:bCs/>
          <w:sz w:val="22"/>
          <w:szCs w:val="22"/>
        </w:rPr>
      </w:pPr>
      <w:r>
        <w:rPr>
          <w:rFonts w:ascii="Arial" w:hAnsi="Arial" w:cs="Arial"/>
          <w:b/>
          <w:bCs/>
          <w:sz w:val="22"/>
          <w:szCs w:val="22"/>
        </w:rPr>
        <w:t>List of Tables</w:t>
      </w:r>
    </w:p>
    <w:p w14:paraId="1F9F6810" w14:textId="77777777" w:rsidR="00CD16BF" w:rsidRPr="00F05970" w:rsidRDefault="00CD16BF" w:rsidP="00F06102">
      <w:pPr>
        <w:rPr>
          <w:rFonts w:ascii="Arial" w:hAnsi="Arial" w:cs="Arial"/>
          <w:b/>
          <w:bCs/>
          <w:sz w:val="22"/>
          <w:szCs w:val="22"/>
        </w:rPr>
      </w:pPr>
    </w:p>
    <w:p w14:paraId="4D67F572" w14:textId="77777777" w:rsidR="00CD16BF" w:rsidRPr="00F05970" w:rsidRDefault="00CD16BF" w:rsidP="00F06102">
      <w:pPr>
        <w:rPr>
          <w:rFonts w:ascii="Arial" w:hAnsi="Arial" w:cs="Arial"/>
          <w:b/>
          <w:bCs/>
          <w:sz w:val="22"/>
          <w:szCs w:val="22"/>
        </w:rPr>
      </w:pPr>
    </w:p>
    <w:p w14:paraId="6FEC59A6" w14:textId="7138A8DA" w:rsidR="00F06102" w:rsidRPr="00F05970" w:rsidRDefault="00F06102" w:rsidP="00C77F90">
      <w:pPr>
        <w:pStyle w:val="1"/>
        <w:rPr>
          <w:rFonts w:ascii="Arial" w:hAnsi="Arial" w:cs="Arial"/>
        </w:rPr>
      </w:pPr>
      <w:r>
        <w:rPr>
          <w:rFonts w:ascii="Arial" w:hAnsi="Arial" w:cs="Arial"/>
          <w:sz w:val="22"/>
          <w:szCs w:val="22"/>
        </w:rPr>
        <w:br w:type="page"/>
      </w:r>
      <w:r>
        <w:rPr>
          <w:rFonts w:ascii="Arial" w:hAnsi="Arial" w:cs="Arial"/>
        </w:rPr>
        <w:lastRenderedPageBreak/>
        <w:t>1.0 Introduction and Context</w:t>
      </w:r>
    </w:p>
    <w:p w14:paraId="440C1531" w14:textId="77777777" w:rsidR="00263918" w:rsidRPr="00F05970" w:rsidRDefault="00263918" w:rsidP="00263918">
      <w:pPr>
        <w:rPr>
          <w:rFonts w:ascii="Arial" w:hAnsi="Arial" w:cs="Arial"/>
        </w:rPr>
      </w:pPr>
      <w:r>
        <w:rPr>
          <w:rFonts w:ascii="Arial" w:hAnsi="Arial" w:cs="Arial"/>
        </w:rPr>
        <w:t xml:space="preserve">In recent years, with the continuous development of artificial intelligence, mobile internet, and terminal computing power, language learning has gradually shifted from traditional classroom-based instruction and static exercises towards more intelligent, interactive, and personalised digital learning models. In this context, the combination of Automatic Speech Recognition (ASR) and Computer-Assisted Language Learning (CALL/CAL) has created new possibilities for language training, particularly in the development of listening and speaking skills. </w:t>
      </w:r>
    </w:p>
    <w:p w14:paraId="1E95D20B" w14:textId="77777777" w:rsidR="00263918" w:rsidRPr="00F05970" w:rsidRDefault="00263918" w:rsidP="00263918">
      <w:pPr>
        <w:rPr>
          <w:rFonts w:ascii="Arial" w:hAnsi="Arial" w:cs="Arial"/>
        </w:rPr>
      </w:pPr>
      <w:commentRangeStart w:id="12"/>
      <w:r>
        <w:rPr>
          <w:rFonts w:ascii="Arial" w:hAnsi="Arial" w:cs="Arial"/>
        </w:rPr>
        <w:t xml:space="preserve">For learners of Chinese as a second language, pronunciation remains one of the central challenges in the learning process. Unlike many non-tonal languages, Mandarin Chinese uses four tones that not only shape the phonetic form of words but also directly influence meaning. Although learners may acquire basic vocabulary and grammatical structures relatively quickly, they often find it difficult to distinguish and reproduce tonal variations accurately. This difficulty affects not only practical communication, but also the usefulness of automated language learning systems in authentic teaching and self-study contexts. </w:t>
      </w:r>
      <w:commentRangeEnd w:id="12"/>
      <w:r>
        <w:rPr>
          <w:rStyle w:val="af6"/>
          <w:rFonts w:ascii="Arial" w:hAnsi="Arial" w:cs="Arial"/>
          <w:b/>
          <w:bCs/>
          <w:sz w:val="24"/>
          <w:szCs w:val="24"/>
          <w:highlight w:val="yellow"/>
        </w:rPr>
        <w:commentReference w:id="12"/>
      </w:r>
      <w:commentRangeStart w:id="13"/>
      <w:r>
        <w:rPr>
          <w:rFonts w:ascii="Arial" w:hAnsi="Arial" w:cs="Arial"/>
          <w:b/>
          <w:bCs/>
          <w:highlight w:val="yellow"/>
        </w:rPr>
        <w:t>(citation needed – support for tone difficulty in Chinese as a second language)</w:t>
      </w:r>
      <w:commentRangeEnd w:id="13"/>
      <w:r w:rsidRPr="00F05970">
        <w:rPr>
          <w:rStyle w:val="af6"/>
          <w:rFonts w:ascii="Arial" w:hAnsi="Arial" w:cs="Arial"/>
          <w:sz w:val="24"/>
          <w:szCs w:val="24"/>
        </w:rPr>
        <w:commentReference w:id="13"/>
      </w:r>
    </w:p>
    <w:p w14:paraId="74A7B048" w14:textId="77777777" w:rsidR="00263918" w:rsidRPr="00F05970" w:rsidRDefault="00263918" w:rsidP="00263918">
      <w:pPr>
        <w:rPr>
          <w:rFonts w:ascii="Arial" w:hAnsi="Arial" w:cs="Arial"/>
          <w:lang w:eastAsia="zh-CN"/>
        </w:rPr>
      </w:pPr>
      <w:r>
        <w:rPr>
          <w:rFonts w:ascii="Arial" w:hAnsi="Arial" w:cs="Arial"/>
        </w:rPr>
        <w:t xml:space="preserve">Research reviewed during the interim stage of this project suggests that the inclusion of visual information can improve the perception of Mandarin tones, with particularly noticeable benefits for beginner learners </w:t>
      </w:r>
      <w:r>
        <w:rPr>
          <w:rFonts w:ascii="Arial" w:hAnsi="Arial" w:cs="Arial"/>
          <w:highlight w:val="yellow"/>
        </w:rPr>
        <w:t>(Han et al., 2019; Garg et al., 2023; Zhang and Yuan, 2024)</w:t>
      </w:r>
      <w:r>
        <w:rPr>
          <w:rFonts w:ascii="Arial" w:hAnsi="Arial" w:cs="Arial"/>
        </w:rPr>
        <w:t xml:space="preserve">. For this reason, the integration of phonetic input and visual feedback has increasingly been viewed as an important direction in second-language pronunciation teaching. </w:t>
      </w:r>
    </w:p>
    <w:p w14:paraId="6022B483" w14:textId="77777777" w:rsidR="00263918" w:rsidRPr="00F05970" w:rsidRDefault="00263918" w:rsidP="00263918">
      <w:pPr>
        <w:rPr>
          <w:rFonts w:ascii="Arial" w:hAnsi="Arial" w:cs="Arial"/>
        </w:rPr>
      </w:pPr>
      <w:r>
        <w:rPr>
          <w:rFonts w:ascii="Arial" w:hAnsi="Arial" w:cs="Arial"/>
        </w:rPr>
        <w:t xml:space="preserve">At the same time, although many language learning applications have become relatively mature in areas such as vocabulary memorisation, grammar training, and listening practice, pronunciation support remains underdeveloped. In many cases, learners are given only a simple “correct” or “incorrect” judgement, without being shown where the error occurs or how it can be corrected. As a result, even when learners realise that their pronunciation is inaccurate, they may still struggle to identify the specific problem independently, which can negatively affect both confidence and learning motivation. </w:t>
      </w:r>
    </w:p>
    <w:p w14:paraId="2CB133DD" w14:textId="3A077559" w:rsidR="00D503E4" w:rsidRPr="00F05970" w:rsidRDefault="00263918" w:rsidP="00F06102">
      <w:pPr>
        <w:rPr>
          <w:rFonts w:ascii="Arial" w:hAnsi="Arial" w:cs="Arial"/>
          <w:lang w:eastAsia="zh-CN"/>
        </w:rPr>
      </w:pPr>
      <w:r>
        <w:rPr>
          <w:rFonts w:ascii="Arial" w:hAnsi="Arial" w:cs="Arial"/>
        </w:rPr>
        <w:t xml:space="preserve">Against this background, the present project explores the development of an intelligent learning system for Chinese and other language-learning scenarios, with a particular focus on the feasibility of integrating offline speech recognition into mobile learning environments. The original concept aimed to combine local speech recognition with facial landmark tracking to provide learners with multi-dimensional pronunciation feedback. However, during the later stages of </w:t>
      </w:r>
      <w:r>
        <w:rPr>
          <w:rFonts w:ascii="Arial" w:hAnsi="Arial" w:cs="Arial"/>
        </w:rPr>
        <w:lastRenderedPageBreak/>
        <w:t>development, and in response to engineering complexity and project time constraints, the practical focus shifted towards building and validating an offline Chinese speech recognition prototype first, before extending it into a broader pronunciation feedback system. This change is consistent with the later progress records of the project, which show that the work gradually moved from a primarily technology-oriented implementation towards a more educationally focused application design.</w:t>
      </w:r>
    </w:p>
    <w:p w14:paraId="746B9EF6" w14:textId="03EFEAD6" w:rsidR="00F06102" w:rsidRPr="00F05970" w:rsidRDefault="00F06102" w:rsidP="002A6EBE">
      <w:pPr>
        <w:pStyle w:val="2"/>
        <w:numPr>
          <w:ilvl w:val="1"/>
          <w:numId w:val="9"/>
        </w:numPr>
        <w:rPr>
          <w:rFonts w:ascii="Arial" w:hAnsi="Arial" w:cs="Arial"/>
        </w:rPr>
      </w:pPr>
      <w:r>
        <w:rPr>
          <w:rFonts w:ascii="Arial" w:hAnsi="Arial" w:cs="Arial"/>
        </w:rPr>
        <w:t>Problem Statement</w:t>
      </w:r>
    </w:p>
    <w:p w14:paraId="2DEC8B59" w14:textId="42F7E655" w:rsidR="002A6EBE" w:rsidRPr="00F05970" w:rsidRDefault="002A6EBE" w:rsidP="002A6EBE">
      <w:pPr>
        <w:rPr>
          <w:rFonts w:ascii="Arial" w:hAnsi="Arial" w:cs="Arial"/>
          <w:b/>
          <w:bCs/>
          <w:lang w:val="en-US" w:eastAsia="zh-CN"/>
        </w:rPr>
      </w:pPr>
      <w:r>
        <w:rPr>
          <w:rFonts w:ascii="Arial" w:hAnsi="Arial" w:cs="Arial"/>
          <w:lang w:val="en-US" w:eastAsia="zh-CN"/>
        </w:rPr>
        <w:t xml:space="preserve">This project addresses the following problem: existing Chinese pronunciation-learning applications continue to show significant limitations in terms of feedback granularity, interpretability, privacy protection, and offline usability. As a result, they often fail to provide beginner learners with timely, effective, and sustainable support for pronunciation correction. In independent practice scenarios in particular, learners frequently receive only simple “correct” or “incorrect” feedback, without being shown where the error occurs or how it can be improved. </w:t>
      </w:r>
      <w:r>
        <w:rPr>
          <w:rFonts w:ascii="Arial" w:hAnsi="Arial" w:cs="Arial"/>
          <w:b/>
          <w:bCs/>
          <w:highlight w:val="yellow"/>
          <w:lang w:val="en-US" w:eastAsia="zh-CN"/>
        </w:rPr>
        <w:t>(Han et al., 2019; Garg et al., 2023)</w:t>
      </w:r>
    </w:p>
    <w:p w14:paraId="3AC1B72B" w14:textId="5BDF4CC5" w:rsidR="002A6EBE" w:rsidRPr="00F05970" w:rsidRDefault="002A6EBE" w:rsidP="002A6EBE">
      <w:pPr>
        <w:rPr>
          <w:rFonts w:ascii="Arial" w:hAnsi="Arial" w:cs="Arial"/>
          <w:lang w:val="en-US" w:eastAsia="zh-CN"/>
        </w:rPr>
      </w:pPr>
      <w:r>
        <w:rPr>
          <w:rFonts w:ascii="Arial" w:hAnsi="Arial" w:cs="Arial"/>
          <w:lang w:val="en-US" w:eastAsia="zh-CN"/>
        </w:rPr>
        <w:t>This problem is especially important in the context of self-directed language learning. Without clear and explanatory feedback, learners may recognize that their pronunciation is inaccurate yet still unable to identify the source of the mistake or the specific adjustment required. Over time, this can reduce both learning confidence and the willingness to continue practicing.</w:t>
      </w:r>
    </w:p>
    <w:p w14:paraId="7D84CDE4" w14:textId="59AE615B" w:rsidR="002A6EBE" w:rsidRPr="00F05970" w:rsidRDefault="002A6EBE" w:rsidP="002A6EBE">
      <w:pPr>
        <w:rPr>
          <w:rFonts w:ascii="Arial" w:hAnsi="Arial" w:cs="Arial"/>
          <w:lang w:val="en-US" w:eastAsia="zh-CN"/>
        </w:rPr>
      </w:pPr>
      <w:r>
        <w:rPr>
          <w:rFonts w:ascii="Arial" w:hAnsi="Arial" w:cs="Arial"/>
          <w:lang w:val="en-US" w:eastAsia="zh-CN"/>
        </w:rPr>
        <w:t xml:space="preserve">In addition, many existing systems depend heavily on cloud-based processing, which may introduce further limitations related to response latency, data privacy, and long-term accessibility. For pronunciation learning applications, where repeated and immediate practice is important, such limitations reduce practical usefulness, particularly for users who wish to practice in personal and low-resource environments. </w:t>
      </w:r>
      <w:r>
        <w:rPr>
          <w:rFonts w:ascii="Arial" w:hAnsi="Arial" w:cs="Arial"/>
          <w:b/>
          <w:bCs/>
          <w:highlight w:val="yellow"/>
          <w:lang w:val="en-US" w:eastAsia="zh-CN"/>
        </w:rPr>
        <w:t>(He et al., 2019; Jacob et al., 2018)</w:t>
      </w:r>
    </w:p>
    <w:p w14:paraId="1136F209" w14:textId="6ADB8EF9" w:rsidR="002A6EBE" w:rsidRPr="00F05970" w:rsidRDefault="002A6EBE" w:rsidP="002A6EBE">
      <w:pPr>
        <w:rPr>
          <w:rFonts w:ascii="Arial" w:hAnsi="Arial" w:cs="Arial"/>
          <w:lang w:val="en-US" w:eastAsia="zh-CN"/>
        </w:rPr>
      </w:pPr>
      <w:r>
        <w:rPr>
          <w:rFonts w:ascii="Arial" w:hAnsi="Arial" w:cs="Arial"/>
          <w:lang w:val="en-US" w:eastAsia="zh-CN"/>
        </w:rPr>
        <w:t>For this reason, the present project focuses on the development of a local offline prototype that can provide a more privacy-conscious and technically independent foundation for future pronunciation-learning support. Although the current stage of the project primarily validates the feasibility of offline Chinese speech recognition rather than a full pronunciation-feedback system, it directly responds to the limitations identified above and establishes the basis for more detailed feedback functions in later development.</w:t>
      </w:r>
    </w:p>
    <w:p w14:paraId="3CAB10CE" w14:textId="57132D55" w:rsidR="008B79D6" w:rsidRPr="00F05970" w:rsidRDefault="008B79D6" w:rsidP="00C77F90">
      <w:pPr>
        <w:pStyle w:val="2"/>
        <w:rPr>
          <w:rFonts w:ascii="Arial" w:hAnsi="Arial" w:cs="Arial"/>
        </w:rPr>
      </w:pPr>
      <w:r>
        <w:rPr>
          <w:rFonts w:ascii="Arial" w:hAnsi="Arial" w:cs="Arial"/>
        </w:rPr>
        <w:t>2.0 Review of Existing Knowledge</w:t>
      </w:r>
    </w:p>
    <w:p w14:paraId="252F3F26" w14:textId="77777777" w:rsidR="006D4697" w:rsidRPr="00F05970" w:rsidRDefault="006D4697" w:rsidP="006D4697">
      <w:pPr>
        <w:rPr>
          <w:rFonts w:ascii="Arial" w:hAnsi="Arial" w:cs="Arial"/>
          <w:lang w:val="en-US"/>
        </w:rPr>
      </w:pPr>
      <w:r>
        <w:rPr>
          <w:rFonts w:ascii="Arial" w:hAnsi="Arial" w:cs="Arial"/>
          <w:lang w:val="en-US"/>
        </w:rPr>
        <w:t xml:space="preserve">Existing research relevant to this project can be grouped into three main areas: tone instruction and multimodal feedback in second-language pronunciation </w:t>
      </w:r>
      <w:r>
        <w:rPr>
          <w:rFonts w:ascii="Arial" w:hAnsi="Arial" w:cs="Arial"/>
          <w:lang w:val="en-US"/>
        </w:rPr>
        <w:lastRenderedPageBreak/>
        <w:t xml:space="preserve">learning; real-time speech recognition and lightweight model deployment on mobile devices; and the design of computer-assisted feedback systems for educational use. These three strands together provide the main theoretical and technical background for the present project. </w:t>
      </w:r>
    </w:p>
    <w:p w14:paraId="20966402" w14:textId="71B8990C" w:rsidR="006D4697" w:rsidRPr="00F05970" w:rsidRDefault="006D4697" w:rsidP="006D4697">
      <w:pPr>
        <w:rPr>
          <w:rFonts w:ascii="Arial" w:hAnsi="Arial" w:cs="Arial"/>
          <w:lang w:val="en-US"/>
        </w:rPr>
      </w:pPr>
      <w:commentRangeStart w:id="14"/>
      <w:r>
        <w:rPr>
          <w:rFonts w:ascii="Arial" w:hAnsi="Arial" w:cs="Arial"/>
          <w:lang w:val="en-US"/>
        </w:rPr>
        <w:t xml:space="preserve">First, within research on Chinese as a second language, tones have long been recognized as one of the most challenging aspects of learning. Studies have shown that, under the same hardware conditions, learners who receive visual support can achieve higher tone-recognition accuracy than those relying only on auditory input. This suggests that visual channels can help learners build a stronger perception of tonal variation and improve memory of pronunciation patterns, thereby enhancing the effectiveness of pronunciation training. In the context of this project, these findings support the view that combining auditory and visual input is an important direction in second-language pronunciation teaching. </w:t>
      </w:r>
      <w:commentRangeEnd w:id="14"/>
      <w:r>
        <w:rPr>
          <w:rStyle w:val="af6"/>
          <w:rFonts w:ascii="Arial" w:hAnsi="Arial" w:cs="Arial"/>
          <w:b/>
          <w:bCs/>
          <w:sz w:val="24"/>
          <w:szCs w:val="24"/>
          <w:highlight w:val="yellow"/>
          <w:lang w:val="en-US"/>
        </w:rPr>
        <w:commentReference w:id="14"/>
      </w:r>
      <w:commentRangeStart w:id="15"/>
      <w:r>
        <w:rPr>
          <w:rFonts w:ascii="Arial" w:hAnsi="Arial" w:cs="Arial"/>
          <w:b/>
          <w:bCs/>
          <w:highlight w:val="yellow"/>
          <w:lang w:val="en-US"/>
        </w:rPr>
        <w:t>(Han et al., 2019; Zhang and Yuan, 2024; Garg et al., 2023)</w:t>
      </w:r>
      <w:commentRangeEnd w:id="15"/>
      <w:r>
        <w:rPr>
          <w:rStyle w:val="af6"/>
          <w:rFonts w:ascii="Arial" w:hAnsi="Arial" w:cs="Arial"/>
          <w:sz w:val="24"/>
          <w:szCs w:val="24"/>
          <w:lang w:val="en-US"/>
        </w:rPr>
        <w:commentReference w:id="15"/>
      </w:r>
      <w:r>
        <w:rPr>
          <w:rFonts w:ascii="Arial" w:hAnsi="Arial" w:cs="Arial"/>
          <w:lang w:val="en-US"/>
        </w:rPr>
        <w:t xml:space="preserve"> </w:t>
      </w:r>
    </w:p>
    <w:p w14:paraId="448753FA" w14:textId="77777777" w:rsidR="006D4697" w:rsidRPr="00F05970" w:rsidRDefault="006D4697" w:rsidP="006D4697">
      <w:pPr>
        <w:rPr>
          <w:rFonts w:ascii="Arial" w:hAnsi="Arial" w:cs="Arial"/>
          <w:lang w:val="en-US"/>
        </w:rPr>
      </w:pPr>
      <w:r>
        <w:rPr>
          <w:rFonts w:ascii="Arial" w:hAnsi="Arial" w:cs="Arial"/>
          <w:lang w:val="en-US"/>
        </w:rPr>
        <w:t xml:space="preserve">Second, from a technical perspective, real-time speech recognition on mobile devices has become increasingly feasible in recent years. Existing studies suggest that streaming speech-recognition models based on end-to-end architectures can achieve real-time processing on mobile hardware, while quantisation methods can reduce latency and power consumption without significantly compromising accuracy. These developments provide an important theoretical basis for the project’s preference for a lightweight, local, and low-latency system design. </w:t>
      </w:r>
      <w:r>
        <w:rPr>
          <w:rFonts w:ascii="Arial" w:hAnsi="Arial" w:cs="Arial"/>
          <w:b/>
          <w:bCs/>
          <w:highlight w:val="yellow"/>
          <w:lang w:val="en-US"/>
        </w:rPr>
        <w:t>(He et al., 2019; Jacob et al., 2018)</w:t>
      </w:r>
      <w:r>
        <w:rPr>
          <w:rFonts w:ascii="Arial" w:hAnsi="Arial" w:cs="Arial"/>
          <w:lang w:val="en-US"/>
        </w:rPr>
        <w:t xml:space="preserve"> </w:t>
      </w:r>
    </w:p>
    <w:p w14:paraId="16AD80F4" w14:textId="77777777" w:rsidR="006D4697" w:rsidRPr="00F05970" w:rsidRDefault="006D4697" w:rsidP="006D4697">
      <w:pPr>
        <w:rPr>
          <w:rFonts w:ascii="Arial" w:hAnsi="Arial" w:cs="Arial"/>
          <w:lang w:val="en-US"/>
        </w:rPr>
      </w:pPr>
      <w:r>
        <w:rPr>
          <w:rFonts w:ascii="Arial" w:hAnsi="Arial" w:cs="Arial"/>
          <w:lang w:val="en-US"/>
        </w:rPr>
        <w:t xml:space="preserve">Third, the use of visual feedback in pronunciation teaching has attracted growing attention. Research indicates that when learners are able to observe visual information related to their own articulation, they are more likely to develop a spatial understanding of how oral movement, articulation position, and sound production interact. Compared with purely abstract verbal explanation, this type of feedback is more intuitive and can better support error identification and self-adjustment. For this reason, the early design stage of the project originally incorporated facial landmark detection into the system concept, with the aim of using lip and jaw movement data to generate more interpretable pronunciation feedback. </w:t>
      </w:r>
      <w:commentRangeStart w:id="16"/>
      <w:r>
        <w:rPr>
          <w:rFonts w:ascii="Arial" w:hAnsi="Arial" w:cs="Arial"/>
          <w:b/>
          <w:bCs/>
          <w:highlight w:val="yellow"/>
          <w:lang w:val="en-US"/>
        </w:rPr>
        <w:t>(Bliss et al., 2018; Google, 2024)</w:t>
      </w:r>
      <w:commentRangeEnd w:id="16"/>
      <w:r>
        <w:rPr>
          <w:rStyle w:val="af6"/>
          <w:rFonts w:ascii="Arial" w:hAnsi="Arial" w:cs="Arial"/>
          <w:sz w:val="24"/>
          <w:szCs w:val="24"/>
          <w:lang w:val="en-US"/>
        </w:rPr>
        <w:commentReference w:id="16"/>
      </w:r>
      <w:r>
        <w:rPr>
          <w:rFonts w:ascii="Arial" w:hAnsi="Arial" w:cs="Arial"/>
          <w:lang w:val="en-US"/>
        </w:rPr>
        <w:t xml:space="preserve"> </w:t>
      </w:r>
    </w:p>
    <w:p w14:paraId="2A0B84BC" w14:textId="2CD754DC" w:rsidR="00410511" w:rsidRPr="00F05970" w:rsidRDefault="006D4697" w:rsidP="00F06102">
      <w:pPr>
        <w:rPr>
          <w:rFonts w:ascii="Arial" w:hAnsi="Arial" w:cs="Arial"/>
          <w:lang w:val="en-US" w:eastAsia="zh-CN"/>
        </w:rPr>
      </w:pPr>
      <w:r>
        <w:rPr>
          <w:rFonts w:ascii="Arial" w:hAnsi="Arial" w:cs="Arial"/>
          <w:lang w:val="en-US"/>
        </w:rPr>
        <w:t xml:space="preserve">Taken together, existing studies have already established a clear theoretical and technical foundation for the direction of “speech recognition + multimodal feedback + mobile learning”. However, in the specific context of Chinese pronunciation learning, especially for beginner learners, there is still a lack of a systematic solution that genuinely combines local processing, real-time feedback, educational interpretability, and practical feasibility of deployment. This gap provides the direct research context for the present project. </w:t>
      </w:r>
    </w:p>
    <w:p w14:paraId="305009AA" w14:textId="635480A3" w:rsidR="00F06102" w:rsidRPr="00F05970" w:rsidRDefault="00F06102" w:rsidP="00C77F90">
      <w:pPr>
        <w:pStyle w:val="2"/>
        <w:rPr>
          <w:rFonts w:ascii="Arial" w:hAnsi="Arial" w:cs="Arial"/>
        </w:rPr>
      </w:pPr>
      <w:r>
        <w:rPr>
          <w:rFonts w:ascii="Arial" w:hAnsi="Arial" w:cs="Arial"/>
        </w:rPr>
        <w:lastRenderedPageBreak/>
        <w:t>2.1 Critical Analysis and Gap Identification</w:t>
      </w:r>
    </w:p>
    <w:p w14:paraId="31EED835" w14:textId="77777777" w:rsidR="008F5B32" w:rsidRPr="00F05970" w:rsidRDefault="008F5B32" w:rsidP="008F5B32">
      <w:pPr>
        <w:rPr>
          <w:rFonts w:ascii="Arial" w:hAnsi="Arial" w:cs="Arial"/>
          <w:lang w:val="en-US" w:eastAsia="zh-CN"/>
        </w:rPr>
      </w:pPr>
      <w:r>
        <w:rPr>
          <w:rFonts w:ascii="Arial" w:hAnsi="Arial" w:cs="Arial"/>
          <w:lang w:val="en-US" w:eastAsia="zh-CN"/>
        </w:rPr>
        <w:t xml:space="preserve">Although existing research has produced valuable findings in areas such as tone perception, visual assistance, and mobile speech processing, several important limitations remain. First, many current systems still provide feedback at a very low level of granularity, relying mainly on binary “correct” or “incorrect” judgements. As a result, learners are often not told how serious the error is, what type of mistake has been made, or how they might improve it. </w:t>
      </w:r>
      <w:r>
        <w:rPr>
          <w:rFonts w:ascii="Arial" w:hAnsi="Arial" w:cs="Arial"/>
          <w:b/>
          <w:bCs/>
          <w:highlight w:val="yellow"/>
          <w:lang w:val="en-US" w:eastAsia="zh-CN"/>
        </w:rPr>
        <w:t>(Han et al., 2019; Garg et al., 2023)</w:t>
      </w:r>
      <w:r>
        <w:rPr>
          <w:rFonts w:ascii="Arial" w:hAnsi="Arial" w:cs="Arial"/>
          <w:lang w:val="en-US" w:eastAsia="zh-CN"/>
        </w:rPr>
        <w:t xml:space="preserve"> </w:t>
      </w:r>
    </w:p>
    <w:p w14:paraId="32E936F5" w14:textId="77777777" w:rsidR="008F5B32" w:rsidRPr="00F05970" w:rsidRDefault="008F5B32" w:rsidP="008F5B32">
      <w:pPr>
        <w:rPr>
          <w:rFonts w:ascii="Arial" w:hAnsi="Arial" w:cs="Arial"/>
          <w:lang w:val="en-US" w:eastAsia="zh-CN"/>
        </w:rPr>
      </w:pPr>
      <w:r>
        <w:rPr>
          <w:rFonts w:ascii="Arial" w:hAnsi="Arial" w:cs="Arial"/>
          <w:lang w:val="en-US" w:eastAsia="zh-CN"/>
        </w:rPr>
        <w:t xml:space="preserve">Second, although mobile facial landmark tracking technology has become increasingly mature, its practical integration into pronunciation-training systems remains limited. In other words, the relevant supporting technology exists, but its educational application in pronunciation learning has not yet been fully developed. This creates a gap between technical feasibility and meaningful pedagogical implementation. </w:t>
      </w:r>
      <w:r>
        <w:rPr>
          <w:rFonts w:ascii="Arial" w:hAnsi="Arial" w:cs="Arial"/>
          <w:b/>
          <w:bCs/>
          <w:highlight w:val="yellow"/>
          <w:lang w:val="en-US" w:eastAsia="zh-CN"/>
        </w:rPr>
        <w:t>(Google, 2024; Garg et al., 2023)</w:t>
      </w:r>
      <w:r>
        <w:rPr>
          <w:rFonts w:ascii="Arial" w:hAnsi="Arial" w:cs="Arial"/>
          <w:b/>
          <w:bCs/>
          <w:lang w:val="en-US" w:eastAsia="zh-CN"/>
        </w:rPr>
        <w:t xml:space="preserve"> </w:t>
      </w:r>
    </w:p>
    <w:p w14:paraId="37EE1658" w14:textId="77777777" w:rsidR="008F5B32" w:rsidRPr="00F05970" w:rsidRDefault="008F5B32" w:rsidP="008F5B32">
      <w:pPr>
        <w:rPr>
          <w:rFonts w:ascii="Arial" w:hAnsi="Arial" w:cs="Arial"/>
          <w:lang w:val="en-US" w:eastAsia="zh-CN"/>
        </w:rPr>
      </w:pPr>
      <w:r>
        <w:rPr>
          <w:rFonts w:ascii="Arial" w:hAnsi="Arial" w:cs="Arial"/>
          <w:lang w:val="en-US" w:eastAsia="zh-CN"/>
        </w:rPr>
        <w:t xml:space="preserve">Third, many existing systems continue to depend on cloud-based processing. While such designs may support powerful computation, they can also introduce problems related to latency, energy consumption, and user privacy. For learning tools that rely on repeated, immediate practice, these factors may reduce usability, especially in mobile environments or personal learning situations where stable connectivity cannot always be assumed. </w:t>
      </w:r>
      <w:r>
        <w:rPr>
          <w:rFonts w:ascii="Arial" w:hAnsi="Arial" w:cs="Arial"/>
          <w:b/>
          <w:bCs/>
          <w:highlight w:val="yellow"/>
          <w:lang w:val="en-US" w:eastAsia="zh-CN"/>
        </w:rPr>
        <w:t>(He et al., 2019; Jacob et al., 2018)</w:t>
      </w:r>
      <w:r>
        <w:rPr>
          <w:rFonts w:ascii="Arial" w:hAnsi="Arial" w:cs="Arial"/>
          <w:lang w:val="en-US" w:eastAsia="zh-CN"/>
        </w:rPr>
        <w:t xml:space="preserve"> </w:t>
      </w:r>
    </w:p>
    <w:p w14:paraId="43DBF06E" w14:textId="0E92B285" w:rsidR="008F5B32" w:rsidRPr="00F05970" w:rsidRDefault="008F5B32" w:rsidP="008F5B32">
      <w:pPr>
        <w:rPr>
          <w:rFonts w:ascii="Arial" w:hAnsi="Arial" w:cs="Arial"/>
          <w:lang w:val="en-US" w:eastAsia="zh-CN"/>
        </w:rPr>
      </w:pPr>
      <w:r>
        <w:rPr>
          <w:rFonts w:ascii="Arial" w:hAnsi="Arial" w:cs="Arial"/>
          <w:lang w:val="en-US" w:eastAsia="zh-CN"/>
        </w:rPr>
        <w:t xml:space="preserve">Fourth, much of the existing literature does not focus specifically on true beginner learners, nor does it fully address the needs of self-directed learning contexts. In these scenarios, the speed, clarity, and interpretability of feedback may be just as important as recognition accuracy itself. Without such support, learners may find it difficult to translate recognition results into meaningful correction strategies. </w:t>
      </w:r>
    </w:p>
    <w:p w14:paraId="67A38A38" w14:textId="77777777" w:rsidR="008F5B32" w:rsidRPr="00F05970" w:rsidRDefault="008F5B32" w:rsidP="008F5B32">
      <w:pPr>
        <w:rPr>
          <w:rFonts w:ascii="Arial" w:hAnsi="Arial" w:cs="Arial"/>
          <w:lang w:val="en-US" w:eastAsia="zh-CN"/>
        </w:rPr>
      </w:pPr>
      <w:r>
        <w:rPr>
          <w:rFonts w:ascii="Arial" w:hAnsi="Arial" w:cs="Arial"/>
          <w:lang w:val="en-US" w:eastAsia="zh-CN"/>
        </w:rPr>
        <w:t xml:space="preserve">In addition to these gaps identified from the literature, the practical development of this project revealed a further issue. Although the conceptual idea of combining speech recognition, pronunciation scoring, and visual feedback appears theoretically attractive, the major obstacles in actual implementation often lay not in the model itself, but in engineering-level concerns such as compatibility, build management, hardware adaptation, and system integration during local deployment. Later project records clearly show that challenges related to compiler standard consistency, GPU acceleration stability, dependency linking, and general deployment reliability were more demanding than initially expected. </w:t>
      </w:r>
    </w:p>
    <w:p w14:paraId="507E8050" w14:textId="4412CA8F" w:rsidR="008F5B32" w:rsidRPr="00F05970" w:rsidRDefault="008F5B32" w:rsidP="008F5B32">
      <w:pPr>
        <w:rPr>
          <w:rFonts w:ascii="Arial" w:hAnsi="Arial" w:cs="Arial"/>
          <w:lang w:val="en-US" w:eastAsia="zh-CN"/>
        </w:rPr>
      </w:pPr>
      <w:r>
        <w:rPr>
          <w:rFonts w:ascii="Arial" w:hAnsi="Arial" w:cs="Arial"/>
          <w:lang w:val="en-US" w:eastAsia="zh-CN"/>
        </w:rPr>
        <w:lastRenderedPageBreak/>
        <w:t>Taken together, the gap addressed by this project can therefore be defined as the absence of a beginner-oriented prototype learning system for Chinese pronunciation that can run locally, supports offline speech recognition, and provides a realistic technical foundation for future expansion into more detailed pronunciation feedback. This gap forms the direct basis for the present project.</w:t>
      </w:r>
    </w:p>
    <w:p w14:paraId="60DEA54B" w14:textId="7580502B" w:rsidR="00F06102" w:rsidRPr="00F05970" w:rsidRDefault="00F06102" w:rsidP="00C77F90">
      <w:pPr>
        <w:pStyle w:val="2"/>
        <w:rPr>
          <w:rFonts w:ascii="Arial" w:hAnsi="Arial" w:cs="Arial"/>
        </w:rPr>
      </w:pPr>
      <w:r>
        <w:rPr>
          <w:rFonts w:ascii="Arial" w:hAnsi="Arial" w:cs="Arial"/>
        </w:rPr>
        <w:t>2.2 Project Justification</w:t>
      </w:r>
    </w:p>
    <w:p w14:paraId="15CDB9D0" w14:textId="77777777" w:rsidR="003A569E" w:rsidRPr="00F05970" w:rsidRDefault="003A569E" w:rsidP="003A569E">
      <w:pPr>
        <w:rPr>
          <w:rFonts w:ascii="Arial" w:hAnsi="Arial" w:cs="Arial"/>
          <w:lang w:val="en-US" w:eastAsia="zh-CN"/>
        </w:rPr>
      </w:pPr>
      <w:r>
        <w:rPr>
          <w:rFonts w:ascii="Arial" w:hAnsi="Arial" w:cs="Arial"/>
          <w:lang w:val="en-US" w:eastAsia="zh-CN"/>
        </w:rPr>
        <w:t xml:space="preserve">To address the gaps identified above, the core value of this project lies in its attempt to advance both engineering implementation and educational application at the same time. From an engineering perspective, the project seeks to integrate an offline speech recognition model into a functional learning prototype, thereby testing whether Chinese speech recognition can be implemented effectively on personal devices in a practical and stable way. Rather than remaining at the level of theoretical design, the project focuses on demonstrating that local deployment is technically achievable within a real learning-system context. </w:t>
      </w:r>
    </w:p>
    <w:p w14:paraId="105E110B" w14:textId="39E12D46" w:rsidR="003A569E" w:rsidRPr="00F05970" w:rsidRDefault="003A569E" w:rsidP="003A569E">
      <w:pPr>
        <w:rPr>
          <w:rFonts w:ascii="Arial" w:hAnsi="Arial" w:cs="Arial"/>
          <w:lang w:val="en-US" w:eastAsia="zh-CN"/>
        </w:rPr>
      </w:pPr>
      <w:r>
        <w:rPr>
          <w:rFonts w:ascii="Arial" w:hAnsi="Arial" w:cs="Arial"/>
          <w:lang w:val="en-US" w:eastAsia="zh-CN"/>
        </w:rPr>
        <w:t xml:space="preserve">From an educational perspective, the project is not intended to remain merely a general-purpose transcription tool. Instead, it is explicitly positioned as a technical foundation for future pronunciation-feedback systems. By establishing a working offline recognition prototype first, the system creates the conditions for later extensions such as syllable-level comparison, error highlighting, and similarity scoring. In this sense, the present stage of the project is educationally meaningful not because it already provides a complete teaching solution, but because it builds the infrastructure required for more interpretable and learner-oriented feedback in subsequent development. </w:t>
      </w:r>
    </w:p>
    <w:p w14:paraId="03C09A7B" w14:textId="77777777" w:rsidR="003A569E" w:rsidRPr="00F05970" w:rsidRDefault="003A569E" w:rsidP="003A569E">
      <w:pPr>
        <w:rPr>
          <w:rFonts w:ascii="Arial" w:hAnsi="Arial" w:cs="Arial"/>
          <w:lang w:val="en-US" w:eastAsia="zh-CN"/>
        </w:rPr>
      </w:pPr>
      <w:commentRangeStart w:id="17"/>
      <w:r>
        <w:rPr>
          <w:rFonts w:ascii="Arial" w:hAnsi="Arial" w:cs="Arial"/>
          <w:lang w:val="en-US" w:eastAsia="zh-CN"/>
        </w:rPr>
        <w:t xml:space="preserve">In terms of wider application, the value of the project is not limited to Chinese language learning. The underlying design also has the potential to be extended to other language-learning contexts, particularly those in which pronunciation and immediate feedback play an important role. In addition, the modular structure of the system suggests possible relevance to broader fields such as pronunciation correction and speech rehabilitation, giving the project an interdisciplinary dimension beyond its immediate educational use. </w:t>
      </w:r>
      <w:r>
        <w:rPr>
          <w:rFonts w:ascii="Arial" w:hAnsi="Arial" w:cs="Arial"/>
          <w:b/>
          <w:bCs/>
          <w:highlight w:val="yellow"/>
          <w:lang w:val="en-US" w:eastAsia="zh-CN"/>
        </w:rPr>
        <w:t>(Bliss et al., 2018; Olson, 2021)</w:t>
      </w:r>
      <w:commentRangeEnd w:id="17"/>
      <w:r>
        <w:rPr>
          <w:rStyle w:val="af6"/>
          <w:rFonts w:ascii="Arial" w:hAnsi="Arial" w:cs="Arial"/>
          <w:sz w:val="24"/>
          <w:szCs w:val="24"/>
          <w:lang w:val="en-US" w:eastAsia="zh-CN"/>
        </w:rPr>
        <w:commentReference w:id="17"/>
      </w:r>
      <w:r>
        <w:rPr>
          <w:rFonts w:ascii="Arial" w:hAnsi="Arial" w:cs="Arial"/>
          <w:lang w:val="en-US" w:eastAsia="zh-CN"/>
        </w:rPr>
        <w:t xml:space="preserve"> </w:t>
      </w:r>
    </w:p>
    <w:p w14:paraId="5C9A6269" w14:textId="071192DF" w:rsidR="003A569E" w:rsidRPr="00F05970" w:rsidRDefault="003A569E" w:rsidP="003A569E">
      <w:pPr>
        <w:rPr>
          <w:rFonts w:ascii="Arial" w:hAnsi="Arial" w:cs="Arial"/>
          <w:lang w:val="en-US" w:eastAsia="zh-CN"/>
        </w:rPr>
      </w:pPr>
      <w:r>
        <w:rPr>
          <w:rFonts w:ascii="Arial" w:hAnsi="Arial" w:cs="Arial"/>
          <w:lang w:val="en-US" w:eastAsia="zh-CN"/>
        </w:rPr>
        <w:t>Taken together, these factors justify the significance of the project. It responds not only to a technical deployment problem, but also to an educational need for clearer, more privacy-conscious, and potentially more effective pronunciation support in self-directed learning environments.</w:t>
      </w:r>
    </w:p>
    <w:p w14:paraId="34E9F33F" w14:textId="08A2382D" w:rsidR="00F06102" w:rsidRDefault="00F06102" w:rsidP="00C77F90">
      <w:pPr>
        <w:pStyle w:val="1"/>
        <w:rPr>
          <w:rFonts w:ascii="Arial" w:hAnsi="Arial" w:cs="Arial"/>
        </w:rPr>
      </w:pPr>
      <w:r>
        <w:rPr>
          <w:rFonts w:ascii="Arial" w:hAnsi="Arial" w:cs="Arial"/>
        </w:rPr>
        <w:lastRenderedPageBreak/>
        <w:t>3.0 Project Aims, Objectives, and Scope</w:t>
      </w:r>
    </w:p>
    <w:p w14:paraId="4C0D7BFF" w14:textId="0503BD02" w:rsidR="004472D7" w:rsidRPr="00245724" w:rsidRDefault="004472D7" w:rsidP="004472D7">
      <w:pPr>
        <w:rPr>
          <w:rFonts w:ascii="Arial" w:hAnsi="Arial" w:cs="Arial"/>
          <w:lang w:eastAsia="zh-CN"/>
        </w:rPr>
      </w:pPr>
      <w:r>
        <w:rPr>
          <w:rFonts w:ascii="Arial" w:hAnsi="Arial" w:cs="Arial"/>
          <w:lang w:eastAsia="zh-CN"/>
        </w:rPr>
        <w:t>This section translates the identified problem and research gap into a clear and manageable project plan. It outlines the overall aim of the project, the specific objectives used to achieve that aim, and the boundaries within which the project was carried out.</w:t>
      </w:r>
    </w:p>
    <w:p w14:paraId="51770833" w14:textId="77777777" w:rsidR="00F06102" w:rsidRDefault="00F06102" w:rsidP="00C77F90">
      <w:pPr>
        <w:pStyle w:val="2"/>
        <w:rPr>
          <w:rFonts w:ascii="Arial" w:hAnsi="Arial" w:cs="Arial"/>
        </w:rPr>
      </w:pPr>
      <w:r>
        <w:rPr>
          <w:rFonts w:ascii="Arial" w:hAnsi="Arial" w:cs="Arial"/>
        </w:rPr>
        <w:t>3.1 Project Aim</w:t>
      </w:r>
    </w:p>
    <w:p w14:paraId="27A1FB30" w14:textId="743CC454" w:rsidR="00CE2022" w:rsidRDefault="00CE2022" w:rsidP="00CE2022">
      <w:pPr>
        <w:rPr>
          <w:rFonts w:ascii="Arial" w:hAnsi="Arial" w:cs="Arial"/>
          <w:lang w:eastAsia="zh-CN"/>
        </w:rPr>
      </w:pPr>
      <w:r>
        <w:rPr>
          <w:rFonts w:ascii="Arial" w:hAnsi="Arial" w:cs="Arial"/>
          <w:lang w:eastAsia="zh-CN"/>
        </w:rPr>
        <w:t>The aim of this project is to design, implement, and evaluate an offline speech recognition-assisted learning prototype for Chinese and other language-learning scenarios, with a particular focus on supporting pronunciation learning in a low-latency, privacy-conscious, and locally executable manner.</w:t>
      </w:r>
    </w:p>
    <w:p w14:paraId="5529FD6A" w14:textId="12743F16" w:rsidR="00B4744E" w:rsidRPr="008B40B7" w:rsidRDefault="00B4744E" w:rsidP="00CE2022">
      <w:pPr>
        <w:rPr>
          <w:rFonts w:ascii="Arial" w:hAnsi="Arial" w:cs="Arial"/>
          <w:lang w:eastAsia="zh-CN"/>
        </w:rPr>
      </w:pPr>
      <w:r>
        <w:rPr>
          <w:rFonts w:ascii="Arial" w:hAnsi="Arial" w:cs="Arial"/>
          <w:lang w:eastAsia="zh-CN"/>
        </w:rPr>
        <w:t>At the current stage, the project places primary emphasis on validating the feasibility of offline Chinese speech recognition on personal devices, while also establishing a technical foundation for future expansion into a more complete pronunciation feedback system.</w:t>
      </w:r>
    </w:p>
    <w:p w14:paraId="4D1C449F" w14:textId="5C7AB617" w:rsidR="00F06102" w:rsidRDefault="00F06102" w:rsidP="00C77F90">
      <w:pPr>
        <w:pStyle w:val="2"/>
        <w:rPr>
          <w:rFonts w:ascii="Arial" w:hAnsi="Arial" w:cs="Arial"/>
        </w:rPr>
      </w:pPr>
      <w:r>
        <w:rPr>
          <w:rFonts w:ascii="Arial" w:hAnsi="Arial" w:cs="Arial"/>
        </w:rPr>
        <w:t>3.2 Project Objectives</w:t>
      </w:r>
    </w:p>
    <w:p w14:paraId="0188F30B" w14:textId="7B3680E7" w:rsidR="003937DC" w:rsidRPr="00395438" w:rsidRDefault="003937DC" w:rsidP="003937DC">
      <w:pPr>
        <w:rPr>
          <w:rFonts w:ascii="Arial" w:hAnsi="Arial" w:cs="Arial"/>
          <w:lang w:val="en-US" w:eastAsia="zh-CN"/>
        </w:rPr>
      </w:pPr>
      <w:r>
        <w:rPr>
          <w:rFonts w:ascii="Arial" w:hAnsi="Arial" w:cs="Arial"/>
          <w:lang w:val="en-US" w:eastAsia="zh-CN"/>
        </w:rPr>
        <w:t>To achieve the aim above, the project is structured around the following objectives:</w:t>
      </w:r>
    </w:p>
    <w:p w14:paraId="7DE0AD52" w14:textId="1083752C" w:rsidR="003937DC" w:rsidRPr="00395438" w:rsidRDefault="003937DC" w:rsidP="003937DC">
      <w:pPr>
        <w:pStyle w:val="a9"/>
        <w:numPr>
          <w:ilvl w:val="0"/>
          <w:numId w:val="10"/>
        </w:numPr>
        <w:rPr>
          <w:rFonts w:ascii="Arial" w:hAnsi="Arial" w:cs="Arial"/>
          <w:lang w:val="en-US" w:eastAsia="zh-CN"/>
        </w:rPr>
      </w:pPr>
      <w:r>
        <w:rPr>
          <w:rFonts w:ascii="Arial" w:hAnsi="Arial" w:cs="Arial"/>
          <w:lang w:val="en-US" w:eastAsia="zh-CN"/>
        </w:rPr>
        <w:t xml:space="preserve">To review existing academic and technical research related to Chinese pronunciation learning, multimodal feedback, and offline speech recognition, to identify a clear research gap and justify the project direction. </w:t>
      </w:r>
      <w:r>
        <w:rPr>
          <w:rFonts w:ascii="Arial" w:hAnsi="Arial" w:cs="Arial"/>
          <w:b/>
          <w:bCs/>
          <w:highlight w:val="yellow"/>
          <w:lang w:val="en-US" w:eastAsia="zh-CN"/>
        </w:rPr>
        <w:t>(Han et al., 2019; Zhang and Yuan, 2024; He et al., 2019; Jacob et al., 2018)</w:t>
      </w:r>
    </w:p>
    <w:p w14:paraId="2F660D74" w14:textId="7DABABA1" w:rsidR="003937DC" w:rsidRPr="00395438" w:rsidRDefault="003937DC" w:rsidP="003937DC">
      <w:pPr>
        <w:pStyle w:val="a9"/>
        <w:numPr>
          <w:ilvl w:val="0"/>
          <w:numId w:val="10"/>
        </w:numPr>
        <w:rPr>
          <w:rFonts w:ascii="Arial" w:hAnsi="Arial" w:cs="Arial"/>
          <w:lang w:val="en-US" w:eastAsia="zh-CN"/>
        </w:rPr>
      </w:pPr>
      <w:r>
        <w:rPr>
          <w:rFonts w:ascii="Arial" w:hAnsi="Arial" w:cs="Arial"/>
          <w:lang w:val="en-US" w:eastAsia="zh-CN"/>
        </w:rPr>
        <w:t>To design a prototype system architecture that supports local model loading, speech input processing, and transcription output, while remaining suitable for later expansion into pronunciation feedback functions.</w:t>
      </w:r>
    </w:p>
    <w:p w14:paraId="791EDCB3" w14:textId="5EFBFF80" w:rsidR="003937DC" w:rsidRPr="00395438" w:rsidRDefault="003937DC" w:rsidP="003937DC">
      <w:pPr>
        <w:pStyle w:val="a9"/>
        <w:numPr>
          <w:ilvl w:val="0"/>
          <w:numId w:val="10"/>
        </w:numPr>
        <w:rPr>
          <w:rFonts w:ascii="Arial" w:hAnsi="Arial" w:cs="Arial"/>
          <w:lang w:val="en-US" w:eastAsia="zh-CN"/>
        </w:rPr>
      </w:pPr>
      <w:r>
        <w:rPr>
          <w:rFonts w:ascii="Arial" w:hAnsi="Arial" w:cs="Arial"/>
          <w:lang w:val="en-US" w:eastAsia="zh-CN"/>
        </w:rPr>
        <w:t>To implement an offline Chinese speech recognition prototype using a lightweight local deployment approach, including model integration, build configuration, and user interface support.</w:t>
      </w:r>
    </w:p>
    <w:p w14:paraId="3005BCC2" w14:textId="71A3DA0B" w:rsidR="003937DC" w:rsidRPr="00395438" w:rsidRDefault="003937DC" w:rsidP="003937DC">
      <w:pPr>
        <w:pStyle w:val="a9"/>
        <w:numPr>
          <w:ilvl w:val="0"/>
          <w:numId w:val="10"/>
        </w:numPr>
        <w:rPr>
          <w:rFonts w:ascii="Arial" w:hAnsi="Arial" w:cs="Arial"/>
          <w:lang w:val="en-US" w:eastAsia="zh-CN"/>
        </w:rPr>
      </w:pPr>
      <w:r>
        <w:rPr>
          <w:rFonts w:ascii="Arial" w:hAnsi="Arial" w:cs="Arial"/>
          <w:lang w:val="en-US" w:eastAsia="zh-CN"/>
        </w:rPr>
        <w:t>To test the core functionality of the prototype and assess whether it can provide stable phrase-level Chinese speech recognition under appropriate personal-use conditions.</w:t>
      </w:r>
    </w:p>
    <w:p w14:paraId="657D5A8C" w14:textId="54029467" w:rsidR="003937DC" w:rsidRPr="00395438" w:rsidRDefault="003937DC" w:rsidP="003937DC">
      <w:pPr>
        <w:pStyle w:val="a9"/>
        <w:numPr>
          <w:ilvl w:val="0"/>
          <w:numId w:val="10"/>
        </w:numPr>
        <w:rPr>
          <w:rFonts w:ascii="Arial" w:hAnsi="Arial" w:cs="Arial"/>
          <w:lang w:val="en-US" w:eastAsia="zh-CN"/>
        </w:rPr>
      </w:pPr>
      <w:r>
        <w:rPr>
          <w:rFonts w:ascii="Arial" w:hAnsi="Arial" w:cs="Arial"/>
          <w:lang w:val="en-US" w:eastAsia="zh-CN"/>
        </w:rPr>
        <w:t>To critically evaluate the strengths, limitations, and future development potential of the prototype in relation to educational application, privacy protection, and practical deployment feasibility.</w:t>
      </w:r>
    </w:p>
    <w:p w14:paraId="44728A39" w14:textId="7B02008A" w:rsidR="003937DC" w:rsidRPr="00395438" w:rsidRDefault="003937DC" w:rsidP="003937DC">
      <w:pPr>
        <w:rPr>
          <w:rFonts w:ascii="Arial" w:hAnsi="Arial" w:cs="Arial"/>
          <w:lang w:val="en-US" w:eastAsia="zh-CN"/>
        </w:rPr>
      </w:pPr>
      <w:r>
        <w:rPr>
          <w:rFonts w:ascii="Arial" w:hAnsi="Arial" w:cs="Arial"/>
          <w:lang w:val="en-US" w:eastAsia="zh-CN"/>
        </w:rPr>
        <w:t>These objectives reflect both the original educational intention of the project and the later technical adjustment that prioritized offline speech recognition as the most achievable and foundational component within the available timeframe.</w:t>
      </w:r>
    </w:p>
    <w:p w14:paraId="1850F9E2" w14:textId="077DF466" w:rsidR="00F06102" w:rsidRDefault="00F06102" w:rsidP="006B2BAC">
      <w:pPr>
        <w:pStyle w:val="2"/>
        <w:rPr>
          <w:rFonts w:ascii="Arial" w:hAnsi="Arial" w:cs="Arial"/>
        </w:rPr>
      </w:pPr>
      <w:commentRangeStart w:id="18"/>
      <w:r>
        <w:rPr>
          <w:rFonts w:ascii="Arial" w:hAnsi="Arial" w:cs="Arial"/>
        </w:rPr>
        <w:lastRenderedPageBreak/>
        <w:t>3.3 Project Scope</w:t>
      </w:r>
      <w:commentRangeEnd w:id="18"/>
      <w:r>
        <w:rPr>
          <w:rStyle w:val="af6"/>
          <w:rFonts w:ascii="Arial" w:hAnsi="Arial" w:cs="Arial"/>
          <w:sz w:val="32"/>
          <w:szCs w:val="32"/>
        </w:rPr>
        <w:commentReference w:id="18"/>
      </w:r>
    </w:p>
    <w:p w14:paraId="1D7E5BC6" w14:textId="5E1EF8FF" w:rsidR="00B72381" w:rsidRPr="00B72381" w:rsidRDefault="00B72381" w:rsidP="00B72381">
      <w:pPr>
        <w:rPr>
          <w:rFonts w:ascii="Arial" w:hAnsi="Arial" w:cs="Arial"/>
          <w:lang w:val="en-US" w:eastAsia="zh-CN"/>
        </w:rPr>
      </w:pPr>
      <w:r>
        <w:rPr>
          <w:rFonts w:ascii="Arial" w:hAnsi="Arial" w:cs="Arial"/>
          <w:lang w:val="en-US" w:eastAsia="zh-CN"/>
        </w:rPr>
        <w:t>The scope of this project is defined to keep the work focused, realistic, and aligned with the available time and technical resources.</w:t>
      </w:r>
    </w:p>
    <w:p w14:paraId="1E634AE4" w14:textId="59EF245B" w:rsidR="00B72381" w:rsidRPr="00B72381" w:rsidRDefault="00B72381" w:rsidP="00B72381">
      <w:pPr>
        <w:rPr>
          <w:rFonts w:ascii="Arial" w:hAnsi="Arial" w:cs="Arial"/>
          <w:lang w:val="en-US" w:eastAsia="zh-CN"/>
        </w:rPr>
      </w:pPr>
      <w:r>
        <w:rPr>
          <w:rFonts w:ascii="Arial" w:hAnsi="Arial" w:cs="Arial"/>
          <w:lang w:val="en-US" w:eastAsia="zh-CN"/>
        </w:rPr>
        <w:t>The project includes the following:</w:t>
      </w:r>
    </w:p>
    <w:p w14:paraId="623CBFC7" w14:textId="5C898158" w:rsidR="00B72381" w:rsidRPr="00B72381" w:rsidRDefault="00B72381" w:rsidP="00B72381">
      <w:pPr>
        <w:pStyle w:val="a9"/>
        <w:numPr>
          <w:ilvl w:val="0"/>
          <w:numId w:val="11"/>
        </w:numPr>
        <w:rPr>
          <w:rFonts w:ascii="Arial" w:hAnsi="Arial" w:cs="Arial"/>
          <w:lang w:val="en-US" w:eastAsia="zh-CN"/>
        </w:rPr>
      </w:pPr>
      <w:r>
        <w:rPr>
          <w:rFonts w:ascii="Arial" w:hAnsi="Arial" w:cs="Arial"/>
          <w:lang w:val="en-US" w:eastAsia="zh-CN"/>
        </w:rPr>
        <w:t>the design and implementation of an offline speech recognition-assisted learning prototype</w:t>
      </w:r>
      <w:r>
        <w:rPr>
          <w:rFonts w:ascii="Arial" w:hAnsi="Arial" w:cs="Arial" w:hint="eastAsia"/>
          <w:lang w:val="en-US" w:eastAsia="zh-CN"/>
        </w:rPr>
        <w:t>.</w:t>
      </w:r>
    </w:p>
    <w:p w14:paraId="4F9622EA" w14:textId="3D77D5DF" w:rsidR="00B72381" w:rsidRPr="00B72381" w:rsidRDefault="00B72381" w:rsidP="00B72381">
      <w:pPr>
        <w:pStyle w:val="a9"/>
        <w:numPr>
          <w:ilvl w:val="0"/>
          <w:numId w:val="11"/>
        </w:numPr>
        <w:rPr>
          <w:rFonts w:ascii="Arial" w:hAnsi="Arial" w:cs="Arial"/>
          <w:lang w:val="en-US" w:eastAsia="zh-CN"/>
        </w:rPr>
      </w:pPr>
      <w:r>
        <w:rPr>
          <w:rFonts w:ascii="Arial" w:hAnsi="Arial" w:cs="Arial"/>
          <w:lang w:val="en-US" w:eastAsia="zh-CN"/>
        </w:rPr>
        <w:t>local loading and inference of a speech recognition model for Chinese input</w:t>
      </w:r>
      <w:r>
        <w:rPr>
          <w:rFonts w:ascii="Arial" w:hAnsi="Arial" w:cs="Arial" w:hint="eastAsia"/>
          <w:lang w:val="en-US" w:eastAsia="zh-CN"/>
        </w:rPr>
        <w:t>.</w:t>
      </w:r>
    </w:p>
    <w:p w14:paraId="4DC63AE1" w14:textId="4DE2B52A" w:rsidR="00B72381" w:rsidRPr="00B72381" w:rsidRDefault="00B72381" w:rsidP="00B72381">
      <w:pPr>
        <w:pStyle w:val="a9"/>
        <w:numPr>
          <w:ilvl w:val="0"/>
          <w:numId w:val="11"/>
        </w:numPr>
        <w:rPr>
          <w:rFonts w:ascii="Arial" w:hAnsi="Arial" w:cs="Arial"/>
          <w:lang w:val="en-US" w:eastAsia="zh-CN"/>
        </w:rPr>
      </w:pPr>
      <w:r>
        <w:rPr>
          <w:rFonts w:ascii="Arial" w:hAnsi="Arial" w:cs="Arial"/>
          <w:lang w:val="en-US" w:eastAsia="zh-CN"/>
        </w:rPr>
        <w:t>a basic interactive interface supporting model loading, recording control, and transcription display</w:t>
      </w:r>
      <w:r>
        <w:rPr>
          <w:rFonts w:ascii="Arial" w:hAnsi="Arial" w:cs="Arial" w:hint="eastAsia"/>
          <w:lang w:val="en-US" w:eastAsia="zh-CN"/>
        </w:rPr>
        <w:t>.</w:t>
      </w:r>
    </w:p>
    <w:p w14:paraId="48CDBBB4" w14:textId="18CF0258" w:rsidR="00B72381" w:rsidRPr="00B72381" w:rsidRDefault="00B72381" w:rsidP="00B72381">
      <w:pPr>
        <w:pStyle w:val="a9"/>
        <w:numPr>
          <w:ilvl w:val="0"/>
          <w:numId w:val="11"/>
        </w:numPr>
        <w:rPr>
          <w:rFonts w:ascii="Arial" w:hAnsi="Arial" w:cs="Arial"/>
          <w:lang w:val="en-US" w:eastAsia="zh-CN"/>
        </w:rPr>
      </w:pPr>
      <w:r>
        <w:rPr>
          <w:rFonts w:ascii="Arial" w:hAnsi="Arial" w:cs="Arial"/>
          <w:lang w:val="en-US" w:eastAsia="zh-CN"/>
        </w:rPr>
        <w:t>preliminary functional validation of phrase-level Chinese speech recognition</w:t>
      </w:r>
      <w:r>
        <w:rPr>
          <w:rFonts w:ascii="Arial" w:hAnsi="Arial" w:cs="Arial" w:hint="eastAsia"/>
          <w:lang w:val="en-US" w:eastAsia="zh-CN"/>
        </w:rPr>
        <w:t>.</w:t>
      </w:r>
    </w:p>
    <w:p w14:paraId="750B70DE" w14:textId="1A8170D2" w:rsidR="00B72381" w:rsidRPr="00B72381" w:rsidRDefault="00B72381" w:rsidP="00B72381">
      <w:pPr>
        <w:pStyle w:val="a9"/>
        <w:numPr>
          <w:ilvl w:val="0"/>
          <w:numId w:val="11"/>
        </w:numPr>
        <w:rPr>
          <w:rFonts w:ascii="Arial" w:hAnsi="Arial" w:cs="Arial"/>
          <w:lang w:val="en-US" w:eastAsia="zh-CN"/>
        </w:rPr>
      </w:pPr>
      <w:r>
        <w:rPr>
          <w:rFonts w:ascii="Arial" w:hAnsi="Arial" w:cs="Arial"/>
          <w:lang w:val="en-US" w:eastAsia="zh-CN"/>
        </w:rPr>
        <w:t>consideration of future extension towards pronunciation feedback and related learning support functions.</w:t>
      </w:r>
    </w:p>
    <w:p w14:paraId="3FD64B7E" w14:textId="6CEEA6C9" w:rsidR="00B72381" w:rsidRPr="00B72381" w:rsidRDefault="00B72381" w:rsidP="00B72381">
      <w:pPr>
        <w:rPr>
          <w:rFonts w:ascii="Arial" w:hAnsi="Arial" w:cs="Arial"/>
          <w:lang w:val="en-US" w:eastAsia="zh-CN"/>
        </w:rPr>
      </w:pPr>
      <w:r>
        <w:rPr>
          <w:rFonts w:ascii="Arial" w:hAnsi="Arial" w:cs="Arial"/>
          <w:lang w:val="en-US" w:eastAsia="zh-CN"/>
        </w:rPr>
        <w:t>The project does not include the following at the present stage:</w:t>
      </w:r>
    </w:p>
    <w:p w14:paraId="1B1AFCA3" w14:textId="07E7F3AB" w:rsidR="00B72381" w:rsidRPr="00B72381" w:rsidRDefault="00B72381" w:rsidP="00B72381">
      <w:pPr>
        <w:pStyle w:val="a9"/>
        <w:numPr>
          <w:ilvl w:val="0"/>
          <w:numId w:val="12"/>
        </w:numPr>
        <w:rPr>
          <w:rFonts w:ascii="Arial" w:hAnsi="Arial" w:cs="Arial"/>
          <w:lang w:val="en-US" w:eastAsia="zh-CN"/>
        </w:rPr>
      </w:pPr>
      <w:r>
        <w:rPr>
          <w:rFonts w:ascii="Arial" w:hAnsi="Arial" w:cs="Arial"/>
          <w:lang w:val="en-US" w:eastAsia="zh-CN"/>
        </w:rPr>
        <w:t>a fully completed visual feedback system based on facial landmark tracking</w:t>
      </w:r>
      <w:r>
        <w:rPr>
          <w:rFonts w:ascii="Arial" w:hAnsi="Arial" w:cs="Arial" w:hint="eastAsia"/>
          <w:lang w:val="en-US" w:eastAsia="zh-CN"/>
        </w:rPr>
        <w:t>.</w:t>
      </w:r>
    </w:p>
    <w:p w14:paraId="755AC736" w14:textId="0E31C146" w:rsidR="00B72381" w:rsidRPr="00B72381" w:rsidRDefault="00B72381" w:rsidP="00B72381">
      <w:pPr>
        <w:pStyle w:val="a9"/>
        <w:numPr>
          <w:ilvl w:val="0"/>
          <w:numId w:val="12"/>
        </w:numPr>
        <w:rPr>
          <w:rFonts w:ascii="Arial" w:hAnsi="Arial" w:cs="Arial"/>
          <w:lang w:val="en-US" w:eastAsia="zh-CN"/>
        </w:rPr>
      </w:pPr>
      <w:r>
        <w:rPr>
          <w:rFonts w:ascii="Arial" w:hAnsi="Arial" w:cs="Arial"/>
          <w:lang w:val="en-US" w:eastAsia="zh-CN"/>
        </w:rPr>
        <w:t>large-scale user experiments or formal pedagogical effectiveness studies</w:t>
      </w:r>
      <w:r>
        <w:rPr>
          <w:rFonts w:ascii="Arial" w:hAnsi="Arial" w:cs="Arial" w:hint="eastAsia"/>
          <w:lang w:val="en-US" w:eastAsia="zh-CN"/>
        </w:rPr>
        <w:t>.</w:t>
      </w:r>
    </w:p>
    <w:p w14:paraId="36996631" w14:textId="44634247" w:rsidR="00B72381" w:rsidRPr="00B72381" w:rsidRDefault="00B72381" w:rsidP="00B72381">
      <w:pPr>
        <w:pStyle w:val="a9"/>
        <w:numPr>
          <w:ilvl w:val="0"/>
          <w:numId w:val="12"/>
        </w:numPr>
        <w:rPr>
          <w:rFonts w:ascii="Arial" w:hAnsi="Arial" w:cs="Arial"/>
          <w:lang w:val="en-US" w:eastAsia="zh-CN"/>
        </w:rPr>
      </w:pPr>
      <w:r>
        <w:rPr>
          <w:rFonts w:ascii="Arial" w:hAnsi="Arial" w:cs="Arial"/>
          <w:lang w:val="en-US" w:eastAsia="zh-CN"/>
        </w:rPr>
        <w:t>comprehensive deployment across multiple platforms and public environments</w:t>
      </w:r>
      <w:r>
        <w:rPr>
          <w:rFonts w:ascii="Arial" w:hAnsi="Arial" w:cs="Arial" w:hint="eastAsia"/>
          <w:lang w:val="en-US" w:eastAsia="zh-CN"/>
        </w:rPr>
        <w:t>.</w:t>
      </w:r>
    </w:p>
    <w:p w14:paraId="2946CAD7" w14:textId="298AB501" w:rsidR="00B72381" w:rsidRPr="00B72381" w:rsidRDefault="00B72381" w:rsidP="00B72381">
      <w:pPr>
        <w:pStyle w:val="a9"/>
        <w:numPr>
          <w:ilvl w:val="0"/>
          <w:numId w:val="12"/>
        </w:numPr>
        <w:rPr>
          <w:rFonts w:ascii="Arial" w:hAnsi="Arial" w:cs="Arial"/>
          <w:lang w:val="en-US" w:eastAsia="zh-CN"/>
        </w:rPr>
      </w:pPr>
      <w:r>
        <w:rPr>
          <w:rFonts w:ascii="Arial" w:hAnsi="Arial" w:cs="Arial"/>
          <w:lang w:val="en-US" w:eastAsia="zh-CN"/>
        </w:rPr>
        <w:t>advanced grammar teaching, semantic learning, or continuous long-speech recognition tasks</w:t>
      </w:r>
      <w:r>
        <w:rPr>
          <w:rFonts w:ascii="Arial" w:hAnsi="Arial" w:cs="Arial" w:hint="eastAsia"/>
          <w:lang w:val="en-US" w:eastAsia="zh-CN"/>
        </w:rPr>
        <w:t>.</w:t>
      </w:r>
    </w:p>
    <w:p w14:paraId="2753AAEC" w14:textId="6B40119D" w:rsidR="00B72381" w:rsidRPr="00B72381" w:rsidRDefault="00B72381" w:rsidP="00B72381">
      <w:pPr>
        <w:rPr>
          <w:rFonts w:ascii="Arial" w:hAnsi="Arial" w:cs="Arial"/>
          <w:lang w:val="en-US" w:eastAsia="zh-CN"/>
        </w:rPr>
      </w:pPr>
      <w:commentRangeStart w:id="19"/>
      <w:r>
        <w:rPr>
          <w:rFonts w:ascii="Arial" w:hAnsi="Arial" w:cs="Arial"/>
          <w:lang w:val="en-US" w:eastAsia="zh-CN"/>
        </w:rPr>
        <w:t>This scope reflects the practical decision to priorities a stable and functional offline prototype first, rather than attempting to complete all originally envisioned features within a single development cycle.</w:t>
      </w:r>
      <w:commentRangeEnd w:id="19"/>
      <w:r w:rsidRPr="00B72381">
        <w:rPr>
          <w:rStyle w:val="af6"/>
          <w:rFonts w:ascii="Arial" w:hAnsi="Arial" w:cs="Arial"/>
          <w:sz w:val="24"/>
          <w:szCs w:val="24"/>
          <w:lang w:val="en-US" w:eastAsia="zh-CN"/>
        </w:rPr>
        <w:commentReference w:id="19"/>
      </w:r>
    </w:p>
    <w:p w14:paraId="53E3E2AC" w14:textId="6607BDB5" w:rsidR="00F06102" w:rsidRDefault="00F06102" w:rsidP="00C77F90">
      <w:pPr>
        <w:pStyle w:val="1"/>
        <w:rPr>
          <w:rFonts w:ascii="Arial" w:hAnsi="Arial" w:cs="Arial"/>
        </w:rPr>
      </w:pPr>
      <w:r>
        <w:rPr>
          <w:rFonts w:ascii="Arial" w:hAnsi="Arial" w:cs="Arial"/>
        </w:rPr>
        <w:t>4.0 Project Design</w:t>
      </w:r>
    </w:p>
    <w:p w14:paraId="3C3551B6" w14:textId="77777777" w:rsidR="007F08E8" w:rsidRPr="007F08E8" w:rsidRDefault="007F08E8" w:rsidP="007F08E8">
      <w:pPr>
        <w:rPr>
          <w:rFonts w:ascii="Arial" w:hAnsi="Arial" w:cs="Arial"/>
          <w:lang w:val="en-US" w:eastAsia="zh-CN"/>
        </w:rPr>
      </w:pPr>
      <w:r>
        <w:rPr>
          <w:rFonts w:ascii="Arial" w:hAnsi="Arial" w:cs="Arial"/>
          <w:lang w:val="en-US" w:eastAsia="zh-CN"/>
        </w:rPr>
        <w:t>This project was designed as a practice-oriented development study that combines system construction with functional verification. Rather than focusing only on theoretical discussion, the project seeks to address the identified research problem through the design, implementation, and evaluation of a working prototype. In this sense, the project design connects the earlier literature-based problem analysis with the later artefact development and critical evaluation stages.</w:t>
      </w:r>
    </w:p>
    <w:p w14:paraId="648C89A8" w14:textId="368F7DFD" w:rsidR="007F08E8" w:rsidRPr="007F08E8" w:rsidRDefault="007F08E8" w:rsidP="007F08E8">
      <w:pPr>
        <w:rPr>
          <w:rFonts w:ascii="Arial" w:hAnsi="Arial" w:cs="Arial"/>
          <w:lang w:val="en-US" w:eastAsia="zh-CN"/>
        </w:rPr>
      </w:pPr>
      <w:r>
        <w:rPr>
          <w:rFonts w:ascii="Arial" w:hAnsi="Arial" w:cs="Arial"/>
          <w:lang w:val="en-US" w:eastAsia="zh-CN"/>
        </w:rPr>
        <w:t xml:space="preserve">The overall design of the project follows a staged and iterative structure. At the beginning of the project, the focus was on defining the educational problem, reviewing the relevant literature, and identifying a feasible technical direction for a pronunciation-learning support system. Based on this, the project initially proposed a broader system concept that would combine speech recognition, </w:t>
      </w:r>
      <w:r>
        <w:rPr>
          <w:rFonts w:ascii="Arial" w:hAnsi="Arial" w:cs="Arial"/>
          <w:lang w:val="en-US" w:eastAsia="zh-CN"/>
        </w:rPr>
        <w:lastRenderedPageBreak/>
        <w:t xml:space="preserve">pronunciation analysis, and visual feedback. However, as development progressed, the design was refined in response to technical complexity, time limitations, and implementation feasibility. As a result, the practical focus shifted towards building a stable offline speech recognition prototype first, while reserving more advanced pronunciation-feedback functions for later extension. </w:t>
      </w:r>
    </w:p>
    <w:p w14:paraId="7E89EA5D" w14:textId="222312A8" w:rsidR="007F08E8" w:rsidRPr="007F08E8" w:rsidRDefault="007F08E8" w:rsidP="007F08E8">
      <w:pPr>
        <w:rPr>
          <w:rFonts w:ascii="Arial" w:hAnsi="Arial" w:cs="Arial"/>
          <w:lang w:val="en-US" w:eastAsia="zh-CN"/>
        </w:rPr>
      </w:pPr>
      <w:r>
        <w:rPr>
          <w:rFonts w:ascii="Arial" w:hAnsi="Arial" w:cs="Arial"/>
          <w:lang w:val="en-US" w:eastAsia="zh-CN"/>
        </w:rPr>
        <w:t xml:space="preserve">From a project design perspective, this adjustment should not be viewed as a weakness, but rather as an example of realistic and iterative project management. The development process showed that local deployment, model integration, dependency management, and hardware adaptation were more challenging than originally expected. Therefore, the design strategy evolved from attempting to implement a complete multimodal learning system immediately to prioritizing the most technically foundational and achievable component. This decision helped ensure that the final artefact would remain functional, relevant, and evaluable within the scope of the project. </w:t>
      </w:r>
    </w:p>
    <w:p w14:paraId="03FB8CA2" w14:textId="660C0E8E" w:rsidR="007F08E8" w:rsidRPr="007F08E8" w:rsidRDefault="007F08E8" w:rsidP="007F08E8">
      <w:pPr>
        <w:rPr>
          <w:rFonts w:ascii="Arial" w:hAnsi="Arial" w:cs="Arial"/>
          <w:lang w:val="en-US" w:eastAsia="zh-CN"/>
        </w:rPr>
      </w:pPr>
      <w:r>
        <w:rPr>
          <w:rFonts w:ascii="Arial" w:hAnsi="Arial" w:cs="Arial"/>
          <w:lang w:val="en-US" w:eastAsia="zh-CN"/>
        </w:rPr>
        <w:t>Overall, the design of the project is structured around the relationship between problems, methods, and artefacts. The identified problem concerns the limitations of existing pronunciation-learning systems in feedback quality, privacy, and offline usability. The chosen response is to develop a local offline prototype that can validate the feasibility of speech recognition on personal devices and provide a technical basis for later educational expansion. The following subsection explains the design methods used in greater detail.</w:t>
      </w:r>
    </w:p>
    <w:p w14:paraId="70B2D0C6" w14:textId="77777777" w:rsidR="00F06102" w:rsidRDefault="00F06102" w:rsidP="00C77F90">
      <w:pPr>
        <w:pStyle w:val="2"/>
        <w:rPr>
          <w:rFonts w:ascii="Arial" w:hAnsi="Arial" w:cs="Arial"/>
        </w:rPr>
      </w:pPr>
      <w:r>
        <w:rPr>
          <w:rFonts w:ascii="Arial" w:hAnsi="Arial" w:cs="Arial"/>
        </w:rPr>
        <w:t>4.1 Design and Methods</w:t>
      </w:r>
    </w:p>
    <w:p w14:paraId="715F9BD9" w14:textId="77777777" w:rsidR="00A1297A" w:rsidRPr="00A1297A" w:rsidRDefault="00A1297A" w:rsidP="00A1297A">
      <w:pPr>
        <w:rPr>
          <w:rFonts w:ascii="Arial" w:hAnsi="Arial" w:cs="Arial"/>
          <w:lang w:val="en-US" w:eastAsia="zh-CN"/>
        </w:rPr>
      </w:pPr>
      <w:r>
        <w:rPr>
          <w:rFonts w:ascii="Arial" w:hAnsi="Arial" w:cs="Arial"/>
          <w:lang w:val="en-US" w:eastAsia="zh-CN"/>
        </w:rPr>
        <w:t>In accordance with the requirements of the Final Year Project, this study is classified as a development-based project with a primary emphasis on functional verification. Its main purpose is to address the research questions through the construction and testing of a working system prototype, rather than through theoretical discussion alone.</w:t>
      </w:r>
    </w:p>
    <w:p w14:paraId="7BEAC68B" w14:textId="05943788" w:rsidR="00A1297A" w:rsidRPr="00A1297A" w:rsidRDefault="00A1297A" w:rsidP="00A1297A">
      <w:pPr>
        <w:rPr>
          <w:rFonts w:ascii="Arial" w:hAnsi="Arial" w:cs="Arial"/>
          <w:lang w:val="en-US" w:eastAsia="zh-CN"/>
        </w:rPr>
      </w:pPr>
      <w:r>
        <w:rPr>
          <w:rFonts w:ascii="Arial" w:hAnsi="Arial" w:cs="Arial"/>
          <w:lang w:val="en-US" w:eastAsia="zh-CN"/>
        </w:rPr>
        <w:t xml:space="preserve">The project follows a user-oriented and iterative development approach. In the early stage, the main task was to identify the core difficulties faced by Chinese learners in pronunciation training through literature review and analysis of relevant learning applications. This stage helped define both the educational problem and the technical direction of the project. In the middle stage, the work concentrated on the technical implementation and system integration of the offline speech recognition module. In the later stage, the project gradually extended from the existing prototype towards pronunciation feedback mechanisms, performance optimization, and preparation for user testing. The interim report originally proposed a broader combination of speech and visual modules, together with questionnaires and experimental feedback collection; </w:t>
      </w:r>
      <w:r>
        <w:rPr>
          <w:rFonts w:ascii="Arial" w:hAnsi="Arial" w:cs="Arial"/>
          <w:lang w:val="en-US" w:eastAsia="zh-CN"/>
        </w:rPr>
        <w:lastRenderedPageBreak/>
        <w:t xml:space="preserve">however, in practice, the project prioritized the completion of the offline speech recognition prototype and the basic user interface, thereby creating a practical foundation for later evaluation and further system development. </w:t>
      </w:r>
    </w:p>
    <w:p w14:paraId="78CFC64B" w14:textId="77777777" w:rsidR="00A1297A" w:rsidRPr="00A1297A" w:rsidRDefault="00A1297A" w:rsidP="00A1297A">
      <w:pPr>
        <w:rPr>
          <w:rFonts w:ascii="Arial" w:hAnsi="Arial" w:cs="Arial"/>
          <w:lang w:val="en-US" w:eastAsia="zh-CN"/>
        </w:rPr>
      </w:pPr>
      <w:r>
        <w:rPr>
          <w:rFonts w:ascii="Arial" w:hAnsi="Arial" w:cs="Arial"/>
          <w:lang w:val="en-US" w:eastAsia="zh-CN"/>
        </w:rPr>
        <w:t>From a methodological perspective, this project mainly adopts three approaches.</w:t>
      </w:r>
    </w:p>
    <w:p w14:paraId="55F71891" w14:textId="77777777" w:rsidR="00A1297A" w:rsidRPr="00A1297A" w:rsidRDefault="00A1297A" w:rsidP="00A1297A">
      <w:pPr>
        <w:rPr>
          <w:rFonts w:ascii="Arial" w:hAnsi="Arial" w:cs="Arial"/>
          <w:lang w:val="en-US" w:eastAsia="zh-CN"/>
        </w:rPr>
      </w:pPr>
      <w:r>
        <w:rPr>
          <w:rFonts w:ascii="Arial" w:hAnsi="Arial" w:cs="Arial"/>
          <w:lang w:val="en-US" w:eastAsia="zh-CN"/>
        </w:rPr>
        <w:t xml:space="preserve">First, literature review was used to establish the theoretical foundation of the study and to identify a clear entry point for the project. By reviewing research in automatic speech recognition, mobile inference, Chinese tone instruction, and visual feedback, the project was able to define the educational problem more clearly and justify the overall system direction. </w:t>
      </w:r>
      <w:r>
        <w:rPr>
          <w:rFonts w:ascii="Arial" w:hAnsi="Arial" w:cs="Arial"/>
          <w:b/>
          <w:bCs/>
          <w:highlight w:val="yellow"/>
          <w:lang w:val="en-US" w:eastAsia="zh-CN"/>
        </w:rPr>
        <w:t>(Han et al., 2019; Zhang and Yuan, 2024; He et al., 2019; Jacob et al., 2018; Bliss et al., 2018)</w:t>
      </w:r>
    </w:p>
    <w:p w14:paraId="03764D1E" w14:textId="237239FC" w:rsidR="00A1297A" w:rsidRPr="00A1297A" w:rsidRDefault="00A1297A" w:rsidP="00A1297A">
      <w:pPr>
        <w:rPr>
          <w:rFonts w:ascii="Arial" w:hAnsi="Arial" w:cs="Arial"/>
          <w:lang w:val="en-US" w:eastAsia="zh-CN"/>
        </w:rPr>
      </w:pPr>
      <w:r>
        <w:rPr>
          <w:rFonts w:ascii="Arial" w:hAnsi="Arial" w:cs="Arial"/>
          <w:lang w:val="en-US" w:eastAsia="zh-CN"/>
        </w:rPr>
        <w:t>Second, system development was used as the core practical method. The project centers on the deployment of offline AI models and the construction of an application prototype, with a runnable system serving as the principal research output. In this sense, the research ideas are not only discussed conceptually but are also tested through actual engineering implementation, including model integration, build configuration, interface construction, and functional adjustment.</w:t>
      </w:r>
    </w:p>
    <w:p w14:paraId="6C793497" w14:textId="450901BB" w:rsidR="00A1297A" w:rsidRPr="00A1297A" w:rsidRDefault="00A1297A" w:rsidP="00A1297A">
      <w:pPr>
        <w:rPr>
          <w:rFonts w:ascii="Arial" w:hAnsi="Arial" w:cs="Arial"/>
          <w:lang w:val="en-US" w:eastAsia="zh-CN"/>
        </w:rPr>
      </w:pPr>
      <w:r>
        <w:rPr>
          <w:rFonts w:ascii="Arial" w:hAnsi="Arial" w:cs="Arial"/>
          <w:lang w:val="en-US" w:eastAsia="zh-CN"/>
        </w:rPr>
        <w:t xml:space="preserve">Third, functional verification was employed to evaluate the system at its current stage. Through prototype testing, module debugging, and preliminary operational results, the project assesses the logical integrity, recognition stability, and future scalability of the system. Since large-scale user testing has not yet been fully completed, the findings at this stage are presented mainly as prototype verification and preliminary feasibility assessment, rather than as a full pedagogical effectiveness study. </w:t>
      </w:r>
    </w:p>
    <w:p w14:paraId="74F57C66" w14:textId="4C196909" w:rsidR="00A1297A" w:rsidRPr="00A1297A" w:rsidRDefault="00A1297A" w:rsidP="00A1297A">
      <w:pPr>
        <w:rPr>
          <w:rFonts w:ascii="Arial" w:hAnsi="Arial" w:cs="Arial"/>
          <w:lang w:val="en-US" w:eastAsia="zh-CN"/>
        </w:rPr>
      </w:pPr>
      <w:r>
        <w:rPr>
          <w:rFonts w:ascii="Arial" w:hAnsi="Arial" w:cs="Arial"/>
          <w:lang w:val="en-US" w:eastAsia="zh-CN"/>
        </w:rPr>
        <w:t>Taken together, these methods are appropriate because they match both the nature of the project and its current development stage. As the project seeks to produce a practical learning prototype rather than a purely theoretical model, a combination of literature review, system construction, and functional verification provides a suitable and realistic methodological framework.</w:t>
      </w:r>
    </w:p>
    <w:p w14:paraId="7E5A9E2B" w14:textId="6BE6C86D" w:rsidR="00F06102" w:rsidRPr="00F05970" w:rsidRDefault="00F06102" w:rsidP="001F0904">
      <w:pPr>
        <w:pStyle w:val="2"/>
        <w:rPr>
          <w:rFonts w:ascii="Arial" w:hAnsi="Arial" w:cs="Arial"/>
        </w:rPr>
      </w:pPr>
      <w:r>
        <w:rPr>
          <w:rFonts w:ascii="Arial" w:hAnsi="Arial" w:cs="Arial"/>
        </w:rPr>
        <w:t>4.2 Justification of Methods</w:t>
      </w:r>
    </w:p>
    <w:p w14:paraId="77FEDC65" w14:textId="66A4132B" w:rsidR="003B7BC3" w:rsidRPr="003B7BC3" w:rsidRDefault="003B7BC3" w:rsidP="003B7BC3">
      <w:pPr>
        <w:rPr>
          <w:rFonts w:ascii="Arial" w:hAnsi="Arial" w:cs="Arial"/>
          <w:lang w:eastAsia="zh-CN"/>
        </w:rPr>
      </w:pPr>
      <w:r>
        <w:rPr>
          <w:rFonts w:ascii="Arial" w:hAnsi="Arial" w:cs="Arial"/>
        </w:rPr>
        <w:t>There are three main reasons for selecting the methods outlined above.</w:t>
      </w:r>
    </w:p>
    <w:p w14:paraId="23060F71" w14:textId="437E7D92" w:rsidR="003B7BC3" w:rsidRPr="003B7BC3" w:rsidRDefault="003B7BC3" w:rsidP="003B7BC3">
      <w:pPr>
        <w:rPr>
          <w:rFonts w:ascii="Arial" w:hAnsi="Arial" w:cs="Arial"/>
          <w:lang w:eastAsia="zh-CN"/>
        </w:rPr>
      </w:pPr>
      <w:r>
        <w:rPr>
          <w:rFonts w:ascii="Arial" w:hAnsi="Arial" w:cs="Arial"/>
        </w:rPr>
        <w:t>First, the core output of this project is not an abstract theoretical model, but a prototype system that can be designed, implemented, and run in practice. For this reason, a development-based research approach is the most appropriate choice, as it allows the project to generate knowledge through construction, testing, and refinement of a working artefact rather than through theoretical discussion alone.</w:t>
      </w:r>
    </w:p>
    <w:p w14:paraId="09B954B0" w14:textId="3389B59C" w:rsidR="003B7BC3" w:rsidRPr="003B7BC3" w:rsidRDefault="003B7BC3" w:rsidP="003B7BC3">
      <w:pPr>
        <w:rPr>
          <w:rFonts w:ascii="Arial" w:hAnsi="Arial" w:cs="Arial"/>
          <w:lang w:eastAsia="zh-CN"/>
        </w:rPr>
      </w:pPr>
      <w:r>
        <w:rPr>
          <w:rFonts w:ascii="Arial" w:hAnsi="Arial" w:cs="Arial"/>
        </w:rPr>
        <w:lastRenderedPageBreak/>
        <w:t xml:space="preserve">Second, the key challenges of offline speech recognition are strongly engineering-oriented. Many of the most important issues, such as model integration, local deployment, build management, hardware compatibility, and system stability, cannot be fully understood in theory alone. They can only be exposed and addressed through actual implementation, repeated debugging, and practical testing in a real development environment. Therefore, system implementation is not merely a technical stage of the project, but a central part of the research process itself. </w:t>
      </w:r>
    </w:p>
    <w:p w14:paraId="647148A8" w14:textId="54D948B9" w:rsidR="003B7BC3" w:rsidRPr="003B7BC3" w:rsidRDefault="003B7BC3" w:rsidP="003B7BC3">
      <w:pPr>
        <w:rPr>
          <w:rFonts w:ascii="Arial" w:hAnsi="Arial" w:cs="Arial"/>
          <w:lang w:eastAsia="zh-CN"/>
        </w:rPr>
      </w:pPr>
      <w:r>
        <w:rPr>
          <w:rFonts w:ascii="Arial" w:hAnsi="Arial" w:cs="Arial"/>
        </w:rPr>
        <w:t>Third, from the perspective of educational application, a realistic teaching-support system cannot be discussed meaningfully unless a basic local prototype has first been established. More advanced functions, such as pronunciation feedback, interpretability, learner guidance, and eventual teaching evaluation, all depend on the successful completion of a stable and usable technical foundation. In this sense, prioritising a local offline prototype is not only a technical decision, but also an educationally justified one, because it creates the conditions necessary for future learner-centred development.</w:t>
      </w:r>
    </w:p>
    <w:p w14:paraId="30BEA979" w14:textId="68FD34A3" w:rsidR="00CC233C" w:rsidRPr="00F05970" w:rsidRDefault="003B7BC3" w:rsidP="003B7BC3">
      <w:pPr>
        <w:rPr>
          <w:rFonts w:ascii="Arial" w:hAnsi="Arial" w:cs="Arial"/>
        </w:rPr>
      </w:pPr>
      <w:r>
        <w:rPr>
          <w:rFonts w:ascii="Arial" w:hAnsi="Arial" w:cs="Arial"/>
        </w:rPr>
        <w:t>Taken together, these reasons explain why the chosen combination of literature review, system development, and functional verification is appropriate for the present project. The methods are aligned with the project’s practical goals, its technical constraints, and its longer-term educational direction.</w:t>
      </w:r>
    </w:p>
    <w:p w14:paraId="67E32D8F" w14:textId="24BE95B2" w:rsidR="00F46DEC" w:rsidRDefault="00CD16BF" w:rsidP="00F46DEC">
      <w:pPr>
        <w:pStyle w:val="1"/>
        <w:numPr>
          <w:ilvl w:val="0"/>
          <w:numId w:val="13"/>
        </w:numPr>
        <w:rPr>
          <w:rFonts w:ascii="Arial" w:hAnsi="Arial" w:cs="Arial"/>
        </w:rPr>
      </w:pPr>
      <w:commentRangeStart w:id="20"/>
      <w:r>
        <w:rPr>
          <w:rFonts w:ascii="Arial" w:hAnsi="Arial" w:cs="Arial"/>
        </w:rPr>
        <w:t>Artefact Design</w:t>
      </w:r>
      <w:commentRangeEnd w:id="20"/>
      <w:r>
        <w:rPr>
          <w:rStyle w:val="af6"/>
          <w:rFonts w:ascii="Arial" w:hAnsi="Arial" w:cs="Arial"/>
          <w:sz w:val="40"/>
          <w:szCs w:val="40"/>
        </w:rPr>
        <w:commentReference w:id="20"/>
      </w:r>
    </w:p>
    <w:p w14:paraId="324DDFE5" w14:textId="3CD77C5B" w:rsidR="0067257C" w:rsidRPr="0067257C" w:rsidRDefault="0067257C" w:rsidP="0067257C">
      <w:pPr>
        <w:rPr>
          <w:lang w:val="en-US" w:eastAsia="zh-CN"/>
        </w:rPr>
      </w:pPr>
      <w:r>
        <w:rPr>
          <w:lang w:val="en-US" w:eastAsia="zh-CN"/>
        </w:rPr>
        <w:t>This chapter provides an objective description of the artefact developed in this project. The artefact is an offline speech recognition-assisted learning prototype intended for Chinese and other language-learning scenarios. Its design is based on the practical need to support pronunciation learning in a way that is local, low-latency, and more privacy-conscious than many cloud-dependent systems.</w:t>
      </w:r>
    </w:p>
    <w:p w14:paraId="58684571" w14:textId="1FD117C5" w:rsidR="0067257C" w:rsidRPr="0067257C" w:rsidRDefault="0067257C" w:rsidP="0067257C">
      <w:pPr>
        <w:rPr>
          <w:lang w:val="en-US" w:eastAsia="zh-CN"/>
        </w:rPr>
      </w:pPr>
      <w:commentRangeStart w:id="21"/>
      <w:r>
        <w:rPr>
          <w:lang w:val="en-US" w:eastAsia="zh-CN"/>
        </w:rPr>
        <w:t xml:space="preserve">The design of the artefact reflects both the original educational intention of the project and the practical adjustments made during development. At the conceptual stage, the project aimed to combine speech recognition, pronunciation analysis, and visual feedback in order to create a more comprehensive learning support system. However, as the project progressed, it became clear that the most achievable and technically essential component within the available timeframe was the implementation of a stable offline speech recognition prototype. As a result, the artefact was designed around local model loading, speech processing, transcription output, and a basic user interface, while also reserving structural space for later expansion into more detailed pronunciation feedback functions. </w:t>
      </w:r>
      <w:commentRangeEnd w:id="21"/>
      <w:r w:rsidRPr="0067257C">
        <w:rPr>
          <w:rStyle w:val="af6"/>
          <w:sz w:val="24"/>
          <w:szCs w:val="24"/>
          <w:lang w:val="en-US" w:eastAsia="zh-CN"/>
        </w:rPr>
        <w:commentReference w:id="21"/>
      </w:r>
    </w:p>
    <w:p w14:paraId="4096D077" w14:textId="6F0AA34D" w:rsidR="0067257C" w:rsidRPr="0067257C" w:rsidRDefault="0067257C" w:rsidP="0067257C">
      <w:pPr>
        <w:rPr>
          <w:lang w:val="en-US" w:eastAsia="zh-CN"/>
        </w:rPr>
      </w:pPr>
      <w:r>
        <w:rPr>
          <w:lang w:val="en-US" w:eastAsia="zh-CN"/>
        </w:rPr>
        <w:lastRenderedPageBreak/>
        <w:t>From a design perspective, the artefact is not intended to function merely as a simple transcription tool. Instead, it is structured as a foundational learning prototype: one that already performs a meaningful technical task, while also supporting future development towards educationally richer functions such as error highlighting, similarity comparison, and more interpretable pronunciation support. In this sense, the artefact design balances immediate functionality with longer-term extensibility.</w:t>
      </w:r>
    </w:p>
    <w:p w14:paraId="3FF931F2" w14:textId="74C84403" w:rsidR="0067257C" w:rsidRPr="0067257C" w:rsidRDefault="0067257C" w:rsidP="0067257C">
      <w:pPr>
        <w:rPr>
          <w:lang w:val="en-US" w:eastAsia="zh-CN"/>
        </w:rPr>
      </w:pPr>
      <w:r>
        <w:rPr>
          <w:lang w:val="en-US" w:eastAsia="zh-CN"/>
        </w:rPr>
        <w:t>The following sections describe the design specifications and the internal structure of the artefact in greater detail.</w:t>
      </w:r>
    </w:p>
    <w:p w14:paraId="6C94531E" w14:textId="7CC34AC3" w:rsidR="00CD16BF" w:rsidRPr="00F05970" w:rsidRDefault="00E20C07" w:rsidP="00C77F90">
      <w:pPr>
        <w:pStyle w:val="2"/>
        <w:rPr>
          <w:rFonts w:ascii="Arial" w:hAnsi="Arial" w:cs="Arial"/>
        </w:rPr>
      </w:pPr>
      <w:r>
        <w:rPr>
          <w:rFonts w:ascii="Arial" w:hAnsi="Arial" w:cs="Arial"/>
        </w:rPr>
        <w:t>5.1 Design Specifications</w:t>
      </w:r>
    </w:p>
    <w:tbl>
      <w:tblPr>
        <w:tblStyle w:val="af2"/>
        <w:tblW w:w="0" w:type="auto"/>
        <w:tblLook w:val="04A0" w:firstRow="1" w:lastRow="0" w:firstColumn="1" w:lastColumn="0" w:noHBand="0" w:noVBand="1"/>
      </w:tblPr>
      <w:tblGrid>
        <w:gridCol w:w="4305"/>
        <w:gridCol w:w="4306"/>
      </w:tblGrid>
      <w:tr w:rsidR="00166531" w:rsidRPr="00604C7C" w14:paraId="0A8C045A" w14:textId="77777777" w:rsidTr="00166531">
        <w:tc>
          <w:tcPr>
            <w:tcW w:w="4305" w:type="dxa"/>
          </w:tcPr>
          <w:p w14:paraId="2331EAB8" w14:textId="75D4A4C5" w:rsidR="00166531" w:rsidRPr="00604C7C" w:rsidRDefault="00357B70" w:rsidP="00166531">
            <w:pPr>
              <w:rPr>
                <w:rFonts w:ascii="Arial" w:hAnsi="Arial" w:cs="Arial"/>
                <w:i/>
                <w:iCs/>
              </w:rPr>
            </w:pPr>
            <w:r>
              <w:rPr>
                <w:rFonts w:ascii="Arial" w:hAnsi="Arial" w:cs="Arial"/>
                <w:i/>
                <w:iCs/>
              </w:rPr>
              <w:t>Design Requirements</w:t>
            </w:r>
          </w:p>
        </w:tc>
        <w:tc>
          <w:tcPr>
            <w:tcW w:w="4306" w:type="dxa"/>
          </w:tcPr>
          <w:p w14:paraId="4D066CE2" w14:textId="30DCA879" w:rsidR="00166531" w:rsidRPr="00604C7C" w:rsidRDefault="003B6252" w:rsidP="00166531">
            <w:pPr>
              <w:rPr>
                <w:rFonts w:ascii="Arial" w:hAnsi="Arial" w:cs="Arial"/>
                <w:i/>
                <w:iCs/>
              </w:rPr>
            </w:pPr>
            <w:r>
              <w:rPr>
                <w:rFonts w:ascii="Arial" w:hAnsi="Arial" w:cs="Arial"/>
                <w:i/>
                <w:iCs/>
              </w:rPr>
              <w:t>Specific instructions</w:t>
            </w:r>
          </w:p>
        </w:tc>
      </w:tr>
      <w:tr w:rsidR="00166531" w:rsidRPr="00604C7C" w14:paraId="0F68E3B7" w14:textId="77777777" w:rsidTr="00166531">
        <w:tc>
          <w:tcPr>
            <w:tcW w:w="4305" w:type="dxa"/>
          </w:tcPr>
          <w:p w14:paraId="388FB9E7" w14:textId="531CA1B3" w:rsidR="00166531" w:rsidRPr="00604C7C" w:rsidRDefault="00CF577B" w:rsidP="00166531">
            <w:pPr>
              <w:rPr>
                <w:rFonts w:ascii="Arial" w:hAnsi="Arial" w:cs="Arial"/>
              </w:rPr>
            </w:pPr>
            <w:r>
              <w:rPr>
                <w:rFonts w:ascii="Arial" w:hAnsi="Arial" w:cs="Arial"/>
              </w:rPr>
              <w:t>Run locally</w:t>
            </w:r>
          </w:p>
        </w:tc>
        <w:tc>
          <w:tcPr>
            <w:tcW w:w="4306" w:type="dxa"/>
          </w:tcPr>
          <w:p w14:paraId="7CDB9826" w14:textId="3BA66E36" w:rsidR="00166531" w:rsidRPr="00604C7C" w:rsidRDefault="00DB5720" w:rsidP="00166531">
            <w:pPr>
              <w:rPr>
                <w:rFonts w:ascii="Arial" w:hAnsi="Arial" w:cs="Arial"/>
              </w:rPr>
            </w:pPr>
            <w:r>
              <w:rPr>
                <w:rFonts w:ascii="Arial" w:hAnsi="Arial" w:cs="Arial"/>
              </w:rPr>
              <w:t>The system supports offline speech recognition in order to reduce reliance on network connectivity.</w:t>
            </w:r>
          </w:p>
        </w:tc>
      </w:tr>
      <w:tr w:rsidR="00166531" w:rsidRPr="00604C7C" w14:paraId="6AED767F" w14:textId="77777777" w:rsidTr="00166531">
        <w:tc>
          <w:tcPr>
            <w:tcW w:w="4305" w:type="dxa"/>
          </w:tcPr>
          <w:p w14:paraId="45F4AB56" w14:textId="255459A0" w:rsidR="00166531" w:rsidRPr="00604C7C" w:rsidRDefault="00AF11CA" w:rsidP="00166531">
            <w:pPr>
              <w:rPr>
                <w:rFonts w:ascii="Arial" w:hAnsi="Arial" w:cs="Arial"/>
              </w:rPr>
            </w:pPr>
            <w:r>
              <w:rPr>
                <w:rFonts w:ascii="Arial" w:hAnsi="Arial" w:cs="Arial"/>
              </w:rPr>
              <w:t>Chinese recognition</w:t>
            </w:r>
          </w:p>
        </w:tc>
        <w:tc>
          <w:tcPr>
            <w:tcW w:w="4306" w:type="dxa"/>
          </w:tcPr>
          <w:p w14:paraId="565DE380" w14:textId="2E85E6BA" w:rsidR="00166531" w:rsidRPr="00604C7C" w:rsidRDefault="00D2352B" w:rsidP="00166531">
            <w:pPr>
              <w:rPr>
                <w:rFonts w:ascii="Arial" w:hAnsi="Arial" w:cs="Arial"/>
              </w:rPr>
            </w:pPr>
            <w:r>
              <w:rPr>
                <w:rFonts w:ascii="Arial" w:hAnsi="Arial" w:cs="Arial"/>
              </w:rPr>
              <w:t>The system is capable of basic recognition and text output for Chinese speech input.</w:t>
            </w:r>
          </w:p>
        </w:tc>
      </w:tr>
      <w:tr w:rsidR="00166531" w:rsidRPr="00604C7C" w14:paraId="7BD4B85F" w14:textId="77777777" w:rsidTr="00166531">
        <w:tc>
          <w:tcPr>
            <w:tcW w:w="4305" w:type="dxa"/>
          </w:tcPr>
          <w:p w14:paraId="32E7CD8A" w14:textId="5251C4AF" w:rsidR="00166531" w:rsidRPr="00604C7C" w:rsidRDefault="00B553AF" w:rsidP="00166531">
            <w:pPr>
              <w:rPr>
                <w:rFonts w:ascii="Arial" w:hAnsi="Arial" w:cs="Arial"/>
              </w:rPr>
            </w:pPr>
            <w:r>
              <w:rPr>
                <w:rFonts w:ascii="Arial" w:hAnsi="Arial" w:cs="Arial"/>
              </w:rPr>
              <w:t>Model controllable</w:t>
            </w:r>
          </w:p>
        </w:tc>
        <w:tc>
          <w:tcPr>
            <w:tcW w:w="4306" w:type="dxa"/>
          </w:tcPr>
          <w:p w14:paraId="01C4F417" w14:textId="18800EA9" w:rsidR="00166531" w:rsidRPr="00604C7C" w:rsidRDefault="00C73854" w:rsidP="00166531">
            <w:pPr>
              <w:rPr>
                <w:rFonts w:ascii="Arial" w:hAnsi="Arial" w:cs="Arial"/>
              </w:rPr>
            </w:pPr>
            <w:r>
              <w:rPr>
                <w:rFonts w:ascii="Arial" w:hAnsi="Arial" w:cs="Arial"/>
              </w:rPr>
              <w:t>Users can load the model and adjust inference-related parameters.</w:t>
            </w:r>
          </w:p>
        </w:tc>
      </w:tr>
      <w:tr w:rsidR="00166531" w:rsidRPr="00604C7C" w14:paraId="58900DD0" w14:textId="77777777" w:rsidTr="00166531">
        <w:tc>
          <w:tcPr>
            <w:tcW w:w="4305" w:type="dxa"/>
          </w:tcPr>
          <w:p w14:paraId="2AB20030" w14:textId="630BBB0A" w:rsidR="00166531" w:rsidRPr="00604C7C" w:rsidRDefault="00E56066" w:rsidP="00166531">
            <w:pPr>
              <w:rPr>
                <w:rFonts w:ascii="Arial" w:hAnsi="Arial" w:cs="Arial"/>
              </w:rPr>
            </w:pPr>
            <w:r>
              <w:rPr>
                <w:rFonts w:ascii="Arial" w:hAnsi="Arial" w:cs="Arial"/>
              </w:rPr>
              <w:t>Complete interaction foundation</w:t>
            </w:r>
          </w:p>
        </w:tc>
        <w:tc>
          <w:tcPr>
            <w:tcW w:w="4306" w:type="dxa"/>
          </w:tcPr>
          <w:p w14:paraId="09BDFC98" w14:textId="01E0B17D" w:rsidR="00166531" w:rsidRPr="00604C7C" w:rsidRDefault="00070BEB" w:rsidP="00166531">
            <w:pPr>
              <w:rPr>
                <w:rFonts w:ascii="Arial" w:hAnsi="Arial" w:cs="Arial"/>
              </w:rPr>
            </w:pPr>
            <w:r>
              <w:rPr>
                <w:rFonts w:ascii="Arial" w:hAnsi="Arial" w:cs="Arial"/>
              </w:rPr>
              <w:t>The interface includes recording control, recognition result display, and a reserved area for feedback presentation.</w:t>
            </w:r>
          </w:p>
        </w:tc>
      </w:tr>
      <w:tr w:rsidR="00166531" w:rsidRPr="00604C7C" w14:paraId="2C403057" w14:textId="77777777" w:rsidTr="00166531">
        <w:tc>
          <w:tcPr>
            <w:tcW w:w="4305" w:type="dxa"/>
          </w:tcPr>
          <w:p w14:paraId="296EC00D" w14:textId="04377F37" w:rsidR="00166531" w:rsidRPr="00604C7C" w:rsidRDefault="002954EE" w:rsidP="00166531">
            <w:pPr>
              <w:rPr>
                <w:rFonts w:ascii="Arial" w:hAnsi="Arial" w:cs="Arial"/>
              </w:rPr>
            </w:pPr>
            <w:r>
              <w:rPr>
                <w:rFonts w:ascii="Arial" w:hAnsi="Arial" w:cs="Arial"/>
              </w:rPr>
              <w:t>Scalability</w:t>
            </w:r>
          </w:p>
        </w:tc>
        <w:tc>
          <w:tcPr>
            <w:tcW w:w="4306" w:type="dxa"/>
          </w:tcPr>
          <w:p w14:paraId="18CA843F" w14:textId="0A267BAC" w:rsidR="00166531" w:rsidRPr="00604C7C" w:rsidRDefault="002F3EB7" w:rsidP="00166531">
            <w:pPr>
              <w:rPr>
                <w:rFonts w:ascii="Arial" w:hAnsi="Arial" w:cs="Arial"/>
              </w:rPr>
            </w:pPr>
            <w:r>
              <w:rPr>
                <w:rFonts w:ascii="Arial" w:hAnsi="Arial" w:cs="Arial"/>
              </w:rPr>
              <w:t>Structural space is reserved for later expansion into pronunciation feedback, visual analysis, and mobile deployment.</w:t>
            </w:r>
          </w:p>
        </w:tc>
      </w:tr>
      <w:tr w:rsidR="00E05112" w:rsidRPr="00604C7C" w14:paraId="336DD8F0" w14:textId="77777777" w:rsidTr="00166531">
        <w:tc>
          <w:tcPr>
            <w:tcW w:w="4305" w:type="dxa"/>
          </w:tcPr>
          <w:p w14:paraId="1B6C5435" w14:textId="1B39E9F9" w:rsidR="00E05112" w:rsidRPr="00604C7C" w:rsidRDefault="00757B51" w:rsidP="00166531">
            <w:pPr>
              <w:rPr>
                <w:rFonts w:ascii="Arial" w:hAnsi="Arial" w:cs="Arial"/>
              </w:rPr>
            </w:pPr>
            <w:r>
              <w:rPr>
                <w:rFonts w:ascii="Arial" w:hAnsi="Arial" w:cs="Arial"/>
              </w:rPr>
              <w:t>stability</w:t>
            </w:r>
          </w:p>
        </w:tc>
        <w:tc>
          <w:tcPr>
            <w:tcW w:w="4306" w:type="dxa"/>
          </w:tcPr>
          <w:p w14:paraId="25E73F23" w14:textId="0269170C" w:rsidR="00E05112" w:rsidRPr="00604C7C" w:rsidRDefault="00034A8D" w:rsidP="00166531">
            <w:pPr>
              <w:rPr>
                <w:rFonts w:ascii="Arial" w:hAnsi="Arial" w:cs="Arial"/>
              </w:rPr>
            </w:pPr>
            <w:r>
              <w:rPr>
                <w:rFonts w:ascii="Arial" w:hAnsi="Arial" w:cs="Arial"/>
              </w:rPr>
              <w:t>The application maintains basic operational stability in the desktop development environment, and no serious functional errors were found during practical testing.</w:t>
            </w:r>
          </w:p>
        </w:tc>
      </w:tr>
      <w:tr w:rsidR="00A460CA" w:rsidRPr="00604C7C" w14:paraId="77CA2761" w14:textId="77777777" w:rsidTr="00166531">
        <w:tc>
          <w:tcPr>
            <w:tcW w:w="4305" w:type="dxa"/>
          </w:tcPr>
          <w:p w14:paraId="0518F0BA" w14:textId="381F1316" w:rsidR="00A460CA" w:rsidRPr="00604C7C" w:rsidRDefault="00A460CA" w:rsidP="00166531">
            <w:pPr>
              <w:rPr>
                <w:rFonts w:ascii="Arial" w:hAnsi="Arial" w:cs="Arial"/>
              </w:rPr>
            </w:pPr>
            <w:r>
              <w:rPr>
                <w:rFonts w:ascii="Arial" w:hAnsi="Arial" w:cs="Arial"/>
              </w:rPr>
              <w:t>Privacy</w:t>
            </w:r>
          </w:p>
        </w:tc>
        <w:tc>
          <w:tcPr>
            <w:tcW w:w="4306" w:type="dxa"/>
          </w:tcPr>
          <w:p w14:paraId="28D7BF14" w14:textId="1214DFA6" w:rsidR="00A460CA" w:rsidRPr="00604C7C" w:rsidRDefault="00FF6B55" w:rsidP="00166531">
            <w:pPr>
              <w:rPr>
                <w:rFonts w:ascii="Arial" w:hAnsi="Arial" w:cs="Arial"/>
              </w:rPr>
            </w:pPr>
            <w:r>
              <w:rPr>
                <w:rFonts w:ascii="Arial" w:hAnsi="Arial" w:cs="Arial"/>
              </w:rPr>
              <w:t>The system is designed, as far as possible, to avoid uploading users’ voice data and to protect learner privacy.</w:t>
            </w:r>
          </w:p>
        </w:tc>
      </w:tr>
    </w:tbl>
    <w:p w14:paraId="05478D83" w14:textId="77777777" w:rsidR="002477D9" w:rsidRPr="00604C7C" w:rsidRDefault="00A74CFC" w:rsidP="002477D9">
      <w:pPr>
        <w:pStyle w:val="af3"/>
        <w:rPr>
          <w:rFonts w:ascii="Arial" w:hAnsi="Arial" w:cs="Arial"/>
        </w:rPr>
      </w:pPr>
      <w:r>
        <w:rPr>
          <w:rFonts w:ascii="Arial" w:hAnsi="Arial" w:cs="Arial"/>
        </w:rPr>
        <w:t xml:space="preserve">Table </w:t>
      </w:r>
      <w:r>
        <w:rPr>
          <w:rFonts w:ascii="Arial" w:hAnsi="Arial" w:cs="Arial"/>
        </w:rPr>
        <w:fldChar w:fldCharType="begin"/>
      </w:r>
      <w:r>
        <w:rPr>
          <w:rFonts w:ascii="Arial" w:hAnsi="Arial" w:cs="Arial"/>
        </w:rPr>
        <w:instrText xml:space="preserve"> SEQ Table \* ARABIC </w:instrText>
      </w:r>
      <w:r>
        <w:rPr>
          <w:rFonts w:ascii="Arial" w:hAnsi="Arial" w:cs="Arial"/>
        </w:rPr>
        <w:fldChar w:fldCharType="separate"/>
      </w:r>
      <w:r>
        <w:rPr>
          <w:rFonts w:ascii="Arial" w:hAnsi="Arial" w:cs="Arial"/>
          <w:noProof/>
        </w:rPr>
        <w:t>1</w:t>
      </w:r>
      <w:r>
        <w:rPr>
          <w:rFonts w:ascii="Arial" w:hAnsi="Arial" w:cs="Arial"/>
        </w:rPr>
        <w:fldChar w:fldCharType="end"/>
      </w:r>
      <w:r>
        <w:rPr>
          <w:rFonts w:ascii="Arial" w:hAnsi="Arial" w:cs="Arial"/>
        </w:rPr>
        <w:t>: Project design requirements and specifications.</w:t>
      </w:r>
    </w:p>
    <w:p w14:paraId="3A631043" w14:textId="00341D06" w:rsidR="002477D9" w:rsidRPr="00604C7C" w:rsidRDefault="002477D9" w:rsidP="002477D9">
      <w:pPr>
        <w:rPr>
          <w:rFonts w:ascii="Arial" w:hAnsi="Arial" w:cs="Arial"/>
          <w:lang w:eastAsia="zh-CN"/>
        </w:rPr>
      </w:pPr>
      <w:r>
        <w:rPr>
          <w:rFonts w:ascii="Arial" w:hAnsi="Arial" w:cs="Arial"/>
          <w:lang w:eastAsia="zh-CN"/>
        </w:rPr>
        <w:t xml:space="preserve">These requirements are closely related to the main concerns identified in the earlier stages of the project. On the one hand, they respond to the learning-related issues discussed in the problem analysis, particularly the need for a system that can offer more practical pronunciation support without heavy </w:t>
      </w:r>
      <w:r>
        <w:rPr>
          <w:rFonts w:ascii="Arial" w:hAnsi="Arial" w:cs="Arial"/>
          <w:lang w:eastAsia="zh-CN"/>
        </w:rPr>
        <w:lastRenderedPageBreak/>
        <w:t>dependence on external services. On the other hand, they also reflect the project’s technical commitment to offline execution, local control, and future scalability. As the project developed, these principles remained consistent and helped guide both implementation decisions and later evaluation.</w:t>
      </w:r>
    </w:p>
    <w:p w14:paraId="33FA138C" w14:textId="4B93EA23" w:rsidR="00CD16BF" w:rsidRPr="00F05970" w:rsidRDefault="00341433" w:rsidP="00C77F90">
      <w:pPr>
        <w:pStyle w:val="2"/>
        <w:rPr>
          <w:rFonts w:ascii="Arial" w:hAnsi="Arial" w:cs="Arial"/>
        </w:rPr>
      </w:pPr>
      <w:r>
        <w:rPr>
          <w:rFonts w:ascii="Arial" w:hAnsi="Arial" w:cs="Arial"/>
        </w:rPr>
        <w:t>5.2 Artefact's Structure/ Architecture / Framework</w:t>
      </w:r>
    </w:p>
    <w:p w14:paraId="56FB1234" w14:textId="20CD6C20" w:rsidR="00FD7BD1" w:rsidRPr="00F05970" w:rsidRDefault="00FD7BD1" w:rsidP="00FD7BD1">
      <w:pPr>
        <w:rPr>
          <w:rFonts w:ascii="Arial" w:hAnsi="Arial" w:cs="Arial"/>
        </w:rPr>
      </w:pPr>
      <w:r>
        <w:rPr>
          <w:rFonts w:ascii="Arial" w:hAnsi="Arial" w:cs="Arial"/>
        </w:rPr>
        <w:t>Structurally, this project system consists of four main parts:</w:t>
      </w:r>
    </w:p>
    <w:p w14:paraId="1A6B0B14" w14:textId="0C7AB704" w:rsidR="00FD7BD1" w:rsidRPr="00F05970" w:rsidRDefault="00FD7BD1" w:rsidP="00FD7BD1">
      <w:pPr>
        <w:rPr>
          <w:rFonts w:ascii="Arial" w:hAnsi="Arial" w:cs="Arial"/>
        </w:rPr>
      </w:pPr>
      <w:r>
        <w:rPr>
          <w:rFonts w:ascii="Arial" w:hAnsi="Arial" w:cs="Arial"/>
        </w:rPr>
        <w:t>1. Model Layer: Centred on whisper.cpp, it uses ggml format models for local loading and inference.</w:t>
      </w:r>
    </w:p>
    <w:p w14:paraId="4039C343" w14:textId="0B1A1A47" w:rsidR="00FD7BD1" w:rsidRPr="00F05970" w:rsidRDefault="00FD7BD1" w:rsidP="00FD7BD1">
      <w:pPr>
        <w:rPr>
          <w:rFonts w:ascii="Arial" w:hAnsi="Arial" w:cs="Arial"/>
        </w:rPr>
      </w:pPr>
      <w:r>
        <w:rPr>
          <w:rFonts w:ascii="Arial" w:hAnsi="Arial" w:cs="Arial"/>
        </w:rPr>
        <w:t>2. System Integration Layer: Manages the build process through CMake and integrates whisper and ggml dependencies.</w:t>
      </w:r>
    </w:p>
    <w:p w14:paraId="67A4A459" w14:textId="036EDF3A" w:rsidR="00FD7BD1" w:rsidRPr="00F05970" w:rsidRDefault="00FD7BD1" w:rsidP="00FD7BD1">
      <w:pPr>
        <w:rPr>
          <w:rFonts w:ascii="Arial" w:hAnsi="Arial" w:cs="Arial"/>
        </w:rPr>
      </w:pPr>
      <w:r>
        <w:rPr>
          <w:rFonts w:ascii="Arial" w:hAnsi="Arial" w:cs="Arial"/>
        </w:rPr>
        <w:t>3. Interaction Layer: Provides a model loading button, recording control, real-time transcription display, and a feedback area.</w:t>
      </w:r>
    </w:p>
    <w:p w14:paraId="34B75A75" w14:textId="3241C91F" w:rsidR="00CD16BF" w:rsidRPr="00F05970" w:rsidRDefault="00FD7BD1" w:rsidP="00FD7BD1">
      <w:pPr>
        <w:rPr>
          <w:rFonts w:ascii="Arial" w:hAnsi="Arial" w:cs="Arial"/>
        </w:rPr>
      </w:pPr>
      <w:r>
        <w:rPr>
          <w:rFonts w:ascii="Arial" w:hAnsi="Arial" w:cs="Arial"/>
        </w:rPr>
        <w:t>4. Extension Layer: Reserves interfaces for future-oriented features such as pronunciation similarity scoring, error highlighting, visual feedback, and gamification design.</w:t>
      </w:r>
    </w:p>
    <w:p w14:paraId="0FE022D3" w14:textId="671F5E6E" w:rsidR="00291D2B" w:rsidRPr="00F05970" w:rsidRDefault="00291D2B" w:rsidP="00FD7BD1">
      <w:pPr>
        <w:rPr>
          <w:rFonts w:ascii="Arial" w:hAnsi="Arial" w:cs="Arial"/>
        </w:rPr>
      </w:pPr>
      <w:r>
        <w:rPr>
          <w:rFonts w:ascii="Arial" w:hAnsi="Arial" w:cs="Arial"/>
        </w:rPr>
        <w:t>This architecture reflects the project's evolution from a "speech-to-text tool" to a "pronunciation feedback system." In other words, the system has completed the core recognition process and basic interface at this stage, while deeper teaching feedback functions will be gradually added on top of it.</w:t>
      </w:r>
    </w:p>
    <w:p w14:paraId="2F730C0A" w14:textId="5FDFAB09" w:rsidR="00E02955" w:rsidRDefault="00CD16BF" w:rsidP="00E02955">
      <w:pPr>
        <w:pStyle w:val="1"/>
        <w:numPr>
          <w:ilvl w:val="0"/>
          <w:numId w:val="13"/>
        </w:numPr>
        <w:rPr>
          <w:rFonts w:ascii="Arial" w:hAnsi="Arial" w:cs="Arial"/>
          <w:lang w:eastAsia="zh-CN"/>
        </w:rPr>
      </w:pPr>
      <w:r>
        <w:rPr>
          <w:rFonts w:ascii="Arial" w:hAnsi="Arial" w:cs="Arial"/>
        </w:rPr>
        <w:t>Implementation</w:t>
      </w:r>
      <w:r>
        <w:rPr>
          <w:rFonts w:ascii="Arial" w:hAnsi="Arial" w:cs="Arial" w:hint="eastAsia"/>
          <w:lang w:eastAsia="zh-CN"/>
        </w:rPr>
        <w:t xml:space="preserve"> </w:t>
      </w:r>
    </w:p>
    <w:p w14:paraId="7345E8AE" w14:textId="03C26E84" w:rsidR="00E02955" w:rsidRPr="00E02955" w:rsidRDefault="00E02955" w:rsidP="00E02955">
      <w:pPr>
        <w:rPr>
          <w:rFonts w:ascii="Arial" w:hAnsi="Arial" w:cs="Arial"/>
          <w:lang w:val="en-US" w:eastAsia="zh-CN"/>
        </w:rPr>
      </w:pPr>
      <w:r>
        <w:rPr>
          <w:rFonts w:ascii="Arial" w:hAnsi="Arial" w:cs="Arial"/>
          <w:lang w:val="en-US" w:eastAsia="zh-CN"/>
        </w:rPr>
        <w:t>This chapter explains how the artefact was constructed and how its core functions were validated in practice. While the previous chapter focused on the design logic, structure, and requirements of the system, this chapter shifts attention to the actual implementation process. It describes how the project moved from an initial concept to a runnable offline prototype, and how the main technical decisions were translated into a functional system.</w:t>
      </w:r>
    </w:p>
    <w:p w14:paraId="79D8F402" w14:textId="1F4F871C" w:rsidR="00E02955" w:rsidRPr="00E02955" w:rsidRDefault="00E02955" w:rsidP="00E02955">
      <w:pPr>
        <w:rPr>
          <w:rFonts w:ascii="Arial" w:hAnsi="Arial" w:cs="Arial"/>
          <w:lang w:val="en-US" w:eastAsia="zh-CN"/>
        </w:rPr>
      </w:pPr>
      <w:r>
        <w:rPr>
          <w:rFonts w:ascii="Arial" w:hAnsi="Arial" w:cs="Arial"/>
          <w:lang w:val="en-US" w:eastAsia="zh-CN"/>
        </w:rPr>
        <w:t>The implementation process in this project was not limited to coding individual functions. It also involved model integration, build configuration, interface construction, dependency management, and repeated debugging to achieve a stable local prototype. In this sense, implementation was both a practical development stage and a central part of the research process, because many of the project’s most important findings emerged through direct engineering work rather than through theoretical planning alone.</w:t>
      </w:r>
    </w:p>
    <w:p w14:paraId="4CFC3E72" w14:textId="712782E0" w:rsidR="00E02955" w:rsidRPr="00E02955" w:rsidRDefault="00E02955" w:rsidP="00E02955">
      <w:pPr>
        <w:rPr>
          <w:rFonts w:ascii="Arial" w:hAnsi="Arial" w:cs="Arial"/>
          <w:lang w:val="en-US" w:eastAsia="zh-CN"/>
        </w:rPr>
      </w:pPr>
      <w:r>
        <w:rPr>
          <w:rFonts w:ascii="Arial" w:hAnsi="Arial" w:cs="Arial"/>
          <w:lang w:val="en-US" w:eastAsia="zh-CN"/>
        </w:rPr>
        <w:lastRenderedPageBreak/>
        <w:t>At the same time, implementation of this project should be understood in relation to its adjusted development priorities. Although the original project idea included a broader combination of speech recognition, pronunciation analysis, and visual feedback, the actual implementation concentrated first on building a stable offline speech recognition pipeline and the supporting user interface. This approach ensured that the final artefact addressed the most essential technical requirement of the project while still leaving room for future functional expansion.</w:t>
      </w:r>
    </w:p>
    <w:p w14:paraId="0A624E6C" w14:textId="03F46FCA" w:rsidR="00E02955" w:rsidRPr="00E02955" w:rsidRDefault="00E02955" w:rsidP="00E02955">
      <w:pPr>
        <w:rPr>
          <w:rFonts w:ascii="Arial" w:hAnsi="Arial" w:cs="Arial"/>
          <w:lang w:val="en-US" w:eastAsia="zh-CN"/>
        </w:rPr>
      </w:pPr>
      <w:r>
        <w:rPr>
          <w:rFonts w:ascii="Arial" w:hAnsi="Arial" w:cs="Arial"/>
          <w:lang w:val="en-US" w:eastAsia="zh-CN"/>
        </w:rPr>
        <w:t>The following sections describe the construction of the artefact and the process used to validate and test its current functionality.</w:t>
      </w:r>
    </w:p>
    <w:p w14:paraId="49C7A919" w14:textId="36E6CBB9" w:rsidR="00CD16BF" w:rsidRDefault="00CD16BF" w:rsidP="00D74179">
      <w:pPr>
        <w:pStyle w:val="2"/>
        <w:numPr>
          <w:ilvl w:val="1"/>
          <w:numId w:val="13"/>
        </w:numPr>
        <w:rPr>
          <w:rFonts w:ascii="Arial" w:hAnsi="Arial" w:cs="Arial"/>
        </w:rPr>
      </w:pPr>
      <w:r>
        <w:rPr>
          <w:rFonts w:ascii="Arial" w:hAnsi="Arial" w:cs="Arial"/>
        </w:rPr>
        <w:t>Construction of the Artefact</w:t>
      </w:r>
    </w:p>
    <w:p w14:paraId="694BE66E" w14:textId="6D7A452D" w:rsidR="00D74179" w:rsidRPr="00D74179" w:rsidRDefault="00D74179" w:rsidP="00D74179">
      <w:pPr>
        <w:rPr>
          <w:rFonts w:ascii="Arial" w:hAnsi="Arial" w:cs="Arial"/>
          <w:lang w:val="en-US" w:eastAsia="zh-CN"/>
        </w:rPr>
      </w:pPr>
      <w:commentRangeStart w:id="22"/>
      <w:commentRangeStart w:id="23"/>
      <w:r>
        <w:rPr>
          <w:rFonts w:ascii="Arial" w:hAnsi="Arial" w:cs="Arial"/>
          <w:lang w:val="en-US" w:eastAsia="zh-CN"/>
        </w:rPr>
        <w:t>In terms of implementation, the project first completed the selection and integration of the core offline speech recognition module. Compared with solutions that rely on cloud-based APIs, whisper.cpp was ultimately selected as the core speech recognition engine. This choice was mainly made because whisper.cpp supports local inference, offers good portability, and is suitable for building an offline learning system around personal device. At the current stage, the system can load ggml-format models locally and supports basic Chinese speech-to-text processing.</w:t>
      </w:r>
      <w:commentRangeEnd w:id="23"/>
      <w:r w:rsidRPr="00D74179">
        <w:rPr>
          <w:rStyle w:val="af6"/>
          <w:rFonts w:ascii="Arial" w:hAnsi="Arial" w:cs="Arial"/>
          <w:sz w:val="24"/>
          <w:szCs w:val="24"/>
          <w:lang w:val="en-US" w:eastAsia="zh-CN"/>
        </w:rPr>
        <w:commentReference w:id="23"/>
      </w:r>
      <w:commentRangeEnd w:id="22"/>
      <w:r w:rsidRPr="00D74179">
        <w:rPr>
          <w:rStyle w:val="af6"/>
          <w:rFonts w:ascii="Arial" w:hAnsi="Arial" w:cs="Arial"/>
          <w:sz w:val="24"/>
          <w:szCs w:val="24"/>
          <w:lang w:val="en-US" w:eastAsia="zh-CN"/>
        </w:rPr>
        <w:commentReference w:id="22"/>
      </w:r>
    </w:p>
    <w:p w14:paraId="22A2956F" w14:textId="400DA24E" w:rsidR="00D74179" w:rsidRPr="00D74179" w:rsidRDefault="00D74179" w:rsidP="00D74179">
      <w:pPr>
        <w:rPr>
          <w:rFonts w:ascii="Arial" w:hAnsi="Arial" w:cs="Arial"/>
          <w:lang w:val="en-US" w:eastAsia="zh-CN"/>
        </w:rPr>
      </w:pPr>
      <w:r>
        <w:rPr>
          <w:rFonts w:ascii="Arial" w:hAnsi="Arial" w:cs="Arial"/>
          <w:lang w:val="en-US" w:eastAsia="zh-CN"/>
        </w:rPr>
        <w:t>During the engineering implementation stage, the project was centered around the CMake build system. The development process involved gradually integrating the whisper and ggml source code, while also resolving compilation and linking issues within the Visual Studio environment. Several typical problems emerged during this stage.</w:t>
      </w:r>
    </w:p>
    <w:p w14:paraId="3801BB24" w14:textId="530C89E5" w:rsidR="00D74179" w:rsidRPr="00D74179" w:rsidRDefault="00D74179" w:rsidP="00D74179">
      <w:pPr>
        <w:rPr>
          <w:rFonts w:ascii="Arial" w:hAnsi="Arial" w:cs="Arial"/>
          <w:lang w:val="en-US" w:eastAsia="zh-CN"/>
        </w:rPr>
      </w:pPr>
      <w:r>
        <w:rPr>
          <w:rFonts w:ascii="Arial" w:hAnsi="Arial" w:cs="Arial"/>
          <w:lang w:val="en-US" w:eastAsia="zh-CN"/>
        </w:rPr>
        <w:t>The first problem involved std::clamp compilation errors, which were caused by inconsistencies in the configured compiler standard versions. The second problem concerned abnormal path reading in the Windows environment, which affected the correct loading of models and related resources. The third issue was GPU backend configuration conflict, which resulted in unstable acceleration behavior across different environments. The fourth challenge came from the complexity of dependency management and linking logic, which required repeated adjustment of the code structure and build parameters.</w:t>
      </w:r>
    </w:p>
    <w:p w14:paraId="692ABC2A" w14:textId="02818F5E" w:rsidR="00D74179" w:rsidRPr="00D74179" w:rsidRDefault="00D74179" w:rsidP="00D74179">
      <w:pPr>
        <w:rPr>
          <w:rFonts w:ascii="Arial" w:hAnsi="Arial" w:cs="Arial"/>
          <w:lang w:val="en-US" w:eastAsia="zh-CN"/>
        </w:rPr>
      </w:pPr>
      <w:r>
        <w:rPr>
          <w:rFonts w:ascii="Arial" w:hAnsi="Arial" w:cs="Arial"/>
          <w:lang w:val="en-US" w:eastAsia="zh-CN"/>
        </w:rPr>
        <w:t>To address these issues, the project gradually improved system stability by unifying compiler standards, refactoring parts of the code logic, and optimising both parameter configuration and path management. This process demonstrated that when an offline AI model is deployed as part of a real runnable application, the main challenge is often not the model itself, but the engineering integration process required to make the full system work reliably.</w:t>
      </w:r>
    </w:p>
    <w:p w14:paraId="0F01109B" w14:textId="2A38A171" w:rsidR="00D74179" w:rsidRPr="00D74179" w:rsidRDefault="00D74179" w:rsidP="00D74179">
      <w:pPr>
        <w:rPr>
          <w:rFonts w:ascii="Arial" w:hAnsi="Arial" w:cs="Arial"/>
          <w:lang w:val="en-US" w:eastAsia="zh-CN"/>
        </w:rPr>
      </w:pPr>
      <w:r>
        <w:rPr>
          <w:rFonts w:ascii="Arial" w:hAnsi="Arial" w:cs="Arial"/>
          <w:lang w:val="en-US" w:eastAsia="zh-CN"/>
        </w:rPr>
        <w:lastRenderedPageBreak/>
        <w:t>In addition to the core speech recognition pipeline, the project also developed a basic user interface framework. The main functions currently implemented include a model loading button, controls for starting and stopping recording, real-time transcription text display, and a reserved result feedback area. Although the current interface is still mainly intended for functional verification, and its visual presentation has not yet been fully optimized, the main system flow has largely been completed. As a result, the prototype is already capable of supporting functional testing at the prototype stage, while also providing a practical basis for later feature expansion.</w:t>
      </w:r>
    </w:p>
    <w:p w14:paraId="00ED17AA" w14:textId="2A4A9953" w:rsidR="00CD16BF" w:rsidRPr="00F05970" w:rsidRDefault="00341433" w:rsidP="00C77F90">
      <w:pPr>
        <w:pStyle w:val="2"/>
        <w:rPr>
          <w:rFonts w:ascii="Arial" w:hAnsi="Arial" w:cs="Arial"/>
        </w:rPr>
      </w:pPr>
      <w:r>
        <w:rPr>
          <w:rFonts w:ascii="Arial" w:hAnsi="Arial" w:cs="Arial"/>
        </w:rPr>
        <w:t>6.2 Validation and Testing</w:t>
      </w:r>
    </w:p>
    <w:p w14:paraId="79334441" w14:textId="4D56D166" w:rsidR="00DC21A6" w:rsidRPr="00F05970" w:rsidRDefault="00DC21A6" w:rsidP="00DC21A6">
      <w:pPr>
        <w:rPr>
          <w:rFonts w:ascii="Arial" w:hAnsi="Arial" w:cs="Arial"/>
          <w:lang w:eastAsia="zh-CN"/>
        </w:rPr>
      </w:pPr>
      <w:r>
        <w:rPr>
          <w:rFonts w:ascii="Arial" w:hAnsi="Arial" w:cs="Arial"/>
          <w:lang w:eastAsia="zh-CN"/>
        </w:rPr>
        <w:t>Based on the current project progress, system verification primarily focuses on the prototype functional level, rather than large-scale experimental levels. The verification results at this stage are mainly reflected in the following aspects:</w:t>
      </w:r>
    </w:p>
    <w:p w14:paraId="0E61CE2A" w14:textId="72B2B857" w:rsidR="00DC21A6" w:rsidRPr="00F05970" w:rsidRDefault="00DC21A6" w:rsidP="00DC21A6">
      <w:pPr>
        <w:rPr>
          <w:rFonts w:ascii="Arial" w:hAnsi="Arial" w:cs="Arial"/>
          <w:lang w:eastAsia="zh-CN"/>
        </w:rPr>
      </w:pPr>
      <w:r>
        <w:rPr>
          <w:rFonts w:ascii="Arial" w:hAnsi="Arial" w:cs="Arial"/>
          <w:lang w:eastAsia="zh-CN"/>
        </w:rPr>
        <w:t>First, the system has been able to complete local model loading and basic inference, indicating the feasibility of the offline speech recognition solution. Second, in basic testing, the system can stably complete Chinese speech recognition, indicating that the main recognition process has a practical prototype. Third, GPU acceleration testing shows significant differences between different device environments: enabling the GPU can improve inference speed, but it may also cause anomalies in some environments. Therefore, the system needs to allow key parameters to be configurable to enhance the interface.</w:t>
      </w:r>
    </w:p>
    <w:p w14:paraId="3AC0AE70" w14:textId="77777777" w:rsidR="00973910" w:rsidRPr="00F05970" w:rsidRDefault="00DC21A6" w:rsidP="00973910">
      <w:pPr>
        <w:rPr>
          <w:rFonts w:ascii="Arial" w:hAnsi="Arial" w:cs="Arial"/>
        </w:rPr>
      </w:pPr>
      <w:commentRangeStart w:id="24"/>
      <w:r>
        <w:rPr>
          <w:rFonts w:ascii="Arial" w:hAnsi="Arial" w:cs="Arial"/>
          <w:lang w:eastAsia="zh-CN"/>
        </w:rPr>
        <w:t>Meanwhile, considering the basic purpose and functional positioning of this project's program, this system performs additional collection and processing of user speech data during design and implementation. Speech content is only used for the current recognition task; after local processing is completed, related speech records will be automatically cleared. Further analysis or secondary processing of the speech data is not performed, and the processing scope does not include the collection and recognition of additional information such as environmental factors. This design not only meets the project's basic goals of offline operation, lightweight design, and privacy protection, but also reduces the risk of unnecessary data retention, helping to improve the system's interactivity and security in learning scenarios.</w:t>
      </w:r>
      <w:commentRangeEnd w:id="24"/>
      <w:r>
        <w:rPr>
          <w:rStyle w:val="af6"/>
          <w:rFonts w:ascii="Arial" w:hAnsi="Arial" w:cs="Arial"/>
          <w:sz w:val="24"/>
          <w:szCs w:val="24"/>
        </w:rPr>
        <w:commentReference w:id="24"/>
      </w:r>
      <w:r>
        <w:rPr>
          <w:rFonts w:ascii="Arial" w:hAnsi="Arial" w:cs="Arial"/>
        </w:rPr>
        <w:t xml:space="preserve"> </w:t>
      </w:r>
    </w:p>
    <w:p w14:paraId="52396DB0" w14:textId="0CF0BFCE" w:rsidR="00973910" w:rsidRPr="00F05970" w:rsidRDefault="00973910" w:rsidP="00973910">
      <w:pPr>
        <w:rPr>
          <w:rFonts w:ascii="Arial" w:hAnsi="Arial" w:cs="Arial"/>
          <w:lang w:eastAsia="zh-CN"/>
        </w:rPr>
      </w:pPr>
      <w:commentRangeStart w:id="25"/>
      <w:r>
        <w:rPr>
          <w:rFonts w:ascii="Arial" w:hAnsi="Arial" w:cs="Arial"/>
          <w:lang w:eastAsia="zh-CN"/>
        </w:rPr>
        <w:t xml:space="preserve">Furthermore, since this system is primarily designed for personal learning rather than public or complex open environments, it is relatively sensitive to external noise and environmental interference. Actual testing revealed that noise significantly impacts recognition accuracy. However, under individual testing conditions, the system achieves over 90% accuracy in quiet environments. This indicates that the current prototype possesses good basic usability in ideal </w:t>
      </w:r>
      <w:r>
        <w:rPr>
          <w:rFonts w:ascii="Arial" w:hAnsi="Arial" w:cs="Arial"/>
          <w:lang w:eastAsia="zh-CN"/>
        </w:rPr>
        <w:lastRenderedPageBreak/>
        <w:t>learning scenarios. However, further improvements in noise reduction, environmental robustness optimization, and multi-scenario adaptability are needed for future expansion into more complex real-world environments.</w:t>
      </w:r>
      <w:commentRangeEnd w:id="25"/>
      <w:r w:rsidRPr="00F05970">
        <w:rPr>
          <w:rStyle w:val="af6"/>
          <w:rFonts w:ascii="Arial" w:hAnsi="Arial" w:cs="Arial"/>
          <w:sz w:val="24"/>
          <w:szCs w:val="24"/>
          <w:lang w:eastAsia="zh-CN"/>
        </w:rPr>
        <w:commentReference w:id="25"/>
      </w:r>
    </w:p>
    <w:p w14:paraId="5D4440C7" w14:textId="0031D242" w:rsidR="00DC21A6" w:rsidRPr="00F05970" w:rsidRDefault="00973910" w:rsidP="00973910">
      <w:pPr>
        <w:rPr>
          <w:rFonts w:ascii="Arial" w:hAnsi="Arial" w:cs="Arial"/>
          <w:lang w:eastAsia="zh-CN"/>
        </w:rPr>
      </w:pPr>
      <w:r>
        <w:rPr>
          <w:rFonts w:ascii="Arial" w:hAnsi="Arial" w:cs="Arial"/>
          <w:lang w:eastAsia="zh-CN"/>
        </w:rPr>
        <w:t>The project plan originally included performance stress testing, functional and usability testing with 5-10 users, and verification of the pronunciation feedback mechanism. However, these aspects are currently considered "to be completed or strengthened." Therefore, this report defines this project as having completed a core prototype and preliminarily verified functional feasibility, rather than claiming to have completed a full-scale teaching effectiveness experiment.</w:t>
      </w:r>
    </w:p>
    <w:p w14:paraId="422BE01D" w14:textId="2CFB06CE" w:rsidR="00CD16BF" w:rsidRPr="00F05970" w:rsidRDefault="00341433" w:rsidP="00C77F90">
      <w:pPr>
        <w:pStyle w:val="1"/>
        <w:rPr>
          <w:rFonts w:ascii="Arial" w:hAnsi="Arial" w:cs="Arial"/>
        </w:rPr>
      </w:pPr>
      <w:r>
        <w:rPr>
          <w:rFonts w:ascii="Arial" w:hAnsi="Arial" w:cs="Arial"/>
        </w:rPr>
        <w:t>7. Critical Evaluation</w:t>
      </w:r>
    </w:p>
    <w:p w14:paraId="4924A30C" w14:textId="19F27CE1" w:rsidR="00CD16BF" w:rsidRDefault="00341433" w:rsidP="00C77F90">
      <w:pPr>
        <w:pStyle w:val="2"/>
        <w:rPr>
          <w:rFonts w:ascii="Arial" w:hAnsi="Arial" w:cs="Arial"/>
        </w:rPr>
      </w:pPr>
      <w:commentRangeStart w:id="26"/>
      <w:r>
        <w:rPr>
          <w:rFonts w:ascii="Arial" w:hAnsi="Arial" w:cs="Arial"/>
        </w:rPr>
        <w:t>7.1 Impact</w:t>
      </w:r>
      <w:commentRangeEnd w:id="26"/>
      <w:r>
        <w:rPr>
          <w:rStyle w:val="af6"/>
          <w:rFonts w:ascii="Arial" w:hAnsi="Arial" w:cs="Arial"/>
          <w:sz w:val="32"/>
          <w:szCs w:val="32"/>
        </w:rPr>
        <w:commentReference w:id="26"/>
      </w:r>
    </w:p>
    <w:p w14:paraId="50F51097" w14:textId="5F94A053" w:rsidR="00E740E5" w:rsidRPr="00E740E5" w:rsidRDefault="00E740E5" w:rsidP="00E740E5">
      <w:pPr>
        <w:rPr>
          <w:rFonts w:ascii="Arial" w:hAnsi="Arial" w:cs="Arial"/>
          <w:lang w:val="en-US" w:eastAsia="zh-CN"/>
        </w:rPr>
      </w:pPr>
      <w:r>
        <w:rPr>
          <w:rFonts w:ascii="Arial" w:hAnsi="Arial" w:cs="Arial"/>
          <w:lang w:val="en-US" w:eastAsia="zh-CN"/>
        </w:rPr>
        <w:t>Overall, this project successfully progressed from an initial conceptual idea to a functional technological prototype. Compared with the mid-stage of the project, the work has moved beyond simply planning a multimodal learning system and has instead completed the implementation of an offline speech recognition module, the core system integration process, and a basic user interface. In this sense, the project has turned the idea of a locally running AI prototype for language learning into a practical reality.</w:t>
      </w:r>
    </w:p>
    <w:p w14:paraId="2C45D376" w14:textId="1B57C5FE" w:rsidR="00E740E5" w:rsidRPr="00E740E5" w:rsidRDefault="00E740E5" w:rsidP="00E740E5">
      <w:pPr>
        <w:rPr>
          <w:rFonts w:ascii="Arial" w:hAnsi="Arial" w:cs="Arial"/>
          <w:lang w:val="en-US" w:eastAsia="zh-CN"/>
        </w:rPr>
      </w:pPr>
      <w:r>
        <w:rPr>
          <w:rFonts w:ascii="Arial" w:hAnsi="Arial" w:cs="Arial"/>
          <w:lang w:val="en-US" w:eastAsia="zh-CN"/>
        </w:rPr>
        <w:t>The project demonstrates several clear strengths. First, the system operates in an offline mode, which offers advantages over many cloud-dependent learning applications in terms of privacy protection, technical independence, and adaptability to different network conditions. This makes the prototype more suitable for personal learning scenarios, especially where stable connectivity cannot always be guaranteed. Second, the project does not treat speech recognition as the final objective. Instead, it positions speech recognition as a foundational component for a broader pronunciation-support system, which gives the project strong extensibility and a clearer long-term research direction. Third, the project has practical value because it solved a few real engineering problems during development, including model integration, build configuration, and deployment-related issues. As a result, the artefact contributes not only conceptually, but also in terms of hands-on technical implementation.</w:t>
      </w:r>
    </w:p>
    <w:p w14:paraId="38627770" w14:textId="160417C6" w:rsidR="00E740E5" w:rsidRPr="00E740E5" w:rsidRDefault="00E740E5" w:rsidP="00E740E5">
      <w:pPr>
        <w:rPr>
          <w:rFonts w:ascii="Arial" w:hAnsi="Arial" w:cs="Arial"/>
          <w:lang w:val="en-US" w:eastAsia="zh-CN"/>
        </w:rPr>
      </w:pPr>
      <w:r>
        <w:rPr>
          <w:rFonts w:ascii="Arial" w:hAnsi="Arial" w:cs="Arial"/>
          <w:lang w:val="en-US" w:eastAsia="zh-CN"/>
        </w:rPr>
        <w:t xml:space="preserve">At the same time, the project also makes clear that there is an important difference between a technical prototype and a fully developed educational product. The current system can complete offline speech-to-text processing, but this alone is not sufficient to meet the deeper needs of pronunciation learning. A genuinely educational pronunciation-support system must go beyond </w:t>
      </w:r>
      <w:r>
        <w:rPr>
          <w:rFonts w:ascii="Arial" w:hAnsi="Arial" w:cs="Arial"/>
          <w:lang w:val="en-US" w:eastAsia="zh-CN"/>
        </w:rPr>
        <w:lastRenderedPageBreak/>
        <w:t>transcription and address three further questions: where the error occurs, why the pronunciation is incorrect, and how the learner can improve it. These aspects have not yet been fully realized in the current prototype and therefore remain central priorities for future development.</w:t>
      </w:r>
    </w:p>
    <w:p w14:paraId="162643FD" w14:textId="57514271" w:rsidR="008B1560" w:rsidRDefault="00E740E5" w:rsidP="008B1560">
      <w:pPr>
        <w:rPr>
          <w:rFonts w:ascii="Arial" w:hAnsi="Arial" w:cs="Arial"/>
          <w:lang w:val="en-US" w:eastAsia="zh-CN"/>
        </w:rPr>
      </w:pPr>
      <w:r>
        <w:rPr>
          <w:rFonts w:ascii="Arial" w:hAnsi="Arial" w:cs="Arial"/>
          <w:lang w:val="en-US" w:eastAsia="zh-CN"/>
        </w:rPr>
        <w:t>For this reason, the significance of the artefact should be understood in a balanced way. Its value lies not in claiming that it has already solved the full educational problem, but in demonstrating that a stable offline recognition prototype can be constructed, integrated, and used as a realistic foundation for more advanced pronunciation-learning support in later work.</w:t>
      </w:r>
    </w:p>
    <w:p w14:paraId="791D8A75" w14:textId="76C3E07A" w:rsidR="00990DE5" w:rsidRPr="008B1560" w:rsidRDefault="00990DE5" w:rsidP="008B1560">
      <w:pPr>
        <w:rPr>
          <w:rFonts w:ascii="Arial" w:hAnsi="Arial" w:cs="Arial"/>
          <w:lang w:val="en-US" w:eastAsia="zh-CN"/>
        </w:rPr>
      </w:pPr>
      <w:commentRangeStart w:id="27"/>
      <w:r>
        <w:rPr>
          <w:rFonts w:ascii="Arial" w:hAnsi="Arial" w:cs="Arial"/>
          <w:lang w:val="en-US" w:eastAsia="zh-CN"/>
        </w:rPr>
        <w:t>A small-scale questionnaire was used to collect preliminary feedback on learner needs and expectations related to Chinese pronunciation support. Although the number of responses was limited, the results still provided useful indications for the project direction. Most respondents considered real-time pronunciation correction to be important or relatively important, and many also reported concern about their own pronunciation during language learning. In addition, several responses highlighted common weaknesses in existing Chinese learning applications, including insufficient tone analysis, inaccurate error correction, untimely feedback, and a lack of personalized practice support. Participants also expressed clear interest in functions such as immediate feedback after speaking, identification of the specific pinyin or tone error, standard pronunciation demonstrations, and offline usability. Taken together, these responses suggest that the current prototype direction is consistent with actual learner expectations, particularly in relation to privacy-conscious local operation and more detailed pronunciation support.</w:t>
      </w:r>
      <w:commentRangeEnd w:id="27"/>
      <w:r w:rsidRPr="008B1560">
        <w:rPr>
          <w:rStyle w:val="af6"/>
          <w:rFonts w:ascii="Arial" w:hAnsi="Arial" w:cs="Arial"/>
          <w:sz w:val="24"/>
          <w:szCs w:val="24"/>
          <w:lang w:val="en-US" w:eastAsia="zh-CN"/>
        </w:rPr>
        <w:commentReference w:id="27"/>
      </w:r>
    </w:p>
    <w:p w14:paraId="2A2382EB" w14:textId="182CE1A0" w:rsidR="008B1560" w:rsidRDefault="00CD16BF" w:rsidP="008B1560">
      <w:pPr>
        <w:pStyle w:val="1"/>
        <w:numPr>
          <w:ilvl w:val="0"/>
          <w:numId w:val="14"/>
        </w:numPr>
        <w:rPr>
          <w:rFonts w:ascii="Arial" w:hAnsi="Arial" w:cs="Arial"/>
        </w:rPr>
      </w:pPr>
      <w:r>
        <w:rPr>
          <w:rFonts w:ascii="Arial" w:hAnsi="Arial" w:cs="Arial"/>
        </w:rPr>
        <w:t>Conclusion</w:t>
      </w:r>
    </w:p>
    <w:p w14:paraId="71B4B10C" w14:textId="7EB66499" w:rsidR="00484C68" w:rsidRPr="00484C68" w:rsidRDefault="00484C68" w:rsidP="00484C68">
      <w:pPr>
        <w:rPr>
          <w:lang w:val="en-US" w:eastAsia="zh-CN"/>
        </w:rPr>
      </w:pPr>
      <w:r>
        <w:rPr>
          <w:lang w:val="en-US" w:eastAsia="zh-CN"/>
        </w:rPr>
        <w:t>This project focused on the design and implementation of an offline speech recognition-assisted learning prototype for Chinese and other language-learning scenarios. Starting from the practical problem that existing pronunciation-learning applications often provide limited, unclear, and insufficiently interpretable feedback, the project explored whether a local offline system could offer a more suitable technical foundation for future pronunciation support.</w:t>
      </w:r>
    </w:p>
    <w:p w14:paraId="5F3C70B6" w14:textId="0F17FAA1" w:rsidR="00484C68" w:rsidRPr="00484C68" w:rsidRDefault="00484C68" w:rsidP="00484C68">
      <w:pPr>
        <w:rPr>
          <w:lang w:val="en-US" w:eastAsia="zh-CN"/>
        </w:rPr>
      </w:pPr>
      <w:r>
        <w:rPr>
          <w:lang w:val="en-US" w:eastAsia="zh-CN"/>
        </w:rPr>
        <w:t xml:space="preserve">Throughout the project, the work gradually moved from early conceptual planning to the construction of a working prototype. Although the original design envisioned a broader multimodal system combining speech recognition, pronunciation analysis, and visual feedback, the final implementation prioritized the most technically achievable and foundational part of that vision: an offline Chinese speech </w:t>
      </w:r>
      <w:r>
        <w:rPr>
          <w:lang w:val="en-US" w:eastAsia="zh-CN"/>
        </w:rPr>
        <w:lastRenderedPageBreak/>
        <w:t>recognition prototype supported by local model loading, build integration, and a basic interactive interface. This shift allowed the project to remain realistic, technically coherent, and aligned with the available development time.</w:t>
      </w:r>
    </w:p>
    <w:p w14:paraId="65D2B586" w14:textId="318FC2EF" w:rsidR="00484C68" w:rsidRPr="00484C68" w:rsidRDefault="00484C68" w:rsidP="00484C68">
      <w:pPr>
        <w:rPr>
          <w:lang w:val="en-US" w:eastAsia="zh-CN"/>
        </w:rPr>
      </w:pPr>
      <w:r>
        <w:rPr>
          <w:lang w:val="en-US" w:eastAsia="zh-CN"/>
        </w:rPr>
        <w:t>The completed prototype demonstrates that offline speech recognition can be integrated into a learning-oriented system on personal devices. It also shows that such a system can provide meaningful advantages in terms of privacy protection, local control, and independence from cloud-based services. At the same time, the project revealed that the practical difficulty of offline AI deployment lies not only in model selection, but also in engineering integration, including compiler consistency, dependency management, path handling, GPU configuration, and interface support.</w:t>
      </w:r>
    </w:p>
    <w:p w14:paraId="6F370BF2" w14:textId="03D9546E" w:rsidR="00484C68" w:rsidRPr="00484C68" w:rsidRDefault="00484C68" w:rsidP="00484C68">
      <w:pPr>
        <w:rPr>
          <w:lang w:val="en-US" w:eastAsia="zh-CN"/>
        </w:rPr>
      </w:pPr>
      <w:r>
        <w:rPr>
          <w:lang w:val="en-US" w:eastAsia="zh-CN"/>
        </w:rPr>
        <w:t>Overall, the project can be regarded as successful at its current stage because it achieved its central technical objective: transforming an initial idea into a runnable prototype that establishes a realistic basis for later educational development. While the current system does not yet provide a complete pronunciation-feedback experience, it has created the infrastructure required for future functions such as error localization, similarity scoring, and more interpretable learner guidance. In this sense, the project contributes both as a technical implementation study and as a practical foundation for future language-learning support.</w:t>
      </w:r>
    </w:p>
    <w:p w14:paraId="0B6A9353" w14:textId="5AF32BBF" w:rsidR="00E20C07" w:rsidRPr="00F05970" w:rsidRDefault="00341433" w:rsidP="00C77F90">
      <w:pPr>
        <w:pStyle w:val="2"/>
        <w:rPr>
          <w:rFonts w:ascii="Arial" w:hAnsi="Arial" w:cs="Arial"/>
        </w:rPr>
      </w:pPr>
      <w:r>
        <w:rPr>
          <w:rFonts w:ascii="Arial" w:hAnsi="Arial" w:cs="Arial"/>
        </w:rPr>
        <w:t xml:space="preserve">8.1 Limitations </w:t>
      </w:r>
    </w:p>
    <w:p w14:paraId="1338642F" w14:textId="598D8AD7" w:rsidR="00771827" w:rsidRPr="00771827" w:rsidRDefault="00771827" w:rsidP="00771827">
      <w:pPr>
        <w:rPr>
          <w:rFonts w:ascii="Arial" w:hAnsi="Arial" w:cs="Arial"/>
          <w:lang w:val="en-US"/>
        </w:rPr>
      </w:pPr>
      <w:r>
        <w:rPr>
          <w:rFonts w:ascii="Arial" w:hAnsi="Arial" w:cs="Arial"/>
          <w:lang w:val="en-US"/>
        </w:rPr>
        <w:t>Although the core prototype of this project has been completed, several limitations remain.</w:t>
      </w:r>
      <w:r>
        <w:rPr>
          <w:rFonts w:ascii="Arial" w:hAnsi="Arial" w:cs="Arial" w:hint="eastAsia"/>
          <w:lang w:val="en-US" w:eastAsia="zh-CN"/>
        </w:rPr>
        <w:t xml:space="preserve"> </w:t>
      </w:r>
      <w:r>
        <w:rPr>
          <w:rFonts w:ascii="Arial" w:hAnsi="Arial" w:cs="Arial"/>
          <w:lang w:val="en-US"/>
        </w:rPr>
        <w:t>First, the current system mainly focuses on offline speech recognition and basic interface functionality, and it has not yet fully implemented a complete pronunciation feedback mechanism. As a result, its educational value at the present stage is reflected more in technical preparation than in the delivery of a complete teaching or learning loop.</w:t>
      </w:r>
    </w:p>
    <w:p w14:paraId="75681DB6" w14:textId="77777777" w:rsidR="00771827" w:rsidRPr="00771827" w:rsidRDefault="00771827" w:rsidP="00771827">
      <w:pPr>
        <w:rPr>
          <w:rFonts w:ascii="Arial" w:hAnsi="Arial" w:cs="Arial"/>
          <w:lang w:val="en-US"/>
        </w:rPr>
      </w:pPr>
      <w:r>
        <w:rPr>
          <w:rFonts w:ascii="Arial" w:hAnsi="Arial" w:cs="Arial"/>
          <w:lang w:val="en-US"/>
        </w:rPr>
        <w:t>Second, full deployment and comprehensive testing on mobile devices have not yet been completed. The project records indicate that the prototype in the Windows development environment is basically functional, but mobile-side testing and the Linux-based packaging process still require further acceleration, debugging, and refinement. Therefore, the system’s stability across different devices and platforms still needs to be improved.</w:t>
      </w:r>
    </w:p>
    <w:p w14:paraId="3648C9A0" w14:textId="77777777" w:rsidR="00771827" w:rsidRDefault="00771827" w:rsidP="00771827">
      <w:pPr>
        <w:rPr>
          <w:rFonts w:ascii="Arial" w:hAnsi="Arial" w:cs="Arial"/>
          <w:lang w:val="en-US"/>
        </w:rPr>
      </w:pPr>
      <w:r>
        <w:rPr>
          <w:rFonts w:ascii="Arial" w:hAnsi="Arial" w:cs="Arial"/>
          <w:lang w:val="en-US"/>
        </w:rPr>
        <w:t xml:space="preserve">Third, the scale of user testing remains limited. Although the project plan originally proposed inviting five to ten or more users to participate in functional and usability testing, the current stage of development has not yet produced a sufficiently large or systematic body of experimental data. For this reason, the </w:t>
      </w:r>
      <w:r>
        <w:rPr>
          <w:rFonts w:ascii="Arial" w:hAnsi="Arial" w:cs="Arial"/>
          <w:lang w:val="en-US"/>
        </w:rPr>
        <w:lastRenderedPageBreak/>
        <w:t>present report cannot make strong claims about the educational effectiveness of the system.</w:t>
      </w:r>
    </w:p>
    <w:p w14:paraId="11C8AC83" w14:textId="1FEF42D4" w:rsidR="00771827" w:rsidRPr="00771827" w:rsidRDefault="007E2266" w:rsidP="00771827">
      <w:pPr>
        <w:rPr>
          <w:rFonts w:ascii="Arial" w:hAnsi="Arial" w:cs="Arial"/>
          <w:lang w:val="en-US"/>
        </w:rPr>
      </w:pPr>
      <w:r>
        <w:rPr>
          <w:rFonts w:ascii="Arial" w:hAnsi="Arial" w:cs="Arial"/>
          <w:lang w:val="en-US"/>
        </w:rPr>
        <w:t>Finally, the system currently validates mainly phrase-level Chinese speech recognition. Its support for continuous speech, more complex learning scenarios, and richer language content is still limited. This means that, while the prototype is useful as an initial technical foundation, it does not yet fully represent the broader range of situations that may be required in practical language-learning applications.</w:t>
      </w:r>
    </w:p>
    <w:p w14:paraId="02FF46C3" w14:textId="4ECA323E" w:rsidR="00E20C07" w:rsidRPr="00F05970" w:rsidRDefault="00C77F90" w:rsidP="00C77F90">
      <w:pPr>
        <w:pStyle w:val="2"/>
        <w:rPr>
          <w:rFonts w:ascii="Arial" w:hAnsi="Arial" w:cs="Arial"/>
        </w:rPr>
      </w:pPr>
      <w:r>
        <w:rPr>
          <w:rFonts w:ascii="Arial" w:hAnsi="Arial" w:cs="Arial"/>
        </w:rPr>
        <w:t xml:space="preserve">8.2 Future Work </w:t>
      </w:r>
    </w:p>
    <w:p w14:paraId="3DB7E701" w14:textId="25F32A2D" w:rsidR="003C2559" w:rsidRPr="003C2559" w:rsidRDefault="003C2559" w:rsidP="003C2559">
      <w:pPr>
        <w:rPr>
          <w:rFonts w:ascii="Arial" w:hAnsi="Arial" w:cs="Arial"/>
          <w:lang w:eastAsia="zh-CN"/>
        </w:rPr>
      </w:pPr>
      <w:r>
        <w:rPr>
          <w:rFonts w:ascii="Arial" w:hAnsi="Arial" w:cs="Arial"/>
        </w:rPr>
        <w:t>Future work can proceed in the following directions:</w:t>
      </w:r>
    </w:p>
    <w:p w14:paraId="722FCAE0" w14:textId="6CBCE6E7" w:rsidR="003C2559" w:rsidRPr="003C2559" w:rsidRDefault="003C2559" w:rsidP="003C2559">
      <w:pPr>
        <w:rPr>
          <w:rFonts w:ascii="Arial" w:hAnsi="Arial" w:cs="Arial"/>
          <w:lang w:eastAsia="zh-CN"/>
        </w:rPr>
      </w:pPr>
      <w:r>
        <w:rPr>
          <w:rFonts w:ascii="Arial" w:hAnsi="Arial" w:cs="Arial"/>
        </w:rPr>
        <w:t>First, continue developing the pronunciation feedback mechanism. As indicated in the later stages of the project plan, this is the core educational value of the system, and future work should focus on implementing syllable comparison, similarity scoring, error highlighting, and structured feedback output.</w:t>
      </w:r>
    </w:p>
    <w:p w14:paraId="0AFBDDED" w14:textId="7C5232EC" w:rsidR="003C2559" w:rsidRPr="003C2559" w:rsidRDefault="003C2559" w:rsidP="003C2559">
      <w:pPr>
        <w:rPr>
          <w:rFonts w:ascii="Arial" w:hAnsi="Arial" w:cs="Arial"/>
          <w:lang w:eastAsia="zh-CN"/>
        </w:rPr>
      </w:pPr>
      <w:commentRangeStart w:id="28"/>
      <w:r>
        <w:rPr>
          <w:rFonts w:ascii="Arial" w:hAnsi="Arial" w:cs="Arial"/>
        </w:rPr>
        <w:t>Second, conduct performance optimization and stress testing. In particular, it is necessary to conduct system evaluations under different hardware conditions regarding inference speed, resource consumption, and GPU/CPU switching stability to enhance system deplorability.</w:t>
      </w:r>
      <w:commentRangeEnd w:id="28"/>
      <w:r w:rsidRPr="003C2559">
        <w:rPr>
          <w:rStyle w:val="af6"/>
          <w:rFonts w:ascii="Arial" w:hAnsi="Arial" w:cs="Arial"/>
          <w:sz w:val="24"/>
          <w:szCs w:val="24"/>
          <w:lang w:eastAsia="zh-CN"/>
        </w:rPr>
        <w:commentReference w:id="28"/>
      </w:r>
    </w:p>
    <w:p w14:paraId="199D6EDC" w14:textId="2DCC365D" w:rsidR="003C2559" w:rsidRPr="003C2559" w:rsidRDefault="003C2559" w:rsidP="003C2559">
      <w:pPr>
        <w:rPr>
          <w:rFonts w:ascii="Arial" w:hAnsi="Arial" w:cs="Arial"/>
          <w:lang w:eastAsia="zh-CN"/>
        </w:rPr>
      </w:pPr>
      <w:r>
        <w:rPr>
          <w:rFonts w:ascii="Arial" w:hAnsi="Arial" w:cs="Arial"/>
        </w:rPr>
        <w:t>Third, supplement user testing and usability evaluation. More Chinese beginners can be invited to participate in experiments to collect data on recognition accuracy, feedback comprehension, learning efficiency, and subjective satisfaction, thereby enhancing the persuasiveness of the research.</w:t>
      </w:r>
    </w:p>
    <w:p w14:paraId="4622B3AE" w14:textId="47B2B4BB" w:rsidR="00E20C07" w:rsidRPr="00F05970" w:rsidRDefault="003C2559" w:rsidP="003C2559">
      <w:pPr>
        <w:rPr>
          <w:rFonts w:ascii="Arial" w:hAnsi="Arial" w:cs="Arial"/>
        </w:rPr>
      </w:pPr>
      <w:r>
        <w:rPr>
          <w:rFonts w:ascii="Arial" w:hAnsi="Arial" w:cs="Arial"/>
        </w:rPr>
        <w:t>Fourth, expand the system content. For example, expand the current phrase-level Chinese training to include richer vocabulary, everyday expressions, and even incorporate lightweight gamification to increase learning interest and sustained usage. The project reflection has already mentioned considering adding simple mini-game elements, which provides direction for future iterations.</w:t>
      </w:r>
    </w:p>
    <w:p w14:paraId="2355A7AF" w14:textId="77777777" w:rsidR="00CD16BF" w:rsidRPr="00F05970" w:rsidRDefault="00CD16BF" w:rsidP="00C77F90">
      <w:pPr>
        <w:pStyle w:val="1"/>
        <w:rPr>
          <w:rFonts w:ascii="Arial" w:hAnsi="Arial" w:cs="Arial"/>
        </w:rPr>
      </w:pPr>
      <w:r>
        <w:rPr>
          <w:rFonts w:ascii="Arial" w:hAnsi="Arial" w:cs="Arial"/>
        </w:rPr>
        <w:t>References</w:t>
      </w:r>
    </w:p>
    <w:p w14:paraId="30AF2AC6" w14:textId="282FE168" w:rsidR="00341433" w:rsidRPr="00F05970" w:rsidRDefault="00CD16BF">
      <w:pPr>
        <w:rPr>
          <w:rFonts w:ascii="Arial" w:hAnsi="Arial" w:cs="Arial"/>
        </w:rPr>
      </w:pPr>
      <w:commentRangeStart w:id="29"/>
      <w:r>
        <w:rPr>
          <w:rFonts w:ascii="Arial" w:hAnsi="Arial" w:cs="Arial"/>
        </w:rPr>
        <w:t>List all the academic and professional sources you have cited in your report, formatted in accordance with the Harvard Referencing Style.</w:t>
      </w:r>
      <w:commentRangeEnd w:id="29"/>
      <w:r w:rsidRPr="00F05970">
        <w:rPr>
          <w:rStyle w:val="af6"/>
          <w:rFonts w:ascii="Arial" w:hAnsi="Arial" w:cs="Arial"/>
          <w:sz w:val="24"/>
          <w:szCs w:val="24"/>
        </w:rPr>
        <w:commentReference w:id="29"/>
      </w:r>
    </w:p>
    <w:p w14:paraId="20273370" w14:textId="7BEEBB1F" w:rsidR="00CD16BF" w:rsidRPr="00F05970" w:rsidRDefault="00CD16BF" w:rsidP="00C77F90">
      <w:pPr>
        <w:pStyle w:val="2"/>
        <w:rPr>
          <w:rFonts w:ascii="Arial" w:hAnsi="Arial" w:cs="Arial"/>
        </w:rPr>
      </w:pPr>
      <w:commentRangeStart w:id="30"/>
      <w:r>
        <w:rPr>
          <w:rFonts w:ascii="Arial" w:hAnsi="Arial" w:cs="Arial"/>
        </w:rPr>
        <w:lastRenderedPageBreak/>
        <w:t>Appendices</w:t>
      </w:r>
      <w:commentRangeEnd w:id="30"/>
      <w:r w:rsidRPr="00F05970">
        <w:rPr>
          <w:rStyle w:val="af6"/>
          <w:rFonts w:ascii="Arial" w:hAnsi="Arial" w:cs="Arial"/>
          <w:sz w:val="32"/>
          <w:szCs w:val="32"/>
        </w:rPr>
        <w:commentReference w:id="30"/>
      </w:r>
    </w:p>
    <w:p w14:paraId="65044B68" w14:textId="61445F47" w:rsidR="00CD16BF" w:rsidRPr="00F05970" w:rsidRDefault="00CD16BF" w:rsidP="00C77F90">
      <w:pPr>
        <w:pStyle w:val="3"/>
        <w:rPr>
          <w:rFonts w:ascii="Arial" w:hAnsi="Arial" w:cs="Arial"/>
        </w:rPr>
      </w:pPr>
      <w:r>
        <w:rPr>
          <w:rFonts w:ascii="Arial" w:hAnsi="Arial" w:cs="Arial"/>
        </w:rPr>
        <w:t xml:space="preserve"> Project Timeline</w:t>
      </w:r>
    </w:p>
    <w:p w14:paraId="42B88242" w14:textId="22279ED0" w:rsidR="00CD16BF" w:rsidRPr="00F05970" w:rsidRDefault="00CD16BF" w:rsidP="00CD16BF">
      <w:pPr>
        <w:rPr>
          <w:rFonts w:ascii="Arial" w:hAnsi="Arial" w:cs="Arial"/>
        </w:rPr>
      </w:pPr>
      <w:r>
        <w:rPr>
          <w:rFonts w:ascii="Arial" w:hAnsi="Arial" w:cs="Arial"/>
        </w:rPr>
        <w:t>Create a realistic project schedule. A Gantt chart is the best way to visualise this. The chart should cover all major tasks (e.g., literature review, data collection, development, analysis, writing), key milestones, and their deadlines from start to finish.</w:t>
      </w:r>
    </w:p>
    <w:p w14:paraId="3B6A0155" w14:textId="13242F78" w:rsidR="00CD16BF" w:rsidRPr="00F05970" w:rsidRDefault="00CD16BF" w:rsidP="00C77F90">
      <w:pPr>
        <w:pStyle w:val="3"/>
        <w:rPr>
          <w:rFonts w:ascii="Arial" w:hAnsi="Arial" w:cs="Arial"/>
        </w:rPr>
      </w:pPr>
      <w:r>
        <w:rPr>
          <w:rFonts w:ascii="Arial" w:hAnsi="Arial" w:cs="Arial"/>
        </w:rPr>
        <w:t xml:space="preserve"> Feasibility, Risks, and Ethical Aspects</w:t>
      </w:r>
    </w:p>
    <w:p w14:paraId="6CC1EE2C" w14:textId="77777777" w:rsidR="00CD16BF" w:rsidRPr="00F05970" w:rsidRDefault="00CD16BF" w:rsidP="00CD16BF">
      <w:pPr>
        <w:rPr>
          <w:rFonts w:ascii="Arial" w:hAnsi="Arial" w:cs="Arial"/>
        </w:rPr>
      </w:pPr>
      <w:r>
        <w:rPr>
          <w:rFonts w:ascii="Arial" w:hAnsi="Arial" w:cs="Arial"/>
        </w:rPr>
        <w:t>This final section shows that you have considered your project's execution in a practical and responsible way.</w:t>
      </w:r>
    </w:p>
    <w:p w14:paraId="66DAF515" w14:textId="12F30346" w:rsidR="00CD16BF" w:rsidRPr="00F05970" w:rsidRDefault="00CD16BF" w:rsidP="00C77F90">
      <w:pPr>
        <w:pStyle w:val="2"/>
        <w:rPr>
          <w:rFonts w:ascii="Arial" w:hAnsi="Arial" w:cs="Arial"/>
        </w:rPr>
      </w:pPr>
      <w:r>
        <w:rPr>
          <w:rFonts w:ascii="Arial" w:hAnsi="Arial" w:cs="Arial"/>
        </w:rPr>
        <w:t>B.1. Revised Feasibility</w:t>
      </w:r>
    </w:p>
    <w:p w14:paraId="78F9246E" w14:textId="77777777" w:rsidR="00CD16BF" w:rsidRPr="00F05970" w:rsidRDefault="00CD16BF" w:rsidP="00CD16BF">
      <w:pPr>
        <w:rPr>
          <w:rFonts w:ascii="Arial" w:hAnsi="Arial" w:cs="Arial"/>
        </w:rPr>
      </w:pPr>
      <w:r>
        <w:rPr>
          <w:rFonts w:ascii="Arial" w:hAnsi="Arial" w:cs="Arial"/>
        </w:rPr>
        <w:t>Evaluate how realistic and achievable your project is. Think about the resources you have available, including time, access to necessary data, software or equipment, and your own skills. Give a brief explanation for why you are confident the project can be completed successfully within these constraints.</w:t>
      </w:r>
    </w:p>
    <w:p w14:paraId="08F78F31" w14:textId="3E36AFB5" w:rsidR="00CD16BF" w:rsidRPr="00F05970" w:rsidRDefault="00CD16BF" w:rsidP="00C77F90">
      <w:pPr>
        <w:pStyle w:val="2"/>
        <w:rPr>
          <w:rFonts w:ascii="Arial" w:hAnsi="Arial" w:cs="Arial"/>
        </w:rPr>
      </w:pPr>
      <w:r>
        <w:rPr>
          <w:rFonts w:ascii="Arial" w:hAnsi="Arial" w:cs="Arial"/>
        </w:rPr>
        <w:t>B.2. Updated Risk Analysis and Mitigation</w:t>
      </w:r>
    </w:p>
    <w:p w14:paraId="1C3D0EC3" w14:textId="77777777" w:rsidR="00CD16BF" w:rsidRPr="00F05970" w:rsidRDefault="00CD16BF" w:rsidP="00CD16BF">
      <w:pPr>
        <w:rPr>
          <w:rFonts w:ascii="Arial" w:hAnsi="Arial" w:cs="Arial"/>
        </w:rPr>
      </w:pPr>
      <w:r>
        <w:rPr>
          <w:rFonts w:ascii="Arial" w:hAnsi="Arial" w:cs="Arial"/>
        </w:rPr>
        <w:t>Identify at least 3-4 potential risks that could threaten your project's success. For each risk, suggest a practical mitigation strategy to minimise its impact. The table below shows how you can present this in an effective way.</w:t>
      </w:r>
    </w:p>
    <w:tbl>
      <w:tblPr>
        <w:tblStyle w:val="31"/>
        <w:tblW w:w="0" w:type="auto"/>
        <w:jc w:val="center"/>
        <w:tblLook w:val="04A0" w:firstRow="1" w:lastRow="0" w:firstColumn="1" w:lastColumn="0" w:noHBand="0" w:noVBand="1"/>
      </w:tblPr>
      <w:tblGrid>
        <w:gridCol w:w="1951"/>
        <w:gridCol w:w="2156"/>
        <w:gridCol w:w="2104"/>
        <w:gridCol w:w="2410"/>
      </w:tblGrid>
      <w:tr w:rsidR="00CD16BF" w:rsidRPr="00F05970" w14:paraId="4DF96A0B" w14:textId="77777777" w:rsidTr="00296A7D">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100" w:firstRow="0" w:lastRow="0" w:firstColumn="1" w:lastColumn="0" w:oddVBand="0" w:evenVBand="0" w:oddHBand="0" w:evenHBand="0" w:firstRowFirstColumn="1" w:firstRowLastColumn="0" w:lastRowFirstColumn="0" w:lastRowLastColumn="0"/>
            <w:tcW w:w="0" w:type="auto"/>
            <w:hideMark/>
          </w:tcPr>
          <w:p w14:paraId="6D6C1F03" w14:textId="77777777" w:rsidR="00CD16BF" w:rsidRPr="00F05970" w:rsidRDefault="00CD16BF" w:rsidP="00296A7D">
            <w:pPr>
              <w:spacing w:after="160" w:line="278" w:lineRule="auto"/>
              <w:rPr>
                <w:rFonts w:ascii="Arial" w:hAnsi="Arial" w:cs="Arial"/>
              </w:rPr>
            </w:pPr>
            <w:r>
              <w:rPr>
                <w:rFonts w:ascii="Arial" w:hAnsi="Arial" w:cs="Arial"/>
              </w:rPr>
              <w:t>Potential Risk</w:t>
            </w:r>
          </w:p>
        </w:tc>
        <w:tc>
          <w:tcPr>
            <w:tcW w:w="0" w:type="auto"/>
            <w:hideMark/>
          </w:tcPr>
          <w:p w14:paraId="67EE9D90" w14:textId="77777777" w:rsidR="00CD16BF" w:rsidRPr="00F05970"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Likelihood (Low/Med/High)</w:t>
            </w:r>
          </w:p>
        </w:tc>
        <w:tc>
          <w:tcPr>
            <w:tcW w:w="0" w:type="auto"/>
            <w:hideMark/>
          </w:tcPr>
          <w:p w14:paraId="481F97AC" w14:textId="77777777" w:rsidR="00CD16BF" w:rsidRPr="00F05970"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Impact (Low/Med/High)</w:t>
            </w:r>
          </w:p>
        </w:tc>
        <w:tc>
          <w:tcPr>
            <w:tcW w:w="0" w:type="auto"/>
            <w:hideMark/>
          </w:tcPr>
          <w:p w14:paraId="7F0A6CB5" w14:textId="77777777" w:rsidR="00CD16BF" w:rsidRPr="00F05970" w:rsidRDefault="00CD16BF" w:rsidP="00296A7D">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rPr>
            </w:pPr>
            <w:r>
              <w:rPr>
                <w:rFonts w:ascii="Arial" w:hAnsi="Arial" w:cs="Arial"/>
              </w:rPr>
              <w:t>Mitigation Strategy</w:t>
            </w:r>
          </w:p>
        </w:tc>
      </w:tr>
      <w:tr w:rsidR="00CD16BF" w:rsidRPr="00F05970" w14:paraId="708AD061" w14:textId="77777777" w:rsidTr="00296A7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65FF6F" w14:textId="77777777" w:rsidR="00CD16BF" w:rsidRPr="00F05970" w:rsidRDefault="00CD16BF" w:rsidP="00296A7D">
            <w:pPr>
              <w:spacing w:after="160" w:line="278" w:lineRule="auto"/>
              <w:rPr>
                <w:rFonts w:ascii="Arial" w:hAnsi="Arial" w:cs="Arial"/>
              </w:rPr>
            </w:pPr>
            <w:r>
              <w:rPr>
                <w:rFonts w:ascii="Arial" w:hAnsi="Arial" w:cs="Arial"/>
              </w:rPr>
              <w:t>e.g., Delay in receiving access to required datasets</w:t>
            </w:r>
          </w:p>
        </w:tc>
        <w:tc>
          <w:tcPr>
            <w:tcW w:w="0" w:type="auto"/>
            <w:hideMark/>
          </w:tcPr>
          <w:p w14:paraId="0805448E"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i/>
                <w:iCs/>
              </w:rPr>
              <w:t>Medium</w:t>
            </w:r>
          </w:p>
        </w:tc>
        <w:tc>
          <w:tcPr>
            <w:tcW w:w="0" w:type="auto"/>
            <w:hideMark/>
          </w:tcPr>
          <w:p w14:paraId="4D23BF8C"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i/>
                <w:iCs/>
              </w:rPr>
              <w:t>High</w:t>
            </w:r>
          </w:p>
        </w:tc>
        <w:tc>
          <w:tcPr>
            <w:tcW w:w="0" w:type="auto"/>
            <w:hideMark/>
          </w:tcPr>
          <w:p w14:paraId="6F782E08"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i/>
                <w:iCs/>
              </w:rPr>
              <w:t>e.g., Identify alternative open-source datasets in parallel; start work on other objectives.</w:t>
            </w:r>
          </w:p>
        </w:tc>
      </w:tr>
      <w:tr w:rsidR="00CD16BF" w:rsidRPr="00F05970" w14:paraId="54493C5F" w14:textId="77777777" w:rsidTr="00296A7D">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691399" w14:textId="77777777" w:rsidR="00CD16BF" w:rsidRPr="00F05970" w:rsidRDefault="00CD16BF" w:rsidP="00296A7D">
            <w:pPr>
              <w:spacing w:after="160" w:line="278" w:lineRule="auto"/>
              <w:rPr>
                <w:rFonts w:ascii="Arial" w:hAnsi="Arial" w:cs="Arial"/>
              </w:rPr>
            </w:pPr>
            <w:r>
              <w:rPr>
                <w:rFonts w:ascii="Arial" w:hAnsi="Arial" w:cs="Arial"/>
              </w:rPr>
              <w:t>e.g., A key software tool has a steep learning curve</w:t>
            </w:r>
          </w:p>
        </w:tc>
        <w:tc>
          <w:tcPr>
            <w:tcW w:w="0" w:type="auto"/>
            <w:hideMark/>
          </w:tcPr>
          <w:p w14:paraId="12219FE3" w14:textId="77777777" w:rsidR="00CD16BF" w:rsidRPr="00F05970" w:rsidRDefault="00CD16BF"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i/>
                <w:iCs/>
              </w:rPr>
              <w:t>High</w:t>
            </w:r>
          </w:p>
        </w:tc>
        <w:tc>
          <w:tcPr>
            <w:tcW w:w="0" w:type="auto"/>
            <w:hideMark/>
          </w:tcPr>
          <w:p w14:paraId="2EFF8FFF" w14:textId="77777777" w:rsidR="00CD16BF" w:rsidRPr="00F05970" w:rsidRDefault="00CD16BF"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i/>
                <w:iCs/>
              </w:rPr>
              <w:t>Medium</w:t>
            </w:r>
          </w:p>
        </w:tc>
        <w:tc>
          <w:tcPr>
            <w:tcW w:w="0" w:type="auto"/>
            <w:hideMark/>
          </w:tcPr>
          <w:p w14:paraId="1D43FCE2" w14:textId="77777777" w:rsidR="00CD16BF" w:rsidRPr="00F05970" w:rsidRDefault="00CD16BF" w:rsidP="00296A7D">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rPr>
            </w:pPr>
            <w:r>
              <w:rPr>
                <w:rFonts w:ascii="Arial" w:hAnsi="Arial" w:cs="Arial"/>
                <w:i/>
                <w:iCs/>
              </w:rPr>
              <w:t>e.g., Allocate specific time in the project plan for tutorials; seek guidance from supervisor.</w:t>
            </w:r>
          </w:p>
        </w:tc>
      </w:tr>
      <w:tr w:rsidR="00CD16BF" w:rsidRPr="00F05970" w14:paraId="018D5171" w14:textId="77777777" w:rsidTr="00296A7D">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9DF34A" w14:textId="77777777" w:rsidR="00CD16BF" w:rsidRPr="00F05970" w:rsidRDefault="00CD16BF" w:rsidP="00296A7D">
            <w:pPr>
              <w:spacing w:after="160" w:line="278" w:lineRule="auto"/>
              <w:rPr>
                <w:rFonts w:ascii="Arial" w:hAnsi="Arial" w:cs="Arial"/>
              </w:rPr>
            </w:pPr>
            <w:r>
              <w:rPr>
                <w:rFonts w:ascii="Arial" w:hAnsi="Arial" w:cs="Arial"/>
              </w:rPr>
              <w:t xml:space="preserve">e.g., Difficulty recruiting </w:t>
            </w:r>
            <w:r>
              <w:rPr>
                <w:rFonts w:ascii="Arial" w:hAnsi="Arial" w:cs="Arial"/>
              </w:rPr>
              <w:lastRenderedPageBreak/>
              <w:t>participants for interviews</w:t>
            </w:r>
          </w:p>
        </w:tc>
        <w:tc>
          <w:tcPr>
            <w:tcW w:w="0" w:type="auto"/>
            <w:hideMark/>
          </w:tcPr>
          <w:p w14:paraId="7E8B0B23"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i/>
                <w:iCs/>
              </w:rPr>
              <w:lastRenderedPageBreak/>
              <w:t>Medium</w:t>
            </w:r>
          </w:p>
        </w:tc>
        <w:tc>
          <w:tcPr>
            <w:tcW w:w="0" w:type="auto"/>
            <w:hideMark/>
          </w:tcPr>
          <w:p w14:paraId="373732D4"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i/>
                <w:iCs/>
              </w:rPr>
              <w:t>High</w:t>
            </w:r>
          </w:p>
        </w:tc>
        <w:tc>
          <w:tcPr>
            <w:tcW w:w="0" w:type="auto"/>
            <w:hideMark/>
          </w:tcPr>
          <w:p w14:paraId="5BA5C542" w14:textId="77777777" w:rsidR="00CD16BF" w:rsidRPr="00F05970" w:rsidRDefault="00CD16BF" w:rsidP="00296A7D">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rPr>
            </w:pPr>
            <w:r>
              <w:rPr>
                <w:rFonts w:ascii="Arial" w:hAnsi="Arial" w:cs="Arial"/>
                <w:i/>
                <w:iCs/>
              </w:rPr>
              <w:t xml:space="preserve">e.g., Start recruitment early; use multiple </w:t>
            </w:r>
            <w:r>
              <w:rPr>
                <w:rFonts w:ascii="Arial" w:hAnsi="Arial" w:cs="Arial"/>
                <w:i/>
                <w:iCs/>
              </w:rPr>
              <w:lastRenderedPageBreak/>
              <w:t>recruitment channels; have a backup plan.</w:t>
            </w:r>
          </w:p>
        </w:tc>
      </w:tr>
    </w:tbl>
    <w:p w14:paraId="1386B364" w14:textId="75035AF8" w:rsidR="00385E15" w:rsidRPr="00F05970" w:rsidRDefault="00385E15" w:rsidP="00385E15">
      <w:pPr>
        <w:pStyle w:val="af3"/>
        <w:ind w:left="1440" w:firstLine="720"/>
        <w:rPr>
          <w:rFonts w:ascii="Arial" w:hAnsi="Arial" w:cs="Arial"/>
        </w:rPr>
      </w:pPr>
      <w:r>
        <w:rPr>
          <w:rFonts w:ascii="Arial" w:hAnsi="Arial" w:cs="Arial"/>
        </w:rPr>
        <w:lastRenderedPageBreak/>
        <w:t xml:space="preserve">Table </w:t>
      </w:r>
      <w:r>
        <w:rPr>
          <w:rFonts w:ascii="Arial" w:hAnsi="Arial" w:cs="Arial"/>
        </w:rPr>
        <w:fldChar w:fldCharType="begin"/>
      </w:r>
      <w:r>
        <w:rPr>
          <w:rFonts w:ascii="Arial" w:hAnsi="Arial" w:cs="Arial"/>
        </w:rPr>
        <w:instrText xml:space="preserve"> SEQ Table \* ARABIC </w:instrText>
      </w:r>
      <w:r>
        <w:rPr>
          <w:rFonts w:ascii="Arial" w:hAnsi="Arial" w:cs="Arial"/>
        </w:rPr>
        <w:fldChar w:fldCharType="separate"/>
      </w:r>
      <w:r>
        <w:rPr>
          <w:rFonts w:ascii="Arial" w:hAnsi="Arial" w:cs="Arial"/>
          <w:noProof/>
        </w:rPr>
        <w:t>2</w:t>
      </w:r>
      <w:r>
        <w:rPr>
          <w:rFonts w:ascii="Arial" w:hAnsi="Arial" w:cs="Arial"/>
        </w:rPr>
        <w:fldChar w:fldCharType="end"/>
      </w:r>
      <w:r>
        <w:rPr>
          <w:rFonts w:ascii="Arial" w:hAnsi="Arial" w:cs="Arial"/>
        </w:rPr>
        <w:t>: Risk Assessment and Mitigation</w:t>
      </w:r>
    </w:p>
    <w:p w14:paraId="57873625" w14:textId="5CC88442" w:rsidR="00CD16BF" w:rsidRPr="00F05970" w:rsidRDefault="00CD16BF" w:rsidP="00C77F90">
      <w:pPr>
        <w:pStyle w:val="2"/>
        <w:rPr>
          <w:rFonts w:ascii="Arial" w:hAnsi="Arial" w:cs="Arial"/>
        </w:rPr>
      </w:pPr>
      <w:r>
        <w:rPr>
          <w:rFonts w:ascii="Arial" w:hAnsi="Arial" w:cs="Arial"/>
        </w:rPr>
        <w:t>B.3 Revised Ethical Considerations</w:t>
      </w:r>
    </w:p>
    <w:p w14:paraId="03BE6C6E" w14:textId="35F9DD32" w:rsidR="00CD16BF" w:rsidRPr="00F05970" w:rsidRDefault="00CD16BF" w:rsidP="00CD16BF">
      <w:pPr>
        <w:rPr>
          <w:rFonts w:ascii="Arial" w:hAnsi="Arial" w:cs="Arial"/>
        </w:rPr>
      </w:pPr>
      <w:r>
        <w:rPr>
          <w:rFonts w:ascii="Arial" w:hAnsi="Arial" w:cs="Arial"/>
        </w:rPr>
        <w:t>Reflect on the ethical aspects of your project. If working with human participants, how will you secure informed consent, ensure anonymity, and maintain confidentiality of their data? If utilising datasets, are there any concerns regarding data protection? Consider the potential social influence of your project's outcome. Clarify the steps you will take to conduct your project ethically and responsibly.</w:t>
      </w:r>
    </w:p>
    <w:p w14:paraId="5E8081DC" w14:textId="09260A97" w:rsidR="00CD16BF" w:rsidRPr="00F05970" w:rsidRDefault="00CD16BF" w:rsidP="00CD16BF">
      <w:pPr>
        <w:rPr>
          <w:rFonts w:ascii="Arial" w:hAnsi="Arial" w:cs="Arial"/>
          <w:b/>
          <w:bCs/>
        </w:rPr>
      </w:pPr>
      <w:r>
        <w:rPr>
          <w:rFonts w:ascii="Arial" w:hAnsi="Arial" w:cs="Arial"/>
          <w:b/>
          <w:bCs/>
        </w:rPr>
        <w:t>Note:</w:t>
      </w:r>
    </w:p>
    <w:p w14:paraId="1AED135A" w14:textId="1638163D" w:rsidR="00CD16BF" w:rsidRPr="00F05970" w:rsidRDefault="00CD16BF" w:rsidP="00CD16BF">
      <w:pPr>
        <w:pStyle w:val="a9"/>
        <w:numPr>
          <w:ilvl w:val="0"/>
          <w:numId w:val="3"/>
        </w:numPr>
        <w:rPr>
          <w:rFonts w:ascii="Arial" w:hAnsi="Arial" w:cs="Arial"/>
        </w:rPr>
      </w:pPr>
      <w:r>
        <w:rPr>
          <w:rFonts w:ascii="Arial" w:hAnsi="Arial" w:cs="Arial"/>
        </w:rPr>
        <w:t>Include appendices to share extra material that is too detailed for the main report, such as full datasets, source code snippets, detailed user guides, or survey questionnaires.</w:t>
      </w:r>
    </w:p>
    <w:sectPr w:rsidR="00CD16BF" w:rsidRPr="00F05970" w:rsidSect="009177AD">
      <w:headerReference w:type="default" r:id="rId12"/>
      <w:type w:val="continuous"/>
      <w:pgSz w:w="11910" w:h="16840"/>
      <w:pgMar w:top="2365" w:right="1361" w:bottom="1361" w:left="1361" w:header="992" w:footer="987" w:gutter="567"/>
      <w:cols w:space="708"/>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ichard" w:date="2026-04-30T09:40:00Z" w:initials="C">
    <w:p w14:paraId="1B526EDC" w14:textId="77777777" w:rsidR="00AD2D2E" w:rsidRDefault="00000000">
      <w:r>
        <w:annotationRef/>
      </w:r>
      <w:r>
        <w:rPr>
          <w:color w:val="000000"/>
          <w:sz w:val="20"/>
          <w:szCs w:val="20"/>
        </w:rPr>
        <w:t>Spelling: please double-check the supervisor’s name — should this be “Davies” or “Davis”? Getting your supervisor’s name wrong on the title page is the sort of thing the moderator notices first. RD</w:t>
      </w:r>
    </w:p>
  </w:comment>
  <w:comment w:id="8" w:author="Richard" w:date="2026-04-30T09:43:00Z" w:initials="C">
    <w:p w14:paraId="2B963933" w14:textId="77777777" w:rsidR="00AD2D2E" w:rsidRDefault="00000000">
      <w:r>
        <w:annotationRef/>
      </w:r>
      <w:r>
        <w:rPr>
          <w:color w:val="000000"/>
          <w:sz w:val="20"/>
          <w:szCs w:val="20"/>
        </w:rPr>
        <w:t>Overall comment for this draft. The structure is sound and the writing is, on the whole, clear and coherent — well done. The most pressing issues, in priority order, are: (1) compile a proper Harvard-style References list — this is the most urgent item; (2) fill in the Appendices (timeline, risks, ethics); (3) generate the Table of Contents and figure/table lists; (4) fix the privacy-contradiction sentence in section 6.2; (5) substantiate or soften the “over 90% accuracy” claim with proper testing methodology; (6) add screenshots / code / architecture diagrams to the Implementation chapter; (7) British-English spelling pass throughout; (8) reconcile the “mobile learning” framing with the desktop artefact actually delivered. Address those and the work will be in much stronger shape. Happy to discuss any of these in our next supervision. RD</w:t>
      </w:r>
    </w:p>
  </w:comment>
  <w:comment w:id="10" w:author="Richard" w:date="2026-04-30T09:40:00Z" w:initials="C">
    <w:p w14:paraId="7C2CB1E3" w14:textId="77777777" w:rsidR="00AD2D2E" w:rsidRDefault="00000000">
      <w:r>
        <w:annotationRef/>
      </w:r>
      <w:r>
        <w:rPr>
          <w:color w:val="000000"/>
          <w:sz w:val="20"/>
          <w:szCs w:val="20"/>
        </w:rPr>
        <w:t>British English, please. The rest of the dissertation generally uses ‘-ise’ spellings, but here you have ‘personalized’ (and later ‘recognize’, ‘optimize’, ‘prioritized’, ‘realized’, ‘practicing’). Please run a find-and-replace and pick one variant consistently throughout. RD</w:t>
      </w:r>
    </w:p>
  </w:comment>
  <w:comment w:id="9" w:author="Richard" w:date="2026-04-30T09:41:00Z" w:initials="C">
    <w:p w14:paraId="37BDFA67" w14:textId="77777777" w:rsidR="00AD2D2E" w:rsidRDefault="00000000">
      <w:r>
        <w:annotationRef/>
      </w:r>
      <w:r>
        <w:rPr>
          <w:color w:val="000000"/>
          <w:sz w:val="20"/>
          <w:szCs w:val="20"/>
        </w:rPr>
        <w:t>This is overstated. Several mainstream Mandarin learning apps already provide finer-grained pronunciation feedback than a binary “right or wrong” judgement — e.g. HelloChinese, Pleco’s add-ons, Speechling, and Du Chinese all offer some form of tone- or syllable-level feedback. You should soften this claim or qualify it (“many free or beginner-tier applications…”) and ideally cite specific examples. RD</w:t>
      </w:r>
    </w:p>
  </w:comment>
  <w:comment w:id="11" w:author="Richard" w:date="2026-04-30T09:41:00Z" w:initials="C">
    <w:p w14:paraId="146AD9F3" w14:textId="77777777" w:rsidR="00AD2D2E" w:rsidRDefault="00000000">
      <w:r>
        <w:annotationRef/>
      </w:r>
      <w:r>
        <w:rPr>
          <w:color w:val="000000"/>
          <w:sz w:val="20"/>
          <w:szCs w:val="20"/>
        </w:rPr>
        <w:t>The Table of Contents, List of Figures, and List of Tables headings are present but completely empty. Please generate a proper TOC (References &gt; Table of Contents in Word will do this automatically once your headings are styled correctly), and add the figure/table lists. As things stand a marker would treat this as missing front-matter. RD</w:t>
      </w:r>
    </w:p>
  </w:comment>
  <w:comment w:id="12" w:author="Richard" w:date="2026-04-30T09:41:00Z" w:initials="C">
    <w:p w14:paraId="02EBC335" w14:textId="77777777" w:rsidR="00AD2D2E" w:rsidRDefault="00000000">
      <w:r>
        <w:annotationRef/>
      </w:r>
      <w:r>
        <w:rPr>
          <w:color w:val="000000"/>
          <w:sz w:val="20"/>
          <w:szCs w:val="20"/>
        </w:rPr>
        <w:t xml:space="preserve">Minor but worth getting right: Mandarin is usually described as having four lexical tones plus a neutral tone, so “four tones” is the standard shorthand but some readers will want you to acknowledge the neutral tone (e.g. in </w:t>
      </w:r>
      <w:r>
        <w:rPr>
          <w:color w:val="000000"/>
          <w:sz w:val="20"/>
          <w:szCs w:val="20"/>
        </w:rPr>
        <w:t>东西</w:t>
      </w:r>
      <w:r>
        <w:rPr>
          <w:color w:val="000000"/>
          <w:sz w:val="20"/>
          <w:szCs w:val="20"/>
        </w:rPr>
        <w:t xml:space="preserve"> dōngxi). Worth a single qualifying clause. RD</w:t>
      </w:r>
    </w:p>
  </w:comment>
  <w:comment w:id="13" w:author="Richard" w:date="2026-04-30T09:41:00Z" w:initials="C">
    <w:p w14:paraId="4504D3E2" w14:textId="77777777" w:rsidR="00AD2D2E" w:rsidRDefault="00000000">
      <w:r>
        <w:annotationRef/>
      </w:r>
      <w:r>
        <w:rPr>
          <w:color w:val="000000"/>
          <w:sz w:val="20"/>
          <w:szCs w:val="20"/>
        </w:rPr>
        <w:t>You have left the editor’s placeholder “(citation needed…)” in the body of the report. This needs to be replaced with an actual citation before submission — or the surrounding sentence rewritten so a citation isn’t required. RD</w:t>
      </w:r>
    </w:p>
  </w:comment>
  <w:comment w:id="14" w:author="Richard" w:date="2026-04-30T09:41:00Z" w:initials="C">
    <w:p w14:paraId="0AF11499" w14:textId="77777777" w:rsidR="00AD2D2E" w:rsidRDefault="00000000">
      <w:r>
        <w:annotationRef/>
      </w:r>
      <w:r>
        <w:rPr>
          <w:color w:val="000000"/>
          <w:sz w:val="20"/>
          <w:szCs w:val="20"/>
        </w:rPr>
        <w:t>“Studies have shown that… learners who receive visual support can achieve higher tone-recognition accuracy than those relying only on auditory input” — this is a strong claim that needs the actual numbers or effect sizes. What was the size of the improvement? Under what conditions? With which population? At present this paragraph reads like a summary of a summary. RD</w:t>
      </w:r>
    </w:p>
  </w:comment>
  <w:comment w:id="15" w:author="Richard" w:date="2026-04-30T09:41:00Z" w:initials="C">
    <w:p w14:paraId="093706DD" w14:textId="77777777" w:rsidR="00AD2D2E" w:rsidRDefault="00000000">
      <w:r>
        <w:annotationRef/>
      </w:r>
      <w:r>
        <w:rPr>
          <w:color w:val="000000"/>
          <w:sz w:val="20"/>
          <w:szCs w:val="20"/>
        </w:rPr>
        <w:t>Throughout the literature review you cite the same small group of sources — Han et al. (2019), Garg et al. (2023), Zhang and Yuan (2024), He et al. (2019), Jacob et al. (2018) — repeatedly, often three or four times in the same paragraph. This narrows your evidence base considerably. Try to broaden the review with additional sources, particularly empirical work specifically on CALL pronunciation feedback (e.g. Neri et al., Engwall, Levis &amp; Suvorov). RD</w:t>
      </w:r>
    </w:p>
  </w:comment>
  <w:comment w:id="16" w:author="Richard" w:date="2026-04-30T09:41:00Z" w:initials="C">
    <w:p w14:paraId="1AC1781F" w14:textId="77777777" w:rsidR="00AD2D2E" w:rsidRDefault="00000000">
      <w:r>
        <w:annotationRef/>
      </w:r>
      <w:r>
        <w:rPr>
          <w:color w:val="000000"/>
          <w:sz w:val="20"/>
          <w:szCs w:val="20"/>
        </w:rPr>
        <w:t>“Google, 2024” — presumably this is the MediaPipe FaceLandmarker documentation? A vendor documentation page is acceptable as a technical reference but is not a peer-reviewed source for educational claims about visual feedback in pronunciation teaching. Be careful not to lean on it for pedagogical arguments. RD</w:t>
      </w:r>
    </w:p>
  </w:comment>
  <w:comment w:id="17" w:author="Richard" w:date="2026-04-30T09:41:00Z" w:initials="C">
    <w:p w14:paraId="79E3D81F" w14:textId="77777777" w:rsidR="00AD2D2E" w:rsidRDefault="00000000">
      <w:r>
        <w:annotationRef/>
      </w:r>
      <w:r>
        <w:rPr>
          <w:color w:val="000000"/>
          <w:sz w:val="20"/>
          <w:szCs w:val="20"/>
        </w:rPr>
        <w:t>Speech rehabilitation is a substantial clinical field of its own (SLP/dysarthria assessment, etc.). Mentioning it as a possible application without any engagement with that literature is speculative and overreaches. Either delete this sentence, or qualify it heavily — otherwise it weakens the rest of your justification. RD</w:t>
      </w:r>
    </w:p>
  </w:comment>
  <w:comment w:id="18" w:author="Richard" w:date="2026-04-30T09:42:00Z" w:initials="C">
    <w:p w14:paraId="4247AD14" w14:textId="77777777" w:rsidR="00AD2D2E" w:rsidRDefault="00000000">
      <w:r>
        <w:annotationRef/>
      </w:r>
      <w:r>
        <w:rPr>
          <w:color w:val="000000"/>
          <w:sz w:val="20"/>
          <w:szCs w:val="20"/>
        </w:rPr>
        <w:t>There is a tension running through the report that you should address head-on: the abstract and introduction frame this as “mobile learning” / for “mobile devices”, but the artefact actually delivered is a Windows desktop application using whisper.cpp and CMake. That’s a perfectly defensible scope reduction, but you need to acknowledge it explicitly, ideally in the Scope section, rather than letting the reader discover it in the Implementation chapter. RD</w:t>
      </w:r>
    </w:p>
  </w:comment>
  <w:comment w:id="19" w:author="Richard" w:date="2026-04-30T09:41:00Z" w:initials="C">
    <w:p w14:paraId="3F743BBC" w14:textId="77777777" w:rsidR="00AD2D2E" w:rsidRDefault="00000000">
      <w:r>
        <w:annotationRef/>
      </w:r>
      <w:r>
        <w:rPr>
          <w:color w:val="000000"/>
          <w:sz w:val="20"/>
          <w:szCs w:val="20"/>
        </w:rPr>
        <w:t>Typo: “decision to priorities” should be “decision to prioritise” (verb form, with -s/-se). RD</w:t>
      </w:r>
    </w:p>
  </w:comment>
  <w:comment w:id="20" w:author="Richard" w:date="2026-04-30T09:41:00Z" w:initials="C">
    <w:p w14:paraId="1F684619" w14:textId="77777777" w:rsidR="00AD2D2E" w:rsidRDefault="00000000">
      <w:r>
        <w:annotationRef/>
      </w:r>
      <w:r>
        <w:rPr>
          <w:color w:val="000000"/>
          <w:sz w:val="20"/>
          <w:szCs w:val="20"/>
        </w:rPr>
        <w:t>Heading numbering inconsistency. You have 1.0, 2.0, 3.0, 4.0 numbered, but then chapter 5 (“Artefact Design”) and chapter 6 (“Implementation”) appear without numbers, while their subsections still say 5.1, 5.2, 6.2. There is also no 6.1. Please decide on a numbering scheme and apply it uniformly. RD</w:t>
      </w:r>
    </w:p>
  </w:comment>
  <w:comment w:id="21" w:author="Richard" w:date="2026-04-30T09:42:00Z" w:initials="C">
    <w:p w14:paraId="79DC1DB7" w14:textId="77777777" w:rsidR="00AD2D2E" w:rsidRDefault="00000000">
      <w:r>
        <w:annotationRef/>
      </w:r>
      <w:r>
        <w:rPr>
          <w:color w:val="000000"/>
          <w:sz w:val="20"/>
          <w:szCs w:val="20"/>
        </w:rPr>
        <w:t>Be careful here — you justify dropping the visual feedback / facial-landmark component on grounds of “engineering complexity and time constraints”, which is fair, but this scope reduction means quite a lot of your literature review (the strands on multimodal feedback, articulatory visualisation, lip and jaw tracking) is no longer directly relevant to what was actually built. Consider trimming the lit review to match the delivered artefact, or being more explicit that the broader review supports the future-work direction rather than the present prototype. RD</w:t>
      </w:r>
    </w:p>
  </w:comment>
  <w:comment w:id="23" w:author="Richard" w:date="2026-04-30T09:41:00Z" w:initials="C">
    <w:p w14:paraId="675510A5" w14:textId="77777777" w:rsidR="00AD2D2E" w:rsidRDefault="00000000">
      <w:r>
        <w:annotationRef/>
      </w:r>
      <w:r>
        <w:rPr>
          <w:color w:val="000000"/>
          <w:sz w:val="20"/>
          <w:szCs w:val="20"/>
        </w:rPr>
        <w:t>Grammar: “an offline learning system around personal device” — missing article. Should be “around a personal device” or, more naturally, “on personal devices”. RD</w:t>
      </w:r>
    </w:p>
  </w:comment>
  <w:comment w:id="22" w:author="Richard" w:date="2026-04-30T09:42:00Z" w:initials="C">
    <w:p w14:paraId="0A79C713" w14:textId="77777777" w:rsidR="00AD2D2E" w:rsidRDefault="00000000">
      <w:r>
        <w:annotationRef/>
      </w:r>
      <w:r>
        <w:rPr>
          <w:color w:val="000000"/>
          <w:sz w:val="20"/>
          <w:szCs w:val="20"/>
        </w:rPr>
        <w:t>The Construction of the Artefact section describes engineering issues you encountered (std::clamp errors, Windows path reading, GPU backend conflicts, dependency linking) but does not show any of the actual solutions — no code fragments, no CMake snippets, no architecture diagrams, no screenshots of the running application. For a development-based project this is the part where you demonstrate technical depth. Please add: (a) a system architecture diagram, (b) at least one or two code listings showing how a key issue was resolved, (c) screenshots of the working UI. RD</w:t>
      </w:r>
    </w:p>
  </w:comment>
  <w:comment w:id="24" w:author="Richard" w:date="2026-04-30T09:42:00Z" w:initials="C">
    <w:p w14:paraId="40D66507" w14:textId="77777777" w:rsidR="00AD2D2E" w:rsidRDefault="00000000">
      <w:r>
        <w:annotationRef/>
      </w:r>
      <w:r>
        <w:rPr>
          <w:color w:val="000000"/>
          <w:sz w:val="20"/>
          <w:szCs w:val="20"/>
        </w:rPr>
        <w:t>This paragraph reads as if it’s saying the opposite of what you intend. “This system performs additional collection and processing of user speech data” directly contradicts your privacy thesis — the rest of the dissertation argues that the system does NOT collect or retain speech data beyond the immediate recognition step. I suspect this is a translation/wording issue (perhaps you meant “does not perform additional collection” or “performs no further collection”). Please rewrite carefully — as it currently stands, this sentence undermines your central argument. RD</w:t>
      </w:r>
    </w:p>
  </w:comment>
  <w:comment w:id="25" w:author="Richard" w:date="2026-04-30T09:42:00Z" w:initials="C">
    <w:p w14:paraId="7AA4F659" w14:textId="77777777" w:rsidR="00AD2D2E" w:rsidRDefault="00000000">
      <w:r>
        <w:annotationRef/>
      </w:r>
      <w:r>
        <w:rPr>
          <w:color w:val="000000"/>
          <w:sz w:val="20"/>
          <w:szCs w:val="20"/>
        </w:rPr>
        <w:t>“The system achieves over 90% accuracy in quiet environments” — this is your headline result and it currently has no methodology behind it. How many test phrases? How many speakers? Native or non-native? What model size? Word-level or character-level accuracy? WER or CER? How was “accuracy” defined? Without this detail the figure is not defensible. Either flesh this out into a proper testing subsection (recommended), or weaken the claim to “informal testing suggested broadly usable accuracy…”. RD</w:t>
      </w:r>
    </w:p>
  </w:comment>
  <w:comment w:id="26" w:author="Richard" w:date="2026-04-30T09:42:00Z" w:initials="C">
    <w:p w14:paraId="59CC0562" w14:textId="77777777" w:rsidR="00AD2D2E" w:rsidRDefault="00000000">
      <w:r>
        <w:annotationRef/>
      </w:r>
      <w:r>
        <w:rPr>
          <w:color w:val="000000"/>
          <w:sz w:val="20"/>
          <w:szCs w:val="20"/>
        </w:rPr>
        <w:t>Critical evaluation should include something concrete and self-critical here. At the moment your “Impact” section reads as a re-statement of strengths rather than a balanced critique. What didn’t work? What would you do differently? Where does the prototype fall short of its own design specification (e.g. the “mobile learning” framing in the abstract, when the artefact is in fact a Windows desktop build)? Be honest — markers reward genuine reflection. RD</w:t>
      </w:r>
    </w:p>
  </w:comment>
  <w:comment w:id="27" w:author="Richard" w:date="2026-04-30T09:42:00Z" w:initials="C">
    <w:p w14:paraId="46D3B825" w14:textId="77777777" w:rsidR="00AD2D2E" w:rsidRDefault="00000000">
      <w:r>
        <w:annotationRef/>
      </w:r>
      <w:r>
        <w:rPr>
          <w:color w:val="000000"/>
          <w:sz w:val="20"/>
          <w:szCs w:val="20"/>
        </w:rPr>
        <w:t>The questionnaire appears here for the first time, almost as an afterthought, in the middle of the Critical Evaluation chapter. If you ran a survey, that’s a methodological step and needs to be introduced earlier (in Methods or Validation) with: how participants were recruited, how many responded, what the questions were, and any ethical clearance. As written, the reader has no way to assess the credibility of these findings. RD</w:t>
      </w:r>
    </w:p>
  </w:comment>
  <w:comment w:id="28" w:author="Richard" w:date="2026-04-30T09:42:00Z" w:initials="C">
    <w:p w14:paraId="68CAC1C4" w14:textId="77777777" w:rsidR="00AD2D2E" w:rsidRDefault="00000000">
      <w:r>
        <w:annotationRef/>
      </w:r>
      <w:r>
        <w:rPr>
          <w:color w:val="000000"/>
          <w:sz w:val="20"/>
          <w:szCs w:val="20"/>
        </w:rPr>
        <w:t>Typo: “deplorability” should be “deployability”. (“Deplorability” means ‘the quality of being deplorable’ — presumably not what you meant!) RD</w:t>
      </w:r>
    </w:p>
  </w:comment>
  <w:comment w:id="29" w:author="Richard" w:date="2026-04-30T09:42:00Z" w:initials="C">
    <w:p w14:paraId="2622F13E" w14:textId="77777777" w:rsidR="00AD2D2E" w:rsidRDefault="00000000">
      <w:r>
        <w:annotationRef/>
      </w:r>
      <w:r>
        <w:rPr>
          <w:color w:val="000000"/>
          <w:sz w:val="20"/>
          <w:szCs w:val="20"/>
        </w:rPr>
        <w:t>This is the literal placeholder text from the report template — you have not actually compiled a References list. You cite around a dozen sources in-text (Han et al. 2019, Garg et al. 2023, Zhang &amp; Yuan 2024, He et al. 2019, Jacob et al. 2018, Bliss et al. 2018, Olson 2021, Google 2024) but none of them appear in the bibliography. This is the single most urgent fix for this draft — without a References section the in-text citations are essentially decorative and the dissertation cannot pass. RD</w:t>
      </w:r>
    </w:p>
  </w:comment>
  <w:comment w:id="30" w:author="Richard" w:date="2026-04-30T09:42:00Z" w:initials="C">
    <w:p w14:paraId="2DF1D080" w14:textId="77777777" w:rsidR="00AD2D2E" w:rsidRDefault="00000000">
      <w:r>
        <w:annotationRef/>
      </w:r>
      <w:r>
        <w:rPr>
          <w:color w:val="000000"/>
          <w:sz w:val="20"/>
          <w:szCs w:val="20"/>
        </w:rPr>
        <w:t>The entire Appendices section — Project Timeline (Gantt chart), Feasibility, Risk Analysis, Ethical Considerations — is still the unfilled template instructions. These appendices are part of the assessed submission and need to be completed with your own content. Note in particular that Risk Analysis and Ethical Considerations are non-trivial to write retrospectively, so don’t leave them until the last day. 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526EDC" w15:done="0"/>
  <w15:commentEx w15:paraId="2B963933" w15:done="0"/>
  <w15:commentEx w15:paraId="7C2CB1E3" w15:done="0"/>
  <w15:commentEx w15:paraId="37BDFA67" w15:done="0"/>
  <w15:commentEx w15:paraId="146AD9F3" w15:done="0"/>
  <w15:commentEx w15:paraId="02EBC335" w15:done="0"/>
  <w15:commentEx w15:paraId="4504D3E2" w15:done="0"/>
  <w15:commentEx w15:paraId="0AF11499" w15:done="0"/>
  <w15:commentEx w15:paraId="093706DD" w15:done="0"/>
  <w15:commentEx w15:paraId="1AC1781F" w15:done="0"/>
  <w15:commentEx w15:paraId="79E3D81F" w15:done="0"/>
  <w15:commentEx w15:paraId="4247AD14" w15:done="0"/>
  <w15:commentEx w15:paraId="3F743BBC" w15:done="0"/>
  <w15:commentEx w15:paraId="1F684619" w15:done="0"/>
  <w15:commentEx w15:paraId="79DC1DB7" w15:done="0"/>
  <w15:commentEx w15:paraId="675510A5" w15:done="0"/>
  <w15:commentEx w15:paraId="0A79C713" w15:done="0"/>
  <w15:commentEx w15:paraId="40D66507" w15:done="0"/>
  <w15:commentEx w15:paraId="7AA4F659" w15:done="0"/>
  <w15:commentEx w15:paraId="59CC0562" w15:done="0"/>
  <w15:commentEx w15:paraId="46D3B825" w15:done="0"/>
  <w15:commentEx w15:paraId="68CAC1C4" w15:done="0"/>
  <w15:commentEx w15:paraId="2622F13E" w15:done="0"/>
  <w15:commentEx w15:paraId="2DF1D0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AA27B5" w16cex:dateUtc="2026-04-30T09:40:00Z"/>
  <w16cex:commentExtensible w16cex:durableId="3E343DB0" w16cex:dateUtc="2026-04-30T09:43:00Z"/>
  <w16cex:commentExtensible w16cex:durableId="4EEFA4E3" w16cex:dateUtc="2026-04-30T09:40:00Z"/>
  <w16cex:commentExtensible w16cex:durableId="3A650B15" w16cex:dateUtc="2026-04-30T09:41:00Z"/>
  <w16cex:commentExtensible w16cex:durableId="59C2F064" w16cex:dateUtc="2026-04-30T09:41:00Z"/>
  <w16cex:commentExtensible w16cex:durableId="76B73AF1" w16cex:dateUtc="2026-04-30T09:41:00Z"/>
  <w16cex:commentExtensible w16cex:durableId="7D48CFAB" w16cex:dateUtc="2026-04-30T09:41:00Z"/>
  <w16cex:commentExtensible w16cex:durableId="4FC5D581" w16cex:dateUtc="2026-04-30T09:41:00Z"/>
  <w16cex:commentExtensible w16cex:durableId="4A570328" w16cex:dateUtc="2026-04-30T09:41:00Z"/>
  <w16cex:commentExtensible w16cex:durableId="25766674" w16cex:dateUtc="2026-04-30T09:41:00Z"/>
  <w16cex:commentExtensible w16cex:durableId="4D223BF7" w16cex:dateUtc="2026-04-30T09:41:00Z"/>
  <w16cex:commentExtensible w16cex:durableId="1119E32F" w16cex:dateUtc="2026-04-30T09:42:00Z"/>
  <w16cex:commentExtensible w16cex:durableId="7F03CB75" w16cex:dateUtc="2026-04-30T09:41:00Z"/>
  <w16cex:commentExtensible w16cex:durableId="3114A969" w16cex:dateUtc="2026-04-30T09:41:00Z"/>
  <w16cex:commentExtensible w16cex:durableId="372E6065" w16cex:dateUtc="2026-04-30T09:42:00Z"/>
  <w16cex:commentExtensible w16cex:durableId="787D58AB" w16cex:dateUtc="2026-04-30T09:41:00Z"/>
  <w16cex:commentExtensible w16cex:durableId="298AE3D8" w16cex:dateUtc="2026-04-30T09:42:00Z"/>
  <w16cex:commentExtensible w16cex:durableId="2A5673B2" w16cex:dateUtc="2026-04-30T09:42:00Z"/>
  <w16cex:commentExtensible w16cex:durableId="52BB58C9" w16cex:dateUtc="2026-04-30T09:42:00Z"/>
  <w16cex:commentExtensible w16cex:durableId="055BD8A5" w16cex:dateUtc="2026-04-30T09:42:00Z"/>
  <w16cex:commentExtensible w16cex:durableId="3FA0F8AC" w16cex:dateUtc="2026-04-30T09:42:00Z"/>
  <w16cex:commentExtensible w16cex:durableId="522C554A" w16cex:dateUtc="2026-04-30T09:42:00Z"/>
  <w16cex:commentExtensible w16cex:durableId="7D00C17A" w16cex:dateUtc="2026-04-30T09:42:00Z"/>
  <w16cex:commentExtensible w16cex:durableId="1C402CAB" w16cex:dateUtc="2026-04-30T09: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526EDC" w16cid:durableId="58AA27B5"/>
  <w16cid:commentId w16cid:paraId="2B963933" w16cid:durableId="3E343DB0"/>
  <w16cid:commentId w16cid:paraId="7C2CB1E3" w16cid:durableId="4EEFA4E3"/>
  <w16cid:commentId w16cid:paraId="37BDFA67" w16cid:durableId="3A650B15"/>
  <w16cid:commentId w16cid:paraId="146AD9F3" w16cid:durableId="59C2F064"/>
  <w16cid:commentId w16cid:paraId="02EBC335" w16cid:durableId="76B73AF1"/>
  <w16cid:commentId w16cid:paraId="4504D3E2" w16cid:durableId="7D48CFAB"/>
  <w16cid:commentId w16cid:paraId="0AF11499" w16cid:durableId="4FC5D581"/>
  <w16cid:commentId w16cid:paraId="093706DD" w16cid:durableId="4A570328"/>
  <w16cid:commentId w16cid:paraId="1AC1781F" w16cid:durableId="25766674"/>
  <w16cid:commentId w16cid:paraId="79E3D81F" w16cid:durableId="4D223BF7"/>
  <w16cid:commentId w16cid:paraId="4247AD14" w16cid:durableId="1119E32F"/>
  <w16cid:commentId w16cid:paraId="3F743BBC" w16cid:durableId="7F03CB75"/>
  <w16cid:commentId w16cid:paraId="1F684619" w16cid:durableId="3114A969"/>
  <w16cid:commentId w16cid:paraId="79DC1DB7" w16cid:durableId="372E6065"/>
  <w16cid:commentId w16cid:paraId="675510A5" w16cid:durableId="787D58AB"/>
  <w16cid:commentId w16cid:paraId="0A79C713" w16cid:durableId="298AE3D8"/>
  <w16cid:commentId w16cid:paraId="40D66507" w16cid:durableId="2A5673B2"/>
  <w16cid:commentId w16cid:paraId="7AA4F659" w16cid:durableId="52BB58C9"/>
  <w16cid:commentId w16cid:paraId="59CC0562" w16cid:durableId="055BD8A5"/>
  <w16cid:commentId w16cid:paraId="46D3B825" w16cid:durableId="3FA0F8AC"/>
  <w16cid:commentId w16cid:paraId="68CAC1C4" w16cid:durableId="522C554A"/>
  <w16cid:commentId w16cid:paraId="2622F13E" w16cid:durableId="7D00C17A"/>
  <w16cid:commentId w16cid:paraId="2DF1D080" w16cid:durableId="1C402C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EDEAF" w14:textId="77777777" w:rsidR="009C5B78" w:rsidRDefault="009C5B78" w:rsidP="00A439D3">
      <w:pPr>
        <w:spacing w:after="0" w:line="240" w:lineRule="auto"/>
      </w:pPr>
      <w:r>
        <w:separator/>
      </w:r>
    </w:p>
  </w:endnote>
  <w:endnote w:type="continuationSeparator" w:id="0">
    <w:p w14:paraId="770F0A66" w14:textId="77777777" w:rsidR="009C5B78" w:rsidRDefault="009C5B78"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E88D0" w14:textId="77777777" w:rsidR="009C5B78" w:rsidRDefault="009C5B78" w:rsidP="00A439D3">
      <w:pPr>
        <w:spacing w:after="0" w:line="240" w:lineRule="auto"/>
      </w:pPr>
      <w:r>
        <w:separator/>
      </w:r>
    </w:p>
  </w:footnote>
  <w:footnote w:type="continuationSeparator" w:id="0">
    <w:p w14:paraId="0A85A95B" w14:textId="77777777" w:rsidR="009C5B78" w:rsidRDefault="009C5B78"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Default="00A439D3" w:rsidP="00A439D3">
    <w:pPr>
      <w:pStyle w:val="ae"/>
      <w:tabs>
        <w:tab w:val="center" w:pos="4310"/>
        <w:tab w:val="right" w:pos="8621"/>
      </w:tabs>
    </w:pPr>
    <w:r w:rsidRPr="00A439D3">
      <w:rPr>
        <w:rFonts w:ascii="Arial" w:hAnsi="Arial" w:cs="Arial"/>
        <w:sz w:val="16"/>
        <w:szCs w:val="16"/>
      </w:rPr>
      <w:t xml:space="preserve">25-26 Project </w:t>
    </w:r>
    <w:r w:rsidR="00CD16BF">
      <w:rPr>
        <w:rFonts w:ascii="Arial" w:hAnsi="Arial" w:cs="Arial"/>
        <w:sz w:val="16"/>
        <w:szCs w:val="16"/>
      </w:rPr>
      <w:t xml:space="preserve">Final </w:t>
    </w:r>
    <w:r w:rsidRPr="00A439D3">
      <w:rPr>
        <w:rFonts w:ascii="Arial" w:hAnsi="Arial" w:cs="Arial"/>
        <w:sz w:val="16"/>
        <w:szCs w:val="16"/>
      </w:rPr>
      <w:t>Report Template</w:t>
    </w:r>
    <w:r>
      <w:rPr>
        <w:sz w:val="16"/>
        <w:szCs w:val="16"/>
      </w:rPr>
      <w:t xml:space="preserve"> </w:t>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  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780"/>
    <w:multiLevelType w:val="hybridMultilevel"/>
    <w:tmpl w:val="0CEC2B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F672E6"/>
    <w:multiLevelType w:val="hybridMultilevel"/>
    <w:tmpl w:val="089225D6"/>
    <w:lvl w:ilvl="0" w:tplc="802CABE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103CB7"/>
    <w:multiLevelType w:val="hybridMultilevel"/>
    <w:tmpl w:val="64EADCA2"/>
    <w:lvl w:ilvl="0" w:tplc="993C32FC">
      <w:start w:val="8"/>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4392633"/>
    <w:multiLevelType w:val="hybridMultilevel"/>
    <w:tmpl w:val="36E077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2793046"/>
    <w:multiLevelType w:val="multilevel"/>
    <w:tmpl w:val="4FAAC5A4"/>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85182A"/>
    <w:multiLevelType w:val="multilevel"/>
    <w:tmpl w:val="B3A6839A"/>
    <w:lvl w:ilvl="0">
      <w:start w:val="5"/>
      <w:numFmt w:val="decimal"/>
      <w:lvlText w:val="%1."/>
      <w:lvlJc w:val="left"/>
      <w:pPr>
        <w:ind w:left="360" w:hanging="360"/>
      </w:pPr>
      <w:rPr>
        <w:rFonts w:hint="default"/>
      </w:rPr>
    </w:lvl>
    <w:lvl w:ilvl="1">
      <w:start w:val="1"/>
      <w:numFmt w:val="decimal"/>
      <w:isLgl/>
      <w:lvlText w:val="%1.%2"/>
      <w:lvlJc w:val="left"/>
      <w:pPr>
        <w:ind w:left="540" w:hanging="54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15:restartNumberingAfterBreak="0">
    <w:nsid w:val="6AF21710"/>
    <w:multiLevelType w:val="multilevel"/>
    <w:tmpl w:val="EF82FB2A"/>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10"/>
  </w:num>
  <w:num w:numId="2" w16cid:durableId="655845222">
    <w:abstractNumId w:val="7"/>
  </w:num>
  <w:num w:numId="3" w16cid:durableId="1500383319">
    <w:abstractNumId w:val="4"/>
  </w:num>
  <w:num w:numId="4" w16cid:durableId="766464845">
    <w:abstractNumId w:val="3"/>
  </w:num>
  <w:num w:numId="5" w16cid:durableId="920216917">
    <w:abstractNumId w:val="13"/>
  </w:num>
  <w:num w:numId="6" w16cid:durableId="1577010397">
    <w:abstractNumId w:val="2"/>
  </w:num>
  <w:num w:numId="7" w16cid:durableId="900405143">
    <w:abstractNumId w:val="8"/>
  </w:num>
  <w:num w:numId="8" w16cid:durableId="189730901">
    <w:abstractNumId w:val="12"/>
  </w:num>
  <w:num w:numId="9" w16cid:durableId="1840001906">
    <w:abstractNumId w:val="9"/>
  </w:num>
  <w:num w:numId="10" w16cid:durableId="1772360743">
    <w:abstractNumId w:val="1"/>
  </w:num>
  <w:num w:numId="11" w16cid:durableId="1106736300">
    <w:abstractNumId w:val="6"/>
  </w:num>
  <w:num w:numId="12" w16cid:durableId="923563852">
    <w:abstractNumId w:val="0"/>
  </w:num>
  <w:num w:numId="13" w16cid:durableId="712462697">
    <w:abstractNumId w:val="11"/>
  </w:num>
  <w:num w:numId="14" w16cid:durableId="16280759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34A8D"/>
    <w:rsid w:val="00046A8A"/>
    <w:rsid w:val="00070BEB"/>
    <w:rsid w:val="00074CA4"/>
    <w:rsid w:val="00085CE2"/>
    <w:rsid w:val="000D4B10"/>
    <w:rsid w:val="000F609D"/>
    <w:rsid w:val="001435EA"/>
    <w:rsid w:val="00143E7D"/>
    <w:rsid w:val="0015168D"/>
    <w:rsid w:val="00155899"/>
    <w:rsid w:val="00166531"/>
    <w:rsid w:val="001F0904"/>
    <w:rsid w:val="00245724"/>
    <w:rsid w:val="002477D9"/>
    <w:rsid w:val="00252EAB"/>
    <w:rsid w:val="002570BE"/>
    <w:rsid w:val="00263918"/>
    <w:rsid w:val="00272D1F"/>
    <w:rsid w:val="00276581"/>
    <w:rsid w:val="00287003"/>
    <w:rsid w:val="00291D2B"/>
    <w:rsid w:val="002954EE"/>
    <w:rsid w:val="00296A7D"/>
    <w:rsid w:val="002A6EBE"/>
    <w:rsid w:val="002B5F4F"/>
    <w:rsid w:val="002D6E18"/>
    <w:rsid w:val="002F3002"/>
    <w:rsid w:val="002F3EB7"/>
    <w:rsid w:val="00312FF1"/>
    <w:rsid w:val="00314482"/>
    <w:rsid w:val="00341433"/>
    <w:rsid w:val="00347A10"/>
    <w:rsid w:val="00357B70"/>
    <w:rsid w:val="00382A26"/>
    <w:rsid w:val="00385E15"/>
    <w:rsid w:val="003937DC"/>
    <w:rsid w:val="00395438"/>
    <w:rsid w:val="003A359E"/>
    <w:rsid w:val="003A456E"/>
    <w:rsid w:val="003A569E"/>
    <w:rsid w:val="003B6252"/>
    <w:rsid w:val="003B7BC3"/>
    <w:rsid w:val="003C2559"/>
    <w:rsid w:val="003E355E"/>
    <w:rsid w:val="003F6609"/>
    <w:rsid w:val="00400FD8"/>
    <w:rsid w:val="00410511"/>
    <w:rsid w:val="00413202"/>
    <w:rsid w:val="00422493"/>
    <w:rsid w:val="004472D7"/>
    <w:rsid w:val="00483DF8"/>
    <w:rsid w:val="00484C68"/>
    <w:rsid w:val="00490B59"/>
    <w:rsid w:val="004A6600"/>
    <w:rsid w:val="004C10FF"/>
    <w:rsid w:val="004C138C"/>
    <w:rsid w:val="004D0C3D"/>
    <w:rsid w:val="004D2A6F"/>
    <w:rsid w:val="004E6A3B"/>
    <w:rsid w:val="004F130C"/>
    <w:rsid w:val="00586113"/>
    <w:rsid w:val="005B236F"/>
    <w:rsid w:val="005E22D7"/>
    <w:rsid w:val="00604C7C"/>
    <w:rsid w:val="00633CDF"/>
    <w:rsid w:val="00645000"/>
    <w:rsid w:val="00646362"/>
    <w:rsid w:val="00653549"/>
    <w:rsid w:val="0067257C"/>
    <w:rsid w:val="00687987"/>
    <w:rsid w:val="006B00E6"/>
    <w:rsid w:val="006B2BAC"/>
    <w:rsid w:val="006C3F21"/>
    <w:rsid w:val="006D0E89"/>
    <w:rsid w:val="006D4697"/>
    <w:rsid w:val="006F1402"/>
    <w:rsid w:val="006F7B33"/>
    <w:rsid w:val="00710250"/>
    <w:rsid w:val="007131C6"/>
    <w:rsid w:val="00740535"/>
    <w:rsid w:val="00744617"/>
    <w:rsid w:val="00753CFD"/>
    <w:rsid w:val="00757B51"/>
    <w:rsid w:val="00757FE9"/>
    <w:rsid w:val="00771827"/>
    <w:rsid w:val="007746D3"/>
    <w:rsid w:val="00780C7D"/>
    <w:rsid w:val="007A130C"/>
    <w:rsid w:val="007B6797"/>
    <w:rsid w:val="007E1541"/>
    <w:rsid w:val="007E2266"/>
    <w:rsid w:val="007F08E8"/>
    <w:rsid w:val="007F1058"/>
    <w:rsid w:val="007F30EA"/>
    <w:rsid w:val="00804402"/>
    <w:rsid w:val="00825C56"/>
    <w:rsid w:val="00844429"/>
    <w:rsid w:val="008B1560"/>
    <w:rsid w:val="008B2223"/>
    <w:rsid w:val="008B40B7"/>
    <w:rsid w:val="008B79D6"/>
    <w:rsid w:val="008F08AB"/>
    <w:rsid w:val="008F5B32"/>
    <w:rsid w:val="009177AD"/>
    <w:rsid w:val="00973910"/>
    <w:rsid w:val="00982050"/>
    <w:rsid w:val="00990DE5"/>
    <w:rsid w:val="009A7CC4"/>
    <w:rsid w:val="009C5B78"/>
    <w:rsid w:val="009D056C"/>
    <w:rsid w:val="009D4A69"/>
    <w:rsid w:val="009F29CB"/>
    <w:rsid w:val="00A01374"/>
    <w:rsid w:val="00A076BC"/>
    <w:rsid w:val="00A1297A"/>
    <w:rsid w:val="00A2361C"/>
    <w:rsid w:val="00A24345"/>
    <w:rsid w:val="00A36489"/>
    <w:rsid w:val="00A439D3"/>
    <w:rsid w:val="00A460CA"/>
    <w:rsid w:val="00A64283"/>
    <w:rsid w:val="00A70DC0"/>
    <w:rsid w:val="00A74CFC"/>
    <w:rsid w:val="00AB2D3C"/>
    <w:rsid w:val="00AB70C7"/>
    <w:rsid w:val="00AD2D2E"/>
    <w:rsid w:val="00AD4A0D"/>
    <w:rsid w:val="00AF11CA"/>
    <w:rsid w:val="00B15537"/>
    <w:rsid w:val="00B4744E"/>
    <w:rsid w:val="00B553AF"/>
    <w:rsid w:val="00B56079"/>
    <w:rsid w:val="00B66708"/>
    <w:rsid w:val="00B72381"/>
    <w:rsid w:val="00B86B85"/>
    <w:rsid w:val="00BF54A9"/>
    <w:rsid w:val="00C06E7B"/>
    <w:rsid w:val="00C24345"/>
    <w:rsid w:val="00C27734"/>
    <w:rsid w:val="00C36848"/>
    <w:rsid w:val="00C63706"/>
    <w:rsid w:val="00C73854"/>
    <w:rsid w:val="00C77F90"/>
    <w:rsid w:val="00CA18E1"/>
    <w:rsid w:val="00CB1973"/>
    <w:rsid w:val="00CC233C"/>
    <w:rsid w:val="00CD16BF"/>
    <w:rsid w:val="00CE2022"/>
    <w:rsid w:val="00CF577B"/>
    <w:rsid w:val="00D07B05"/>
    <w:rsid w:val="00D2352B"/>
    <w:rsid w:val="00D503E4"/>
    <w:rsid w:val="00D74179"/>
    <w:rsid w:val="00D778F6"/>
    <w:rsid w:val="00DB5720"/>
    <w:rsid w:val="00DB6AC2"/>
    <w:rsid w:val="00DC21A6"/>
    <w:rsid w:val="00DC5E33"/>
    <w:rsid w:val="00DD756B"/>
    <w:rsid w:val="00DF40DF"/>
    <w:rsid w:val="00E02955"/>
    <w:rsid w:val="00E05112"/>
    <w:rsid w:val="00E20C07"/>
    <w:rsid w:val="00E30DD0"/>
    <w:rsid w:val="00E31C84"/>
    <w:rsid w:val="00E336B5"/>
    <w:rsid w:val="00E56066"/>
    <w:rsid w:val="00E740E5"/>
    <w:rsid w:val="00EC42E8"/>
    <w:rsid w:val="00ED449F"/>
    <w:rsid w:val="00ED465C"/>
    <w:rsid w:val="00F05970"/>
    <w:rsid w:val="00F06102"/>
    <w:rsid w:val="00F10F00"/>
    <w:rsid w:val="00F11921"/>
    <w:rsid w:val="00F2105C"/>
    <w:rsid w:val="00F40206"/>
    <w:rsid w:val="00F46DEC"/>
    <w:rsid w:val="00F512A6"/>
    <w:rsid w:val="00F8312D"/>
    <w:rsid w:val="00FB7888"/>
    <w:rsid w:val="00FC23CD"/>
    <w:rsid w:val="00FD7BD1"/>
    <w:rsid w:val="00FF6B5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B9F6F744-0DC7-4B3F-90B3-C264A0949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6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06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061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6102"/>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sid w:val="00F06102"/>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sid w:val="00F06102"/>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F06102"/>
    <w:rPr>
      <w:rFonts w:eastAsiaTheme="majorEastAsia" w:cstheme="majorBidi"/>
      <w:i/>
      <w:iCs/>
      <w:color w:val="0F4761" w:themeColor="accent1" w:themeShade="BF"/>
    </w:rPr>
  </w:style>
  <w:style w:type="character" w:customStyle="1" w:styleId="50">
    <w:name w:val="标题 5 字符"/>
    <w:basedOn w:val="a0"/>
    <w:link w:val="5"/>
    <w:uiPriority w:val="9"/>
    <w:semiHidden/>
    <w:rsid w:val="00F06102"/>
    <w:rPr>
      <w:rFonts w:eastAsiaTheme="majorEastAsia" w:cstheme="majorBidi"/>
      <w:color w:val="0F4761" w:themeColor="accent1" w:themeShade="BF"/>
    </w:rPr>
  </w:style>
  <w:style w:type="character" w:customStyle="1" w:styleId="60">
    <w:name w:val="标题 6 字符"/>
    <w:basedOn w:val="a0"/>
    <w:link w:val="6"/>
    <w:uiPriority w:val="9"/>
    <w:semiHidden/>
    <w:rsid w:val="00F06102"/>
    <w:rPr>
      <w:rFonts w:eastAsiaTheme="majorEastAsia" w:cstheme="majorBidi"/>
      <w:i/>
      <w:iCs/>
      <w:color w:val="595959" w:themeColor="text1" w:themeTint="A6"/>
    </w:rPr>
  </w:style>
  <w:style w:type="character" w:customStyle="1" w:styleId="70">
    <w:name w:val="标题 7 字符"/>
    <w:basedOn w:val="a0"/>
    <w:link w:val="7"/>
    <w:uiPriority w:val="9"/>
    <w:semiHidden/>
    <w:rsid w:val="00F06102"/>
    <w:rPr>
      <w:rFonts w:eastAsiaTheme="majorEastAsia" w:cstheme="majorBidi"/>
      <w:color w:val="595959" w:themeColor="text1" w:themeTint="A6"/>
    </w:rPr>
  </w:style>
  <w:style w:type="character" w:customStyle="1" w:styleId="80">
    <w:name w:val="标题 8 字符"/>
    <w:basedOn w:val="a0"/>
    <w:link w:val="8"/>
    <w:uiPriority w:val="9"/>
    <w:semiHidden/>
    <w:rsid w:val="00F06102"/>
    <w:rPr>
      <w:rFonts w:eastAsiaTheme="majorEastAsia" w:cstheme="majorBidi"/>
      <w:i/>
      <w:iCs/>
      <w:color w:val="272727" w:themeColor="text1" w:themeTint="D8"/>
    </w:rPr>
  </w:style>
  <w:style w:type="character" w:customStyle="1" w:styleId="90">
    <w:name w:val="标题 9 字符"/>
    <w:basedOn w:val="a0"/>
    <w:link w:val="9"/>
    <w:uiPriority w:val="9"/>
    <w:semiHidden/>
    <w:rsid w:val="00F06102"/>
    <w:rPr>
      <w:rFonts w:eastAsiaTheme="majorEastAsia" w:cstheme="majorBidi"/>
      <w:color w:val="272727" w:themeColor="text1" w:themeTint="D8"/>
    </w:rPr>
  </w:style>
  <w:style w:type="paragraph" w:styleId="a3">
    <w:name w:val="Title"/>
    <w:basedOn w:val="a"/>
    <w:next w:val="a"/>
    <w:link w:val="a4"/>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061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F0610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06102"/>
    <w:pPr>
      <w:spacing w:before="160"/>
      <w:jc w:val="center"/>
    </w:pPr>
    <w:rPr>
      <w:i/>
      <w:iCs/>
      <w:color w:val="404040" w:themeColor="text1" w:themeTint="BF"/>
    </w:rPr>
  </w:style>
  <w:style w:type="character" w:customStyle="1" w:styleId="a8">
    <w:name w:val="引用 字符"/>
    <w:basedOn w:val="a0"/>
    <w:link w:val="a7"/>
    <w:uiPriority w:val="29"/>
    <w:rsid w:val="00F06102"/>
    <w:rPr>
      <w:i/>
      <w:iCs/>
      <w:color w:val="404040" w:themeColor="text1" w:themeTint="BF"/>
    </w:rPr>
  </w:style>
  <w:style w:type="paragraph" w:styleId="a9">
    <w:name w:val="List Paragraph"/>
    <w:basedOn w:val="a"/>
    <w:uiPriority w:val="34"/>
    <w:qFormat/>
    <w:rsid w:val="00F06102"/>
    <w:pPr>
      <w:ind w:left="720"/>
      <w:contextualSpacing/>
    </w:pPr>
  </w:style>
  <w:style w:type="character" w:styleId="aa">
    <w:name w:val="Intense Emphasis"/>
    <w:basedOn w:val="a0"/>
    <w:uiPriority w:val="21"/>
    <w:qFormat/>
    <w:rsid w:val="00F06102"/>
    <w:rPr>
      <w:i/>
      <w:iCs/>
      <w:color w:val="0F4761" w:themeColor="accent1" w:themeShade="BF"/>
    </w:rPr>
  </w:style>
  <w:style w:type="paragraph" w:styleId="ab">
    <w:name w:val="Intense Quote"/>
    <w:basedOn w:val="a"/>
    <w:next w:val="a"/>
    <w:link w:val="ac"/>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06102"/>
    <w:rPr>
      <w:i/>
      <w:iCs/>
      <w:color w:val="0F4761" w:themeColor="accent1" w:themeShade="BF"/>
    </w:rPr>
  </w:style>
  <w:style w:type="character" w:styleId="ad">
    <w:name w:val="Intense Reference"/>
    <w:basedOn w:val="a0"/>
    <w:uiPriority w:val="32"/>
    <w:qFormat/>
    <w:rsid w:val="00F06102"/>
    <w:rPr>
      <w:b/>
      <w:bCs/>
      <w:smallCaps/>
      <w:color w:val="0F4761" w:themeColor="accent1" w:themeShade="BF"/>
      <w:spacing w:val="5"/>
    </w:rPr>
  </w:style>
  <w:style w:type="table" w:styleId="1-6">
    <w:name w:val="Grid Table 1 Light Accent 6"/>
    <w:basedOn w:val="a1"/>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31">
    <w:name w:val="Grid Table 3"/>
    <w:basedOn w:val="a1"/>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ae">
    <w:name w:val="header"/>
    <w:basedOn w:val="a"/>
    <w:link w:val="af"/>
    <w:uiPriority w:val="99"/>
    <w:unhideWhenUsed/>
    <w:rsid w:val="00A439D3"/>
    <w:pPr>
      <w:tabs>
        <w:tab w:val="center" w:pos="4513"/>
        <w:tab w:val="right" w:pos="9026"/>
      </w:tabs>
      <w:spacing w:after="0" w:line="240" w:lineRule="auto"/>
    </w:pPr>
  </w:style>
  <w:style w:type="character" w:customStyle="1" w:styleId="af">
    <w:name w:val="页眉 字符"/>
    <w:basedOn w:val="a0"/>
    <w:link w:val="ae"/>
    <w:uiPriority w:val="99"/>
    <w:rsid w:val="00A439D3"/>
  </w:style>
  <w:style w:type="paragraph" w:styleId="af0">
    <w:name w:val="footer"/>
    <w:basedOn w:val="a"/>
    <w:link w:val="af1"/>
    <w:uiPriority w:val="99"/>
    <w:unhideWhenUsed/>
    <w:rsid w:val="00A439D3"/>
    <w:pPr>
      <w:tabs>
        <w:tab w:val="center" w:pos="4513"/>
        <w:tab w:val="right" w:pos="9026"/>
      </w:tabs>
      <w:spacing w:after="0" w:line="240" w:lineRule="auto"/>
    </w:pPr>
  </w:style>
  <w:style w:type="character" w:customStyle="1" w:styleId="af1">
    <w:name w:val="页脚 字符"/>
    <w:basedOn w:val="a0"/>
    <w:link w:val="af0"/>
    <w:uiPriority w:val="99"/>
    <w:rsid w:val="00A439D3"/>
  </w:style>
  <w:style w:type="paragraph" w:styleId="HTML">
    <w:name w:val="HTML Preformatted"/>
    <w:basedOn w:val="a"/>
    <w:link w:val="HTML0"/>
    <w:uiPriority w:val="99"/>
    <w:semiHidden/>
    <w:unhideWhenUsed/>
    <w:rsid w:val="00CB1973"/>
    <w:rPr>
      <w:rFonts w:ascii="Courier New" w:hAnsi="Courier New" w:cs="Courier New"/>
      <w:sz w:val="20"/>
      <w:szCs w:val="20"/>
    </w:rPr>
  </w:style>
  <w:style w:type="character" w:customStyle="1" w:styleId="HTML0">
    <w:name w:val="HTML 预设格式 字符"/>
    <w:basedOn w:val="a0"/>
    <w:link w:val="HTML"/>
    <w:uiPriority w:val="99"/>
    <w:semiHidden/>
    <w:rsid w:val="00CB1973"/>
    <w:rPr>
      <w:rFonts w:ascii="Courier New" w:hAnsi="Courier New" w:cs="Courier New"/>
      <w:sz w:val="20"/>
      <w:szCs w:val="20"/>
    </w:rPr>
  </w:style>
  <w:style w:type="table" w:styleId="af2">
    <w:name w:val="Table Grid"/>
    <w:basedOn w:val="a1"/>
    <w:uiPriority w:val="39"/>
    <w:rsid w:val="00166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caption"/>
    <w:basedOn w:val="a"/>
    <w:next w:val="a"/>
    <w:uiPriority w:val="35"/>
    <w:unhideWhenUsed/>
    <w:qFormat/>
    <w:rsid w:val="00A74CFC"/>
    <w:rPr>
      <w:rFonts w:asciiTheme="majorHAnsi" w:eastAsia="黑体" w:hAnsiTheme="majorHAnsi" w:cstheme="majorBidi"/>
      <w:sz w:val="20"/>
      <w:szCs w:val="20"/>
    </w:rPr>
  </w:style>
  <w:style w:type="paragraph" w:styleId="af4">
    <w:name w:val="annotation text"/>
    <w:basedOn w:val="a"/>
    <w:link w:val="af5"/>
    <w:uiPriority w:val="99"/>
    <w:semiHidden/>
    <w:unhideWhenUsed/>
  </w:style>
  <w:style w:type="character" w:customStyle="1" w:styleId="af5">
    <w:name w:val="批注文字 字符"/>
    <w:basedOn w:val="a0"/>
    <w:link w:val="af4"/>
    <w:uiPriority w:val="99"/>
    <w:semiHidden/>
  </w:style>
  <w:style w:type="character" w:styleId="af6">
    <w:name w:val="annotation reference"/>
    <w:basedOn w:val="a0"/>
    <w:uiPriority w:val="99"/>
    <w:semiHidden/>
    <w:unhideWhenUsed/>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419B4698-2B7E-4B2F-A2EF-E8930306E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7088</Words>
  <Characters>44444</Characters>
  <Application>Microsoft Office Word</Application>
  <DocSecurity>0</DocSecurity>
  <Lines>808</Lines>
  <Paragraphs>228</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51304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 Feldman</dc:creator>
  <cp:keywords/>
  <dc:description/>
  <cp:lastModifiedBy>Shu Wang</cp:lastModifiedBy>
  <cp:revision>3</cp:revision>
  <dcterms:created xsi:type="dcterms:W3CDTF">2026-04-30T09:37:00Z</dcterms:created>
  <dcterms:modified xsi:type="dcterms:W3CDTF">2026-05-01T01:57:00Z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