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0B1" w:rsidRDefault="00E72AA1" w:rsidP="000F5294">
      <w:pPr>
        <w:jc w:val="center"/>
        <w:rPr>
          <w:rFonts w:ascii="宋体" w:hAnsi="宋体" w:cstheme="majorBidi"/>
          <w:b/>
          <w:color w:val="000000" w:themeColor="text1"/>
          <w:kern w:val="24"/>
          <w:sz w:val="44"/>
          <w:szCs w:val="44"/>
        </w:rPr>
      </w:pPr>
      <w:r w:rsidRPr="00E72AA1">
        <w:rPr>
          <w:rFonts w:ascii="宋体" w:hAnsi="宋体" w:cstheme="majorBidi" w:hint="eastAsia"/>
          <w:b/>
          <w:color w:val="000000" w:themeColor="text1"/>
          <w:kern w:val="24"/>
          <w:sz w:val="44"/>
          <w:szCs w:val="44"/>
          <w:u w:val="single"/>
        </w:rPr>
        <w:t>计算机硬件类综合性课程设计</w:t>
      </w:r>
      <w:r w:rsidR="006D41AE" w:rsidRPr="001427CB">
        <w:rPr>
          <w:rFonts w:ascii="宋体" w:hAnsi="宋体" w:cstheme="majorBidi" w:hint="eastAsia"/>
          <w:b/>
          <w:color w:val="000000" w:themeColor="text1"/>
          <w:kern w:val="24"/>
          <w:sz w:val="44"/>
          <w:szCs w:val="44"/>
        </w:rPr>
        <w:t>选题表</w:t>
      </w:r>
    </w:p>
    <w:p w:rsidR="00256A39" w:rsidRPr="00256A39" w:rsidRDefault="00256A39" w:rsidP="000F5294">
      <w:pPr>
        <w:jc w:val="center"/>
        <w:rPr>
          <w:sz w:val="18"/>
          <w:szCs w:val="18"/>
        </w:rPr>
      </w:pPr>
    </w:p>
    <w:tbl>
      <w:tblPr>
        <w:tblStyle w:val="a3"/>
        <w:tblW w:w="976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286"/>
        <w:gridCol w:w="2552"/>
        <w:gridCol w:w="1431"/>
        <w:gridCol w:w="1829"/>
        <w:gridCol w:w="1169"/>
        <w:gridCol w:w="1499"/>
      </w:tblGrid>
      <w:tr w:rsidR="009E0467" w:rsidRPr="00675D1D" w:rsidTr="00B96903">
        <w:trPr>
          <w:trHeight w:val="340"/>
          <w:jc w:val="center"/>
        </w:trPr>
        <w:tc>
          <w:tcPr>
            <w:tcW w:w="1286" w:type="dxa"/>
            <w:vAlign w:val="center"/>
          </w:tcPr>
          <w:p w:rsidR="009E0467" w:rsidRPr="00675D1D" w:rsidRDefault="009E0467" w:rsidP="0000124D">
            <w:pPr>
              <w:jc w:val="center"/>
              <w:rPr>
                <w:rFonts w:ascii="宋体" w:hAnsi="宋体"/>
                <w:b/>
                <w:szCs w:val="21"/>
              </w:rPr>
            </w:pPr>
            <w:r w:rsidRPr="00675D1D">
              <w:rPr>
                <w:rFonts w:ascii="宋体" w:hAnsi="宋体"/>
                <w:b/>
                <w:szCs w:val="21"/>
              </w:rPr>
              <w:t>专业</w:t>
            </w:r>
          </w:p>
        </w:tc>
        <w:tc>
          <w:tcPr>
            <w:tcW w:w="2552" w:type="dxa"/>
            <w:vAlign w:val="center"/>
          </w:tcPr>
          <w:p w:rsidR="009E0467" w:rsidRPr="00675D1D" w:rsidRDefault="002C3006" w:rsidP="0000124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计算机科学与技术</w:t>
            </w:r>
          </w:p>
        </w:tc>
        <w:tc>
          <w:tcPr>
            <w:tcW w:w="1431" w:type="dxa"/>
            <w:vAlign w:val="center"/>
          </w:tcPr>
          <w:p w:rsidR="009E0467" w:rsidRPr="00675D1D" w:rsidRDefault="009E0467" w:rsidP="0000124D">
            <w:pPr>
              <w:jc w:val="center"/>
              <w:rPr>
                <w:rFonts w:ascii="宋体" w:hAnsi="宋体"/>
                <w:b/>
                <w:szCs w:val="21"/>
              </w:rPr>
            </w:pPr>
            <w:r w:rsidRPr="00675D1D">
              <w:rPr>
                <w:rFonts w:ascii="宋体" w:hAnsi="宋体"/>
                <w:b/>
                <w:szCs w:val="21"/>
              </w:rPr>
              <w:t>班级</w:t>
            </w:r>
          </w:p>
        </w:tc>
        <w:tc>
          <w:tcPr>
            <w:tcW w:w="1829" w:type="dxa"/>
            <w:vAlign w:val="center"/>
          </w:tcPr>
          <w:p w:rsidR="009E0467" w:rsidRPr="00675D1D" w:rsidRDefault="002C3006" w:rsidP="0000124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180701</w:t>
            </w:r>
          </w:p>
        </w:tc>
        <w:tc>
          <w:tcPr>
            <w:tcW w:w="1169" w:type="dxa"/>
            <w:vAlign w:val="center"/>
          </w:tcPr>
          <w:p w:rsidR="009E0467" w:rsidRPr="00675D1D" w:rsidRDefault="009E0467" w:rsidP="0000124D">
            <w:pPr>
              <w:jc w:val="center"/>
              <w:rPr>
                <w:rFonts w:ascii="宋体" w:hAnsi="宋体"/>
                <w:b/>
                <w:szCs w:val="21"/>
              </w:rPr>
            </w:pPr>
            <w:r w:rsidRPr="00675D1D">
              <w:rPr>
                <w:rFonts w:ascii="宋体" w:hAnsi="宋体" w:hint="eastAsia"/>
                <w:b/>
                <w:szCs w:val="21"/>
              </w:rPr>
              <w:t>组号</w:t>
            </w:r>
          </w:p>
        </w:tc>
        <w:tc>
          <w:tcPr>
            <w:tcW w:w="1499" w:type="dxa"/>
            <w:vAlign w:val="center"/>
          </w:tcPr>
          <w:p w:rsidR="009E0467" w:rsidRPr="00675D1D" w:rsidRDefault="009E0467" w:rsidP="0000124D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B96903" w:rsidRPr="00675D1D" w:rsidTr="00B96903">
        <w:trPr>
          <w:trHeight w:val="340"/>
          <w:jc w:val="center"/>
        </w:trPr>
        <w:tc>
          <w:tcPr>
            <w:tcW w:w="1286" w:type="dxa"/>
            <w:vAlign w:val="center"/>
          </w:tcPr>
          <w:p w:rsidR="00B96903" w:rsidRPr="00675D1D" w:rsidRDefault="00B96903" w:rsidP="00B96903">
            <w:pPr>
              <w:jc w:val="center"/>
              <w:rPr>
                <w:rFonts w:ascii="宋体" w:hAnsi="宋体"/>
                <w:b/>
                <w:szCs w:val="21"/>
              </w:rPr>
            </w:pPr>
            <w:r w:rsidRPr="00675D1D"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552" w:type="dxa"/>
            <w:vAlign w:val="center"/>
          </w:tcPr>
          <w:p w:rsidR="00B96903" w:rsidRPr="00675D1D" w:rsidRDefault="002C3006" w:rsidP="00675D1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18074102</w:t>
            </w:r>
          </w:p>
        </w:tc>
        <w:tc>
          <w:tcPr>
            <w:tcW w:w="1431" w:type="dxa"/>
            <w:vAlign w:val="center"/>
          </w:tcPr>
          <w:p w:rsidR="00B96903" w:rsidRPr="00675D1D" w:rsidRDefault="00B96903" w:rsidP="00A1578D">
            <w:pPr>
              <w:jc w:val="center"/>
              <w:rPr>
                <w:rFonts w:ascii="宋体" w:hAnsi="宋体"/>
                <w:b/>
                <w:szCs w:val="21"/>
              </w:rPr>
            </w:pPr>
            <w:r w:rsidRPr="00675D1D">
              <w:rPr>
                <w:rFonts w:ascii="宋体" w:hAnsi="宋体" w:hint="eastAsia"/>
                <w:b/>
                <w:szCs w:val="21"/>
              </w:rPr>
              <w:t>姓名</w:t>
            </w:r>
          </w:p>
        </w:tc>
        <w:tc>
          <w:tcPr>
            <w:tcW w:w="4497" w:type="dxa"/>
            <w:gridSpan w:val="3"/>
            <w:vAlign w:val="center"/>
          </w:tcPr>
          <w:p w:rsidR="00B96903" w:rsidRPr="00675D1D" w:rsidRDefault="002C3006" w:rsidP="00675D1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左帅</w:t>
            </w:r>
          </w:p>
        </w:tc>
      </w:tr>
      <w:tr w:rsidR="00B96903" w:rsidRPr="00675D1D" w:rsidTr="001C6A42">
        <w:trPr>
          <w:trHeight w:val="340"/>
          <w:jc w:val="center"/>
        </w:trPr>
        <w:tc>
          <w:tcPr>
            <w:tcW w:w="1286" w:type="dxa"/>
            <w:vAlign w:val="center"/>
          </w:tcPr>
          <w:p w:rsidR="00B96903" w:rsidRPr="00675D1D" w:rsidRDefault="00B96903" w:rsidP="00B9690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题目</w:t>
            </w:r>
          </w:p>
        </w:tc>
        <w:tc>
          <w:tcPr>
            <w:tcW w:w="8480" w:type="dxa"/>
            <w:gridSpan w:val="5"/>
            <w:vAlign w:val="center"/>
          </w:tcPr>
          <w:p w:rsidR="00B96903" w:rsidRPr="00675D1D" w:rsidRDefault="0018659F" w:rsidP="00675D1D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植物自动浇水器</w:t>
            </w:r>
          </w:p>
        </w:tc>
      </w:tr>
      <w:tr w:rsidR="00675D1D" w:rsidRPr="00675D1D" w:rsidTr="001C6A42">
        <w:trPr>
          <w:trHeight w:val="10395"/>
          <w:jc w:val="center"/>
        </w:trPr>
        <w:tc>
          <w:tcPr>
            <w:tcW w:w="9766" w:type="dxa"/>
            <w:gridSpan w:val="6"/>
          </w:tcPr>
          <w:p w:rsidR="00675D1D" w:rsidRPr="00675D1D" w:rsidRDefault="00675D1D" w:rsidP="00675D1D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 w:rsidRPr="00675D1D">
              <w:rPr>
                <w:rFonts w:ascii="宋体" w:hAnsi="宋体" w:cs="宋体" w:hint="eastAsia"/>
                <w:b/>
                <w:kern w:val="0"/>
                <w:szCs w:val="21"/>
              </w:rPr>
              <w:t>一</w:t>
            </w:r>
            <w:r w:rsidRPr="00675D1D">
              <w:rPr>
                <w:rFonts w:ascii="宋体" w:hAnsi="宋体" w:cs="宋体"/>
                <w:b/>
                <w:kern w:val="0"/>
                <w:szCs w:val="21"/>
              </w:rPr>
              <w:t>、</w:t>
            </w:r>
            <w:r w:rsidRPr="00675D1D">
              <w:rPr>
                <w:rFonts w:ascii="宋体" w:hAnsi="宋体" w:cs="宋体" w:hint="eastAsia"/>
                <w:b/>
                <w:kern w:val="0"/>
                <w:szCs w:val="21"/>
              </w:rPr>
              <w:t>功能概述</w:t>
            </w:r>
          </w:p>
          <w:p w:rsidR="000F4600" w:rsidRPr="006B5E9C" w:rsidRDefault="0018659F" w:rsidP="00675D1D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可以自动检测土壤中湿度，并以此为依据自动进行浇水，同时</w:t>
            </w:r>
            <w:r w:rsidR="00C566F0">
              <w:rPr>
                <w:rFonts w:ascii="宋体" w:hAnsi="宋体" w:cs="宋体" w:hint="eastAsia"/>
                <w:kern w:val="0"/>
                <w:szCs w:val="21"/>
              </w:rPr>
              <w:t>利用键盘</w:t>
            </w:r>
            <w:r>
              <w:rPr>
                <w:rFonts w:ascii="宋体" w:hAnsi="宋体" w:cs="宋体" w:hint="eastAsia"/>
                <w:kern w:val="0"/>
                <w:szCs w:val="21"/>
              </w:rPr>
              <w:t>依据用户的设置进行</w:t>
            </w:r>
            <w:r w:rsidR="009A46B8">
              <w:rPr>
                <w:rFonts w:ascii="宋体" w:hAnsi="宋体" w:cs="宋体" w:hint="eastAsia"/>
                <w:kern w:val="0"/>
                <w:szCs w:val="21"/>
              </w:rPr>
              <w:t>植物类型的选择，从而达到控制湿度阈值</w:t>
            </w:r>
            <w:r>
              <w:rPr>
                <w:rFonts w:ascii="宋体" w:hAnsi="宋体" w:cs="宋体" w:hint="eastAsia"/>
                <w:kern w:val="0"/>
                <w:szCs w:val="21"/>
              </w:rPr>
              <w:t>等</w:t>
            </w:r>
            <w:r w:rsidR="009A46B8">
              <w:rPr>
                <w:rFonts w:ascii="宋体" w:hAnsi="宋体" w:cs="宋体" w:hint="eastAsia"/>
                <w:kern w:val="0"/>
                <w:szCs w:val="21"/>
              </w:rPr>
              <w:t>的目的</w:t>
            </w:r>
            <w:r>
              <w:rPr>
                <w:rFonts w:ascii="宋体" w:hAnsi="宋体" w:cs="宋体" w:hint="eastAsia"/>
                <w:kern w:val="0"/>
                <w:szCs w:val="21"/>
              </w:rPr>
              <w:t>。并且可以进</w:t>
            </w:r>
            <w:r w:rsidR="00B676EF">
              <w:rPr>
                <w:rFonts w:ascii="宋体" w:hAnsi="宋体" w:cs="宋体" w:hint="eastAsia"/>
                <w:kern w:val="0"/>
                <w:szCs w:val="21"/>
              </w:rPr>
              <w:t>行光感，若光线过强，可以拉起一个用于遮挡光线的帘子防止植物晒伤；同时具有一个二氧化碳浓度传感器，若光线过弱或二氧化碳浓度过弱，则可以打开灯光进行补光。同时有一语音合成模块，当执行相关操作时，进行语音播报，在当前室</w:t>
            </w:r>
            <w:r w:rsidR="009A46B8">
              <w:rPr>
                <w:rFonts w:ascii="宋体" w:hAnsi="宋体" w:cs="宋体" w:hint="eastAsia"/>
                <w:kern w:val="0"/>
                <w:szCs w:val="21"/>
              </w:rPr>
              <w:t>内二氧化碳</w:t>
            </w:r>
            <w:r w:rsidR="00B676EF">
              <w:rPr>
                <w:rFonts w:ascii="宋体" w:hAnsi="宋体" w:cs="宋体" w:hint="eastAsia"/>
                <w:kern w:val="0"/>
                <w:szCs w:val="21"/>
              </w:rPr>
              <w:t>等</w:t>
            </w:r>
            <w:r w:rsidR="009A46B8">
              <w:rPr>
                <w:rFonts w:ascii="宋体" w:hAnsi="宋体" w:cs="宋体" w:hint="eastAsia"/>
                <w:kern w:val="0"/>
                <w:szCs w:val="21"/>
              </w:rPr>
              <w:t>数据</w:t>
            </w:r>
            <w:r w:rsidR="00B676EF">
              <w:rPr>
                <w:rFonts w:ascii="宋体" w:hAnsi="宋体" w:cs="宋体" w:hint="eastAsia"/>
                <w:kern w:val="0"/>
                <w:szCs w:val="21"/>
              </w:rPr>
              <w:t>出现</w:t>
            </w:r>
            <w:r w:rsidR="009A46B8">
              <w:rPr>
                <w:rFonts w:ascii="宋体" w:hAnsi="宋体" w:cs="宋体" w:hint="eastAsia"/>
                <w:kern w:val="0"/>
                <w:szCs w:val="21"/>
              </w:rPr>
              <w:t>严重</w:t>
            </w:r>
            <w:r w:rsidR="00B676EF">
              <w:rPr>
                <w:rFonts w:ascii="宋体" w:hAnsi="宋体" w:cs="宋体" w:hint="eastAsia"/>
                <w:kern w:val="0"/>
                <w:szCs w:val="21"/>
              </w:rPr>
              <w:t>异常时，进行警</w:t>
            </w:r>
            <w:r w:rsidR="007F39F4">
              <w:rPr>
                <w:rFonts w:ascii="宋体" w:hAnsi="宋体" w:cs="宋体" w:hint="eastAsia"/>
                <w:kern w:val="0"/>
                <w:szCs w:val="21"/>
              </w:rPr>
              <w:t>报</w:t>
            </w:r>
            <w:r w:rsidR="009A46B8">
              <w:rPr>
                <w:rFonts w:ascii="宋体" w:hAnsi="宋体" w:cs="宋体" w:hint="eastAsia"/>
                <w:kern w:val="0"/>
                <w:szCs w:val="21"/>
              </w:rPr>
              <w:t>的</w:t>
            </w:r>
            <w:r w:rsidR="00B676EF">
              <w:rPr>
                <w:rFonts w:ascii="宋体" w:hAnsi="宋体" w:cs="宋体" w:hint="eastAsia"/>
                <w:kern w:val="0"/>
                <w:szCs w:val="21"/>
              </w:rPr>
              <w:t>播报。</w:t>
            </w:r>
          </w:p>
          <w:p w:rsidR="00C566F0" w:rsidRPr="00675D1D" w:rsidRDefault="00C566F0" w:rsidP="00C566F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 w:rsidRPr="00675D1D">
              <w:rPr>
                <w:rFonts w:ascii="宋体" w:hAnsi="宋体" w:cs="宋体" w:hint="eastAsia"/>
                <w:b/>
                <w:kern w:val="0"/>
                <w:szCs w:val="21"/>
              </w:rPr>
              <w:t>二</w:t>
            </w:r>
            <w:r w:rsidRPr="00675D1D">
              <w:rPr>
                <w:rFonts w:ascii="宋体" w:hAnsi="宋体" w:cs="宋体"/>
                <w:b/>
                <w:kern w:val="0"/>
                <w:szCs w:val="21"/>
              </w:rPr>
              <w:t>、</w:t>
            </w:r>
            <w:r w:rsidRPr="00675D1D">
              <w:rPr>
                <w:rFonts w:ascii="宋体" w:hAnsi="宋体" w:cs="宋体" w:hint="eastAsia"/>
                <w:b/>
                <w:kern w:val="0"/>
                <w:szCs w:val="21"/>
              </w:rPr>
              <w:t>软硬件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设计方案</w:t>
            </w:r>
            <w:r w:rsidRPr="00675D1D">
              <w:rPr>
                <w:rFonts w:ascii="宋体" w:hAnsi="宋体" w:cs="宋体" w:hint="eastAsia"/>
                <w:b/>
                <w:kern w:val="0"/>
                <w:szCs w:val="21"/>
              </w:rPr>
              <w:t>（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包括</w:t>
            </w:r>
            <w:r w:rsidRPr="00675D1D">
              <w:rPr>
                <w:rFonts w:ascii="宋体" w:hAnsi="宋体" w:cs="宋体" w:hint="eastAsia"/>
                <w:b/>
                <w:kern w:val="0"/>
                <w:szCs w:val="21"/>
              </w:rPr>
              <w:t>框图）</w:t>
            </w:r>
          </w:p>
          <w:p w:rsidR="001F34CD" w:rsidRDefault="00C566F0" w:rsidP="00C566F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noProof/>
                <w:kern w:val="0"/>
                <w:szCs w:val="21"/>
              </w:rPr>
              <w:drawing>
                <wp:inline distT="0" distB="0" distL="0" distR="0">
                  <wp:extent cx="1290355" cy="3598815"/>
                  <wp:effectExtent l="0" t="0" r="508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1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739" cy="3633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16DE" w:rsidRDefault="000516DE" w:rsidP="00C566F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noProof/>
                <w:kern w:val="0"/>
                <w:szCs w:val="21"/>
              </w:rPr>
              <w:lastRenderedPageBreak/>
              <w:drawing>
                <wp:inline distT="0" distB="0" distL="0" distR="0">
                  <wp:extent cx="3784600" cy="2446826"/>
                  <wp:effectExtent l="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54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8685" cy="244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16DE" w:rsidRPr="006B5E9C" w:rsidRDefault="000516DE" w:rsidP="00C566F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C566F0" w:rsidRPr="00675D1D" w:rsidRDefault="00C566F0" w:rsidP="00C566F0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 w:rsidRPr="00675D1D">
              <w:rPr>
                <w:rFonts w:ascii="宋体" w:hAnsi="宋体" w:hint="eastAsia"/>
                <w:b/>
                <w:color w:val="000000"/>
                <w:szCs w:val="21"/>
              </w:rPr>
              <w:t>三</w:t>
            </w:r>
            <w:r w:rsidRPr="00675D1D">
              <w:rPr>
                <w:rFonts w:ascii="宋体" w:hAnsi="宋体"/>
                <w:b/>
                <w:color w:val="000000"/>
                <w:szCs w:val="21"/>
              </w:rPr>
              <w:t>、</w:t>
            </w:r>
            <w:r w:rsidRPr="00675D1D">
              <w:rPr>
                <w:rFonts w:ascii="宋体" w:hAnsi="宋体" w:hint="eastAsia"/>
                <w:b/>
                <w:color w:val="000000"/>
                <w:szCs w:val="21"/>
              </w:rPr>
              <w:t>所</w:t>
            </w:r>
            <w:r w:rsidRPr="00675D1D">
              <w:rPr>
                <w:rFonts w:ascii="宋体" w:hAnsi="宋体"/>
                <w:b/>
                <w:color w:val="000000"/>
                <w:szCs w:val="21"/>
              </w:rPr>
              <w:t>采用的</w:t>
            </w:r>
            <w:r w:rsidRPr="00675D1D">
              <w:rPr>
                <w:rFonts w:ascii="宋体" w:hAnsi="宋体" w:hint="eastAsia"/>
                <w:b/>
                <w:color w:val="000000"/>
                <w:szCs w:val="21"/>
              </w:rPr>
              <w:t>平台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及</w:t>
            </w:r>
            <w:r w:rsidRPr="00675D1D">
              <w:rPr>
                <w:rFonts w:ascii="宋体" w:hAnsi="宋体" w:hint="eastAsia"/>
                <w:b/>
                <w:color w:val="000000"/>
                <w:szCs w:val="21"/>
              </w:rPr>
              <w:t>模块</w:t>
            </w:r>
          </w:p>
          <w:p w:rsidR="00675D1D" w:rsidRPr="006B5E9C" w:rsidRDefault="002B2EAE" w:rsidP="00675D1D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Grove</w:t>
            </w:r>
            <w:r>
              <w:rPr>
                <w:rFonts w:ascii="宋体" w:hAnsi="宋体" w:cs="宋体"/>
                <w:kern w:val="0"/>
                <w:szCs w:val="21"/>
              </w:rPr>
              <w:t xml:space="preserve"> beginner </w:t>
            </w:r>
            <w:r>
              <w:rPr>
                <w:rFonts w:ascii="宋体" w:hAnsi="宋体" w:cs="宋体" w:hint="eastAsia"/>
                <w:kern w:val="0"/>
                <w:szCs w:val="21"/>
              </w:rPr>
              <w:t>kit</w:t>
            </w:r>
            <w:r w:rsidR="001E10AF">
              <w:rPr>
                <w:rFonts w:ascii="宋体" w:hAnsi="宋体" w:cs="宋体"/>
                <w:kern w:val="0"/>
                <w:szCs w:val="21"/>
              </w:rPr>
              <w:t>,</w:t>
            </w:r>
            <w:r w:rsidR="00700FD1">
              <w:rPr>
                <w:rFonts w:ascii="宋体" w:hAnsi="宋体" w:cs="宋体" w:hint="eastAsia"/>
                <w:kern w:val="0"/>
                <w:szCs w:val="21"/>
              </w:rPr>
              <w:t>矩阵键盘,</w:t>
            </w:r>
            <w:r w:rsidR="00700FD1">
              <w:t xml:space="preserve"> </w:t>
            </w:r>
            <w:r w:rsidR="00700FD1" w:rsidRPr="00700FD1">
              <w:rPr>
                <w:rFonts w:ascii="宋体" w:hAnsi="宋体" w:cs="宋体"/>
                <w:kern w:val="0"/>
                <w:szCs w:val="21"/>
              </w:rPr>
              <w:t>CCS811</w:t>
            </w:r>
            <w:r w:rsidR="00700FD1">
              <w:rPr>
                <w:rFonts w:ascii="宋体" w:hAnsi="宋体" w:cs="宋体" w:hint="eastAsia"/>
                <w:kern w:val="0"/>
                <w:szCs w:val="21"/>
              </w:rPr>
              <w:t>二氧化碳传感器,土壤湿度传感器,</w:t>
            </w:r>
            <w:r w:rsidR="000516DE">
              <w:rPr>
                <w:rFonts w:ascii="宋体" w:hAnsi="宋体" w:cs="宋体" w:hint="eastAsia"/>
                <w:kern w:val="0"/>
                <w:szCs w:val="21"/>
              </w:rPr>
              <w:t>SYN</w:t>
            </w:r>
            <w:r w:rsidR="000516DE">
              <w:rPr>
                <w:rFonts w:ascii="宋体" w:hAnsi="宋体" w:cs="宋体"/>
                <w:kern w:val="0"/>
                <w:szCs w:val="21"/>
              </w:rPr>
              <w:t>6288</w:t>
            </w:r>
            <w:r w:rsidR="00700FD1">
              <w:rPr>
                <w:rFonts w:ascii="宋体" w:hAnsi="宋体" w:cs="宋体" w:hint="eastAsia"/>
                <w:kern w:val="0"/>
                <w:szCs w:val="21"/>
              </w:rPr>
              <w:t>语音合成模块</w:t>
            </w:r>
            <w:r>
              <w:rPr>
                <w:rFonts w:ascii="宋体" w:hAnsi="宋体" w:cs="宋体" w:hint="eastAsia"/>
                <w:kern w:val="0"/>
                <w:szCs w:val="21"/>
              </w:rPr>
              <w:t>,继电器</w:t>
            </w:r>
            <w:r w:rsidR="009A46B8">
              <w:rPr>
                <w:rFonts w:ascii="宋体" w:hAnsi="宋体" w:cs="宋体" w:hint="eastAsia"/>
                <w:kern w:val="0"/>
                <w:szCs w:val="21"/>
              </w:rPr>
              <w:t>，步进电机，PCF8574。</w:t>
            </w:r>
            <w:bookmarkStart w:id="0" w:name="_GoBack"/>
            <w:bookmarkEnd w:id="0"/>
          </w:p>
          <w:p w:rsidR="002B2EAE" w:rsidRPr="00675D1D" w:rsidRDefault="002B2EAE" w:rsidP="002B2EAE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 w:rsidRPr="00675D1D">
              <w:rPr>
                <w:rFonts w:ascii="宋体" w:hAnsi="宋体" w:cs="宋体" w:hint="eastAsia"/>
                <w:b/>
                <w:kern w:val="0"/>
                <w:szCs w:val="21"/>
              </w:rPr>
              <w:t>四</w:t>
            </w:r>
            <w:r w:rsidRPr="00675D1D">
              <w:rPr>
                <w:rFonts w:ascii="宋体" w:hAnsi="宋体" w:cs="宋体"/>
                <w:b/>
                <w:kern w:val="0"/>
                <w:szCs w:val="21"/>
              </w:rPr>
              <w:t>、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进度</w:t>
            </w:r>
            <w:r w:rsidRPr="00675D1D">
              <w:rPr>
                <w:rFonts w:ascii="宋体" w:hAnsi="宋体" w:cs="宋体" w:hint="eastAsia"/>
                <w:b/>
                <w:kern w:val="0"/>
                <w:szCs w:val="21"/>
              </w:rPr>
              <w:t>计划</w:t>
            </w:r>
          </w:p>
          <w:p w:rsidR="002B2EAE" w:rsidRPr="00BC75C6" w:rsidRDefault="002B2EAE" w:rsidP="002B2EAE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BC75C6">
              <w:rPr>
                <w:rFonts w:ascii="宋体" w:hAnsi="宋体" w:cs="宋体" w:hint="eastAsia"/>
                <w:kern w:val="0"/>
                <w:szCs w:val="21"/>
              </w:rPr>
              <w:t>第</w:t>
            </w:r>
            <w:r>
              <w:rPr>
                <w:rFonts w:ascii="宋体" w:hAnsi="宋体" w:cs="宋体" w:hint="eastAsia"/>
                <w:kern w:val="0"/>
                <w:szCs w:val="21"/>
              </w:rPr>
              <w:t>11</w:t>
            </w:r>
            <w:r w:rsidRPr="00BC75C6">
              <w:rPr>
                <w:rFonts w:ascii="宋体" w:hAnsi="宋体" w:cs="宋体" w:hint="eastAsia"/>
                <w:kern w:val="0"/>
                <w:szCs w:val="21"/>
              </w:rPr>
              <w:t>周</w:t>
            </w:r>
            <w:r w:rsidRPr="00BC75C6">
              <w:rPr>
                <w:rFonts w:ascii="宋体" w:hAnsi="宋体" w:cs="宋体"/>
                <w:kern w:val="0"/>
                <w:szCs w:val="21"/>
              </w:rPr>
              <w:t>：</w:t>
            </w:r>
            <w:r>
              <w:rPr>
                <w:rFonts w:ascii="宋体" w:hAnsi="宋体" w:cs="宋体" w:hint="eastAsia"/>
                <w:kern w:val="0"/>
                <w:szCs w:val="21"/>
              </w:rPr>
              <w:t>基本了解各配件的操作</w:t>
            </w:r>
          </w:p>
          <w:p w:rsidR="002B2EAE" w:rsidRPr="00BC75C6" w:rsidRDefault="002B2EAE" w:rsidP="002B2EAE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BC75C6">
              <w:rPr>
                <w:rFonts w:ascii="宋体" w:hAnsi="宋体" w:cs="宋体" w:hint="eastAsia"/>
                <w:kern w:val="0"/>
                <w:szCs w:val="21"/>
              </w:rPr>
              <w:t>第</w:t>
            </w:r>
            <w:r>
              <w:rPr>
                <w:rFonts w:ascii="宋体" w:hAnsi="宋体" w:cs="宋体" w:hint="eastAsia"/>
                <w:kern w:val="0"/>
                <w:szCs w:val="21"/>
              </w:rPr>
              <w:t>12</w:t>
            </w:r>
            <w:r w:rsidRPr="00BC75C6">
              <w:rPr>
                <w:rFonts w:ascii="宋体" w:hAnsi="宋体" w:cs="宋体" w:hint="eastAsia"/>
                <w:kern w:val="0"/>
                <w:szCs w:val="21"/>
              </w:rPr>
              <w:t>周</w:t>
            </w:r>
            <w:r w:rsidRPr="00BC75C6">
              <w:rPr>
                <w:rFonts w:ascii="宋体" w:hAnsi="宋体" w:cs="宋体"/>
                <w:kern w:val="0"/>
                <w:szCs w:val="21"/>
              </w:rPr>
              <w:t>：</w:t>
            </w:r>
            <w:r>
              <w:rPr>
                <w:rFonts w:ascii="宋体" w:hAnsi="宋体" w:cs="宋体" w:hint="eastAsia"/>
                <w:kern w:val="0"/>
                <w:szCs w:val="21"/>
              </w:rPr>
              <w:t>基本完成一个可以运行基本流程的程序</w:t>
            </w:r>
          </w:p>
          <w:p w:rsidR="002B2EAE" w:rsidRPr="00BC75C6" w:rsidRDefault="002B2EAE" w:rsidP="002B2EAE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BC75C6">
              <w:rPr>
                <w:rFonts w:ascii="宋体" w:hAnsi="宋体" w:cs="宋体" w:hint="eastAsia"/>
                <w:kern w:val="0"/>
                <w:szCs w:val="21"/>
              </w:rPr>
              <w:t>第</w:t>
            </w:r>
            <w:r>
              <w:rPr>
                <w:rFonts w:ascii="宋体" w:hAnsi="宋体" w:cs="宋体" w:hint="eastAsia"/>
                <w:kern w:val="0"/>
                <w:szCs w:val="21"/>
              </w:rPr>
              <w:t>13</w:t>
            </w:r>
            <w:r w:rsidRPr="00BC75C6">
              <w:rPr>
                <w:rFonts w:ascii="宋体" w:hAnsi="宋体" w:cs="宋体" w:hint="eastAsia"/>
                <w:kern w:val="0"/>
                <w:szCs w:val="21"/>
              </w:rPr>
              <w:t>周</w:t>
            </w:r>
            <w:r w:rsidRPr="00BC75C6">
              <w:rPr>
                <w:rFonts w:ascii="宋体" w:hAnsi="宋体" w:cs="宋体"/>
                <w:kern w:val="0"/>
                <w:szCs w:val="21"/>
              </w:rPr>
              <w:t>：</w:t>
            </w:r>
            <w:r>
              <w:rPr>
                <w:rFonts w:ascii="宋体" w:hAnsi="宋体" w:cs="宋体" w:hint="eastAsia"/>
                <w:kern w:val="0"/>
                <w:szCs w:val="21"/>
              </w:rPr>
              <w:t>完成一个可以运行基本流程的程序，并开始完善功能</w:t>
            </w:r>
          </w:p>
          <w:p w:rsidR="002B2EAE" w:rsidRPr="00BC75C6" w:rsidRDefault="002B2EAE" w:rsidP="002B2EAE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BC75C6">
              <w:rPr>
                <w:rFonts w:ascii="宋体" w:hAnsi="宋体" w:cs="宋体" w:hint="eastAsia"/>
                <w:kern w:val="0"/>
                <w:szCs w:val="21"/>
              </w:rPr>
              <w:t>第</w:t>
            </w:r>
            <w:r>
              <w:rPr>
                <w:rFonts w:ascii="宋体" w:hAnsi="宋体" w:cs="宋体" w:hint="eastAsia"/>
                <w:kern w:val="0"/>
                <w:szCs w:val="21"/>
              </w:rPr>
              <w:t>14</w:t>
            </w:r>
            <w:r w:rsidRPr="00BC75C6">
              <w:rPr>
                <w:rFonts w:ascii="宋体" w:hAnsi="宋体" w:cs="宋体" w:hint="eastAsia"/>
                <w:kern w:val="0"/>
                <w:szCs w:val="21"/>
              </w:rPr>
              <w:t>周</w:t>
            </w:r>
            <w:r w:rsidRPr="00BC75C6">
              <w:rPr>
                <w:rFonts w:ascii="宋体" w:hAnsi="宋体" w:cs="宋体"/>
                <w:kern w:val="0"/>
                <w:szCs w:val="21"/>
              </w:rPr>
              <w:t>：</w:t>
            </w:r>
            <w:r>
              <w:rPr>
                <w:rFonts w:ascii="宋体" w:hAnsi="宋体" w:cs="宋体" w:hint="eastAsia"/>
                <w:kern w:val="0"/>
                <w:szCs w:val="21"/>
              </w:rPr>
              <w:t>功能基本完善</w:t>
            </w:r>
          </w:p>
          <w:p w:rsidR="001C6A42" w:rsidRDefault="002B2EAE" w:rsidP="002B2EAE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BC75C6">
              <w:rPr>
                <w:rFonts w:ascii="宋体" w:hAnsi="宋体" w:cs="宋体" w:hint="eastAsia"/>
                <w:kern w:val="0"/>
                <w:szCs w:val="21"/>
              </w:rPr>
              <w:t>第</w:t>
            </w:r>
            <w:r>
              <w:rPr>
                <w:rFonts w:ascii="宋体" w:hAnsi="宋体" w:cs="宋体" w:hint="eastAsia"/>
                <w:kern w:val="0"/>
                <w:szCs w:val="21"/>
              </w:rPr>
              <w:t>15</w:t>
            </w:r>
            <w:r w:rsidRPr="00BC75C6">
              <w:rPr>
                <w:rFonts w:ascii="宋体" w:hAnsi="宋体" w:cs="宋体" w:hint="eastAsia"/>
                <w:kern w:val="0"/>
                <w:szCs w:val="21"/>
              </w:rPr>
              <w:t>周</w:t>
            </w:r>
            <w:r w:rsidRPr="00BC75C6">
              <w:rPr>
                <w:rFonts w:ascii="宋体" w:hAnsi="宋体" w:cs="宋体"/>
                <w:kern w:val="0"/>
                <w:szCs w:val="21"/>
              </w:rPr>
              <w:t>：</w:t>
            </w:r>
            <w:r>
              <w:rPr>
                <w:rFonts w:ascii="宋体" w:hAnsi="宋体" w:cs="宋体" w:hint="eastAsia"/>
                <w:kern w:val="0"/>
                <w:szCs w:val="21"/>
              </w:rPr>
              <w:t>进行优化，完成设计</w:t>
            </w:r>
          </w:p>
          <w:p w:rsidR="002B2EAE" w:rsidRDefault="002B2EAE" w:rsidP="002B2EAE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B2EAE" w:rsidRDefault="002B2EAE" w:rsidP="002B2EAE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B2EAE" w:rsidRDefault="002B2EAE" w:rsidP="002B2EAE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B2EAE" w:rsidRDefault="002B2EAE" w:rsidP="002B2EAE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B2EAE" w:rsidRPr="002B2EAE" w:rsidRDefault="002B2EAE" w:rsidP="002B2EAE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C06E2B" w:rsidRPr="00C06E2B" w:rsidRDefault="00C06E2B" w:rsidP="00C06E2B">
      <w:pPr>
        <w:tabs>
          <w:tab w:val="left" w:pos="1425"/>
        </w:tabs>
      </w:pPr>
    </w:p>
    <w:sectPr w:rsidR="00C06E2B" w:rsidRPr="00C06E2B" w:rsidSect="00EE554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D07" w:rsidRDefault="005F7D07" w:rsidP="00D003C7">
      <w:r>
        <w:separator/>
      </w:r>
    </w:p>
  </w:endnote>
  <w:endnote w:type="continuationSeparator" w:id="0">
    <w:p w:rsidR="005F7D07" w:rsidRDefault="005F7D07" w:rsidP="00D00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D07" w:rsidRDefault="005F7D07" w:rsidP="00D003C7">
      <w:r>
        <w:separator/>
      </w:r>
    </w:p>
  </w:footnote>
  <w:footnote w:type="continuationSeparator" w:id="0">
    <w:p w:rsidR="005F7D07" w:rsidRDefault="005F7D07" w:rsidP="00D003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0B1"/>
    <w:rsid w:val="0000124D"/>
    <w:rsid w:val="00040591"/>
    <w:rsid w:val="000514EC"/>
    <w:rsid w:val="000516DE"/>
    <w:rsid w:val="00056134"/>
    <w:rsid w:val="000A095D"/>
    <w:rsid w:val="000E48B9"/>
    <w:rsid w:val="000F4600"/>
    <w:rsid w:val="000F5294"/>
    <w:rsid w:val="001427CB"/>
    <w:rsid w:val="0018659F"/>
    <w:rsid w:val="001C6A42"/>
    <w:rsid w:val="001C6EB7"/>
    <w:rsid w:val="001E10AF"/>
    <w:rsid w:val="001F34CD"/>
    <w:rsid w:val="00256A39"/>
    <w:rsid w:val="002B2EAE"/>
    <w:rsid w:val="002C29A4"/>
    <w:rsid w:val="002C3006"/>
    <w:rsid w:val="002F57BC"/>
    <w:rsid w:val="0037194C"/>
    <w:rsid w:val="00372963"/>
    <w:rsid w:val="00384C4D"/>
    <w:rsid w:val="0041438F"/>
    <w:rsid w:val="00427926"/>
    <w:rsid w:val="0045442E"/>
    <w:rsid w:val="004A4A8C"/>
    <w:rsid w:val="00553365"/>
    <w:rsid w:val="005B1CD5"/>
    <w:rsid w:val="005C6100"/>
    <w:rsid w:val="005F5074"/>
    <w:rsid w:val="005F7D07"/>
    <w:rsid w:val="00612D56"/>
    <w:rsid w:val="00615346"/>
    <w:rsid w:val="00675D1D"/>
    <w:rsid w:val="006845C2"/>
    <w:rsid w:val="0069410D"/>
    <w:rsid w:val="006A28FE"/>
    <w:rsid w:val="006A766E"/>
    <w:rsid w:val="006B5E9C"/>
    <w:rsid w:val="006B7B96"/>
    <w:rsid w:val="006D41AE"/>
    <w:rsid w:val="00700FD1"/>
    <w:rsid w:val="007F39F4"/>
    <w:rsid w:val="008E0B66"/>
    <w:rsid w:val="009068E4"/>
    <w:rsid w:val="009508CA"/>
    <w:rsid w:val="00965CFB"/>
    <w:rsid w:val="009826E6"/>
    <w:rsid w:val="009A46B8"/>
    <w:rsid w:val="009E0467"/>
    <w:rsid w:val="009E6A5A"/>
    <w:rsid w:val="00A10856"/>
    <w:rsid w:val="00A1578D"/>
    <w:rsid w:val="00A24B14"/>
    <w:rsid w:val="00A31277"/>
    <w:rsid w:val="00A42DFB"/>
    <w:rsid w:val="00A568A6"/>
    <w:rsid w:val="00A74DEF"/>
    <w:rsid w:val="00AA6877"/>
    <w:rsid w:val="00AC0DAA"/>
    <w:rsid w:val="00AC4371"/>
    <w:rsid w:val="00B370B1"/>
    <w:rsid w:val="00B676EF"/>
    <w:rsid w:val="00B96903"/>
    <w:rsid w:val="00BC75C6"/>
    <w:rsid w:val="00C06E2B"/>
    <w:rsid w:val="00C165DD"/>
    <w:rsid w:val="00C566F0"/>
    <w:rsid w:val="00C667DE"/>
    <w:rsid w:val="00CE116F"/>
    <w:rsid w:val="00CE6451"/>
    <w:rsid w:val="00D003C7"/>
    <w:rsid w:val="00D27FD6"/>
    <w:rsid w:val="00D456F9"/>
    <w:rsid w:val="00DD5416"/>
    <w:rsid w:val="00E72AA1"/>
    <w:rsid w:val="00E960D0"/>
    <w:rsid w:val="00ED497F"/>
    <w:rsid w:val="00EE5542"/>
    <w:rsid w:val="00F554D8"/>
    <w:rsid w:val="00FA23CC"/>
    <w:rsid w:val="00FC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0A963"/>
  <w15:docId w15:val="{6E96BDD2-8A56-4F28-B3D9-60DD6D15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0B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7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00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03C7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0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03C7"/>
    <w:rPr>
      <w:rFonts w:ascii="Calibri" w:eastAsia="宋体" w:hAnsi="Calibri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2C300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CEB1F-011A-4C8D-A5F5-895E8580E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wzx</dc:creator>
  <cp:keywords/>
  <dc:description/>
  <cp:lastModifiedBy>admin</cp:lastModifiedBy>
  <cp:revision>7</cp:revision>
  <dcterms:created xsi:type="dcterms:W3CDTF">2021-04-18T12:43:00Z</dcterms:created>
  <dcterms:modified xsi:type="dcterms:W3CDTF">2021-05-24T15:44:00Z</dcterms:modified>
</cp:coreProperties>
</file>