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EXP:9</w:t>
      </w:r>
    </w:p>
    <w:p>
      <w:pPr>
        <w:jc w:val="left"/>
      </w:pPr>
      <w:r>
        <w:t>Shared Memory IPC</w:t>
      </w:r>
    </w:p>
    <w:p>
      <w:r>
        <w:rPr>
          <w:b/>
        </w:rPr>
        <w:t>CODE: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&lt;stdio.h&gt;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&lt;sys/ipc.h&gt;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&lt;sys/shm.h&gt;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&lt;string.h&gt;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int main(void)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int id = shmget(IPC_PRIVATE, 256, IPC_CREAT| 0600);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char *p;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if (id &lt; 0)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perror("shmget");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return 1;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p = (char*)shmat(id, NULL, 0);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if (p == (char*)- 1)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perror("shmat");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return 1;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strcpy(p, "Message stored in shared memory");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printf("Reader received: %s\n", p);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shmdt(p);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shmctl(id, IPC_RMID, NULL);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return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}</w:t>
      </w:r>
    </w:p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Run status: </w:t>
      </w:r>
      <w:r>
        <w:t>Ran successfully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