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86BD8" w14:textId="77777777" w:rsidR="004F3A4C" w:rsidRDefault="004F3A4C" w:rsidP="004F3A4C">
      <w:pPr>
        <w:widowControl/>
        <w:ind w:firstLine="1124"/>
        <w:jc w:val="center"/>
        <w:rPr>
          <w:rFonts w:eastAsia="楷体"/>
          <w:b/>
          <w:sz w:val="56"/>
          <w:szCs w:val="72"/>
        </w:rPr>
      </w:pPr>
    </w:p>
    <w:p w14:paraId="671E0F97" w14:textId="77777777" w:rsidR="004F3A4C" w:rsidRDefault="004F3A4C" w:rsidP="004F3A4C">
      <w:pPr>
        <w:widowControl/>
        <w:ind w:firstLine="1124"/>
        <w:jc w:val="center"/>
        <w:rPr>
          <w:rFonts w:eastAsia="楷体"/>
          <w:b/>
          <w:sz w:val="56"/>
          <w:szCs w:val="72"/>
        </w:rPr>
      </w:pPr>
    </w:p>
    <w:p w14:paraId="0748F0B2" w14:textId="002AEB93" w:rsidR="004F3A4C" w:rsidRDefault="004F3A4C" w:rsidP="004F3A4C">
      <w:pPr>
        <w:widowControl/>
        <w:ind w:firstLineChars="0" w:firstLine="0"/>
        <w:jc w:val="center"/>
        <w:rPr>
          <w:rFonts w:eastAsia="楷体"/>
          <w:b/>
          <w:sz w:val="56"/>
          <w:szCs w:val="72"/>
        </w:rPr>
      </w:pPr>
      <w:r w:rsidRPr="00ED0BF9">
        <w:rPr>
          <w:rFonts w:eastAsia="楷体" w:hint="eastAsia"/>
          <w:b/>
          <w:sz w:val="56"/>
          <w:szCs w:val="72"/>
        </w:rPr>
        <w:t>基于</w:t>
      </w:r>
      <w:r w:rsidR="0036759F" w:rsidRPr="0036759F">
        <w:rPr>
          <w:rFonts w:eastAsia="楷体" w:cs="Times New Roman"/>
          <w:b/>
          <w:sz w:val="56"/>
          <w:szCs w:val="72"/>
        </w:rPr>
        <w:t>Transformer</w:t>
      </w:r>
      <w:r w:rsidR="0036759F">
        <w:rPr>
          <w:rFonts w:eastAsia="楷体" w:hint="eastAsia"/>
          <w:b/>
          <w:sz w:val="56"/>
          <w:szCs w:val="72"/>
        </w:rPr>
        <w:t>的盾构掘进关键参数实时预测研究</w:t>
      </w:r>
      <w:r>
        <w:rPr>
          <w:rFonts w:eastAsia="楷体" w:hint="eastAsia"/>
          <w:b/>
          <w:sz w:val="56"/>
          <w:szCs w:val="72"/>
        </w:rPr>
        <w:t>技术咨询服务报告</w:t>
      </w:r>
    </w:p>
    <w:p w14:paraId="1446922A" w14:textId="77777777" w:rsidR="004F3A4C" w:rsidRDefault="004F3A4C" w:rsidP="004F3A4C">
      <w:pPr>
        <w:widowControl/>
        <w:ind w:firstLineChars="0" w:firstLine="0"/>
        <w:jc w:val="center"/>
        <w:rPr>
          <w:rFonts w:eastAsia="楷体"/>
          <w:b/>
          <w:sz w:val="56"/>
          <w:szCs w:val="72"/>
        </w:rPr>
      </w:pPr>
    </w:p>
    <w:p w14:paraId="39EF7830" w14:textId="77777777" w:rsidR="004F3A4C" w:rsidRDefault="004F3A4C" w:rsidP="004F3A4C">
      <w:pPr>
        <w:widowControl/>
        <w:ind w:firstLineChars="0" w:firstLine="0"/>
        <w:jc w:val="center"/>
        <w:rPr>
          <w:rFonts w:eastAsia="楷体"/>
          <w:b/>
          <w:sz w:val="56"/>
          <w:szCs w:val="72"/>
        </w:rPr>
      </w:pPr>
    </w:p>
    <w:p w14:paraId="1E4BC8F6" w14:textId="77777777" w:rsidR="00413C25" w:rsidRDefault="00413C25" w:rsidP="004F3A4C">
      <w:pPr>
        <w:widowControl/>
        <w:ind w:firstLineChars="0" w:firstLine="0"/>
        <w:jc w:val="center"/>
        <w:rPr>
          <w:rFonts w:eastAsia="楷体"/>
          <w:b/>
          <w:sz w:val="56"/>
          <w:szCs w:val="72"/>
        </w:rPr>
      </w:pPr>
    </w:p>
    <w:p w14:paraId="32E2A1C7" w14:textId="77777777" w:rsidR="004F3A4C" w:rsidRDefault="004F3A4C" w:rsidP="004F3A4C">
      <w:pPr>
        <w:widowControl/>
        <w:ind w:firstLine="1040"/>
        <w:rPr>
          <w:sz w:val="52"/>
          <w:szCs w:val="52"/>
        </w:rPr>
      </w:pPr>
    </w:p>
    <w:p w14:paraId="3B652F0D" w14:textId="77777777" w:rsidR="004F3A4C" w:rsidRDefault="004F3A4C" w:rsidP="004F3A4C">
      <w:pPr>
        <w:widowControl/>
        <w:ind w:firstLine="723"/>
        <w:rPr>
          <w:rFonts w:ascii="仿宋" w:eastAsia="仿宋" w:hAnsi="仿宋"/>
          <w:b/>
          <w:sz w:val="36"/>
          <w:szCs w:val="21"/>
        </w:rPr>
      </w:pPr>
    </w:p>
    <w:p w14:paraId="33CAE4CF" w14:textId="77777777" w:rsidR="004F3A4C" w:rsidRDefault="004F3A4C" w:rsidP="004F3A4C">
      <w:pPr>
        <w:widowControl/>
        <w:ind w:firstLine="420"/>
        <w:jc w:val="center"/>
        <w:rPr>
          <w:sz w:val="21"/>
          <w:szCs w:val="21"/>
        </w:rPr>
      </w:pPr>
    </w:p>
    <w:p w14:paraId="09B89FEF" w14:textId="77777777" w:rsidR="004F3A4C" w:rsidRDefault="004F3A4C" w:rsidP="004F3A4C">
      <w:pPr>
        <w:widowControl/>
        <w:ind w:firstLine="420"/>
        <w:jc w:val="center"/>
        <w:rPr>
          <w:sz w:val="21"/>
          <w:szCs w:val="21"/>
        </w:rPr>
      </w:pPr>
    </w:p>
    <w:p w14:paraId="0ADC5949" w14:textId="77777777" w:rsidR="004F3A4C" w:rsidRDefault="004F3A4C" w:rsidP="004F3A4C">
      <w:pPr>
        <w:widowControl/>
        <w:ind w:firstLine="420"/>
        <w:jc w:val="center"/>
        <w:rPr>
          <w:sz w:val="21"/>
          <w:szCs w:val="21"/>
        </w:rPr>
      </w:pPr>
    </w:p>
    <w:p w14:paraId="425A079B" w14:textId="77777777" w:rsidR="004F3A4C" w:rsidRDefault="004F3A4C" w:rsidP="004F3A4C">
      <w:pPr>
        <w:widowControl/>
        <w:ind w:firstLine="420"/>
        <w:jc w:val="center"/>
        <w:rPr>
          <w:sz w:val="21"/>
          <w:szCs w:val="21"/>
        </w:rPr>
      </w:pPr>
    </w:p>
    <w:p w14:paraId="12E2A718" w14:textId="77777777" w:rsidR="004F3A4C" w:rsidRDefault="004F3A4C" w:rsidP="004F3A4C">
      <w:pPr>
        <w:widowControl/>
        <w:ind w:firstLine="420"/>
        <w:jc w:val="center"/>
        <w:rPr>
          <w:sz w:val="21"/>
          <w:szCs w:val="21"/>
        </w:rPr>
      </w:pPr>
    </w:p>
    <w:p w14:paraId="1C30F8C5" w14:textId="77777777" w:rsidR="004F3A4C" w:rsidRDefault="004F3A4C" w:rsidP="004F3A4C">
      <w:pPr>
        <w:widowControl/>
        <w:ind w:firstLine="420"/>
        <w:rPr>
          <w:sz w:val="21"/>
          <w:szCs w:val="21"/>
        </w:rPr>
      </w:pPr>
    </w:p>
    <w:p w14:paraId="1DC4681F" w14:textId="77777777" w:rsidR="004F3A4C" w:rsidRDefault="004F3A4C" w:rsidP="004F3A4C">
      <w:pPr>
        <w:widowControl/>
        <w:ind w:firstLineChars="55" w:firstLine="198"/>
        <w:jc w:val="center"/>
        <w:rPr>
          <w:rFonts w:eastAsia="黑体"/>
          <w:sz w:val="36"/>
          <w:szCs w:val="44"/>
        </w:rPr>
      </w:pPr>
      <w:r w:rsidRPr="00ED0BF9">
        <w:rPr>
          <w:rFonts w:eastAsia="黑体" w:hint="eastAsia"/>
          <w:sz w:val="36"/>
          <w:szCs w:val="44"/>
        </w:rPr>
        <w:t>宁波博派自动化科技有限公司</w:t>
      </w:r>
    </w:p>
    <w:p w14:paraId="12DB3CD7" w14:textId="33F66ACC" w:rsidR="004F3A4C" w:rsidRDefault="004F3A4C" w:rsidP="004F3A4C">
      <w:pPr>
        <w:spacing w:beforeLines="100" w:before="312"/>
        <w:ind w:firstLine="720"/>
        <w:jc w:val="center"/>
        <w:rPr>
          <w:rFonts w:eastAsia="黑体"/>
          <w:sz w:val="36"/>
          <w:szCs w:val="44"/>
        </w:rPr>
      </w:pPr>
      <w:proofErr w:type="gramStart"/>
      <w:r>
        <w:rPr>
          <w:rFonts w:eastAsia="黑体"/>
          <w:sz w:val="36"/>
          <w:szCs w:val="44"/>
        </w:rPr>
        <w:t>202</w:t>
      </w:r>
      <w:r w:rsidR="007904A9">
        <w:rPr>
          <w:rFonts w:eastAsia="黑体" w:hint="eastAsia"/>
          <w:sz w:val="36"/>
          <w:szCs w:val="44"/>
        </w:rPr>
        <w:t>6</w:t>
      </w:r>
      <w:r>
        <w:rPr>
          <w:rFonts w:eastAsia="黑体"/>
          <w:sz w:val="36"/>
          <w:szCs w:val="44"/>
        </w:rPr>
        <w:t>年</w:t>
      </w:r>
      <w:r w:rsidR="007904A9">
        <w:rPr>
          <w:rFonts w:eastAsia="黑体" w:hint="eastAsia"/>
          <w:sz w:val="36"/>
          <w:szCs w:val="44"/>
        </w:rPr>
        <w:t>2</w:t>
      </w:r>
      <w:r>
        <w:rPr>
          <w:rFonts w:eastAsia="黑体"/>
          <w:sz w:val="36"/>
          <w:szCs w:val="44"/>
        </w:rPr>
        <w:t>月</w:t>
      </w:r>
      <w:proofErr w:type="gramEnd"/>
    </w:p>
    <w:p w14:paraId="7FB9B3D5" w14:textId="77777777" w:rsidR="004F3A4C" w:rsidRPr="008508C7" w:rsidRDefault="004F3A4C" w:rsidP="004F3A4C">
      <w:pPr>
        <w:widowControl/>
        <w:ind w:firstLine="1124"/>
        <w:jc w:val="center"/>
        <w:rPr>
          <w:rFonts w:eastAsia="楷体"/>
          <w:b/>
          <w:sz w:val="56"/>
          <w:szCs w:val="72"/>
        </w:rPr>
      </w:pPr>
    </w:p>
    <w:p w14:paraId="1234E745" w14:textId="77777777" w:rsidR="004F3A4C" w:rsidRDefault="004F3A4C" w:rsidP="004F3A4C">
      <w:pPr>
        <w:widowControl/>
        <w:ind w:firstLine="1124"/>
        <w:jc w:val="center"/>
        <w:rPr>
          <w:rFonts w:eastAsia="楷体"/>
          <w:b/>
          <w:sz w:val="56"/>
          <w:szCs w:val="72"/>
        </w:rPr>
      </w:pPr>
    </w:p>
    <w:sdt>
      <w:sdtPr>
        <w:rPr>
          <w:rFonts w:asciiTheme="minorHAnsi" w:eastAsiaTheme="minorEastAsia" w:hAnsiTheme="minorHAnsi" w:cstheme="minorBidi"/>
          <w:color w:val="auto"/>
          <w:kern w:val="2"/>
          <w:sz w:val="28"/>
          <w:szCs w:val="22"/>
          <w:lang w:val="zh-CN"/>
        </w:rPr>
        <w:id w:val="787931334"/>
        <w:docPartObj>
          <w:docPartGallery w:val="Table of Contents"/>
          <w:docPartUnique/>
        </w:docPartObj>
      </w:sdtPr>
      <w:sdtEndPr>
        <w:rPr>
          <w:rFonts w:ascii="Times New Roman" w:hAnsi="Times New Roman"/>
          <w:b/>
          <w:bCs/>
        </w:rPr>
      </w:sdtEndPr>
      <w:sdtContent>
        <w:p w14:paraId="511F259A" w14:textId="6F4DD1EC" w:rsidR="004F3A4C" w:rsidRDefault="004F3A4C">
          <w:pPr>
            <w:pStyle w:val="TOCHeading"/>
            <w:ind w:firstLine="560"/>
          </w:pPr>
          <w:r>
            <w:rPr>
              <w:lang w:val="zh-CN"/>
            </w:rPr>
            <w:t>目录</w:t>
          </w:r>
        </w:p>
        <w:p w14:paraId="519D6AB9" w14:textId="17399307" w:rsidR="00A140FB" w:rsidRDefault="004F3A4C">
          <w:pPr>
            <w:pStyle w:val="TOC1"/>
            <w:tabs>
              <w:tab w:val="right" w:leader="dot" w:pos="8296"/>
            </w:tabs>
            <w:ind w:firstLine="560"/>
            <w:rPr>
              <w:rFonts w:asciiTheme="minorHAnsi" w:hAnsiTheme="minorHAnsi"/>
              <w:noProof/>
              <w:sz w:val="24"/>
              <w:szCs w:val="24"/>
              <w14:ligatures w14:val="standardContextual"/>
            </w:rPr>
          </w:pPr>
          <w:r>
            <w:fldChar w:fldCharType="begin"/>
          </w:r>
          <w:r>
            <w:instrText xml:space="preserve"> TOC \o "1-3" \h \z \u </w:instrText>
          </w:r>
          <w:r>
            <w:fldChar w:fldCharType="separate"/>
          </w:r>
          <w:hyperlink w:anchor="_Toc221050014" w:history="1">
            <w:r w:rsidR="00A140FB" w:rsidRPr="004340D6">
              <w:rPr>
                <w:rStyle w:val="Hyperlink"/>
                <w:rFonts w:hint="eastAsia"/>
                <w:noProof/>
                <w:spacing w:val="20"/>
              </w:rPr>
              <w:t>第</w:t>
            </w:r>
            <w:r w:rsidR="00A140FB" w:rsidRPr="004340D6">
              <w:rPr>
                <w:rStyle w:val="Hyperlink"/>
                <w:rFonts w:hint="eastAsia"/>
                <w:noProof/>
                <w:spacing w:val="20"/>
              </w:rPr>
              <w:t>1</w:t>
            </w:r>
            <w:r w:rsidR="00A140FB" w:rsidRPr="004340D6">
              <w:rPr>
                <w:rStyle w:val="Hyperlink"/>
                <w:rFonts w:hint="eastAsia"/>
                <w:noProof/>
                <w:spacing w:val="20"/>
              </w:rPr>
              <w:t>章</w:t>
            </w:r>
            <w:r w:rsidR="00A140FB" w:rsidRPr="004340D6">
              <w:rPr>
                <w:rStyle w:val="Hyperlink"/>
                <w:rFonts w:hint="eastAsia"/>
                <w:noProof/>
              </w:rPr>
              <w:t xml:space="preserve"> </w:t>
            </w:r>
            <w:r w:rsidR="00A140FB" w:rsidRPr="004340D6">
              <w:rPr>
                <w:rStyle w:val="Hyperlink"/>
                <w:rFonts w:hint="eastAsia"/>
                <w:noProof/>
              </w:rPr>
              <w:t>研究背景</w:t>
            </w:r>
            <w:r w:rsidR="00A140FB">
              <w:rPr>
                <w:noProof/>
                <w:webHidden/>
              </w:rPr>
              <w:tab/>
            </w:r>
            <w:r w:rsidR="00A140FB">
              <w:rPr>
                <w:noProof/>
                <w:webHidden/>
              </w:rPr>
              <w:fldChar w:fldCharType="begin"/>
            </w:r>
            <w:r w:rsidR="00A140FB">
              <w:rPr>
                <w:noProof/>
                <w:webHidden/>
              </w:rPr>
              <w:instrText xml:space="preserve"> PAGEREF _Toc221050014 \h </w:instrText>
            </w:r>
            <w:r w:rsidR="00A140FB">
              <w:rPr>
                <w:noProof/>
                <w:webHidden/>
              </w:rPr>
            </w:r>
            <w:r w:rsidR="00A140FB">
              <w:rPr>
                <w:noProof/>
                <w:webHidden/>
              </w:rPr>
              <w:fldChar w:fldCharType="separate"/>
            </w:r>
            <w:r w:rsidR="00A140FB">
              <w:rPr>
                <w:noProof/>
                <w:webHidden/>
              </w:rPr>
              <w:t>5</w:t>
            </w:r>
            <w:r w:rsidR="00A140FB">
              <w:rPr>
                <w:noProof/>
                <w:webHidden/>
              </w:rPr>
              <w:fldChar w:fldCharType="end"/>
            </w:r>
          </w:hyperlink>
        </w:p>
        <w:p w14:paraId="1F140FE1" w14:textId="636A6672" w:rsidR="00A140FB" w:rsidRDefault="00A140FB">
          <w:pPr>
            <w:pStyle w:val="TOC2"/>
            <w:tabs>
              <w:tab w:val="right" w:leader="dot" w:pos="8296"/>
            </w:tabs>
            <w:ind w:left="560" w:firstLine="560"/>
            <w:rPr>
              <w:rFonts w:asciiTheme="minorHAnsi" w:hAnsiTheme="minorHAnsi"/>
              <w:noProof/>
              <w:sz w:val="24"/>
              <w:szCs w:val="24"/>
              <w14:ligatures w14:val="standardContextual"/>
            </w:rPr>
          </w:pPr>
          <w:hyperlink w:anchor="_Toc221050015" w:history="1">
            <w:r w:rsidRPr="004340D6">
              <w:rPr>
                <w:rStyle w:val="Hyperlink"/>
                <w:noProof/>
              </w:rPr>
              <w:t>1.1</w:t>
            </w:r>
            <w:r w:rsidRPr="004340D6">
              <w:rPr>
                <w:rStyle w:val="Hyperlink"/>
                <w:rFonts w:hint="eastAsia"/>
                <w:noProof/>
              </w:rPr>
              <w:t xml:space="preserve"> </w:t>
            </w:r>
            <w:r w:rsidRPr="004340D6">
              <w:rPr>
                <w:rStyle w:val="Hyperlink"/>
                <w:rFonts w:hint="eastAsia"/>
                <w:noProof/>
              </w:rPr>
              <w:t>工程概况与水文地质条件</w:t>
            </w:r>
            <w:r>
              <w:rPr>
                <w:noProof/>
                <w:webHidden/>
              </w:rPr>
              <w:tab/>
            </w:r>
            <w:r>
              <w:rPr>
                <w:noProof/>
                <w:webHidden/>
              </w:rPr>
              <w:fldChar w:fldCharType="begin"/>
            </w:r>
            <w:r>
              <w:rPr>
                <w:noProof/>
                <w:webHidden/>
              </w:rPr>
              <w:instrText xml:space="preserve"> PAGEREF _Toc221050015 \h </w:instrText>
            </w:r>
            <w:r>
              <w:rPr>
                <w:noProof/>
                <w:webHidden/>
              </w:rPr>
            </w:r>
            <w:r>
              <w:rPr>
                <w:noProof/>
                <w:webHidden/>
              </w:rPr>
              <w:fldChar w:fldCharType="separate"/>
            </w:r>
            <w:r>
              <w:rPr>
                <w:noProof/>
                <w:webHidden/>
              </w:rPr>
              <w:t>5</w:t>
            </w:r>
            <w:r>
              <w:rPr>
                <w:noProof/>
                <w:webHidden/>
              </w:rPr>
              <w:fldChar w:fldCharType="end"/>
            </w:r>
          </w:hyperlink>
        </w:p>
        <w:p w14:paraId="5FB1E7F4" w14:textId="1DC6C716" w:rsidR="00A140FB" w:rsidRDefault="00A140FB">
          <w:pPr>
            <w:pStyle w:val="TOC2"/>
            <w:tabs>
              <w:tab w:val="right" w:leader="dot" w:pos="8296"/>
            </w:tabs>
            <w:ind w:left="560" w:firstLine="560"/>
            <w:rPr>
              <w:rFonts w:asciiTheme="minorHAnsi" w:hAnsiTheme="minorHAnsi"/>
              <w:noProof/>
              <w:sz w:val="24"/>
              <w:szCs w:val="24"/>
              <w14:ligatures w14:val="standardContextual"/>
            </w:rPr>
          </w:pPr>
          <w:hyperlink w:anchor="_Toc221050016" w:history="1">
            <w:r w:rsidRPr="004340D6">
              <w:rPr>
                <w:rStyle w:val="Hyperlink"/>
                <w:noProof/>
              </w:rPr>
              <w:t>1.2</w:t>
            </w:r>
            <w:r w:rsidRPr="004340D6">
              <w:rPr>
                <w:rStyle w:val="Hyperlink"/>
                <w:rFonts w:hint="eastAsia"/>
                <w:noProof/>
              </w:rPr>
              <w:t xml:space="preserve"> </w:t>
            </w:r>
            <w:r w:rsidRPr="004340D6">
              <w:rPr>
                <w:rStyle w:val="Hyperlink"/>
                <w:rFonts w:hint="eastAsia"/>
                <w:noProof/>
              </w:rPr>
              <w:t>项目背景与意义</w:t>
            </w:r>
            <w:r>
              <w:rPr>
                <w:noProof/>
                <w:webHidden/>
              </w:rPr>
              <w:tab/>
            </w:r>
            <w:r>
              <w:rPr>
                <w:noProof/>
                <w:webHidden/>
              </w:rPr>
              <w:fldChar w:fldCharType="begin"/>
            </w:r>
            <w:r>
              <w:rPr>
                <w:noProof/>
                <w:webHidden/>
              </w:rPr>
              <w:instrText xml:space="preserve"> PAGEREF _Toc221050016 \h </w:instrText>
            </w:r>
            <w:r>
              <w:rPr>
                <w:noProof/>
                <w:webHidden/>
              </w:rPr>
            </w:r>
            <w:r>
              <w:rPr>
                <w:noProof/>
                <w:webHidden/>
              </w:rPr>
              <w:fldChar w:fldCharType="separate"/>
            </w:r>
            <w:r>
              <w:rPr>
                <w:noProof/>
                <w:webHidden/>
              </w:rPr>
              <w:t>6</w:t>
            </w:r>
            <w:r>
              <w:rPr>
                <w:noProof/>
                <w:webHidden/>
              </w:rPr>
              <w:fldChar w:fldCharType="end"/>
            </w:r>
          </w:hyperlink>
        </w:p>
        <w:p w14:paraId="471C64D7" w14:textId="6ECDA0D6" w:rsidR="00A140FB" w:rsidRDefault="00A140FB">
          <w:pPr>
            <w:pStyle w:val="TOC2"/>
            <w:tabs>
              <w:tab w:val="right" w:leader="dot" w:pos="8296"/>
            </w:tabs>
            <w:ind w:left="560" w:firstLine="560"/>
            <w:rPr>
              <w:rFonts w:asciiTheme="minorHAnsi" w:hAnsiTheme="minorHAnsi"/>
              <w:noProof/>
              <w:sz w:val="24"/>
              <w:szCs w:val="24"/>
              <w14:ligatures w14:val="standardContextual"/>
            </w:rPr>
          </w:pPr>
          <w:hyperlink w:anchor="_Toc221050017" w:history="1">
            <w:r w:rsidRPr="004340D6">
              <w:rPr>
                <w:rStyle w:val="Hyperlink"/>
                <w:noProof/>
              </w:rPr>
              <w:t>1.3</w:t>
            </w:r>
            <w:r w:rsidRPr="004340D6">
              <w:rPr>
                <w:rStyle w:val="Hyperlink"/>
                <w:rFonts w:hint="eastAsia"/>
                <w:noProof/>
              </w:rPr>
              <w:t xml:space="preserve"> </w:t>
            </w:r>
            <w:r w:rsidRPr="004340D6">
              <w:rPr>
                <w:rStyle w:val="Hyperlink"/>
                <w:rFonts w:hint="eastAsia"/>
                <w:noProof/>
              </w:rPr>
              <w:t>盾构掘进参数预测需求</w:t>
            </w:r>
            <w:r>
              <w:rPr>
                <w:noProof/>
                <w:webHidden/>
              </w:rPr>
              <w:tab/>
            </w:r>
            <w:r>
              <w:rPr>
                <w:noProof/>
                <w:webHidden/>
              </w:rPr>
              <w:fldChar w:fldCharType="begin"/>
            </w:r>
            <w:r>
              <w:rPr>
                <w:noProof/>
                <w:webHidden/>
              </w:rPr>
              <w:instrText xml:space="preserve"> PAGEREF _Toc221050017 \h </w:instrText>
            </w:r>
            <w:r>
              <w:rPr>
                <w:noProof/>
                <w:webHidden/>
              </w:rPr>
            </w:r>
            <w:r>
              <w:rPr>
                <w:noProof/>
                <w:webHidden/>
              </w:rPr>
              <w:fldChar w:fldCharType="separate"/>
            </w:r>
            <w:r>
              <w:rPr>
                <w:noProof/>
                <w:webHidden/>
              </w:rPr>
              <w:t>8</w:t>
            </w:r>
            <w:r>
              <w:rPr>
                <w:noProof/>
                <w:webHidden/>
              </w:rPr>
              <w:fldChar w:fldCharType="end"/>
            </w:r>
          </w:hyperlink>
        </w:p>
        <w:p w14:paraId="275566D8" w14:textId="565BC8AE" w:rsidR="00A140FB" w:rsidRDefault="00A140FB">
          <w:pPr>
            <w:pStyle w:val="TOC2"/>
            <w:tabs>
              <w:tab w:val="right" w:leader="dot" w:pos="8296"/>
            </w:tabs>
            <w:ind w:left="560" w:firstLine="560"/>
            <w:rPr>
              <w:rFonts w:asciiTheme="minorHAnsi" w:hAnsiTheme="minorHAnsi"/>
              <w:noProof/>
              <w:sz w:val="24"/>
              <w:szCs w:val="24"/>
              <w14:ligatures w14:val="standardContextual"/>
            </w:rPr>
          </w:pPr>
          <w:hyperlink w:anchor="_Toc221050018" w:history="1">
            <w:r w:rsidRPr="004340D6">
              <w:rPr>
                <w:rStyle w:val="Hyperlink"/>
                <w:noProof/>
              </w:rPr>
              <w:t>1.4</w:t>
            </w:r>
            <w:r w:rsidRPr="004340D6">
              <w:rPr>
                <w:rStyle w:val="Hyperlink"/>
                <w:rFonts w:hint="eastAsia"/>
                <w:noProof/>
              </w:rPr>
              <w:t xml:space="preserve"> </w:t>
            </w:r>
            <w:r w:rsidRPr="004340D6">
              <w:rPr>
                <w:rStyle w:val="Hyperlink"/>
                <w:rFonts w:hint="eastAsia"/>
                <w:noProof/>
              </w:rPr>
              <w:t>研究目标</w:t>
            </w:r>
            <w:r>
              <w:rPr>
                <w:noProof/>
                <w:webHidden/>
              </w:rPr>
              <w:tab/>
            </w:r>
            <w:r>
              <w:rPr>
                <w:noProof/>
                <w:webHidden/>
              </w:rPr>
              <w:fldChar w:fldCharType="begin"/>
            </w:r>
            <w:r>
              <w:rPr>
                <w:noProof/>
                <w:webHidden/>
              </w:rPr>
              <w:instrText xml:space="preserve"> PAGEREF _Toc221050018 \h </w:instrText>
            </w:r>
            <w:r>
              <w:rPr>
                <w:noProof/>
                <w:webHidden/>
              </w:rPr>
            </w:r>
            <w:r>
              <w:rPr>
                <w:noProof/>
                <w:webHidden/>
              </w:rPr>
              <w:fldChar w:fldCharType="separate"/>
            </w:r>
            <w:r>
              <w:rPr>
                <w:noProof/>
                <w:webHidden/>
              </w:rPr>
              <w:t>8</w:t>
            </w:r>
            <w:r>
              <w:rPr>
                <w:noProof/>
                <w:webHidden/>
              </w:rPr>
              <w:fldChar w:fldCharType="end"/>
            </w:r>
          </w:hyperlink>
        </w:p>
        <w:p w14:paraId="12574509" w14:textId="0C6B939C" w:rsidR="00A140FB" w:rsidRDefault="00A140FB">
          <w:pPr>
            <w:pStyle w:val="TOC1"/>
            <w:tabs>
              <w:tab w:val="right" w:leader="dot" w:pos="8296"/>
            </w:tabs>
            <w:ind w:firstLine="560"/>
            <w:rPr>
              <w:rFonts w:asciiTheme="minorHAnsi" w:hAnsiTheme="minorHAnsi"/>
              <w:noProof/>
              <w:sz w:val="24"/>
              <w:szCs w:val="24"/>
              <w14:ligatures w14:val="standardContextual"/>
            </w:rPr>
          </w:pPr>
          <w:hyperlink w:anchor="_Toc221050019" w:history="1">
            <w:r w:rsidRPr="004340D6">
              <w:rPr>
                <w:rStyle w:val="Hyperlink"/>
                <w:rFonts w:hint="eastAsia"/>
                <w:noProof/>
                <w:spacing w:val="20"/>
              </w:rPr>
              <w:t>第</w:t>
            </w:r>
            <w:r w:rsidRPr="004340D6">
              <w:rPr>
                <w:rStyle w:val="Hyperlink"/>
                <w:rFonts w:hint="eastAsia"/>
                <w:noProof/>
                <w:spacing w:val="20"/>
              </w:rPr>
              <w:t>2</w:t>
            </w:r>
            <w:r w:rsidRPr="004340D6">
              <w:rPr>
                <w:rStyle w:val="Hyperlink"/>
                <w:rFonts w:hint="eastAsia"/>
                <w:noProof/>
                <w:spacing w:val="20"/>
              </w:rPr>
              <w:t>章</w:t>
            </w:r>
            <w:r w:rsidRPr="004340D6">
              <w:rPr>
                <w:rStyle w:val="Hyperlink"/>
                <w:rFonts w:hint="eastAsia"/>
                <w:noProof/>
              </w:rPr>
              <w:t xml:space="preserve"> </w:t>
            </w:r>
            <w:r w:rsidRPr="004340D6">
              <w:rPr>
                <w:rStyle w:val="Hyperlink"/>
                <w:rFonts w:hint="eastAsia"/>
                <w:noProof/>
              </w:rPr>
              <w:t>技术原理</w:t>
            </w:r>
            <w:r>
              <w:rPr>
                <w:noProof/>
                <w:webHidden/>
              </w:rPr>
              <w:tab/>
            </w:r>
            <w:r>
              <w:rPr>
                <w:noProof/>
                <w:webHidden/>
              </w:rPr>
              <w:fldChar w:fldCharType="begin"/>
            </w:r>
            <w:r>
              <w:rPr>
                <w:noProof/>
                <w:webHidden/>
              </w:rPr>
              <w:instrText xml:space="preserve"> PAGEREF _Toc221050019 \h </w:instrText>
            </w:r>
            <w:r>
              <w:rPr>
                <w:noProof/>
                <w:webHidden/>
              </w:rPr>
            </w:r>
            <w:r>
              <w:rPr>
                <w:noProof/>
                <w:webHidden/>
              </w:rPr>
              <w:fldChar w:fldCharType="separate"/>
            </w:r>
            <w:r>
              <w:rPr>
                <w:noProof/>
                <w:webHidden/>
              </w:rPr>
              <w:t>9</w:t>
            </w:r>
            <w:r>
              <w:rPr>
                <w:noProof/>
                <w:webHidden/>
              </w:rPr>
              <w:fldChar w:fldCharType="end"/>
            </w:r>
          </w:hyperlink>
        </w:p>
        <w:p w14:paraId="39003892" w14:textId="2903EAEC" w:rsidR="00A140FB" w:rsidRDefault="00A140FB">
          <w:pPr>
            <w:pStyle w:val="TOC2"/>
            <w:tabs>
              <w:tab w:val="right" w:leader="dot" w:pos="8296"/>
            </w:tabs>
            <w:ind w:left="560" w:firstLine="560"/>
            <w:rPr>
              <w:rFonts w:asciiTheme="minorHAnsi" w:hAnsiTheme="minorHAnsi"/>
              <w:noProof/>
              <w:sz w:val="24"/>
              <w:szCs w:val="24"/>
              <w14:ligatures w14:val="standardContextual"/>
            </w:rPr>
          </w:pPr>
          <w:hyperlink w:anchor="_Toc221050020" w:history="1">
            <w:r w:rsidRPr="004340D6">
              <w:rPr>
                <w:rStyle w:val="Hyperlink"/>
                <w:noProof/>
              </w:rPr>
              <w:t>2.1 Transformer</w:t>
            </w:r>
            <w:r w:rsidRPr="004340D6">
              <w:rPr>
                <w:rStyle w:val="Hyperlink"/>
                <w:rFonts w:hint="eastAsia"/>
                <w:noProof/>
              </w:rPr>
              <w:t>模型概述</w:t>
            </w:r>
            <w:r>
              <w:rPr>
                <w:noProof/>
                <w:webHidden/>
              </w:rPr>
              <w:tab/>
            </w:r>
            <w:r>
              <w:rPr>
                <w:noProof/>
                <w:webHidden/>
              </w:rPr>
              <w:fldChar w:fldCharType="begin"/>
            </w:r>
            <w:r>
              <w:rPr>
                <w:noProof/>
                <w:webHidden/>
              </w:rPr>
              <w:instrText xml:space="preserve"> PAGEREF _Toc221050020 \h </w:instrText>
            </w:r>
            <w:r>
              <w:rPr>
                <w:noProof/>
                <w:webHidden/>
              </w:rPr>
            </w:r>
            <w:r>
              <w:rPr>
                <w:noProof/>
                <w:webHidden/>
              </w:rPr>
              <w:fldChar w:fldCharType="separate"/>
            </w:r>
            <w:r>
              <w:rPr>
                <w:noProof/>
                <w:webHidden/>
              </w:rPr>
              <w:t>9</w:t>
            </w:r>
            <w:r>
              <w:rPr>
                <w:noProof/>
                <w:webHidden/>
              </w:rPr>
              <w:fldChar w:fldCharType="end"/>
            </w:r>
          </w:hyperlink>
        </w:p>
        <w:p w14:paraId="58870BC2" w14:textId="4D921D05" w:rsidR="00A140FB" w:rsidRDefault="00A140FB">
          <w:pPr>
            <w:pStyle w:val="TOC2"/>
            <w:tabs>
              <w:tab w:val="right" w:leader="dot" w:pos="8296"/>
            </w:tabs>
            <w:ind w:left="560" w:firstLine="560"/>
            <w:rPr>
              <w:rFonts w:asciiTheme="minorHAnsi" w:hAnsiTheme="minorHAnsi"/>
              <w:noProof/>
              <w:sz w:val="24"/>
              <w:szCs w:val="24"/>
              <w14:ligatures w14:val="standardContextual"/>
            </w:rPr>
          </w:pPr>
          <w:hyperlink w:anchor="_Toc221050021" w:history="1">
            <w:r w:rsidRPr="004340D6">
              <w:rPr>
                <w:rStyle w:val="Hyperlink"/>
                <w:noProof/>
              </w:rPr>
              <w:t>2.2</w:t>
            </w:r>
            <w:r w:rsidRPr="004340D6">
              <w:rPr>
                <w:rStyle w:val="Hyperlink"/>
                <w:rFonts w:hint="eastAsia"/>
                <w:noProof/>
              </w:rPr>
              <w:t xml:space="preserve"> </w:t>
            </w:r>
            <w:r w:rsidRPr="004340D6">
              <w:rPr>
                <w:rStyle w:val="Hyperlink"/>
                <w:rFonts w:hint="eastAsia"/>
                <w:noProof/>
              </w:rPr>
              <w:t>时间序列预测原理</w:t>
            </w:r>
            <w:r>
              <w:rPr>
                <w:noProof/>
                <w:webHidden/>
              </w:rPr>
              <w:tab/>
            </w:r>
            <w:r>
              <w:rPr>
                <w:noProof/>
                <w:webHidden/>
              </w:rPr>
              <w:fldChar w:fldCharType="begin"/>
            </w:r>
            <w:r>
              <w:rPr>
                <w:noProof/>
                <w:webHidden/>
              </w:rPr>
              <w:instrText xml:space="preserve"> PAGEREF _Toc221050021 \h </w:instrText>
            </w:r>
            <w:r>
              <w:rPr>
                <w:noProof/>
                <w:webHidden/>
              </w:rPr>
            </w:r>
            <w:r>
              <w:rPr>
                <w:noProof/>
                <w:webHidden/>
              </w:rPr>
              <w:fldChar w:fldCharType="separate"/>
            </w:r>
            <w:r>
              <w:rPr>
                <w:noProof/>
                <w:webHidden/>
              </w:rPr>
              <w:t>10</w:t>
            </w:r>
            <w:r>
              <w:rPr>
                <w:noProof/>
                <w:webHidden/>
              </w:rPr>
              <w:fldChar w:fldCharType="end"/>
            </w:r>
          </w:hyperlink>
        </w:p>
        <w:p w14:paraId="4FDAFFB2" w14:textId="5DD479DE" w:rsidR="00A140FB" w:rsidRDefault="00A140FB">
          <w:pPr>
            <w:pStyle w:val="TOC2"/>
            <w:tabs>
              <w:tab w:val="right" w:leader="dot" w:pos="8296"/>
            </w:tabs>
            <w:ind w:left="560" w:firstLine="560"/>
            <w:rPr>
              <w:rFonts w:asciiTheme="minorHAnsi" w:hAnsiTheme="minorHAnsi"/>
              <w:noProof/>
              <w:sz w:val="24"/>
              <w:szCs w:val="24"/>
              <w14:ligatures w14:val="standardContextual"/>
            </w:rPr>
          </w:pPr>
          <w:hyperlink w:anchor="_Toc221050022" w:history="1">
            <w:r w:rsidRPr="004340D6">
              <w:rPr>
                <w:rStyle w:val="Hyperlink"/>
                <w:noProof/>
              </w:rPr>
              <w:t>2.3</w:t>
            </w:r>
            <w:r w:rsidRPr="004340D6">
              <w:rPr>
                <w:rStyle w:val="Hyperlink"/>
                <w:rFonts w:hint="eastAsia"/>
                <w:noProof/>
              </w:rPr>
              <w:t xml:space="preserve"> </w:t>
            </w:r>
            <w:r w:rsidRPr="004340D6">
              <w:rPr>
                <w:rStyle w:val="Hyperlink"/>
                <w:rFonts w:hint="eastAsia"/>
                <w:noProof/>
              </w:rPr>
              <w:t>模型架构设计</w:t>
            </w:r>
            <w:r>
              <w:rPr>
                <w:noProof/>
                <w:webHidden/>
              </w:rPr>
              <w:tab/>
            </w:r>
            <w:r>
              <w:rPr>
                <w:noProof/>
                <w:webHidden/>
              </w:rPr>
              <w:fldChar w:fldCharType="begin"/>
            </w:r>
            <w:r>
              <w:rPr>
                <w:noProof/>
                <w:webHidden/>
              </w:rPr>
              <w:instrText xml:space="preserve"> PAGEREF _Toc221050022 \h </w:instrText>
            </w:r>
            <w:r>
              <w:rPr>
                <w:noProof/>
                <w:webHidden/>
              </w:rPr>
            </w:r>
            <w:r>
              <w:rPr>
                <w:noProof/>
                <w:webHidden/>
              </w:rPr>
              <w:fldChar w:fldCharType="separate"/>
            </w:r>
            <w:r>
              <w:rPr>
                <w:noProof/>
                <w:webHidden/>
              </w:rPr>
              <w:t>11</w:t>
            </w:r>
            <w:r>
              <w:rPr>
                <w:noProof/>
                <w:webHidden/>
              </w:rPr>
              <w:fldChar w:fldCharType="end"/>
            </w:r>
          </w:hyperlink>
        </w:p>
        <w:p w14:paraId="1F9030EC" w14:textId="233D36EE" w:rsidR="00A140FB" w:rsidRDefault="00A140FB">
          <w:pPr>
            <w:pStyle w:val="TOC3"/>
            <w:tabs>
              <w:tab w:val="right" w:leader="dot" w:pos="8296"/>
            </w:tabs>
            <w:ind w:left="1120" w:firstLine="560"/>
            <w:rPr>
              <w:rFonts w:asciiTheme="minorHAnsi" w:hAnsiTheme="minorHAnsi"/>
              <w:noProof/>
              <w:sz w:val="24"/>
              <w:szCs w:val="24"/>
              <w14:ligatures w14:val="standardContextual"/>
            </w:rPr>
          </w:pPr>
          <w:hyperlink w:anchor="_Toc221050023" w:history="1">
            <w:r w:rsidRPr="004340D6">
              <w:rPr>
                <w:rStyle w:val="Hyperlink"/>
                <w:noProof/>
              </w:rPr>
              <w:t>2.3.1</w:t>
            </w:r>
            <w:r w:rsidRPr="004340D6">
              <w:rPr>
                <w:rStyle w:val="Hyperlink"/>
                <w:rFonts w:hint="eastAsia"/>
                <w:noProof/>
              </w:rPr>
              <w:t xml:space="preserve"> </w:t>
            </w:r>
            <w:r w:rsidRPr="004340D6">
              <w:rPr>
                <w:rStyle w:val="Hyperlink"/>
                <w:rFonts w:hint="eastAsia"/>
                <w:noProof/>
              </w:rPr>
              <w:t>整体架构</w:t>
            </w:r>
            <w:r>
              <w:rPr>
                <w:noProof/>
                <w:webHidden/>
              </w:rPr>
              <w:tab/>
            </w:r>
            <w:r>
              <w:rPr>
                <w:noProof/>
                <w:webHidden/>
              </w:rPr>
              <w:fldChar w:fldCharType="begin"/>
            </w:r>
            <w:r>
              <w:rPr>
                <w:noProof/>
                <w:webHidden/>
              </w:rPr>
              <w:instrText xml:space="preserve"> PAGEREF _Toc221050023 \h </w:instrText>
            </w:r>
            <w:r>
              <w:rPr>
                <w:noProof/>
                <w:webHidden/>
              </w:rPr>
            </w:r>
            <w:r>
              <w:rPr>
                <w:noProof/>
                <w:webHidden/>
              </w:rPr>
              <w:fldChar w:fldCharType="separate"/>
            </w:r>
            <w:r>
              <w:rPr>
                <w:noProof/>
                <w:webHidden/>
              </w:rPr>
              <w:t>11</w:t>
            </w:r>
            <w:r>
              <w:rPr>
                <w:noProof/>
                <w:webHidden/>
              </w:rPr>
              <w:fldChar w:fldCharType="end"/>
            </w:r>
          </w:hyperlink>
        </w:p>
        <w:p w14:paraId="79B19EBB" w14:textId="51836094" w:rsidR="00A140FB" w:rsidRDefault="00A140FB">
          <w:pPr>
            <w:pStyle w:val="TOC3"/>
            <w:tabs>
              <w:tab w:val="right" w:leader="dot" w:pos="8296"/>
            </w:tabs>
            <w:ind w:left="1120" w:firstLine="560"/>
            <w:rPr>
              <w:rFonts w:asciiTheme="minorHAnsi" w:hAnsiTheme="minorHAnsi"/>
              <w:noProof/>
              <w:sz w:val="24"/>
              <w:szCs w:val="24"/>
              <w14:ligatures w14:val="standardContextual"/>
            </w:rPr>
          </w:pPr>
          <w:hyperlink w:anchor="_Toc221050024" w:history="1">
            <w:r w:rsidRPr="004340D6">
              <w:rPr>
                <w:rStyle w:val="Hyperlink"/>
                <w:noProof/>
              </w:rPr>
              <w:t>2.3.2</w:t>
            </w:r>
            <w:r w:rsidRPr="004340D6">
              <w:rPr>
                <w:rStyle w:val="Hyperlink"/>
                <w:rFonts w:hint="eastAsia"/>
                <w:noProof/>
              </w:rPr>
              <w:t xml:space="preserve"> </w:t>
            </w:r>
            <w:r w:rsidRPr="004340D6">
              <w:rPr>
                <w:rStyle w:val="Hyperlink"/>
                <w:rFonts w:hint="eastAsia"/>
                <w:noProof/>
              </w:rPr>
              <w:t>输入层设计</w:t>
            </w:r>
            <w:r>
              <w:rPr>
                <w:noProof/>
                <w:webHidden/>
              </w:rPr>
              <w:tab/>
            </w:r>
            <w:r>
              <w:rPr>
                <w:noProof/>
                <w:webHidden/>
              </w:rPr>
              <w:fldChar w:fldCharType="begin"/>
            </w:r>
            <w:r>
              <w:rPr>
                <w:noProof/>
                <w:webHidden/>
              </w:rPr>
              <w:instrText xml:space="preserve"> PAGEREF _Toc221050024 \h </w:instrText>
            </w:r>
            <w:r>
              <w:rPr>
                <w:noProof/>
                <w:webHidden/>
              </w:rPr>
            </w:r>
            <w:r>
              <w:rPr>
                <w:noProof/>
                <w:webHidden/>
              </w:rPr>
              <w:fldChar w:fldCharType="separate"/>
            </w:r>
            <w:r>
              <w:rPr>
                <w:noProof/>
                <w:webHidden/>
              </w:rPr>
              <w:t>12</w:t>
            </w:r>
            <w:r>
              <w:rPr>
                <w:noProof/>
                <w:webHidden/>
              </w:rPr>
              <w:fldChar w:fldCharType="end"/>
            </w:r>
          </w:hyperlink>
        </w:p>
        <w:p w14:paraId="2E235356" w14:textId="4BB3CB87" w:rsidR="00A140FB" w:rsidRDefault="00A140FB">
          <w:pPr>
            <w:pStyle w:val="TOC3"/>
            <w:tabs>
              <w:tab w:val="right" w:leader="dot" w:pos="8296"/>
            </w:tabs>
            <w:ind w:left="1120" w:firstLine="560"/>
            <w:rPr>
              <w:rFonts w:asciiTheme="minorHAnsi" w:hAnsiTheme="minorHAnsi"/>
              <w:noProof/>
              <w:sz w:val="24"/>
              <w:szCs w:val="24"/>
              <w14:ligatures w14:val="standardContextual"/>
            </w:rPr>
          </w:pPr>
          <w:hyperlink w:anchor="_Toc221050025" w:history="1">
            <w:r w:rsidRPr="004340D6">
              <w:rPr>
                <w:rStyle w:val="Hyperlink"/>
                <w:noProof/>
              </w:rPr>
              <w:t>2.3.3</w:t>
            </w:r>
            <w:r w:rsidRPr="004340D6">
              <w:rPr>
                <w:rStyle w:val="Hyperlink"/>
                <w:rFonts w:hint="eastAsia"/>
                <w:noProof/>
              </w:rPr>
              <w:t xml:space="preserve"> </w:t>
            </w:r>
            <w:r w:rsidRPr="004340D6">
              <w:rPr>
                <w:rStyle w:val="Hyperlink"/>
                <w:rFonts w:hint="eastAsia"/>
                <w:noProof/>
              </w:rPr>
              <w:t>位置编码</w:t>
            </w:r>
            <w:r>
              <w:rPr>
                <w:noProof/>
                <w:webHidden/>
              </w:rPr>
              <w:tab/>
            </w:r>
            <w:r>
              <w:rPr>
                <w:noProof/>
                <w:webHidden/>
              </w:rPr>
              <w:fldChar w:fldCharType="begin"/>
            </w:r>
            <w:r>
              <w:rPr>
                <w:noProof/>
                <w:webHidden/>
              </w:rPr>
              <w:instrText xml:space="preserve"> PAGEREF _Toc221050025 \h </w:instrText>
            </w:r>
            <w:r>
              <w:rPr>
                <w:noProof/>
                <w:webHidden/>
              </w:rPr>
            </w:r>
            <w:r>
              <w:rPr>
                <w:noProof/>
                <w:webHidden/>
              </w:rPr>
              <w:fldChar w:fldCharType="separate"/>
            </w:r>
            <w:r>
              <w:rPr>
                <w:noProof/>
                <w:webHidden/>
              </w:rPr>
              <w:t>12</w:t>
            </w:r>
            <w:r>
              <w:rPr>
                <w:noProof/>
                <w:webHidden/>
              </w:rPr>
              <w:fldChar w:fldCharType="end"/>
            </w:r>
          </w:hyperlink>
        </w:p>
        <w:p w14:paraId="1C40D732" w14:textId="00991DC3" w:rsidR="00A140FB" w:rsidRDefault="00A140FB">
          <w:pPr>
            <w:pStyle w:val="TOC3"/>
            <w:tabs>
              <w:tab w:val="right" w:leader="dot" w:pos="8296"/>
            </w:tabs>
            <w:ind w:left="1120" w:firstLine="560"/>
            <w:rPr>
              <w:rFonts w:asciiTheme="minorHAnsi" w:hAnsiTheme="minorHAnsi"/>
              <w:noProof/>
              <w:sz w:val="24"/>
              <w:szCs w:val="24"/>
              <w14:ligatures w14:val="standardContextual"/>
            </w:rPr>
          </w:pPr>
          <w:hyperlink w:anchor="_Toc221050026" w:history="1">
            <w:r w:rsidRPr="004340D6">
              <w:rPr>
                <w:rStyle w:val="Hyperlink"/>
                <w:noProof/>
              </w:rPr>
              <w:t>2.3.4</w:t>
            </w:r>
            <w:r w:rsidRPr="004340D6">
              <w:rPr>
                <w:rStyle w:val="Hyperlink"/>
                <w:rFonts w:hint="eastAsia"/>
                <w:noProof/>
              </w:rPr>
              <w:t xml:space="preserve"> </w:t>
            </w:r>
            <w:r w:rsidRPr="004340D6">
              <w:rPr>
                <w:rStyle w:val="Hyperlink"/>
                <w:rFonts w:hint="eastAsia"/>
                <w:noProof/>
              </w:rPr>
              <w:t>编码器层详细设计</w:t>
            </w:r>
            <w:r>
              <w:rPr>
                <w:noProof/>
                <w:webHidden/>
              </w:rPr>
              <w:tab/>
            </w:r>
            <w:r>
              <w:rPr>
                <w:noProof/>
                <w:webHidden/>
              </w:rPr>
              <w:fldChar w:fldCharType="begin"/>
            </w:r>
            <w:r>
              <w:rPr>
                <w:noProof/>
                <w:webHidden/>
              </w:rPr>
              <w:instrText xml:space="preserve"> PAGEREF _Toc221050026 \h </w:instrText>
            </w:r>
            <w:r>
              <w:rPr>
                <w:noProof/>
                <w:webHidden/>
              </w:rPr>
            </w:r>
            <w:r>
              <w:rPr>
                <w:noProof/>
                <w:webHidden/>
              </w:rPr>
              <w:fldChar w:fldCharType="separate"/>
            </w:r>
            <w:r>
              <w:rPr>
                <w:noProof/>
                <w:webHidden/>
              </w:rPr>
              <w:t>12</w:t>
            </w:r>
            <w:r>
              <w:rPr>
                <w:noProof/>
                <w:webHidden/>
              </w:rPr>
              <w:fldChar w:fldCharType="end"/>
            </w:r>
          </w:hyperlink>
        </w:p>
        <w:p w14:paraId="7E8C618B" w14:textId="56C60411" w:rsidR="00A140FB" w:rsidRDefault="00A140FB">
          <w:pPr>
            <w:pStyle w:val="TOC3"/>
            <w:tabs>
              <w:tab w:val="right" w:leader="dot" w:pos="8296"/>
            </w:tabs>
            <w:ind w:left="1120" w:firstLine="560"/>
            <w:rPr>
              <w:rFonts w:asciiTheme="minorHAnsi" w:hAnsiTheme="minorHAnsi"/>
              <w:noProof/>
              <w:sz w:val="24"/>
              <w:szCs w:val="24"/>
              <w14:ligatures w14:val="standardContextual"/>
            </w:rPr>
          </w:pPr>
          <w:hyperlink w:anchor="_Toc221050027" w:history="1">
            <w:r w:rsidRPr="004340D6">
              <w:rPr>
                <w:rStyle w:val="Hyperlink"/>
                <w:noProof/>
              </w:rPr>
              <w:t>2.3.5</w:t>
            </w:r>
            <w:r w:rsidRPr="004340D6">
              <w:rPr>
                <w:rStyle w:val="Hyperlink"/>
                <w:rFonts w:hint="eastAsia"/>
                <w:noProof/>
              </w:rPr>
              <w:t xml:space="preserve"> </w:t>
            </w:r>
            <w:r w:rsidRPr="004340D6">
              <w:rPr>
                <w:rStyle w:val="Hyperlink"/>
                <w:rFonts w:hint="eastAsia"/>
                <w:noProof/>
              </w:rPr>
              <w:t>输出层设计</w:t>
            </w:r>
            <w:r>
              <w:rPr>
                <w:noProof/>
                <w:webHidden/>
              </w:rPr>
              <w:tab/>
            </w:r>
            <w:r>
              <w:rPr>
                <w:noProof/>
                <w:webHidden/>
              </w:rPr>
              <w:fldChar w:fldCharType="begin"/>
            </w:r>
            <w:r>
              <w:rPr>
                <w:noProof/>
                <w:webHidden/>
              </w:rPr>
              <w:instrText xml:space="preserve"> PAGEREF _Toc221050027 \h </w:instrText>
            </w:r>
            <w:r>
              <w:rPr>
                <w:noProof/>
                <w:webHidden/>
              </w:rPr>
            </w:r>
            <w:r>
              <w:rPr>
                <w:noProof/>
                <w:webHidden/>
              </w:rPr>
              <w:fldChar w:fldCharType="separate"/>
            </w:r>
            <w:r>
              <w:rPr>
                <w:noProof/>
                <w:webHidden/>
              </w:rPr>
              <w:t>13</w:t>
            </w:r>
            <w:r>
              <w:rPr>
                <w:noProof/>
                <w:webHidden/>
              </w:rPr>
              <w:fldChar w:fldCharType="end"/>
            </w:r>
          </w:hyperlink>
        </w:p>
        <w:p w14:paraId="6A86FD2A" w14:textId="06943479" w:rsidR="00A140FB" w:rsidRDefault="00A140FB">
          <w:pPr>
            <w:pStyle w:val="TOC3"/>
            <w:tabs>
              <w:tab w:val="right" w:leader="dot" w:pos="8296"/>
            </w:tabs>
            <w:ind w:left="1120" w:firstLine="560"/>
            <w:rPr>
              <w:rFonts w:asciiTheme="minorHAnsi" w:hAnsiTheme="minorHAnsi"/>
              <w:noProof/>
              <w:sz w:val="24"/>
              <w:szCs w:val="24"/>
              <w14:ligatures w14:val="standardContextual"/>
            </w:rPr>
          </w:pPr>
          <w:hyperlink w:anchor="_Toc221050028" w:history="1">
            <w:r w:rsidRPr="004340D6">
              <w:rPr>
                <w:rStyle w:val="Hyperlink"/>
                <w:noProof/>
              </w:rPr>
              <w:t>2.3.6</w:t>
            </w:r>
            <w:r w:rsidRPr="004340D6">
              <w:rPr>
                <w:rStyle w:val="Hyperlink"/>
                <w:rFonts w:hint="eastAsia"/>
                <w:noProof/>
              </w:rPr>
              <w:t xml:space="preserve"> </w:t>
            </w:r>
            <w:r w:rsidRPr="004340D6">
              <w:rPr>
                <w:rStyle w:val="Hyperlink"/>
                <w:rFonts w:hint="eastAsia"/>
                <w:noProof/>
              </w:rPr>
              <w:t>正则化策略</w:t>
            </w:r>
            <w:r>
              <w:rPr>
                <w:noProof/>
                <w:webHidden/>
              </w:rPr>
              <w:tab/>
            </w:r>
            <w:r>
              <w:rPr>
                <w:noProof/>
                <w:webHidden/>
              </w:rPr>
              <w:fldChar w:fldCharType="begin"/>
            </w:r>
            <w:r>
              <w:rPr>
                <w:noProof/>
                <w:webHidden/>
              </w:rPr>
              <w:instrText xml:space="preserve"> PAGEREF _Toc221050028 \h </w:instrText>
            </w:r>
            <w:r>
              <w:rPr>
                <w:noProof/>
                <w:webHidden/>
              </w:rPr>
            </w:r>
            <w:r>
              <w:rPr>
                <w:noProof/>
                <w:webHidden/>
              </w:rPr>
              <w:fldChar w:fldCharType="separate"/>
            </w:r>
            <w:r>
              <w:rPr>
                <w:noProof/>
                <w:webHidden/>
              </w:rPr>
              <w:t>14</w:t>
            </w:r>
            <w:r>
              <w:rPr>
                <w:noProof/>
                <w:webHidden/>
              </w:rPr>
              <w:fldChar w:fldCharType="end"/>
            </w:r>
          </w:hyperlink>
        </w:p>
        <w:p w14:paraId="57AB3535" w14:textId="6A8A1F2A" w:rsidR="00A140FB" w:rsidRDefault="00A140FB">
          <w:pPr>
            <w:pStyle w:val="TOC3"/>
            <w:tabs>
              <w:tab w:val="right" w:leader="dot" w:pos="8296"/>
            </w:tabs>
            <w:ind w:left="1120" w:firstLine="560"/>
            <w:rPr>
              <w:rFonts w:asciiTheme="minorHAnsi" w:hAnsiTheme="minorHAnsi"/>
              <w:noProof/>
              <w:sz w:val="24"/>
              <w:szCs w:val="24"/>
              <w14:ligatures w14:val="standardContextual"/>
            </w:rPr>
          </w:pPr>
          <w:hyperlink w:anchor="_Toc221050029" w:history="1">
            <w:r w:rsidRPr="004340D6">
              <w:rPr>
                <w:rStyle w:val="Hyperlink"/>
                <w:noProof/>
              </w:rPr>
              <w:t>2.3.7</w:t>
            </w:r>
            <w:r w:rsidRPr="004340D6">
              <w:rPr>
                <w:rStyle w:val="Hyperlink"/>
                <w:rFonts w:hint="eastAsia"/>
                <w:noProof/>
              </w:rPr>
              <w:t xml:space="preserve"> </w:t>
            </w:r>
            <w:r w:rsidRPr="004340D6">
              <w:rPr>
                <w:rStyle w:val="Hyperlink"/>
                <w:rFonts w:hint="eastAsia"/>
                <w:noProof/>
              </w:rPr>
              <w:t>模型参数配置表</w:t>
            </w:r>
            <w:r>
              <w:rPr>
                <w:noProof/>
                <w:webHidden/>
              </w:rPr>
              <w:tab/>
            </w:r>
            <w:r>
              <w:rPr>
                <w:noProof/>
                <w:webHidden/>
              </w:rPr>
              <w:fldChar w:fldCharType="begin"/>
            </w:r>
            <w:r>
              <w:rPr>
                <w:noProof/>
                <w:webHidden/>
              </w:rPr>
              <w:instrText xml:space="preserve"> PAGEREF _Toc221050029 \h </w:instrText>
            </w:r>
            <w:r>
              <w:rPr>
                <w:noProof/>
                <w:webHidden/>
              </w:rPr>
            </w:r>
            <w:r>
              <w:rPr>
                <w:noProof/>
                <w:webHidden/>
              </w:rPr>
              <w:fldChar w:fldCharType="separate"/>
            </w:r>
            <w:r>
              <w:rPr>
                <w:noProof/>
                <w:webHidden/>
              </w:rPr>
              <w:t>14</w:t>
            </w:r>
            <w:r>
              <w:rPr>
                <w:noProof/>
                <w:webHidden/>
              </w:rPr>
              <w:fldChar w:fldCharType="end"/>
            </w:r>
          </w:hyperlink>
        </w:p>
        <w:p w14:paraId="5E25233F" w14:textId="0D9B21EC" w:rsidR="00A140FB" w:rsidRDefault="00A140FB">
          <w:pPr>
            <w:pStyle w:val="TOC3"/>
            <w:tabs>
              <w:tab w:val="right" w:leader="dot" w:pos="8296"/>
            </w:tabs>
            <w:ind w:left="1120" w:firstLine="560"/>
            <w:rPr>
              <w:rFonts w:asciiTheme="minorHAnsi" w:hAnsiTheme="minorHAnsi"/>
              <w:noProof/>
              <w:sz w:val="24"/>
              <w:szCs w:val="24"/>
              <w14:ligatures w14:val="standardContextual"/>
            </w:rPr>
          </w:pPr>
          <w:hyperlink w:anchor="_Toc221050030" w:history="1">
            <w:r w:rsidRPr="004340D6">
              <w:rPr>
                <w:rStyle w:val="Hyperlink"/>
                <w:noProof/>
              </w:rPr>
              <w:t>2.3.8</w:t>
            </w:r>
            <w:r w:rsidRPr="004340D6">
              <w:rPr>
                <w:rStyle w:val="Hyperlink"/>
                <w:rFonts w:hint="eastAsia"/>
                <w:noProof/>
              </w:rPr>
              <w:t xml:space="preserve"> </w:t>
            </w:r>
            <w:r w:rsidRPr="004340D6">
              <w:rPr>
                <w:rStyle w:val="Hyperlink"/>
                <w:rFonts w:hint="eastAsia"/>
                <w:noProof/>
              </w:rPr>
              <w:t>模型参数量估算</w:t>
            </w:r>
            <w:r>
              <w:rPr>
                <w:noProof/>
                <w:webHidden/>
              </w:rPr>
              <w:tab/>
            </w:r>
            <w:r>
              <w:rPr>
                <w:noProof/>
                <w:webHidden/>
              </w:rPr>
              <w:fldChar w:fldCharType="begin"/>
            </w:r>
            <w:r>
              <w:rPr>
                <w:noProof/>
                <w:webHidden/>
              </w:rPr>
              <w:instrText xml:space="preserve"> PAGEREF _Toc221050030 \h </w:instrText>
            </w:r>
            <w:r>
              <w:rPr>
                <w:noProof/>
                <w:webHidden/>
              </w:rPr>
            </w:r>
            <w:r>
              <w:rPr>
                <w:noProof/>
                <w:webHidden/>
              </w:rPr>
              <w:fldChar w:fldCharType="separate"/>
            </w:r>
            <w:r>
              <w:rPr>
                <w:noProof/>
                <w:webHidden/>
              </w:rPr>
              <w:t>15</w:t>
            </w:r>
            <w:r>
              <w:rPr>
                <w:noProof/>
                <w:webHidden/>
              </w:rPr>
              <w:fldChar w:fldCharType="end"/>
            </w:r>
          </w:hyperlink>
        </w:p>
        <w:p w14:paraId="51C5FE6E" w14:textId="75C4A20F" w:rsidR="00A140FB" w:rsidRDefault="00A140FB">
          <w:pPr>
            <w:pStyle w:val="TOC3"/>
            <w:tabs>
              <w:tab w:val="right" w:leader="dot" w:pos="8296"/>
            </w:tabs>
            <w:ind w:left="1120" w:firstLine="560"/>
            <w:rPr>
              <w:rFonts w:asciiTheme="minorHAnsi" w:hAnsiTheme="minorHAnsi"/>
              <w:noProof/>
              <w:sz w:val="24"/>
              <w:szCs w:val="24"/>
              <w14:ligatures w14:val="standardContextual"/>
            </w:rPr>
          </w:pPr>
          <w:hyperlink w:anchor="_Toc221050031" w:history="1">
            <w:r w:rsidRPr="004340D6">
              <w:rPr>
                <w:rStyle w:val="Hyperlink"/>
                <w:noProof/>
              </w:rPr>
              <w:t>2.3.9</w:t>
            </w:r>
            <w:r w:rsidRPr="004340D6">
              <w:rPr>
                <w:rStyle w:val="Hyperlink"/>
                <w:rFonts w:hint="eastAsia"/>
                <w:noProof/>
              </w:rPr>
              <w:t xml:space="preserve"> </w:t>
            </w:r>
            <w:r w:rsidRPr="004340D6">
              <w:rPr>
                <w:rStyle w:val="Hyperlink"/>
                <w:rFonts w:hint="eastAsia"/>
                <w:noProof/>
              </w:rPr>
              <w:t>设计考虑</w:t>
            </w:r>
            <w:r>
              <w:rPr>
                <w:noProof/>
                <w:webHidden/>
              </w:rPr>
              <w:tab/>
            </w:r>
            <w:r>
              <w:rPr>
                <w:noProof/>
                <w:webHidden/>
              </w:rPr>
              <w:fldChar w:fldCharType="begin"/>
            </w:r>
            <w:r>
              <w:rPr>
                <w:noProof/>
                <w:webHidden/>
              </w:rPr>
              <w:instrText xml:space="preserve"> PAGEREF _Toc221050031 \h </w:instrText>
            </w:r>
            <w:r>
              <w:rPr>
                <w:noProof/>
                <w:webHidden/>
              </w:rPr>
            </w:r>
            <w:r>
              <w:rPr>
                <w:noProof/>
                <w:webHidden/>
              </w:rPr>
              <w:fldChar w:fldCharType="separate"/>
            </w:r>
            <w:r>
              <w:rPr>
                <w:noProof/>
                <w:webHidden/>
              </w:rPr>
              <w:t>15</w:t>
            </w:r>
            <w:r>
              <w:rPr>
                <w:noProof/>
                <w:webHidden/>
              </w:rPr>
              <w:fldChar w:fldCharType="end"/>
            </w:r>
          </w:hyperlink>
        </w:p>
        <w:p w14:paraId="33BE93EF" w14:textId="325D808E" w:rsidR="00A140FB" w:rsidRDefault="00A140FB">
          <w:pPr>
            <w:pStyle w:val="TOC2"/>
            <w:tabs>
              <w:tab w:val="right" w:leader="dot" w:pos="8296"/>
            </w:tabs>
            <w:ind w:left="560" w:firstLine="560"/>
            <w:rPr>
              <w:rFonts w:asciiTheme="minorHAnsi" w:hAnsiTheme="minorHAnsi"/>
              <w:noProof/>
              <w:sz w:val="24"/>
              <w:szCs w:val="24"/>
              <w14:ligatures w14:val="standardContextual"/>
            </w:rPr>
          </w:pPr>
          <w:hyperlink w:anchor="_Toc221050032" w:history="1">
            <w:r w:rsidRPr="004340D6">
              <w:rPr>
                <w:rStyle w:val="Hyperlink"/>
                <w:noProof/>
              </w:rPr>
              <w:t>2.4</w:t>
            </w:r>
            <w:r w:rsidRPr="004340D6">
              <w:rPr>
                <w:rStyle w:val="Hyperlink"/>
                <w:rFonts w:hint="eastAsia"/>
                <w:noProof/>
              </w:rPr>
              <w:t xml:space="preserve"> </w:t>
            </w:r>
            <w:r w:rsidRPr="004340D6">
              <w:rPr>
                <w:rStyle w:val="Hyperlink"/>
                <w:rFonts w:hint="eastAsia"/>
                <w:noProof/>
              </w:rPr>
              <w:t>关键技术特点</w:t>
            </w:r>
            <w:r>
              <w:rPr>
                <w:noProof/>
                <w:webHidden/>
              </w:rPr>
              <w:tab/>
            </w:r>
            <w:r>
              <w:rPr>
                <w:noProof/>
                <w:webHidden/>
              </w:rPr>
              <w:fldChar w:fldCharType="begin"/>
            </w:r>
            <w:r>
              <w:rPr>
                <w:noProof/>
                <w:webHidden/>
              </w:rPr>
              <w:instrText xml:space="preserve"> PAGEREF _Toc221050032 \h </w:instrText>
            </w:r>
            <w:r>
              <w:rPr>
                <w:noProof/>
                <w:webHidden/>
              </w:rPr>
            </w:r>
            <w:r>
              <w:rPr>
                <w:noProof/>
                <w:webHidden/>
              </w:rPr>
              <w:fldChar w:fldCharType="separate"/>
            </w:r>
            <w:r>
              <w:rPr>
                <w:noProof/>
                <w:webHidden/>
              </w:rPr>
              <w:t>16</w:t>
            </w:r>
            <w:r>
              <w:rPr>
                <w:noProof/>
                <w:webHidden/>
              </w:rPr>
              <w:fldChar w:fldCharType="end"/>
            </w:r>
          </w:hyperlink>
        </w:p>
        <w:p w14:paraId="313E06BA" w14:textId="1AB73FBF" w:rsidR="00A140FB" w:rsidRDefault="00A140FB">
          <w:pPr>
            <w:pStyle w:val="TOC1"/>
            <w:tabs>
              <w:tab w:val="right" w:leader="dot" w:pos="8296"/>
            </w:tabs>
            <w:ind w:firstLine="560"/>
            <w:rPr>
              <w:rFonts w:asciiTheme="minorHAnsi" w:hAnsiTheme="minorHAnsi"/>
              <w:noProof/>
              <w:sz w:val="24"/>
              <w:szCs w:val="24"/>
              <w14:ligatures w14:val="standardContextual"/>
            </w:rPr>
          </w:pPr>
          <w:hyperlink w:anchor="_Toc221050033" w:history="1">
            <w:r w:rsidRPr="004340D6">
              <w:rPr>
                <w:rStyle w:val="Hyperlink"/>
                <w:rFonts w:hint="eastAsia"/>
                <w:noProof/>
                <w:spacing w:val="20"/>
              </w:rPr>
              <w:t>第</w:t>
            </w:r>
            <w:r w:rsidRPr="004340D6">
              <w:rPr>
                <w:rStyle w:val="Hyperlink"/>
                <w:rFonts w:hint="eastAsia"/>
                <w:noProof/>
                <w:spacing w:val="20"/>
              </w:rPr>
              <w:t>3</w:t>
            </w:r>
            <w:r w:rsidRPr="004340D6">
              <w:rPr>
                <w:rStyle w:val="Hyperlink"/>
                <w:rFonts w:hint="eastAsia"/>
                <w:noProof/>
                <w:spacing w:val="20"/>
              </w:rPr>
              <w:t>章</w:t>
            </w:r>
            <w:r w:rsidRPr="004340D6">
              <w:rPr>
                <w:rStyle w:val="Hyperlink"/>
                <w:rFonts w:hint="eastAsia"/>
                <w:noProof/>
              </w:rPr>
              <w:t xml:space="preserve"> </w:t>
            </w:r>
            <w:r w:rsidRPr="004340D6">
              <w:rPr>
                <w:rStyle w:val="Hyperlink"/>
                <w:rFonts w:hint="eastAsia"/>
                <w:noProof/>
              </w:rPr>
              <w:t>系统架构</w:t>
            </w:r>
            <w:r>
              <w:rPr>
                <w:noProof/>
                <w:webHidden/>
              </w:rPr>
              <w:tab/>
            </w:r>
            <w:r>
              <w:rPr>
                <w:noProof/>
                <w:webHidden/>
              </w:rPr>
              <w:fldChar w:fldCharType="begin"/>
            </w:r>
            <w:r>
              <w:rPr>
                <w:noProof/>
                <w:webHidden/>
              </w:rPr>
              <w:instrText xml:space="preserve"> PAGEREF _Toc221050033 \h </w:instrText>
            </w:r>
            <w:r>
              <w:rPr>
                <w:noProof/>
                <w:webHidden/>
              </w:rPr>
            </w:r>
            <w:r>
              <w:rPr>
                <w:noProof/>
                <w:webHidden/>
              </w:rPr>
              <w:fldChar w:fldCharType="separate"/>
            </w:r>
            <w:r>
              <w:rPr>
                <w:noProof/>
                <w:webHidden/>
              </w:rPr>
              <w:t>17</w:t>
            </w:r>
            <w:r>
              <w:rPr>
                <w:noProof/>
                <w:webHidden/>
              </w:rPr>
              <w:fldChar w:fldCharType="end"/>
            </w:r>
          </w:hyperlink>
        </w:p>
        <w:p w14:paraId="3394CB50" w14:textId="611081D3" w:rsidR="00A140FB" w:rsidRDefault="00A140FB">
          <w:pPr>
            <w:pStyle w:val="TOC2"/>
            <w:tabs>
              <w:tab w:val="right" w:leader="dot" w:pos="8296"/>
            </w:tabs>
            <w:ind w:left="560" w:firstLine="560"/>
            <w:rPr>
              <w:rFonts w:asciiTheme="minorHAnsi" w:hAnsiTheme="minorHAnsi"/>
              <w:noProof/>
              <w:sz w:val="24"/>
              <w:szCs w:val="24"/>
              <w14:ligatures w14:val="standardContextual"/>
            </w:rPr>
          </w:pPr>
          <w:hyperlink w:anchor="_Toc221050034" w:history="1">
            <w:r w:rsidRPr="004340D6">
              <w:rPr>
                <w:rStyle w:val="Hyperlink"/>
                <w:noProof/>
              </w:rPr>
              <w:t>3.1</w:t>
            </w:r>
            <w:r w:rsidRPr="004340D6">
              <w:rPr>
                <w:rStyle w:val="Hyperlink"/>
                <w:rFonts w:hint="eastAsia"/>
                <w:noProof/>
              </w:rPr>
              <w:t xml:space="preserve"> </w:t>
            </w:r>
            <w:r w:rsidRPr="004340D6">
              <w:rPr>
                <w:rStyle w:val="Hyperlink"/>
                <w:rFonts w:hint="eastAsia"/>
                <w:noProof/>
              </w:rPr>
              <w:t>整体架构设计</w:t>
            </w:r>
            <w:r>
              <w:rPr>
                <w:noProof/>
                <w:webHidden/>
              </w:rPr>
              <w:tab/>
            </w:r>
            <w:r>
              <w:rPr>
                <w:noProof/>
                <w:webHidden/>
              </w:rPr>
              <w:fldChar w:fldCharType="begin"/>
            </w:r>
            <w:r>
              <w:rPr>
                <w:noProof/>
                <w:webHidden/>
              </w:rPr>
              <w:instrText xml:space="preserve"> PAGEREF _Toc221050034 \h </w:instrText>
            </w:r>
            <w:r>
              <w:rPr>
                <w:noProof/>
                <w:webHidden/>
              </w:rPr>
            </w:r>
            <w:r>
              <w:rPr>
                <w:noProof/>
                <w:webHidden/>
              </w:rPr>
              <w:fldChar w:fldCharType="separate"/>
            </w:r>
            <w:r>
              <w:rPr>
                <w:noProof/>
                <w:webHidden/>
              </w:rPr>
              <w:t>17</w:t>
            </w:r>
            <w:r>
              <w:rPr>
                <w:noProof/>
                <w:webHidden/>
              </w:rPr>
              <w:fldChar w:fldCharType="end"/>
            </w:r>
          </w:hyperlink>
        </w:p>
        <w:p w14:paraId="6E488950" w14:textId="3AB3AFA5" w:rsidR="00A140FB" w:rsidRDefault="00A140FB">
          <w:pPr>
            <w:pStyle w:val="TOC2"/>
            <w:tabs>
              <w:tab w:val="right" w:leader="dot" w:pos="8296"/>
            </w:tabs>
            <w:ind w:left="560" w:firstLine="560"/>
            <w:rPr>
              <w:rFonts w:asciiTheme="minorHAnsi" w:hAnsiTheme="minorHAnsi"/>
              <w:noProof/>
              <w:sz w:val="24"/>
              <w:szCs w:val="24"/>
              <w14:ligatures w14:val="standardContextual"/>
            </w:rPr>
          </w:pPr>
          <w:hyperlink w:anchor="_Toc221050035" w:history="1">
            <w:r w:rsidRPr="004340D6">
              <w:rPr>
                <w:rStyle w:val="Hyperlink"/>
                <w:noProof/>
              </w:rPr>
              <w:t>3.2</w:t>
            </w:r>
            <w:r w:rsidRPr="004340D6">
              <w:rPr>
                <w:rStyle w:val="Hyperlink"/>
                <w:rFonts w:hint="eastAsia"/>
                <w:noProof/>
              </w:rPr>
              <w:t xml:space="preserve"> </w:t>
            </w:r>
            <w:r w:rsidRPr="004340D6">
              <w:rPr>
                <w:rStyle w:val="Hyperlink"/>
                <w:rFonts w:hint="eastAsia"/>
                <w:noProof/>
              </w:rPr>
              <w:t>数据预处理模块</w:t>
            </w:r>
            <w:r>
              <w:rPr>
                <w:noProof/>
                <w:webHidden/>
              </w:rPr>
              <w:tab/>
            </w:r>
            <w:r>
              <w:rPr>
                <w:noProof/>
                <w:webHidden/>
              </w:rPr>
              <w:fldChar w:fldCharType="begin"/>
            </w:r>
            <w:r>
              <w:rPr>
                <w:noProof/>
                <w:webHidden/>
              </w:rPr>
              <w:instrText xml:space="preserve"> PAGEREF _Toc221050035 \h </w:instrText>
            </w:r>
            <w:r>
              <w:rPr>
                <w:noProof/>
                <w:webHidden/>
              </w:rPr>
            </w:r>
            <w:r>
              <w:rPr>
                <w:noProof/>
                <w:webHidden/>
              </w:rPr>
              <w:fldChar w:fldCharType="separate"/>
            </w:r>
            <w:r>
              <w:rPr>
                <w:noProof/>
                <w:webHidden/>
              </w:rPr>
              <w:t>17</w:t>
            </w:r>
            <w:r>
              <w:rPr>
                <w:noProof/>
                <w:webHidden/>
              </w:rPr>
              <w:fldChar w:fldCharType="end"/>
            </w:r>
          </w:hyperlink>
        </w:p>
        <w:p w14:paraId="6FC8A650" w14:textId="59F0AF17" w:rsidR="00A140FB" w:rsidRDefault="00A140FB">
          <w:pPr>
            <w:pStyle w:val="TOC3"/>
            <w:tabs>
              <w:tab w:val="right" w:leader="dot" w:pos="8296"/>
            </w:tabs>
            <w:ind w:left="1120" w:firstLine="560"/>
            <w:rPr>
              <w:rFonts w:asciiTheme="minorHAnsi" w:hAnsiTheme="minorHAnsi"/>
              <w:noProof/>
              <w:sz w:val="24"/>
              <w:szCs w:val="24"/>
              <w14:ligatures w14:val="standardContextual"/>
            </w:rPr>
          </w:pPr>
          <w:hyperlink w:anchor="_Toc221050036" w:history="1">
            <w:r w:rsidRPr="004340D6">
              <w:rPr>
                <w:rStyle w:val="Hyperlink"/>
                <w:noProof/>
              </w:rPr>
              <w:t>3.2.1</w:t>
            </w:r>
            <w:r w:rsidRPr="004340D6">
              <w:rPr>
                <w:rStyle w:val="Hyperlink"/>
                <w:rFonts w:hint="eastAsia"/>
                <w:noProof/>
              </w:rPr>
              <w:t xml:space="preserve"> </w:t>
            </w:r>
            <w:r w:rsidRPr="004340D6">
              <w:rPr>
                <w:rStyle w:val="Hyperlink"/>
                <w:rFonts w:hint="eastAsia"/>
                <w:noProof/>
              </w:rPr>
              <w:t>数据集描述</w:t>
            </w:r>
            <w:r>
              <w:rPr>
                <w:noProof/>
                <w:webHidden/>
              </w:rPr>
              <w:tab/>
            </w:r>
            <w:r>
              <w:rPr>
                <w:noProof/>
                <w:webHidden/>
              </w:rPr>
              <w:fldChar w:fldCharType="begin"/>
            </w:r>
            <w:r>
              <w:rPr>
                <w:noProof/>
                <w:webHidden/>
              </w:rPr>
              <w:instrText xml:space="preserve"> PAGEREF _Toc221050036 \h </w:instrText>
            </w:r>
            <w:r>
              <w:rPr>
                <w:noProof/>
                <w:webHidden/>
              </w:rPr>
            </w:r>
            <w:r>
              <w:rPr>
                <w:noProof/>
                <w:webHidden/>
              </w:rPr>
              <w:fldChar w:fldCharType="separate"/>
            </w:r>
            <w:r>
              <w:rPr>
                <w:noProof/>
                <w:webHidden/>
              </w:rPr>
              <w:t>17</w:t>
            </w:r>
            <w:r>
              <w:rPr>
                <w:noProof/>
                <w:webHidden/>
              </w:rPr>
              <w:fldChar w:fldCharType="end"/>
            </w:r>
          </w:hyperlink>
        </w:p>
        <w:p w14:paraId="7FA14CC3" w14:textId="3AD919D2" w:rsidR="00A140FB" w:rsidRDefault="00A140FB">
          <w:pPr>
            <w:pStyle w:val="TOC3"/>
            <w:tabs>
              <w:tab w:val="right" w:leader="dot" w:pos="8296"/>
            </w:tabs>
            <w:ind w:left="1120" w:firstLine="560"/>
            <w:rPr>
              <w:rFonts w:asciiTheme="minorHAnsi" w:hAnsiTheme="minorHAnsi"/>
              <w:noProof/>
              <w:sz w:val="24"/>
              <w:szCs w:val="24"/>
              <w14:ligatures w14:val="standardContextual"/>
            </w:rPr>
          </w:pPr>
          <w:hyperlink w:anchor="_Toc221050037" w:history="1">
            <w:r w:rsidRPr="004340D6">
              <w:rPr>
                <w:rStyle w:val="Hyperlink"/>
                <w:noProof/>
              </w:rPr>
              <w:t>3.2.2</w:t>
            </w:r>
            <w:r w:rsidRPr="004340D6">
              <w:rPr>
                <w:rStyle w:val="Hyperlink"/>
                <w:rFonts w:hint="eastAsia"/>
                <w:noProof/>
              </w:rPr>
              <w:t xml:space="preserve"> </w:t>
            </w:r>
            <w:r w:rsidRPr="004340D6">
              <w:rPr>
                <w:rStyle w:val="Hyperlink"/>
                <w:rFonts w:hint="eastAsia"/>
                <w:noProof/>
              </w:rPr>
              <w:t>数据采集与清洗</w:t>
            </w:r>
            <w:r>
              <w:rPr>
                <w:noProof/>
                <w:webHidden/>
              </w:rPr>
              <w:tab/>
            </w:r>
            <w:r>
              <w:rPr>
                <w:noProof/>
                <w:webHidden/>
              </w:rPr>
              <w:fldChar w:fldCharType="begin"/>
            </w:r>
            <w:r>
              <w:rPr>
                <w:noProof/>
                <w:webHidden/>
              </w:rPr>
              <w:instrText xml:space="preserve"> PAGEREF _Toc221050037 \h </w:instrText>
            </w:r>
            <w:r>
              <w:rPr>
                <w:noProof/>
                <w:webHidden/>
              </w:rPr>
            </w:r>
            <w:r>
              <w:rPr>
                <w:noProof/>
                <w:webHidden/>
              </w:rPr>
              <w:fldChar w:fldCharType="separate"/>
            </w:r>
            <w:r>
              <w:rPr>
                <w:noProof/>
                <w:webHidden/>
              </w:rPr>
              <w:t>19</w:t>
            </w:r>
            <w:r>
              <w:rPr>
                <w:noProof/>
                <w:webHidden/>
              </w:rPr>
              <w:fldChar w:fldCharType="end"/>
            </w:r>
          </w:hyperlink>
        </w:p>
        <w:p w14:paraId="6A0ABEDC" w14:textId="300AC818" w:rsidR="00A140FB" w:rsidRDefault="00A140FB">
          <w:pPr>
            <w:pStyle w:val="TOC3"/>
            <w:tabs>
              <w:tab w:val="right" w:leader="dot" w:pos="8296"/>
            </w:tabs>
            <w:ind w:left="1120" w:firstLine="560"/>
            <w:rPr>
              <w:rFonts w:asciiTheme="minorHAnsi" w:hAnsiTheme="minorHAnsi"/>
              <w:noProof/>
              <w:sz w:val="24"/>
              <w:szCs w:val="24"/>
              <w14:ligatures w14:val="standardContextual"/>
            </w:rPr>
          </w:pPr>
          <w:hyperlink w:anchor="_Toc221050038" w:history="1">
            <w:r w:rsidRPr="004340D6">
              <w:rPr>
                <w:rStyle w:val="Hyperlink"/>
                <w:noProof/>
              </w:rPr>
              <w:t>3.2.3</w:t>
            </w:r>
            <w:r w:rsidRPr="004340D6">
              <w:rPr>
                <w:rStyle w:val="Hyperlink"/>
                <w:rFonts w:hint="eastAsia"/>
                <w:noProof/>
              </w:rPr>
              <w:t xml:space="preserve"> </w:t>
            </w:r>
            <w:r w:rsidRPr="004340D6">
              <w:rPr>
                <w:rStyle w:val="Hyperlink"/>
                <w:rFonts w:hint="eastAsia"/>
                <w:noProof/>
              </w:rPr>
              <w:t>特征提取与选择</w:t>
            </w:r>
            <w:r>
              <w:rPr>
                <w:noProof/>
                <w:webHidden/>
              </w:rPr>
              <w:tab/>
            </w:r>
            <w:r>
              <w:rPr>
                <w:noProof/>
                <w:webHidden/>
              </w:rPr>
              <w:fldChar w:fldCharType="begin"/>
            </w:r>
            <w:r>
              <w:rPr>
                <w:noProof/>
                <w:webHidden/>
              </w:rPr>
              <w:instrText xml:space="preserve"> PAGEREF _Toc221050038 \h </w:instrText>
            </w:r>
            <w:r>
              <w:rPr>
                <w:noProof/>
                <w:webHidden/>
              </w:rPr>
            </w:r>
            <w:r>
              <w:rPr>
                <w:noProof/>
                <w:webHidden/>
              </w:rPr>
              <w:fldChar w:fldCharType="separate"/>
            </w:r>
            <w:r>
              <w:rPr>
                <w:noProof/>
                <w:webHidden/>
              </w:rPr>
              <w:t>19</w:t>
            </w:r>
            <w:r>
              <w:rPr>
                <w:noProof/>
                <w:webHidden/>
              </w:rPr>
              <w:fldChar w:fldCharType="end"/>
            </w:r>
          </w:hyperlink>
        </w:p>
        <w:p w14:paraId="3948FF06" w14:textId="43977A9E" w:rsidR="00A140FB" w:rsidRDefault="00A140FB">
          <w:pPr>
            <w:pStyle w:val="TOC3"/>
            <w:tabs>
              <w:tab w:val="right" w:leader="dot" w:pos="8296"/>
            </w:tabs>
            <w:ind w:left="1120" w:firstLine="560"/>
            <w:rPr>
              <w:rFonts w:asciiTheme="minorHAnsi" w:hAnsiTheme="minorHAnsi"/>
              <w:noProof/>
              <w:sz w:val="24"/>
              <w:szCs w:val="24"/>
              <w14:ligatures w14:val="standardContextual"/>
            </w:rPr>
          </w:pPr>
          <w:hyperlink w:anchor="_Toc221050039" w:history="1">
            <w:r w:rsidRPr="004340D6">
              <w:rPr>
                <w:rStyle w:val="Hyperlink"/>
                <w:noProof/>
              </w:rPr>
              <w:t>3.2.4</w:t>
            </w:r>
            <w:r w:rsidRPr="004340D6">
              <w:rPr>
                <w:rStyle w:val="Hyperlink"/>
                <w:rFonts w:hint="eastAsia"/>
                <w:noProof/>
              </w:rPr>
              <w:t xml:space="preserve"> </w:t>
            </w:r>
            <w:r w:rsidRPr="004340D6">
              <w:rPr>
                <w:rStyle w:val="Hyperlink"/>
                <w:rFonts w:hint="eastAsia"/>
                <w:noProof/>
              </w:rPr>
              <w:t>数据标准化处理</w:t>
            </w:r>
            <w:r>
              <w:rPr>
                <w:noProof/>
                <w:webHidden/>
              </w:rPr>
              <w:tab/>
            </w:r>
            <w:r>
              <w:rPr>
                <w:noProof/>
                <w:webHidden/>
              </w:rPr>
              <w:fldChar w:fldCharType="begin"/>
            </w:r>
            <w:r>
              <w:rPr>
                <w:noProof/>
                <w:webHidden/>
              </w:rPr>
              <w:instrText xml:space="preserve"> PAGEREF _Toc221050039 \h </w:instrText>
            </w:r>
            <w:r>
              <w:rPr>
                <w:noProof/>
                <w:webHidden/>
              </w:rPr>
            </w:r>
            <w:r>
              <w:rPr>
                <w:noProof/>
                <w:webHidden/>
              </w:rPr>
              <w:fldChar w:fldCharType="separate"/>
            </w:r>
            <w:r>
              <w:rPr>
                <w:noProof/>
                <w:webHidden/>
              </w:rPr>
              <w:t>20</w:t>
            </w:r>
            <w:r>
              <w:rPr>
                <w:noProof/>
                <w:webHidden/>
              </w:rPr>
              <w:fldChar w:fldCharType="end"/>
            </w:r>
          </w:hyperlink>
        </w:p>
        <w:p w14:paraId="406C61BF" w14:textId="50A2281E" w:rsidR="00A140FB" w:rsidRDefault="00A140FB">
          <w:pPr>
            <w:pStyle w:val="TOC2"/>
            <w:tabs>
              <w:tab w:val="right" w:leader="dot" w:pos="8296"/>
            </w:tabs>
            <w:ind w:left="560" w:firstLine="560"/>
            <w:rPr>
              <w:rFonts w:asciiTheme="minorHAnsi" w:hAnsiTheme="minorHAnsi"/>
              <w:noProof/>
              <w:sz w:val="24"/>
              <w:szCs w:val="24"/>
              <w14:ligatures w14:val="standardContextual"/>
            </w:rPr>
          </w:pPr>
          <w:hyperlink w:anchor="_Toc221050040" w:history="1">
            <w:r w:rsidRPr="004340D6">
              <w:rPr>
                <w:rStyle w:val="Hyperlink"/>
                <w:noProof/>
              </w:rPr>
              <w:t>3.3</w:t>
            </w:r>
            <w:r w:rsidRPr="004340D6">
              <w:rPr>
                <w:rStyle w:val="Hyperlink"/>
                <w:rFonts w:hint="eastAsia"/>
                <w:noProof/>
              </w:rPr>
              <w:t xml:space="preserve"> </w:t>
            </w:r>
            <w:r w:rsidRPr="004340D6">
              <w:rPr>
                <w:rStyle w:val="Hyperlink"/>
                <w:rFonts w:hint="eastAsia"/>
                <w:noProof/>
              </w:rPr>
              <w:t>模型训练模块</w:t>
            </w:r>
            <w:r>
              <w:rPr>
                <w:noProof/>
                <w:webHidden/>
              </w:rPr>
              <w:tab/>
            </w:r>
            <w:r>
              <w:rPr>
                <w:noProof/>
                <w:webHidden/>
              </w:rPr>
              <w:fldChar w:fldCharType="begin"/>
            </w:r>
            <w:r>
              <w:rPr>
                <w:noProof/>
                <w:webHidden/>
              </w:rPr>
              <w:instrText xml:space="preserve"> PAGEREF _Toc221050040 \h </w:instrText>
            </w:r>
            <w:r>
              <w:rPr>
                <w:noProof/>
                <w:webHidden/>
              </w:rPr>
            </w:r>
            <w:r>
              <w:rPr>
                <w:noProof/>
                <w:webHidden/>
              </w:rPr>
              <w:fldChar w:fldCharType="separate"/>
            </w:r>
            <w:r>
              <w:rPr>
                <w:noProof/>
                <w:webHidden/>
              </w:rPr>
              <w:t>21</w:t>
            </w:r>
            <w:r>
              <w:rPr>
                <w:noProof/>
                <w:webHidden/>
              </w:rPr>
              <w:fldChar w:fldCharType="end"/>
            </w:r>
          </w:hyperlink>
        </w:p>
        <w:p w14:paraId="18EEAAB1" w14:textId="60D5B60C" w:rsidR="00A140FB" w:rsidRDefault="00A140FB">
          <w:pPr>
            <w:pStyle w:val="TOC3"/>
            <w:tabs>
              <w:tab w:val="right" w:leader="dot" w:pos="8296"/>
            </w:tabs>
            <w:ind w:left="1120" w:firstLine="560"/>
            <w:rPr>
              <w:rFonts w:asciiTheme="minorHAnsi" w:hAnsiTheme="minorHAnsi"/>
              <w:noProof/>
              <w:sz w:val="24"/>
              <w:szCs w:val="24"/>
              <w14:ligatures w14:val="standardContextual"/>
            </w:rPr>
          </w:pPr>
          <w:hyperlink w:anchor="_Toc221050041" w:history="1">
            <w:r w:rsidRPr="004340D6">
              <w:rPr>
                <w:rStyle w:val="Hyperlink"/>
                <w:noProof/>
              </w:rPr>
              <w:t>3.3.1</w:t>
            </w:r>
            <w:r w:rsidRPr="004340D6">
              <w:rPr>
                <w:rStyle w:val="Hyperlink"/>
                <w:rFonts w:hint="eastAsia"/>
                <w:noProof/>
              </w:rPr>
              <w:t xml:space="preserve"> </w:t>
            </w:r>
            <w:r w:rsidRPr="004340D6">
              <w:rPr>
                <w:rStyle w:val="Hyperlink"/>
                <w:rFonts w:hint="eastAsia"/>
                <w:noProof/>
              </w:rPr>
              <w:t>数据划分策略</w:t>
            </w:r>
            <w:r>
              <w:rPr>
                <w:noProof/>
                <w:webHidden/>
              </w:rPr>
              <w:tab/>
            </w:r>
            <w:r>
              <w:rPr>
                <w:noProof/>
                <w:webHidden/>
              </w:rPr>
              <w:fldChar w:fldCharType="begin"/>
            </w:r>
            <w:r>
              <w:rPr>
                <w:noProof/>
                <w:webHidden/>
              </w:rPr>
              <w:instrText xml:space="preserve"> PAGEREF _Toc221050041 \h </w:instrText>
            </w:r>
            <w:r>
              <w:rPr>
                <w:noProof/>
                <w:webHidden/>
              </w:rPr>
            </w:r>
            <w:r>
              <w:rPr>
                <w:noProof/>
                <w:webHidden/>
              </w:rPr>
              <w:fldChar w:fldCharType="separate"/>
            </w:r>
            <w:r>
              <w:rPr>
                <w:noProof/>
                <w:webHidden/>
              </w:rPr>
              <w:t>21</w:t>
            </w:r>
            <w:r>
              <w:rPr>
                <w:noProof/>
                <w:webHidden/>
              </w:rPr>
              <w:fldChar w:fldCharType="end"/>
            </w:r>
          </w:hyperlink>
        </w:p>
        <w:p w14:paraId="1716F4A9" w14:textId="39453B62" w:rsidR="00A140FB" w:rsidRDefault="00A140FB">
          <w:pPr>
            <w:pStyle w:val="TOC3"/>
            <w:tabs>
              <w:tab w:val="right" w:leader="dot" w:pos="8296"/>
            </w:tabs>
            <w:ind w:left="1120" w:firstLine="560"/>
            <w:rPr>
              <w:rFonts w:asciiTheme="minorHAnsi" w:hAnsiTheme="minorHAnsi"/>
              <w:noProof/>
              <w:sz w:val="24"/>
              <w:szCs w:val="24"/>
              <w14:ligatures w14:val="standardContextual"/>
            </w:rPr>
          </w:pPr>
          <w:hyperlink w:anchor="_Toc221050042" w:history="1">
            <w:r w:rsidRPr="004340D6">
              <w:rPr>
                <w:rStyle w:val="Hyperlink"/>
                <w:noProof/>
              </w:rPr>
              <w:t>3.3.2</w:t>
            </w:r>
            <w:r w:rsidRPr="004340D6">
              <w:rPr>
                <w:rStyle w:val="Hyperlink"/>
                <w:rFonts w:hint="eastAsia"/>
                <w:noProof/>
              </w:rPr>
              <w:t xml:space="preserve"> </w:t>
            </w:r>
            <w:r w:rsidRPr="004340D6">
              <w:rPr>
                <w:rStyle w:val="Hyperlink"/>
                <w:rFonts w:hint="eastAsia"/>
                <w:noProof/>
              </w:rPr>
              <w:t>模型训练流程</w:t>
            </w:r>
            <w:r>
              <w:rPr>
                <w:noProof/>
                <w:webHidden/>
              </w:rPr>
              <w:tab/>
            </w:r>
            <w:r>
              <w:rPr>
                <w:noProof/>
                <w:webHidden/>
              </w:rPr>
              <w:fldChar w:fldCharType="begin"/>
            </w:r>
            <w:r>
              <w:rPr>
                <w:noProof/>
                <w:webHidden/>
              </w:rPr>
              <w:instrText xml:space="preserve"> PAGEREF _Toc221050042 \h </w:instrText>
            </w:r>
            <w:r>
              <w:rPr>
                <w:noProof/>
                <w:webHidden/>
              </w:rPr>
            </w:r>
            <w:r>
              <w:rPr>
                <w:noProof/>
                <w:webHidden/>
              </w:rPr>
              <w:fldChar w:fldCharType="separate"/>
            </w:r>
            <w:r>
              <w:rPr>
                <w:noProof/>
                <w:webHidden/>
              </w:rPr>
              <w:t>22</w:t>
            </w:r>
            <w:r>
              <w:rPr>
                <w:noProof/>
                <w:webHidden/>
              </w:rPr>
              <w:fldChar w:fldCharType="end"/>
            </w:r>
          </w:hyperlink>
        </w:p>
        <w:p w14:paraId="66B4BF40" w14:textId="23F46901" w:rsidR="00A140FB" w:rsidRDefault="00A140FB">
          <w:pPr>
            <w:pStyle w:val="TOC2"/>
            <w:tabs>
              <w:tab w:val="right" w:leader="dot" w:pos="8296"/>
            </w:tabs>
            <w:ind w:left="560" w:firstLine="560"/>
            <w:rPr>
              <w:rFonts w:asciiTheme="minorHAnsi" w:hAnsiTheme="minorHAnsi"/>
              <w:noProof/>
              <w:sz w:val="24"/>
              <w:szCs w:val="24"/>
              <w14:ligatures w14:val="standardContextual"/>
            </w:rPr>
          </w:pPr>
          <w:hyperlink w:anchor="_Toc221050043" w:history="1">
            <w:r w:rsidRPr="004340D6">
              <w:rPr>
                <w:rStyle w:val="Hyperlink"/>
                <w:noProof/>
              </w:rPr>
              <w:t>3.4</w:t>
            </w:r>
            <w:r w:rsidRPr="004340D6">
              <w:rPr>
                <w:rStyle w:val="Hyperlink"/>
                <w:rFonts w:hint="eastAsia"/>
                <w:noProof/>
              </w:rPr>
              <w:t xml:space="preserve"> </w:t>
            </w:r>
            <w:r w:rsidRPr="004340D6">
              <w:rPr>
                <w:rStyle w:val="Hyperlink"/>
                <w:rFonts w:hint="eastAsia"/>
                <w:noProof/>
              </w:rPr>
              <w:t>模型优化方法</w:t>
            </w:r>
            <w:r>
              <w:rPr>
                <w:noProof/>
                <w:webHidden/>
              </w:rPr>
              <w:tab/>
            </w:r>
            <w:r>
              <w:rPr>
                <w:noProof/>
                <w:webHidden/>
              </w:rPr>
              <w:fldChar w:fldCharType="begin"/>
            </w:r>
            <w:r>
              <w:rPr>
                <w:noProof/>
                <w:webHidden/>
              </w:rPr>
              <w:instrText xml:space="preserve"> PAGEREF _Toc221050043 \h </w:instrText>
            </w:r>
            <w:r>
              <w:rPr>
                <w:noProof/>
                <w:webHidden/>
              </w:rPr>
            </w:r>
            <w:r>
              <w:rPr>
                <w:noProof/>
                <w:webHidden/>
              </w:rPr>
              <w:fldChar w:fldCharType="separate"/>
            </w:r>
            <w:r>
              <w:rPr>
                <w:noProof/>
                <w:webHidden/>
              </w:rPr>
              <w:t>23</w:t>
            </w:r>
            <w:r>
              <w:rPr>
                <w:noProof/>
                <w:webHidden/>
              </w:rPr>
              <w:fldChar w:fldCharType="end"/>
            </w:r>
          </w:hyperlink>
        </w:p>
        <w:p w14:paraId="3F19DB82" w14:textId="5B6DA4C9" w:rsidR="00A140FB" w:rsidRDefault="00A140FB">
          <w:pPr>
            <w:pStyle w:val="TOC2"/>
            <w:tabs>
              <w:tab w:val="right" w:leader="dot" w:pos="8296"/>
            </w:tabs>
            <w:ind w:left="560" w:firstLine="560"/>
            <w:rPr>
              <w:rFonts w:asciiTheme="minorHAnsi" w:hAnsiTheme="minorHAnsi"/>
              <w:noProof/>
              <w:sz w:val="24"/>
              <w:szCs w:val="24"/>
              <w14:ligatures w14:val="standardContextual"/>
            </w:rPr>
          </w:pPr>
          <w:hyperlink w:anchor="_Toc221050044" w:history="1">
            <w:r w:rsidRPr="004340D6">
              <w:rPr>
                <w:rStyle w:val="Hyperlink"/>
                <w:noProof/>
              </w:rPr>
              <w:t>3.5</w:t>
            </w:r>
            <w:r w:rsidRPr="004340D6">
              <w:rPr>
                <w:rStyle w:val="Hyperlink"/>
                <w:rFonts w:hint="eastAsia"/>
                <w:noProof/>
              </w:rPr>
              <w:t xml:space="preserve"> </w:t>
            </w:r>
            <w:r w:rsidRPr="004340D6">
              <w:rPr>
                <w:rStyle w:val="Hyperlink"/>
                <w:rFonts w:hint="eastAsia"/>
                <w:noProof/>
              </w:rPr>
              <w:t>预测服务模块</w:t>
            </w:r>
            <w:r>
              <w:rPr>
                <w:noProof/>
                <w:webHidden/>
              </w:rPr>
              <w:tab/>
            </w:r>
            <w:r>
              <w:rPr>
                <w:noProof/>
                <w:webHidden/>
              </w:rPr>
              <w:fldChar w:fldCharType="begin"/>
            </w:r>
            <w:r>
              <w:rPr>
                <w:noProof/>
                <w:webHidden/>
              </w:rPr>
              <w:instrText xml:space="preserve"> PAGEREF _Toc221050044 \h </w:instrText>
            </w:r>
            <w:r>
              <w:rPr>
                <w:noProof/>
                <w:webHidden/>
              </w:rPr>
            </w:r>
            <w:r>
              <w:rPr>
                <w:noProof/>
                <w:webHidden/>
              </w:rPr>
              <w:fldChar w:fldCharType="separate"/>
            </w:r>
            <w:r>
              <w:rPr>
                <w:noProof/>
                <w:webHidden/>
              </w:rPr>
              <w:t>24</w:t>
            </w:r>
            <w:r>
              <w:rPr>
                <w:noProof/>
                <w:webHidden/>
              </w:rPr>
              <w:fldChar w:fldCharType="end"/>
            </w:r>
          </w:hyperlink>
        </w:p>
        <w:p w14:paraId="5E06DB39" w14:textId="70F4AEE7" w:rsidR="00A140FB" w:rsidRDefault="00A140FB">
          <w:pPr>
            <w:pStyle w:val="TOC3"/>
            <w:tabs>
              <w:tab w:val="right" w:leader="dot" w:pos="8296"/>
            </w:tabs>
            <w:ind w:left="1120" w:firstLine="560"/>
            <w:rPr>
              <w:rFonts w:asciiTheme="minorHAnsi" w:hAnsiTheme="minorHAnsi"/>
              <w:noProof/>
              <w:sz w:val="24"/>
              <w:szCs w:val="24"/>
              <w14:ligatures w14:val="standardContextual"/>
            </w:rPr>
          </w:pPr>
          <w:hyperlink w:anchor="_Toc221050045" w:history="1">
            <w:r w:rsidRPr="004340D6">
              <w:rPr>
                <w:rStyle w:val="Hyperlink"/>
                <w:noProof/>
              </w:rPr>
              <w:t>3.5.1</w:t>
            </w:r>
            <w:r w:rsidRPr="004340D6">
              <w:rPr>
                <w:rStyle w:val="Hyperlink"/>
                <w:rFonts w:hint="eastAsia"/>
                <w:noProof/>
              </w:rPr>
              <w:t xml:space="preserve"> </w:t>
            </w:r>
            <w:r w:rsidRPr="004340D6">
              <w:rPr>
                <w:rStyle w:val="Hyperlink"/>
                <w:rFonts w:hint="eastAsia"/>
                <w:noProof/>
              </w:rPr>
              <w:t>实时预测接口</w:t>
            </w:r>
            <w:r>
              <w:rPr>
                <w:noProof/>
                <w:webHidden/>
              </w:rPr>
              <w:tab/>
            </w:r>
            <w:r>
              <w:rPr>
                <w:noProof/>
                <w:webHidden/>
              </w:rPr>
              <w:fldChar w:fldCharType="begin"/>
            </w:r>
            <w:r>
              <w:rPr>
                <w:noProof/>
                <w:webHidden/>
              </w:rPr>
              <w:instrText xml:space="preserve"> PAGEREF _Toc221050045 \h </w:instrText>
            </w:r>
            <w:r>
              <w:rPr>
                <w:noProof/>
                <w:webHidden/>
              </w:rPr>
            </w:r>
            <w:r>
              <w:rPr>
                <w:noProof/>
                <w:webHidden/>
              </w:rPr>
              <w:fldChar w:fldCharType="separate"/>
            </w:r>
            <w:r>
              <w:rPr>
                <w:noProof/>
                <w:webHidden/>
              </w:rPr>
              <w:t>24</w:t>
            </w:r>
            <w:r>
              <w:rPr>
                <w:noProof/>
                <w:webHidden/>
              </w:rPr>
              <w:fldChar w:fldCharType="end"/>
            </w:r>
          </w:hyperlink>
        </w:p>
        <w:p w14:paraId="4815011C" w14:textId="31CC4D60" w:rsidR="00A140FB" w:rsidRDefault="00A140FB">
          <w:pPr>
            <w:pStyle w:val="TOC3"/>
            <w:tabs>
              <w:tab w:val="right" w:leader="dot" w:pos="8296"/>
            </w:tabs>
            <w:ind w:left="1120" w:firstLine="560"/>
            <w:rPr>
              <w:rFonts w:asciiTheme="minorHAnsi" w:hAnsiTheme="minorHAnsi"/>
              <w:noProof/>
              <w:sz w:val="24"/>
              <w:szCs w:val="24"/>
              <w14:ligatures w14:val="standardContextual"/>
            </w:rPr>
          </w:pPr>
          <w:hyperlink w:anchor="_Toc221050046" w:history="1">
            <w:r w:rsidRPr="004340D6">
              <w:rPr>
                <w:rStyle w:val="Hyperlink"/>
                <w:noProof/>
              </w:rPr>
              <w:t>3.5.2</w:t>
            </w:r>
            <w:r w:rsidRPr="004340D6">
              <w:rPr>
                <w:rStyle w:val="Hyperlink"/>
                <w:rFonts w:hint="eastAsia"/>
                <w:noProof/>
              </w:rPr>
              <w:t xml:space="preserve"> </w:t>
            </w:r>
            <w:r w:rsidRPr="004340D6">
              <w:rPr>
                <w:rStyle w:val="Hyperlink"/>
                <w:rFonts w:hint="eastAsia"/>
                <w:noProof/>
              </w:rPr>
              <w:t>数据验证机制</w:t>
            </w:r>
            <w:r>
              <w:rPr>
                <w:noProof/>
                <w:webHidden/>
              </w:rPr>
              <w:tab/>
            </w:r>
            <w:r>
              <w:rPr>
                <w:noProof/>
                <w:webHidden/>
              </w:rPr>
              <w:fldChar w:fldCharType="begin"/>
            </w:r>
            <w:r>
              <w:rPr>
                <w:noProof/>
                <w:webHidden/>
              </w:rPr>
              <w:instrText xml:space="preserve"> PAGEREF _Toc221050046 \h </w:instrText>
            </w:r>
            <w:r>
              <w:rPr>
                <w:noProof/>
                <w:webHidden/>
              </w:rPr>
            </w:r>
            <w:r>
              <w:rPr>
                <w:noProof/>
                <w:webHidden/>
              </w:rPr>
              <w:fldChar w:fldCharType="separate"/>
            </w:r>
            <w:r>
              <w:rPr>
                <w:noProof/>
                <w:webHidden/>
              </w:rPr>
              <w:t>25</w:t>
            </w:r>
            <w:r>
              <w:rPr>
                <w:noProof/>
                <w:webHidden/>
              </w:rPr>
              <w:fldChar w:fldCharType="end"/>
            </w:r>
          </w:hyperlink>
        </w:p>
        <w:p w14:paraId="68D85C1F" w14:textId="5CE9652C" w:rsidR="00A140FB" w:rsidRDefault="00A140FB">
          <w:pPr>
            <w:pStyle w:val="TOC3"/>
            <w:tabs>
              <w:tab w:val="right" w:leader="dot" w:pos="8296"/>
            </w:tabs>
            <w:ind w:left="1120" w:firstLine="560"/>
            <w:rPr>
              <w:rFonts w:asciiTheme="minorHAnsi" w:hAnsiTheme="minorHAnsi"/>
              <w:noProof/>
              <w:sz w:val="24"/>
              <w:szCs w:val="24"/>
              <w14:ligatures w14:val="standardContextual"/>
            </w:rPr>
          </w:pPr>
          <w:hyperlink w:anchor="_Toc221050047" w:history="1">
            <w:r w:rsidRPr="004340D6">
              <w:rPr>
                <w:rStyle w:val="Hyperlink"/>
                <w:noProof/>
              </w:rPr>
              <w:t>3.5.3</w:t>
            </w:r>
            <w:r w:rsidRPr="004340D6">
              <w:rPr>
                <w:rStyle w:val="Hyperlink"/>
                <w:rFonts w:hint="eastAsia"/>
                <w:noProof/>
              </w:rPr>
              <w:t xml:space="preserve"> </w:t>
            </w:r>
            <w:r w:rsidRPr="004340D6">
              <w:rPr>
                <w:rStyle w:val="Hyperlink"/>
                <w:rFonts w:hint="eastAsia"/>
                <w:noProof/>
              </w:rPr>
              <w:t>结果输出格式</w:t>
            </w:r>
            <w:r>
              <w:rPr>
                <w:noProof/>
                <w:webHidden/>
              </w:rPr>
              <w:tab/>
            </w:r>
            <w:r>
              <w:rPr>
                <w:noProof/>
                <w:webHidden/>
              </w:rPr>
              <w:fldChar w:fldCharType="begin"/>
            </w:r>
            <w:r>
              <w:rPr>
                <w:noProof/>
                <w:webHidden/>
              </w:rPr>
              <w:instrText xml:space="preserve"> PAGEREF _Toc221050047 \h </w:instrText>
            </w:r>
            <w:r>
              <w:rPr>
                <w:noProof/>
                <w:webHidden/>
              </w:rPr>
            </w:r>
            <w:r>
              <w:rPr>
                <w:noProof/>
                <w:webHidden/>
              </w:rPr>
              <w:fldChar w:fldCharType="separate"/>
            </w:r>
            <w:r>
              <w:rPr>
                <w:noProof/>
                <w:webHidden/>
              </w:rPr>
              <w:t>26</w:t>
            </w:r>
            <w:r>
              <w:rPr>
                <w:noProof/>
                <w:webHidden/>
              </w:rPr>
              <w:fldChar w:fldCharType="end"/>
            </w:r>
          </w:hyperlink>
        </w:p>
        <w:p w14:paraId="4F530001" w14:textId="751B248F" w:rsidR="00A140FB" w:rsidRDefault="00A140FB">
          <w:pPr>
            <w:pStyle w:val="TOC3"/>
            <w:tabs>
              <w:tab w:val="right" w:leader="dot" w:pos="8296"/>
            </w:tabs>
            <w:ind w:left="1120" w:firstLine="560"/>
            <w:rPr>
              <w:rFonts w:asciiTheme="minorHAnsi" w:hAnsiTheme="minorHAnsi"/>
              <w:noProof/>
              <w:sz w:val="24"/>
              <w:szCs w:val="24"/>
              <w14:ligatures w14:val="standardContextual"/>
            </w:rPr>
          </w:pPr>
          <w:hyperlink w:anchor="_Toc221050048" w:history="1">
            <w:r w:rsidRPr="004340D6">
              <w:rPr>
                <w:rStyle w:val="Hyperlink"/>
                <w:noProof/>
              </w:rPr>
              <w:t>3.5.4 Web</w:t>
            </w:r>
            <w:r w:rsidRPr="004340D6">
              <w:rPr>
                <w:rStyle w:val="Hyperlink"/>
                <w:rFonts w:hint="eastAsia"/>
                <w:noProof/>
              </w:rPr>
              <w:t>界面设计</w:t>
            </w:r>
            <w:r>
              <w:rPr>
                <w:noProof/>
                <w:webHidden/>
              </w:rPr>
              <w:tab/>
            </w:r>
            <w:r>
              <w:rPr>
                <w:noProof/>
                <w:webHidden/>
              </w:rPr>
              <w:fldChar w:fldCharType="begin"/>
            </w:r>
            <w:r>
              <w:rPr>
                <w:noProof/>
                <w:webHidden/>
              </w:rPr>
              <w:instrText xml:space="preserve"> PAGEREF _Toc221050048 \h </w:instrText>
            </w:r>
            <w:r>
              <w:rPr>
                <w:noProof/>
                <w:webHidden/>
              </w:rPr>
            </w:r>
            <w:r>
              <w:rPr>
                <w:noProof/>
                <w:webHidden/>
              </w:rPr>
              <w:fldChar w:fldCharType="separate"/>
            </w:r>
            <w:r>
              <w:rPr>
                <w:noProof/>
                <w:webHidden/>
              </w:rPr>
              <w:t>27</w:t>
            </w:r>
            <w:r>
              <w:rPr>
                <w:noProof/>
                <w:webHidden/>
              </w:rPr>
              <w:fldChar w:fldCharType="end"/>
            </w:r>
          </w:hyperlink>
        </w:p>
        <w:p w14:paraId="3E341209" w14:textId="689E488A" w:rsidR="00A140FB" w:rsidRDefault="00A140FB">
          <w:pPr>
            <w:pStyle w:val="TOC3"/>
            <w:tabs>
              <w:tab w:val="right" w:leader="dot" w:pos="8296"/>
            </w:tabs>
            <w:ind w:left="1120" w:firstLine="560"/>
            <w:rPr>
              <w:rFonts w:asciiTheme="minorHAnsi" w:hAnsiTheme="minorHAnsi"/>
              <w:noProof/>
              <w:sz w:val="24"/>
              <w:szCs w:val="24"/>
              <w14:ligatures w14:val="standardContextual"/>
            </w:rPr>
          </w:pPr>
          <w:hyperlink w:anchor="_Toc221050049" w:history="1">
            <w:r w:rsidRPr="004340D6">
              <w:rPr>
                <w:rStyle w:val="Hyperlink"/>
                <w:noProof/>
              </w:rPr>
              <w:t>3.5.5</w:t>
            </w:r>
            <w:r w:rsidRPr="004340D6">
              <w:rPr>
                <w:rStyle w:val="Hyperlink"/>
                <w:rFonts w:hint="eastAsia"/>
                <w:noProof/>
              </w:rPr>
              <w:t xml:space="preserve"> </w:t>
            </w:r>
            <w:r w:rsidRPr="004340D6">
              <w:rPr>
                <w:rStyle w:val="Hyperlink"/>
                <w:rFonts w:hint="eastAsia"/>
                <w:noProof/>
              </w:rPr>
              <w:t>模型部署架构</w:t>
            </w:r>
            <w:r>
              <w:rPr>
                <w:noProof/>
                <w:webHidden/>
              </w:rPr>
              <w:tab/>
            </w:r>
            <w:r>
              <w:rPr>
                <w:noProof/>
                <w:webHidden/>
              </w:rPr>
              <w:fldChar w:fldCharType="begin"/>
            </w:r>
            <w:r>
              <w:rPr>
                <w:noProof/>
                <w:webHidden/>
              </w:rPr>
              <w:instrText xml:space="preserve"> PAGEREF _Toc221050049 \h </w:instrText>
            </w:r>
            <w:r>
              <w:rPr>
                <w:noProof/>
                <w:webHidden/>
              </w:rPr>
            </w:r>
            <w:r>
              <w:rPr>
                <w:noProof/>
                <w:webHidden/>
              </w:rPr>
              <w:fldChar w:fldCharType="separate"/>
            </w:r>
            <w:r>
              <w:rPr>
                <w:noProof/>
                <w:webHidden/>
              </w:rPr>
              <w:t>29</w:t>
            </w:r>
            <w:r>
              <w:rPr>
                <w:noProof/>
                <w:webHidden/>
              </w:rPr>
              <w:fldChar w:fldCharType="end"/>
            </w:r>
          </w:hyperlink>
        </w:p>
        <w:p w14:paraId="6EA4BDC8" w14:textId="2D7E9414" w:rsidR="00A140FB" w:rsidRDefault="00A140FB">
          <w:pPr>
            <w:pStyle w:val="TOC1"/>
            <w:tabs>
              <w:tab w:val="right" w:leader="dot" w:pos="8296"/>
            </w:tabs>
            <w:ind w:firstLine="560"/>
            <w:rPr>
              <w:rFonts w:asciiTheme="minorHAnsi" w:hAnsiTheme="minorHAnsi"/>
              <w:noProof/>
              <w:sz w:val="24"/>
              <w:szCs w:val="24"/>
              <w14:ligatures w14:val="standardContextual"/>
            </w:rPr>
          </w:pPr>
          <w:hyperlink w:anchor="_Toc221050050" w:history="1">
            <w:r w:rsidRPr="004340D6">
              <w:rPr>
                <w:rStyle w:val="Hyperlink"/>
                <w:rFonts w:hint="eastAsia"/>
                <w:noProof/>
                <w:spacing w:val="20"/>
              </w:rPr>
              <w:t>第</w:t>
            </w:r>
            <w:r w:rsidRPr="004340D6">
              <w:rPr>
                <w:rStyle w:val="Hyperlink"/>
                <w:rFonts w:hint="eastAsia"/>
                <w:noProof/>
                <w:spacing w:val="20"/>
              </w:rPr>
              <w:t>4</w:t>
            </w:r>
            <w:r w:rsidRPr="004340D6">
              <w:rPr>
                <w:rStyle w:val="Hyperlink"/>
                <w:rFonts w:hint="eastAsia"/>
                <w:noProof/>
                <w:spacing w:val="20"/>
              </w:rPr>
              <w:t>章</w:t>
            </w:r>
            <w:r w:rsidRPr="004340D6">
              <w:rPr>
                <w:rStyle w:val="Hyperlink"/>
                <w:rFonts w:hint="eastAsia"/>
                <w:noProof/>
              </w:rPr>
              <w:t xml:space="preserve"> </w:t>
            </w:r>
            <w:r w:rsidRPr="004340D6">
              <w:rPr>
                <w:rStyle w:val="Hyperlink"/>
                <w:rFonts w:hint="eastAsia"/>
                <w:noProof/>
              </w:rPr>
              <w:t>工程应用</w:t>
            </w:r>
            <w:r>
              <w:rPr>
                <w:noProof/>
                <w:webHidden/>
              </w:rPr>
              <w:tab/>
            </w:r>
            <w:r>
              <w:rPr>
                <w:noProof/>
                <w:webHidden/>
              </w:rPr>
              <w:fldChar w:fldCharType="begin"/>
            </w:r>
            <w:r>
              <w:rPr>
                <w:noProof/>
                <w:webHidden/>
              </w:rPr>
              <w:instrText xml:space="preserve"> PAGEREF _Toc221050050 \h </w:instrText>
            </w:r>
            <w:r>
              <w:rPr>
                <w:noProof/>
                <w:webHidden/>
              </w:rPr>
            </w:r>
            <w:r>
              <w:rPr>
                <w:noProof/>
                <w:webHidden/>
              </w:rPr>
              <w:fldChar w:fldCharType="separate"/>
            </w:r>
            <w:r>
              <w:rPr>
                <w:noProof/>
                <w:webHidden/>
              </w:rPr>
              <w:t>32</w:t>
            </w:r>
            <w:r>
              <w:rPr>
                <w:noProof/>
                <w:webHidden/>
              </w:rPr>
              <w:fldChar w:fldCharType="end"/>
            </w:r>
          </w:hyperlink>
        </w:p>
        <w:p w14:paraId="41118BAE" w14:textId="616CC974" w:rsidR="00A140FB" w:rsidRDefault="00A140FB">
          <w:pPr>
            <w:pStyle w:val="TOC2"/>
            <w:tabs>
              <w:tab w:val="right" w:leader="dot" w:pos="8296"/>
            </w:tabs>
            <w:ind w:left="560" w:firstLine="560"/>
            <w:rPr>
              <w:rFonts w:asciiTheme="minorHAnsi" w:hAnsiTheme="minorHAnsi"/>
              <w:noProof/>
              <w:sz w:val="24"/>
              <w:szCs w:val="24"/>
              <w14:ligatures w14:val="standardContextual"/>
            </w:rPr>
          </w:pPr>
          <w:hyperlink w:anchor="_Toc221050051" w:history="1">
            <w:r w:rsidRPr="004340D6">
              <w:rPr>
                <w:rStyle w:val="Hyperlink"/>
                <w:noProof/>
              </w:rPr>
              <w:t>4.1</w:t>
            </w:r>
            <w:r w:rsidRPr="004340D6">
              <w:rPr>
                <w:rStyle w:val="Hyperlink"/>
                <w:rFonts w:hint="eastAsia"/>
                <w:noProof/>
              </w:rPr>
              <w:t xml:space="preserve"> </w:t>
            </w:r>
            <w:r w:rsidRPr="004340D6">
              <w:rPr>
                <w:rStyle w:val="Hyperlink"/>
                <w:rFonts w:hint="eastAsia"/>
                <w:noProof/>
              </w:rPr>
              <w:t>应用场景</w:t>
            </w:r>
            <w:r>
              <w:rPr>
                <w:noProof/>
                <w:webHidden/>
              </w:rPr>
              <w:tab/>
            </w:r>
            <w:r>
              <w:rPr>
                <w:noProof/>
                <w:webHidden/>
              </w:rPr>
              <w:fldChar w:fldCharType="begin"/>
            </w:r>
            <w:r>
              <w:rPr>
                <w:noProof/>
                <w:webHidden/>
              </w:rPr>
              <w:instrText xml:space="preserve"> PAGEREF _Toc221050051 \h </w:instrText>
            </w:r>
            <w:r>
              <w:rPr>
                <w:noProof/>
                <w:webHidden/>
              </w:rPr>
            </w:r>
            <w:r>
              <w:rPr>
                <w:noProof/>
                <w:webHidden/>
              </w:rPr>
              <w:fldChar w:fldCharType="separate"/>
            </w:r>
            <w:r>
              <w:rPr>
                <w:noProof/>
                <w:webHidden/>
              </w:rPr>
              <w:t>32</w:t>
            </w:r>
            <w:r>
              <w:rPr>
                <w:noProof/>
                <w:webHidden/>
              </w:rPr>
              <w:fldChar w:fldCharType="end"/>
            </w:r>
          </w:hyperlink>
        </w:p>
        <w:p w14:paraId="59286CF3" w14:textId="3A651056" w:rsidR="00A140FB" w:rsidRDefault="00A140FB">
          <w:pPr>
            <w:pStyle w:val="TOC2"/>
            <w:tabs>
              <w:tab w:val="right" w:leader="dot" w:pos="8296"/>
            </w:tabs>
            <w:ind w:left="560" w:firstLine="560"/>
            <w:rPr>
              <w:rFonts w:asciiTheme="minorHAnsi" w:hAnsiTheme="minorHAnsi"/>
              <w:noProof/>
              <w:sz w:val="24"/>
              <w:szCs w:val="24"/>
              <w14:ligatures w14:val="standardContextual"/>
            </w:rPr>
          </w:pPr>
          <w:hyperlink w:anchor="_Toc221050052" w:history="1">
            <w:r w:rsidRPr="004340D6">
              <w:rPr>
                <w:rStyle w:val="Hyperlink"/>
                <w:noProof/>
              </w:rPr>
              <w:t>4.2</w:t>
            </w:r>
            <w:r w:rsidRPr="004340D6">
              <w:rPr>
                <w:rStyle w:val="Hyperlink"/>
                <w:rFonts w:hint="eastAsia"/>
                <w:noProof/>
              </w:rPr>
              <w:t xml:space="preserve"> </w:t>
            </w:r>
            <w:r w:rsidRPr="004340D6">
              <w:rPr>
                <w:rStyle w:val="Hyperlink"/>
                <w:rFonts w:hint="eastAsia"/>
                <w:noProof/>
              </w:rPr>
              <w:t>关键参数说明</w:t>
            </w:r>
            <w:r>
              <w:rPr>
                <w:noProof/>
                <w:webHidden/>
              </w:rPr>
              <w:tab/>
            </w:r>
            <w:r>
              <w:rPr>
                <w:noProof/>
                <w:webHidden/>
              </w:rPr>
              <w:fldChar w:fldCharType="begin"/>
            </w:r>
            <w:r>
              <w:rPr>
                <w:noProof/>
                <w:webHidden/>
              </w:rPr>
              <w:instrText xml:space="preserve"> PAGEREF _Toc221050052 \h </w:instrText>
            </w:r>
            <w:r>
              <w:rPr>
                <w:noProof/>
                <w:webHidden/>
              </w:rPr>
            </w:r>
            <w:r>
              <w:rPr>
                <w:noProof/>
                <w:webHidden/>
              </w:rPr>
              <w:fldChar w:fldCharType="separate"/>
            </w:r>
            <w:r>
              <w:rPr>
                <w:noProof/>
                <w:webHidden/>
              </w:rPr>
              <w:t>33</w:t>
            </w:r>
            <w:r>
              <w:rPr>
                <w:noProof/>
                <w:webHidden/>
              </w:rPr>
              <w:fldChar w:fldCharType="end"/>
            </w:r>
          </w:hyperlink>
        </w:p>
        <w:p w14:paraId="7EE87ED7" w14:textId="298A885B" w:rsidR="00A140FB" w:rsidRDefault="00A140FB">
          <w:pPr>
            <w:pStyle w:val="TOC3"/>
            <w:tabs>
              <w:tab w:val="right" w:leader="dot" w:pos="8296"/>
            </w:tabs>
            <w:ind w:left="1120" w:firstLine="560"/>
            <w:rPr>
              <w:rFonts w:asciiTheme="minorHAnsi" w:hAnsiTheme="minorHAnsi"/>
              <w:noProof/>
              <w:sz w:val="24"/>
              <w:szCs w:val="24"/>
              <w14:ligatures w14:val="standardContextual"/>
            </w:rPr>
          </w:pPr>
          <w:hyperlink w:anchor="_Toc221050053" w:history="1">
            <w:r w:rsidRPr="004340D6">
              <w:rPr>
                <w:rStyle w:val="Hyperlink"/>
                <w:noProof/>
              </w:rPr>
              <w:t>4.2.1</w:t>
            </w:r>
            <w:r w:rsidRPr="004340D6">
              <w:rPr>
                <w:rStyle w:val="Hyperlink"/>
                <w:rFonts w:hint="eastAsia"/>
                <w:noProof/>
              </w:rPr>
              <w:t xml:space="preserve"> </w:t>
            </w:r>
            <w:r w:rsidRPr="004340D6">
              <w:rPr>
                <w:rStyle w:val="Hyperlink"/>
                <w:rFonts w:hint="eastAsia"/>
                <w:noProof/>
              </w:rPr>
              <w:t>推进系统参数</w:t>
            </w:r>
            <w:r>
              <w:rPr>
                <w:noProof/>
                <w:webHidden/>
              </w:rPr>
              <w:tab/>
            </w:r>
            <w:r>
              <w:rPr>
                <w:noProof/>
                <w:webHidden/>
              </w:rPr>
              <w:fldChar w:fldCharType="begin"/>
            </w:r>
            <w:r>
              <w:rPr>
                <w:noProof/>
                <w:webHidden/>
              </w:rPr>
              <w:instrText xml:space="preserve"> PAGEREF _Toc221050053 \h </w:instrText>
            </w:r>
            <w:r>
              <w:rPr>
                <w:noProof/>
                <w:webHidden/>
              </w:rPr>
            </w:r>
            <w:r>
              <w:rPr>
                <w:noProof/>
                <w:webHidden/>
              </w:rPr>
              <w:fldChar w:fldCharType="separate"/>
            </w:r>
            <w:r>
              <w:rPr>
                <w:noProof/>
                <w:webHidden/>
              </w:rPr>
              <w:t>33</w:t>
            </w:r>
            <w:r>
              <w:rPr>
                <w:noProof/>
                <w:webHidden/>
              </w:rPr>
              <w:fldChar w:fldCharType="end"/>
            </w:r>
          </w:hyperlink>
        </w:p>
        <w:p w14:paraId="3856F2C5" w14:textId="3E351F4C" w:rsidR="00A140FB" w:rsidRDefault="00A140FB">
          <w:pPr>
            <w:pStyle w:val="TOC3"/>
            <w:tabs>
              <w:tab w:val="right" w:leader="dot" w:pos="8296"/>
            </w:tabs>
            <w:ind w:left="1120" w:firstLine="560"/>
            <w:rPr>
              <w:rFonts w:asciiTheme="minorHAnsi" w:hAnsiTheme="minorHAnsi"/>
              <w:noProof/>
              <w:sz w:val="24"/>
              <w:szCs w:val="24"/>
              <w14:ligatures w14:val="standardContextual"/>
            </w:rPr>
          </w:pPr>
          <w:hyperlink w:anchor="_Toc221050054" w:history="1">
            <w:r w:rsidRPr="004340D6">
              <w:rPr>
                <w:rStyle w:val="Hyperlink"/>
                <w:noProof/>
              </w:rPr>
              <w:t>4.2.2</w:t>
            </w:r>
            <w:r w:rsidRPr="004340D6">
              <w:rPr>
                <w:rStyle w:val="Hyperlink"/>
                <w:rFonts w:hint="eastAsia"/>
                <w:noProof/>
              </w:rPr>
              <w:t xml:space="preserve"> </w:t>
            </w:r>
            <w:r w:rsidRPr="004340D6">
              <w:rPr>
                <w:rStyle w:val="Hyperlink"/>
                <w:rFonts w:hint="eastAsia"/>
                <w:noProof/>
              </w:rPr>
              <w:t>刀盘系统参数</w:t>
            </w:r>
            <w:r>
              <w:rPr>
                <w:noProof/>
                <w:webHidden/>
              </w:rPr>
              <w:tab/>
            </w:r>
            <w:r>
              <w:rPr>
                <w:noProof/>
                <w:webHidden/>
              </w:rPr>
              <w:fldChar w:fldCharType="begin"/>
            </w:r>
            <w:r>
              <w:rPr>
                <w:noProof/>
                <w:webHidden/>
              </w:rPr>
              <w:instrText xml:space="preserve"> PAGEREF _Toc221050054 \h </w:instrText>
            </w:r>
            <w:r>
              <w:rPr>
                <w:noProof/>
                <w:webHidden/>
              </w:rPr>
            </w:r>
            <w:r>
              <w:rPr>
                <w:noProof/>
                <w:webHidden/>
              </w:rPr>
              <w:fldChar w:fldCharType="separate"/>
            </w:r>
            <w:r>
              <w:rPr>
                <w:noProof/>
                <w:webHidden/>
              </w:rPr>
              <w:t>34</w:t>
            </w:r>
            <w:r>
              <w:rPr>
                <w:noProof/>
                <w:webHidden/>
              </w:rPr>
              <w:fldChar w:fldCharType="end"/>
            </w:r>
          </w:hyperlink>
        </w:p>
        <w:p w14:paraId="7AAC425C" w14:textId="3AE360D9" w:rsidR="00A140FB" w:rsidRDefault="00A140FB">
          <w:pPr>
            <w:pStyle w:val="TOC3"/>
            <w:tabs>
              <w:tab w:val="right" w:leader="dot" w:pos="8296"/>
            </w:tabs>
            <w:ind w:left="1120" w:firstLine="560"/>
            <w:rPr>
              <w:rFonts w:asciiTheme="minorHAnsi" w:hAnsiTheme="minorHAnsi"/>
              <w:noProof/>
              <w:sz w:val="24"/>
              <w:szCs w:val="24"/>
              <w14:ligatures w14:val="standardContextual"/>
            </w:rPr>
          </w:pPr>
          <w:hyperlink w:anchor="_Toc221050055" w:history="1">
            <w:r w:rsidRPr="004340D6">
              <w:rPr>
                <w:rStyle w:val="Hyperlink"/>
                <w:noProof/>
              </w:rPr>
              <w:t>4.2.3</w:t>
            </w:r>
            <w:r w:rsidRPr="004340D6">
              <w:rPr>
                <w:rStyle w:val="Hyperlink"/>
                <w:rFonts w:hint="eastAsia"/>
                <w:noProof/>
              </w:rPr>
              <w:t xml:space="preserve"> </w:t>
            </w:r>
            <w:r w:rsidRPr="004340D6">
              <w:rPr>
                <w:rStyle w:val="Hyperlink"/>
                <w:rFonts w:hint="eastAsia"/>
                <w:noProof/>
              </w:rPr>
              <w:t>土压系统参数</w:t>
            </w:r>
            <w:r>
              <w:rPr>
                <w:noProof/>
                <w:webHidden/>
              </w:rPr>
              <w:tab/>
            </w:r>
            <w:r>
              <w:rPr>
                <w:noProof/>
                <w:webHidden/>
              </w:rPr>
              <w:fldChar w:fldCharType="begin"/>
            </w:r>
            <w:r>
              <w:rPr>
                <w:noProof/>
                <w:webHidden/>
              </w:rPr>
              <w:instrText xml:space="preserve"> PAGEREF _Toc221050055 \h </w:instrText>
            </w:r>
            <w:r>
              <w:rPr>
                <w:noProof/>
                <w:webHidden/>
              </w:rPr>
            </w:r>
            <w:r>
              <w:rPr>
                <w:noProof/>
                <w:webHidden/>
              </w:rPr>
              <w:fldChar w:fldCharType="separate"/>
            </w:r>
            <w:r>
              <w:rPr>
                <w:noProof/>
                <w:webHidden/>
              </w:rPr>
              <w:t>35</w:t>
            </w:r>
            <w:r>
              <w:rPr>
                <w:noProof/>
                <w:webHidden/>
              </w:rPr>
              <w:fldChar w:fldCharType="end"/>
            </w:r>
          </w:hyperlink>
        </w:p>
        <w:p w14:paraId="3D7AB89C" w14:textId="7191976E" w:rsidR="00A140FB" w:rsidRDefault="00A140FB">
          <w:pPr>
            <w:pStyle w:val="TOC2"/>
            <w:tabs>
              <w:tab w:val="right" w:leader="dot" w:pos="8296"/>
            </w:tabs>
            <w:ind w:left="560" w:firstLine="560"/>
            <w:rPr>
              <w:rFonts w:asciiTheme="minorHAnsi" w:hAnsiTheme="minorHAnsi"/>
              <w:noProof/>
              <w:sz w:val="24"/>
              <w:szCs w:val="24"/>
              <w14:ligatures w14:val="standardContextual"/>
            </w:rPr>
          </w:pPr>
          <w:hyperlink w:anchor="_Toc221050056" w:history="1">
            <w:r w:rsidRPr="004340D6">
              <w:rPr>
                <w:rStyle w:val="Hyperlink"/>
                <w:noProof/>
              </w:rPr>
              <w:t>4.3</w:t>
            </w:r>
            <w:r w:rsidRPr="004340D6">
              <w:rPr>
                <w:rStyle w:val="Hyperlink"/>
                <w:rFonts w:hint="eastAsia"/>
                <w:noProof/>
              </w:rPr>
              <w:t xml:space="preserve"> </w:t>
            </w:r>
            <w:r w:rsidRPr="004340D6">
              <w:rPr>
                <w:rStyle w:val="Hyperlink"/>
                <w:rFonts w:hint="eastAsia"/>
                <w:noProof/>
              </w:rPr>
              <w:t>系统部署方案</w:t>
            </w:r>
            <w:r>
              <w:rPr>
                <w:noProof/>
                <w:webHidden/>
              </w:rPr>
              <w:tab/>
            </w:r>
            <w:r>
              <w:rPr>
                <w:noProof/>
                <w:webHidden/>
              </w:rPr>
              <w:fldChar w:fldCharType="begin"/>
            </w:r>
            <w:r>
              <w:rPr>
                <w:noProof/>
                <w:webHidden/>
              </w:rPr>
              <w:instrText xml:space="preserve"> PAGEREF _Toc221050056 \h </w:instrText>
            </w:r>
            <w:r>
              <w:rPr>
                <w:noProof/>
                <w:webHidden/>
              </w:rPr>
            </w:r>
            <w:r>
              <w:rPr>
                <w:noProof/>
                <w:webHidden/>
              </w:rPr>
              <w:fldChar w:fldCharType="separate"/>
            </w:r>
            <w:r>
              <w:rPr>
                <w:noProof/>
                <w:webHidden/>
              </w:rPr>
              <w:t>35</w:t>
            </w:r>
            <w:r>
              <w:rPr>
                <w:noProof/>
                <w:webHidden/>
              </w:rPr>
              <w:fldChar w:fldCharType="end"/>
            </w:r>
          </w:hyperlink>
        </w:p>
        <w:p w14:paraId="280915CF" w14:textId="228C1F95" w:rsidR="00A140FB" w:rsidRDefault="00A140FB">
          <w:pPr>
            <w:pStyle w:val="TOC3"/>
            <w:tabs>
              <w:tab w:val="right" w:leader="dot" w:pos="8296"/>
            </w:tabs>
            <w:ind w:left="1120" w:firstLine="560"/>
            <w:rPr>
              <w:rFonts w:asciiTheme="minorHAnsi" w:hAnsiTheme="minorHAnsi"/>
              <w:noProof/>
              <w:sz w:val="24"/>
              <w:szCs w:val="24"/>
              <w14:ligatures w14:val="standardContextual"/>
            </w:rPr>
          </w:pPr>
          <w:hyperlink w:anchor="_Toc221050057" w:history="1">
            <w:r w:rsidRPr="004340D6">
              <w:rPr>
                <w:rStyle w:val="Hyperlink"/>
                <w:noProof/>
              </w:rPr>
              <w:t>4.3.1</w:t>
            </w:r>
            <w:r w:rsidRPr="004340D6">
              <w:rPr>
                <w:rStyle w:val="Hyperlink"/>
                <w:rFonts w:hint="eastAsia"/>
                <w:noProof/>
              </w:rPr>
              <w:t xml:space="preserve"> </w:t>
            </w:r>
            <w:r w:rsidRPr="004340D6">
              <w:rPr>
                <w:rStyle w:val="Hyperlink"/>
                <w:rFonts w:hint="eastAsia"/>
                <w:noProof/>
              </w:rPr>
              <w:t>部署架构</w:t>
            </w:r>
            <w:r>
              <w:rPr>
                <w:noProof/>
                <w:webHidden/>
              </w:rPr>
              <w:tab/>
            </w:r>
            <w:r>
              <w:rPr>
                <w:noProof/>
                <w:webHidden/>
              </w:rPr>
              <w:fldChar w:fldCharType="begin"/>
            </w:r>
            <w:r>
              <w:rPr>
                <w:noProof/>
                <w:webHidden/>
              </w:rPr>
              <w:instrText xml:space="preserve"> PAGEREF _Toc221050057 \h </w:instrText>
            </w:r>
            <w:r>
              <w:rPr>
                <w:noProof/>
                <w:webHidden/>
              </w:rPr>
            </w:r>
            <w:r>
              <w:rPr>
                <w:noProof/>
                <w:webHidden/>
              </w:rPr>
              <w:fldChar w:fldCharType="separate"/>
            </w:r>
            <w:r>
              <w:rPr>
                <w:noProof/>
                <w:webHidden/>
              </w:rPr>
              <w:t>35</w:t>
            </w:r>
            <w:r>
              <w:rPr>
                <w:noProof/>
                <w:webHidden/>
              </w:rPr>
              <w:fldChar w:fldCharType="end"/>
            </w:r>
          </w:hyperlink>
        </w:p>
        <w:p w14:paraId="7F967791" w14:textId="5E0E2B22" w:rsidR="00A140FB" w:rsidRDefault="00A140FB">
          <w:pPr>
            <w:pStyle w:val="TOC3"/>
            <w:tabs>
              <w:tab w:val="right" w:leader="dot" w:pos="8296"/>
            </w:tabs>
            <w:ind w:left="1120" w:firstLine="560"/>
            <w:rPr>
              <w:rFonts w:asciiTheme="minorHAnsi" w:hAnsiTheme="minorHAnsi"/>
              <w:noProof/>
              <w:sz w:val="24"/>
              <w:szCs w:val="24"/>
              <w14:ligatures w14:val="standardContextual"/>
            </w:rPr>
          </w:pPr>
          <w:hyperlink w:anchor="_Toc221050058" w:history="1">
            <w:r w:rsidRPr="004340D6">
              <w:rPr>
                <w:rStyle w:val="Hyperlink"/>
                <w:noProof/>
              </w:rPr>
              <w:t>4.3.2</w:t>
            </w:r>
            <w:r w:rsidRPr="004340D6">
              <w:rPr>
                <w:rStyle w:val="Hyperlink"/>
                <w:rFonts w:hint="eastAsia"/>
                <w:noProof/>
              </w:rPr>
              <w:t xml:space="preserve"> </w:t>
            </w:r>
            <w:r w:rsidRPr="004340D6">
              <w:rPr>
                <w:rStyle w:val="Hyperlink"/>
                <w:rFonts w:hint="eastAsia"/>
                <w:noProof/>
              </w:rPr>
              <w:t>部署方式</w:t>
            </w:r>
            <w:r>
              <w:rPr>
                <w:noProof/>
                <w:webHidden/>
              </w:rPr>
              <w:tab/>
            </w:r>
            <w:r>
              <w:rPr>
                <w:noProof/>
                <w:webHidden/>
              </w:rPr>
              <w:fldChar w:fldCharType="begin"/>
            </w:r>
            <w:r>
              <w:rPr>
                <w:noProof/>
                <w:webHidden/>
              </w:rPr>
              <w:instrText xml:space="preserve"> PAGEREF _Toc221050058 \h </w:instrText>
            </w:r>
            <w:r>
              <w:rPr>
                <w:noProof/>
                <w:webHidden/>
              </w:rPr>
            </w:r>
            <w:r>
              <w:rPr>
                <w:noProof/>
                <w:webHidden/>
              </w:rPr>
              <w:fldChar w:fldCharType="separate"/>
            </w:r>
            <w:r>
              <w:rPr>
                <w:noProof/>
                <w:webHidden/>
              </w:rPr>
              <w:t>37</w:t>
            </w:r>
            <w:r>
              <w:rPr>
                <w:noProof/>
                <w:webHidden/>
              </w:rPr>
              <w:fldChar w:fldCharType="end"/>
            </w:r>
          </w:hyperlink>
        </w:p>
        <w:p w14:paraId="4A75FFEB" w14:textId="01FBAD18" w:rsidR="00A140FB" w:rsidRDefault="00A140FB">
          <w:pPr>
            <w:pStyle w:val="TOC3"/>
            <w:tabs>
              <w:tab w:val="right" w:leader="dot" w:pos="8296"/>
            </w:tabs>
            <w:ind w:left="1120" w:firstLine="560"/>
            <w:rPr>
              <w:rFonts w:asciiTheme="minorHAnsi" w:hAnsiTheme="minorHAnsi"/>
              <w:noProof/>
              <w:sz w:val="24"/>
              <w:szCs w:val="24"/>
              <w14:ligatures w14:val="standardContextual"/>
            </w:rPr>
          </w:pPr>
          <w:hyperlink w:anchor="_Toc221050059" w:history="1">
            <w:r w:rsidRPr="004340D6">
              <w:rPr>
                <w:rStyle w:val="Hyperlink"/>
                <w:noProof/>
              </w:rPr>
              <w:t>4.3.3</w:t>
            </w:r>
            <w:r w:rsidRPr="004340D6">
              <w:rPr>
                <w:rStyle w:val="Hyperlink"/>
                <w:rFonts w:hint="eastAsia"/>
                <w:noProof/>
              </w:rPr>
              <w:t xml:space="preserve"> </w:t>
            </w:r>
            <w:r w:rsidRPr="004340D6">
              <w:rPr>
                <w:rStyle w:val="Hyperlink"/>
                <w:rFonts w:hint="eastAsia"/>
                <w:noProof/>
              </w:rPr>
              <w:t>系统启动流程</w:t>
            </w:r>
            <w:r>
              <w:rPr>
                <w:noProof/>
                <w:webHidden/>
              </w:rPr>
              <w:tab/>
            </w:r>
            <w:r>
              <w:rPr>
                <w:noProof/>
                <w:webHidden/>
              </w:rPr>
              <w:fldChar w:fldCharType="begin"/>
            </w:r>
            <w:r>
              <w:rPr>
                <w:noProof/>
                <w:webHidden/>
              </w:rPr>
              <w:instrText xml:space="preserve"> PAGEREF _Toc221050059 \h </w:instrText>
            </w:r>
            <w:r>
              <w:rPr>
                <w:noProof/>
                <w:webHidden/>
              </w:rPr>
            </w:r>
            <w:r>
              <w:rPr>
                <w:noProof/>
                <w:webHidden/>
              </w:rPr>
              <w:fldChar w:fldCharType="separate"/>
            </w:r>
            <w:r>
              <w:rPr>
                <w:noProof/>
                <w:webHidden/>
              </w:rPr>
              <w:t>39</w:t>
            </w:r>
            <w:r>
              <w:rPr>
                <w:noProof/>
                <w:webHidden/>
              </w:rPr>
              <w:fldChar w:fldCharType="end"/>
            </w:r>
          </w:hyperlink>
        </w:p>
        <w:p w14:paraId="2BE7B928" w14:textId="49629A72" w:rsidR="00A140FB" w:rsidRDefault="00A140FB">
          <w:pPr>
            <w:pStyle w:val="TOC3"/>
            <w:tabs>
              <w:tab w:val="right" w:leader="dot" w:pos="8296"/>
            </w:tabs>
            <w:ind w:left="1120" w:firstLine="560"/>
            <w:rPr>
              <w:rFonts w:asciiTheme="minorHAnsi" w:hAnsiTheme="minorHAnsi"/>
              <w:noProof/>
              <w:sz w:val="24"/>
              <w:szCs w:val="24"/>
              <w14:ligatures w14:val="standardContextual"/>
            </w:rPr>
          </w:pPr>
          <w:hyperlink w:anchor="_Toc221050060" w:history="1">
            <w:r w:rsidRPr="004340D6">
              <w:rPr>
                <w:rStyle w:val="Hyperlink"/>
                <w:noProof/>
              </w:rPr>
              <w:t>4.3.4</w:t>
            </w:r>
            <w:r w:rsidRPr="004340D6">
              <w:rPr>
                <w:rStyle w:val="Hyperlink"/>
                <w:rFonts w:hint="eastAsia"/>
                <w:noProof/>
              </w:rPr>
              <w:t xml:space="preserve"> </w:t>
            </w:r>
            <w:r w:rsidRPr="004340D6">
              <w:rPr>
                <w:rStyle w:val="Hyperlink"/>
                <w:rFonts w:hint="eastAsia"/>
                <w:noProof/>
              </w:rPr>
              <w:t>系统配置要求</w:t>
            </w:r>
            <w:r>
              <w:rPr>
                <w:noProof/>
                <w:webHidden/>
              </w:rPr>
              <w:tab/>
            </w:r>
            <w:r>
              <w:rPr>
                <w:noProof/>
                <w:webHidden/>
              </w:rPr>
              <w:fldChar w:fldCharType="begin"/>
            </w:r>
            <w:r>
              <w:rPr>
                <w:noProof/>
                <w:webHidden/>
              </w:rPr>
              <w:instrText xml:space="preserve"> PAGEREF _Toc221050060 \h </w:instrText>
            </w:r>
            <w:r>
              <w:rPr>
                <w:noProof/>
                <w:webHidden/>
              </w:rPr>
            </w:r>
            <w:r>
              <w:rPr>
                <w:noProof/>
                <w:webHidden/>
              </w:rPr>
              <w:fldChar w:fldCharType="separate"/>
            </w:r>
            <w:r>
              <w:rPr>
                <w:noProof/>
                <w:webHidden/>
              </w:rPr>
              <w:t>40</w:t>
            </w:r>
            <w:r>
              <w:rPr>
                <w:noProof/>
                <w:webHidden/>
              </w:rPr>
              <w:fldChar w:fldCharType="end"/>
            </w:r>
          </w:hyperlink>
        </w:p>
        <w:p w14:paraId="73B704C0" w14:textId="35BB75BA" w:rsidR="00A140FB" w:rsidRDefault="00A140FB">
          <w:pPr>
            <w:pStyle w:val="TOC2"/>
            <w:tabs>
              <w:tab w:val="right" w:leader="dot" w:pos="8296"/>
            </w:tabs>
            <w:ind w:left="560" w:firstLine="560"/>
            <w:rPr>
              <w:rFonts w:asciiTheme="minorHAnsi" w:hAnsiTheme="minorHAnsi"/>
              <w:noProof/>
              <w:sz w:val="24"/>
              <w:szCs w:val="24"/>
              <w14:ligatures w14:val="standardContextual"/>
            </w:rPr>
          </w:pPr>
          <w:hyperlink w:anchor="_Toc221050061" w:history="1">
            <w:r w:rsidRPr="004340D6">
              <w:rPr>
                <w:rStyle w:val="Hyperlink"/>
                <w:noProof/>
              </w:rPr>
              <w:t>4.4 Web</w:t>
            </w:r>
            <w:r w:rsidRPr="004340D6">
              <w:rPr>
                <w:rStyle w:val="Hyperlink"/>
                <w:rFonts w:hint="eastAsia"/>
                <w:noProof/>
              </w:rPr>
              <w:t>界面使用指南</w:t>
            </w:r>
            <w:r>
              <w:rPr>
                <w:noProof/>
                <w:webHidden/>
              </w:rPr>
              <w:tab/>
            </w:r>
            <w:r>
              <w:rPr>
                <w:noProof/>
                <w:webHidden/>
              </w:rPr>
              <w:fldChar w:fldCharType="begin"/>
            </w:r>
            <w:r>
              <w:rPr>
                <w:noProof/>
                <w:webHidden/>
              </w:rPr>
              <w:instrText xml:space="preserve"> PAGEREF _Toc221050061 \h </w:instrText>
            </w:r>
            <w:r>
              <w:rPr>
                <w:noProof/>
                <w:webHidden/>
              </w:rPr>
            </w:r>
            <w:r>
              <w:rPr>
                <w:noProof/>
                <w:webHidden/>
              </w:rPr>
              <w:fldChar w:fldCharType="separate"/>
            </w:r>
            <w:r>
              <w:rPr>
                <w:noProof/>
                <w:webHidden/>
              </w:rPr>
              <w:t>41</w:t>
            </w:r>
            <w:r>
              <w:rPr>
                <w:noProof/>
                <w:webHidden/>
              </w:rPr>
              <w:fldChar w:fldCharType="end"/>
            </w:r>
          </w:hyperlink>
        </w:p>
        <w:p w14:paraId="4F3E360E" w14:textId="63F38B11" w:rsidR="00A140FB" w:rsidRDefault="00A140FB">
          <w:pPr>
            <w:pStyle w:val="TOC3"/>
            <w:tabs>
              <w:tab w:val="right" w:leader="dot" w:pos="8296"/>
            </w:tabs>
            <w:ind w:left="1120" w:firstLine="560"/>
            <w:rPr>
              <w:rFonts w:asciiTheme="minorHAnsi" w:hAnsiTheme="minorHAnsi"/>
              <w:noProof/>
              <w:sz w:val="24"/>
              <w:szCs w:val="24"/>
              <w14:ligatures w14:val="standardContextual"/>
            </w:rPr>
          </w:pPr>
          <w:hyperlink w:anchor="_Toc221050062" w:history="1">
            <w:r w:rsidRPr="004340D6">
              <w:rPr>
                <w:rStyle w:val="Hyperlink"/>
                <w:noProof/>
              </w:rPr>
              <w:t>4.4.1</w:t>
            </w:r>
            <w:r w:rsidRPr="004340D6">
              <w:rPr>
                <w:rStyle w:val="Hyperlink"/>
                <w:rFonts w:hint="eastAsia"/>
                <w:noProof/>
              </w:rPr>
              <w:t xml:space="preserve"> </w:t>
            </w:r>
            <w:r w:rsidRPr="004340D6">
              <w:rPr>
                <w:rStyle w:val="Hyperlink"/>
                <w:rFonts w:hint="eastAsia"/>
                <w:noProof/>
              </w:rPr>
              <w:t>系统访问</w:t>
            </w:r>
            <w:r>
              <w:rPr>
                <w:noProof/>
                <w:webHidden/>
              </w:rPr>
              <w:tab/>
            </w:r>
            <w:r>
              <w:rPr>
                <w:noProof/>
                <w:webHidden/>
              </w:rPr>
              <w:fldChar w:fldCharType="begin"/>
            </w:r>
            <w:r>
              <w:rPr>
                <w:noProof/>
                <w:webHidden/>
              </w:rPr>
              <w:instrText xml:space="preserve"> PAGEREF _Toc221050062 \h </w:instrText>
            </w:r>
            <w:r>
              <w:rPr>
                <w:noProof/>
                <w:webHidden/>
              </w:rPr>
            </w:r>
            <w:r>
              <w:rPr>
                <w:noProof/>
                <w:webHidden/>
              </w:rPr>
              <w:fldChar w:fldCharType="separate"/>
            </w:r>
            <w:r>
              <w:rPr>
                <w:noProof/>
                <w:webHidden/>
              </w:rPr>
              <w:t>41</w:t>
            </w:r>
            <w:r>
              <w:rPr>
                <w:noProof/>
                <w:webHidden/>
              </w:rPr>
              <w:fldChar w:fldCharType="end"/>
            </w:r>
          </w:hyperlink>
        </w:p>
        <w:p w14:paraId="20AC9E1D" w14:textId="378F05E2" w:rsidR="00A140FB" w:rsidRDefault="00A140FB">
          <w:pPr>
            <w:pStyle w:val="TOC3"/>
            <w:tabs>
              <w:tab w:val="right" w:leader="dot" w:pos="8296"/>
            </w:tabs>
            <w:ind w:left="1120" w:firstLine="560"/>
            <w:rPr>
              <w:rFonts w:asciiTheme="minorHAnsi" w:hAnsiTheme="minorHAnsi"/>
              <w:noProof/>
              <w:sz w:val="24"/>
              <w:szCs w:val="24"/>
              <w14:ligatures w14:val="standardContextual"/>
            </w:rPr>
          </w:pPr>
          <w:hyperlink w:anchor="_Toc221050063" w:history="1">
            <w:r w:rsidRPr="004340D6">
              <w:rPr>
                <w:rStyle w:val="Hyperlink"/>
                <w:noProof/>
              </w:rPr>
              <w:t>4.4.2</w:t>
            </w:r>
            <w:r w:rsidRPr="004340D6">
              <w:rPr>
                <w:rStyle w:val="Hyperlink"/>
                <w:rFonts w:hint="eastAsia"/>
                <w:noProof/>
              </w:rPr>
              <w:t xml:space="preserve"> </w:t>
            </w:r>
            <w:r w:rsidRPr="004340D6">
              <w:rPr>
                <w:rStyle w:val="Hyperlink"/>
                <w:rFonts w:hint="eastAsia"/>
                <w:noProof/>
              </w:rPr>
              <w:t>操作流程说明</w:t>
            </w:r>
            <w:r>
              <w:rPr>
                <w:noProof/>
                <w:webHidden/>
              </w:rPr>
              <w:tab/>
            </w:r>
            <w:r>
              <w:rPr>
                <w:noProof/>
                <w:webHidden/>
              </w:rPr>
              <w:fldChar w:fldCharType="begin"/>
            </w:r>
            <w:r>
              <w:rPr>
                <w:noProof/>
                <w:webHidden/>
              </w:rPr>
              <w:instrText xml:space="preserve"> PAGEREF _Toc221050063 \h </w:instrText>
            </w:r>
            <w:r>
              <w:rPr>
                <w:noProof/>
                <w:webHidden/>
              </w:rPr>
            </w:r>
            <w:r>
              <w:rPr>
                <w:noProof/>
                <w:webHidden/>
              </w:rPr>
              <w:fldChar w:fldCharType="separate"/>
            </w:r>
            <w:r>
              <w:rPr>
                <w:noProof/>
                <w:webHidden/>
              </w:rPr>
              <w:t>41</w:t>
            </w:r>
            <w:r>
              <w:rPr>
                <w:noProof/>
                <w:webHidden/>
              </w:rPr>
              <w:fldChar w:fldCharType="end"/>
            </w:r>
          </w:hyperlink>
        </w:p>
        <w:p w14:paraId="193A8F03" w14:textId="5880B78E" w:rsidR="00A140FB" w:rsidRDefault="00A140FB">
          <w:pPr>
            <w:pStyle w:val="TOC1"/>
            <w:tabs>
              <w:tab w:val="right" w:leader="dot" w:pos="8296"/>
            </w:tabs>
            <w:ind w:firstLine="560"/>
            <w:rPr>
              <w:rFonts w:asciiTheme="minorHAnsi" w:hAnsiTheme="minorHAnsi"/>
              <w:noProof/>
              <w:sz w:val="24"/>
              <w:szCs w:val="24"/>
              <w14:ligatures w14:val="standardContextual"/>
            </w:rPr>
          </w:pPr>
          <w:hyperlink w:anchor="_Toc221050064" w:history="1">
            <w:r w:rsidRPr="004340D6">
              <w:rPr>
                <w:rStyle w:val="Hyperlink"/>
                <w:rFonts w:hint="eastAsia"/>
                <w:noProof/>
                <w:spacing w:val="20"/>
              </w:rPr>
              <w:t>第</w:t>
            </w:r>
            <w:r w:rsidRPr="004340D6">
              <w:rPr>
                <w:rStyle w:val="Hyperlink"/>
                <w:rFonts w:hint="eastAsia"/>
                <w:noProof/>
                <w:spacing w:val="20"/>
              </w:rPr>
              <w:t>5</w:t>
            </w:r>
            <w:r w:rsidRPr="004340D6">
              <w:rPr>
                <w:rStyle w:val="Hyperlink"/>
                <w:rFonts w:hint="eastAsia"/>
                <w:noProof/>
                <w:spacing w:val="20"/>
              </w:rPr>
              <w:t>章</w:t>
            </w:r>
            <w:r w:rsidRPr="004340D6">
              <w:rPr>
                <w:rStyle w:val="Hyperlink"/>
                <w:rFonts w:hint="eastAsia"/>
                <w:noProof/>
              </w:rPr>
              <w:t xml:space="preserve"> </w:t>
            </w:r>
            <w:r w:rsidRPr="004340D6">
              <w:rPr>
                <w:rStyle w:val="Hyperlink"/>
                <w:rFonts w:hint="eastAsia"/>
                <w:noProof/>
              </w:rPr>
              <w:t>效果评估</w:t>
            </w:r>
            <w:r>
              <w:rPr>
                <w:noProof/>
                <w:webHidden/>
              </w:rPr>
              <w:tab/>
            </w:r>
            <w:r>
              <w:rPr>
                <w:noProof/>
                <w:webHidden/>
              </w:rPr>
              <w:fldChar w:fldCharType="begin"/>
            </w:r>
            <w:r>
              <w:rPr>
                <w:noProof/>
                <w:webHidden/>
              </w:rPr>
              <w:instrText xml:space="preserve"> PAGEREF _Toc221050064 \h </w:instrText>
            </w:r>
            <w:r>
              <w:rPr>
                <w:noProof/>
                <w:webHidden/>
              </w:rPr>
            </w:r>
            <w:r>
              <w:rPr>
                <w:noProof/>
                <w:webHidden/>
              </w:rPr>
              <w:fldChar w:fldCharType="separate"/>
            </w:r>
            <w:r>
              <w:rPr>
                <w:noProof/>
                <w:webHidden/>
              </w:rPr>
              <w:t>43</w:t>
            </w:r>
            <w:r>
              <w:rPr>
                <w:noProof/>
                <w:webHidden/>
              </w:rPr>
              <w:fldChar w:fldCharType="end"/>
            </w:r>
          </w:hyperlink>
        </w:p>
        <w:p w14:paraId="768D1CB6" w14:textId="13ADDD9E" w:rsidR="00A140FB" w:rsidRDefault="00A140FB">
          <w:pPr>
            <w:pStyle w:val="TOC2"/>
            <w:tabs>
              <w:tab w:val="right" w:leader="dot" w:pos="8296"/>
            </w:tabs>
            <w:ind w:left="560" w:firstLine="560"/>
            <w:rPr>
              <w:rFonts w:asciiTheme="minorHAnsi" w:hAnsiTheme="minorHAnsi"/>
              <w:noProof/>
              <w:sz w:val="24"/>
              <w:szCs w:val="24"/>
              <w14:ligatures w14:val="standardContextual"/>
            </w:rPr>
          </w:pPr>
          <w:hyperlink w:anchor="_Toc221050065" w:history="1">
            <w:r w:rsidRPr="004340D6">
              <w:rPr>
                <w:rStyle w:val="Hyperlink"/>
                <w:noProof/>
              </w:rPr>
              <w:t>5.1</w:t>
            </w:r>
            <w:r w:rsidRPr="004340D6">
              <w:rPr>
                <w:rStyle w:val="Hyperlink"/>
                <w:rFonts w:hint="eastAsia"/>
                <w:noProof/>
              </w:rPr>
              <w:t xml:space="preserve"> </w:t>
            </w:r>
            <w:r w:rsidRPr="004340D6">
              <w:rPr>
                <w:rStyle w:val="Hyperlink"/>
                <w:rFonts w:hint="eastAsia"/>
                <w:noProof/>
              </w:rPr>
              <w:t>预测精度分析</w:t>
            </w:r>
            <w:r>
              <w:rPr>
                <w:noProof/>
                <w:webHidden/>
              </w:rPr>
              <w:tab/>
            </w:r>
            <w:r>
              <w:rPr>
                <w:noProof/>
                <w:webHidden/>
              </w:rPr>
              <w:fldChar w:fldCharType="begin"/>
            </w:r>
            <w:r>
              <w:rPr>
                <w:noProof/>
                <w:webHidden/>
              </w:rPr>
              <w:instrText xml:space="preserve"> PAGEREF _Toc221050065 \h </w:instrText>
            </w:r>
            <w:r>
              <w:rPr>
                <w:noProof/>
                <w:webHidden/>
              </w:rPr>
            </w:r>
            <w:r>
              <w:rPr>
                <w:noProof/>
                <w:webHidden/>
              </w:rPr>
              <w:fldChar w:fldCharType="separate"/>
            </w:r>
            <w:r>
              <w:rPr>
                <w:noProof/>
                <w:webHidden/>
              </w:rPr>
              <w:t>43</w:t>
            </w:r>
            <w:r>
              <w:rPr>
                <w:noProof/>
                <w:webHidden/>
              </w:rPr>
              <w:fldChar w:fldCharType="end"/>
            </w:r>
          </w:hyperlink>
        </w:p>
        <w:p w14:paraId="1E935BEB" w14:textId="13A96183" w:rsidR="00A140FB" w:rsidRDefault="00A140FB">
          <w:pPr>
            <w:pStyle w:val="TOC2"/>
            <w:tabs>
              <w:tab w:val="right" w:leader="dot" w:pos="8296"/>
            </w:tabs>
            <w:ind w:left="560" w:firstLine="560"/>
            <w:rPr>
              <w:rFonts w:asciiTheme="minorHAnsi" w:hAnsiTheme="minorHAnsi"/>
              <w:noProof/>
              <w:sz w:val="24"/>
              <w:szCs w:val="24"/>
              <w14:ligatures w14:val="standardContextual"/>
            </w:rPr>
          </w:pPr>
          <w:hyperlink w:anchor="_Toc221050066" w:history="1">
            <w:r w:rsidRPr="004340D6">
              <w:rPr>
                <w:rStyle w:val="Hyperlink"/>
                <w:noProof/>
              </w:rPr>
              <w:t>5.2</w:t>
            </w:r>
            <w:r w:rsidRPr="004340D6">
              <w:rPr>
                <w:rStyle w:val="Hyperlink"/>
                <w:rFonts w:hint="eastAsia"/>
                <w:noProof/>
              </w:rPr>
              <w:t xml:space="preserve"> </w:t>
            </w:r>
            <w:r w:rsidRPr="004340D6">
              <w:rPr>
                <w:rStyle w:val="Hyperlink"/>
                <w:rFonts w:hint="eastAsia"/>
                <w:noProof/>
              </w:rPr>
              <w:t>关键参数预测效果</w:t>
            </w:r>
            <w:r>
              <w:rPr>
                <w:noProof/>
                <w:webHidden/>
              </w:rPr>
              <w:tab/>
            </w:r>
            <w:r>
              <w:rPr>
                <w:noProof/>
                <w:webHidden/>
              </w:rPr>
              <w:fldChar w:fldCharType="begin"/>
            </w:r>
            <w:r>
              <w:rPr>
                <w:noProof/>
                <w:webHidden/>
              </w:rPr>
              <w:instrText xml:space="preserve"> PAGEREF _Toc221050066 \h </w:instrText>
            </w:r>
            <w:r>
              <w:rPr>
                <w:noProof/>
                <w:webHidden/>
              </w:rPr>
            </w:r>
            <w:r>
              <w:rPr>
                <w:noProof/>
                <w:webHidden/>
              </w:rPr>
              <w:fldChar w:fldCharType="separate"/>
            </w:r>
            <w:r>
              <w:rPr>
                <w:noProof/>
                <w:webHidden/>
              </w:rPr>
              <w:t>44</w:t>
            </w:r>
            <w:r>
              <w:rPr>
                <w:noProof/>
                <w:webHidden/>
              </w:rPr>
              <w:fldChar w:fldCharType="end"/>
            </w:r>
          </w:hyperlink>
        </w:p>
        <w:p w14:paraId="163A0C22" w14:textId="1DE3E967" w:rsidR="00A140FB" w:rsidRDefault="00A140FB">
          <w:pPr>
            <w:pStyle w:val="TOC3"/>
            <w:tabs>
              <w:tab w:val="right" w:leader="dot" w:pos="8296"/>
            </w:tabs>
            <w:ind w:left="1120" w:firstLine="560"/>
            <w:rPr>
              <w:rFonts w:asciiTheme="minorHAnsi" w:hAnsiTheme="minorHAnsi"/>
              <w:noProof/>
              <w:sz w:val="24"/>
              <w:szCs w:val="24"/>
              <w14:ligatures w14:val="standardContextual"/>
            </w:rPr>
          </w:pPr>
          <w:hyperlink w:anchor="_Toc221050067" w:history="1">
            <w:r w:rsidRPr="004340D6">
              <w:rPr>
                <w:rStyle w:val="Hyperlink"/>
                <w:noProof/>
              </w:rPr>
              <w:t>5.2.1</w:t>
            </w:r>
            <w:r w:rsidRPr="004340D6">
              <w:rPr>
                <w:rStyle w:val="Hyperlink"/>
                <w:rFonts w:hint="eastAsia"/>
                <w:noProof/>
              </w:rPr>
              <w:t xml:space="preserve"> </w:t>
            </w:r>
            <w:r w:rsidRPr="004340D6">
              <w:rPr>
                <w:rStyle w:val="Hyperlink"/>
                <w:rFonts w:hint="eastAsia"/>
                <w:noProof/>
              </w:rPr>
              <w:t>推进系统参数预测效果</w:t>
            </w:r>
            <w:r>
              <w:rPr>
                <w:noProof/>
                <w:webHidden/>
              </w:rPr>
              <w:tab/>
            </w:r>
            <w:r>
              <w:rPr>
                <w:noProof/>
                <w:webHidden/>
              </w:rPr>
              <w:fldChar w:fldCharType="begin"/>
            </w:r>
            <w:r>
              <w:rPr>
                <w:noProof/>
                <w:webHidden/>
              </w:rPr>
              <w:instrText xml:space="preserve"> PAGEREF _Toc221050067 \h </w:instrText>
            </w:r>
            <w:r>
              <w:rPr>
                <w:noProof/>
                <w:webHidden/>
              </w:rPr>
            </w:r>
            <w:r>
              <w:rPr>
                <w:noProof/>
                <w:webHidden/>
              </w:rPr>
              <w:fldChar w:fldCharType="separate"/>
            </w:r>
            <w:r>
              <w:rPr>
                <w:noProof/>
                <w:webHidden/>
              </w:rPr>
              <w:t>45</w:t>
            </w:r>
            <w:r>
              <w:rPr>
                <w:noProof/>
                <w:webHidden/>
              </w:rPr>
              <w:fldChar w:fldCharType="end"/>
            </w:r>
          </w:hyperlink>
        </w:p>
        <w:p w14:paraId="4BF02BF3" w14:textId="35029B80" w:rsidR="00A140FB" w:rsidRDefault="00A140FB">
          <w:pPr>
            <w:pStyle w:val="TOC3"/>
            <w:tabs>
              <w:tab w:val="right" w:leader="dot" w:pos="8296"/>
            </w:tabs>
            <w:ind w:left="1120" w:firstLine="560"/>
            <w:rPr>
              <w:rFonts w:asciiTheme="minorHAnsi" w:hAnsiTheme="minorHAnsi"/>
              <w:noProof/>
              <w:sz w:val="24"/>
              <w:szCs w:val="24"/>
              <w14:ligatures w14:val="standardContextual"/>
            </w:rPr>
          </w:pPr>
          <w:hyperlink w:anchor="_Toc221050068" w:history="1">
            <w:r w:rsidRPr="004340D6">
              <w:rPr>
                <w:rStyle w:val="Hyperlink"/>
                <w:noProof/>
              </w:rPr>
              <w:t>5.2.2</w:t>
            </w:r>
            <w:r w:rsidRPr="004340D6">
              <w:rPr>
                <w:rStyle w:val="Hyperlink"/>
                <w:rFonts w:hint="eastAsia"/>
                <w:noProof/>
              </w:rPr>
              <w:t xml:space="preserve"> </w:t>
            </w:r>
            <w:r w:rsidRPr="004340D6">
              <w:rPr>
                <w:rStyle w:val="Hyperlink"/>
                <w:rFonts w:hint="eastAsia"/>
                <w:noProof/>
              </w:rPr>
              <w:t>土压系统参数预测效果</w:t>
            </w:r>
            <w:r>
              <w:rPr>
                <w:noProof/>
                <w:webHidden/>
              </w:rPr>
              <w:tab/>
            </w:r>
            <w:r>
              <w:rPr>
                <w:noProof/>
                <w:webHidden/>
              </w:rPr>
              <w:fldChar w:fldCharType="begin"/>
            </w:r>
            <w:r>
              <w:rPr>
                <w:noProof/>
                <w:webHidden/>
              </w:rPr>
              <w:instrText xml:space="preserve"> PAGEREF _Toc221050068 \h </w:instrText>
            </w:r>
            <w:r>
              <w:rPr>
                <w:noProof/>
                <w:webHidden/>
              </w:rPr>
            </w:r>
            <w:r>
              <w:rPr>
                <w:noProof/>
                <w:webHidden/>
              </w:rPr>
              <w:fldChar w:fldCharType="separate"/>
            </w:r>
            <w:r>
              <w:rPr>
                <w:noProof/>
                <w:webHidden/>
              </w:rPr>
              <w:t>47</w:t>
            </w:r>
            <w:r>
              <w:rPr>
                <w:noProof/>
                <w:webHidden/>
              </w:rPr>
              <w:fldChar w:fldCharType="end"/>
            </w:r>
          </w:hyperlink>
        </w:p>
        <w:p w14:paraId="57D2DA93" w14:textId="65E087DD" w:rsidR="00A140FB" w:rsidRDefault="00A140FB">
          <w:pPr>
            <w:pStyle w:val="TOC3"/>
            <w:tabs>
              <w:tab w:val="right" w:leader="dot" w:pos="8296"/>
            </w:tabs>
            <w:ind w:left="1120" w:firstLine="560"/>
            <w:rPr>
              <w:rFonts w:asciiTheme="minorHAnsi" w:hAnsiTheme="minorHAnsi"/>
              <w:noProof/>
              <w:sz w:val="24"/>
              <w:szCs w:val="24"/>
              <w14:ligatures w14:val="standardContextual"/>
            </w:rPr>
          </w:pPr>
          <w:hyperlink w:anchor="_Toc221050069" w:history="1">
            <w:r w:rsidRPr="004340D6">
              <w:rPr>
                <w:rStyle w:val="Hyperlink"/>
                <w:noProof/>
              </w:rPr>
              <w:t>5.2.3</w:t>
            </w:r>
            <w:r w:rsidRPr="004340D6">
              <w:rPr>
                <w:rStyle w:val="Hyperlink"/>
                <w:rFonts w:hint="eastAsia"/>
                <w:noProof/>
              </w:rPr>
              <w:t xml:space="preserve"> </w:t>
            </w:r>
            <w:r w:rsidRPr="004340D6">
              <w:rPr>
                <w:rStyle w:val="Hyperlink"/>
                <w:rFonts w:hint="eastAsia"/>
                <w:noProof/>
              </w:rPr>
              <w:t>推进千斤顶参数预测效果</w:t>
            </w:r>
            <w:r>
              <w:rPr>
                <w:noProof/>
                <w:webHidden/>
              </w:rPr>
              <w:tab/>
            </w:r>
            <w:r>
              <w:rPr>
                <w:noProof/>
                <w:webHidden/>
              </w:rPr>
              <w:fldChar w:fldCharType="begin"/>
            </w:r>
            <w:r>
              <w:rPr>
                <w:noProof/>
                <w:webHidden/>
              </w:rPr>
              <w:instrText xml:space="preserve"> PAGEREF _Toc221050069 \h </w:instrText>
            </w:r>
            <w:r>
              <w:rPr>
                <w:noProof/>
                <w:webHidden/>
              </w:rPr>
            </w:r>
            <w:r>
              <w:rPr>
                <w:noProof/>
                <w:webHidden/>
              </w:rPr>
              <w:fldChar w:fldCharType="separate"/>
            </w:r>
            <w:r>
              <w:rPr>
                <w:noProof/>
                <w:webHidden/>
              </w:rPr>
              <w:t>47</w:t>
            </w:r>
            <w:r>
              <w:rPr>
                <w:noProof/>
                <w:webHidden/>
              </w:rPr>
              <w:fldChar w:fldCharType="end"/>
            </w:r>
          </w:hyperlink>
        </w:p>
        <w:p w14:paraId="4F181650" w14:textId="4AF94CB9" w:rsidR="00A140FB" w:rsidRDefault="00A140FB">
          <w:pPr>
            <w:pStyle w:val="TOC3"/>
            <w:tabs>
              <w:tab w:val="right" w:leader="dot" w:pos="8296"/>
            </w:tabs>
            <w:ind w:left="1120" w:firstLine="560"/>
            <w:rPr>
              <w:rFonts w:asciiTheme="minorHAnsi" w:hAnsiTheme="minorHAnsi"/>
              <w:noProof/>
              <w:sz w:val="24"/>
              <w:szCs w:val="24"/>
              <w14:ligatures w14:val="standardContextual"/>
            </w:rPr>
          </w:pPr>
          <w:hyperlink w:anchor="_Toc221050070" w:history="1">
            <w:r w:rsidRPr="004340D6">
              <w:rPr>
                <w:rStyle w:val="Hyperlink"/>
                <w:noProof/>
              </w:rPr>
              <w:t>5.2.4</w:t>
            </w:r>
            <w:r w:rsidRPr="004340D6">
              <w:rPr>
                <w:rStyle w:val="Hyperlink"/>
                <w:rFonts w:hint="eastAsia"/>
                <w:noProof/>
              </w:rPr>
              <w:t xml:space="preserve"> </w:t>
            </w:r>
            <w:r w:rsidRPr="004340D6">
              <w:rPr>
                <w:rStyle w:val="Hyperlink"/>
                <w:rFonts w:hint="eastAsia"/>
                <w:noProof/>
              </w:rPr>
              <w:t>刀盘系统参数预测效果</w:t>
            </w:r>
            <w:r>
              <w:rPr>
                <w:noProof/>
                <w:webHidden/>
              </w:rPr>
              <w:tab/>
            </w:r>
            <w:r>
              <w:rPr>
                <w:noProof/>
                <w:webHidden/>
              </w:rPr>
              <w:fldChar w:fldCharType="begin"/>
            </w:r>
            <w:r>
              <w:rPr>
                <w:noProof/>
                <w:webHidden/>
              </w:rPr>
              <w:instrText xml:space="preserve"> PAGEREF _Toc221050070 \h </w:instrText>
            </w:r>
            <w:r>
              <w:rPr>
                <w:noProof/>
                <w:webHidden/>
              </w:rPr>
            </w:r>
            <w:r>
              <w:rPr>
                <w:noProof/>
                <w:webHidden/>
              </w:rPr>
              <w:fldChar w:fldCharType="separate"/>
            </w:r>
            <w:r>
              <w:rPr>
                <w:noProof/>
                <w:webHidden/>
              </w:rPr>
              <w:t>51</w:t>
            </w:r>
            <w:r>
              <w:rPr>
                <w:noProof/>
                <w:webHidden/>
              </w:rPr>
              <w:fldChar w:fldCharType="end"/>
            </w:r>
          </w:hyperlink>
        </w:p>
        <w:p w14:paraId="6A1CDDE4" w14:textId="1E232946" w:rsidR="00A140FB" w:rsidRDefault="00A140FB">
          <w:pPr>
            <w:pStyle w:val="TOC2"/>
            <w:tabs>
              <w:tab w:val="right" w:leader="dot" w:pos="8296"/>
            </w:tabs>
            <w:ind w:left="560" w:firstLine="560"/>
            <w:rPr>
              <w:rFonts w:asciiTheme="minorHAnsi" w:hAnsiTheme="minorHAnsi"/>
              <w:noProof/>
              <w:sz w:val="24"/>
              <w:szCs w:val="24"/>
              <w14:ligatures w14:val="standardContextual"/>
            </w:rPr>
          </w:pPr>
          <w:hyperlink w:anchor="_Toc221050071" w:history="1">
            <w:r w:rsidRPr="004340D6">
              <w:rPr>
                <w:rStyle w:val="Hyperlink"/>
                <w:noProof/>
              </w:rPr>
              <w:t>5.3</w:t>
            </w:r>
            <w:r w:rsidRPr="004340D6">
              <w:rPr>
                <w:rStyle w:val="Hyperlink"/>
                <w:rFonts w:hint="eastAsia"/>
                <w:noProof/>
              </w:rPr>
              <w:t xml:space="preserve"> </w:t>
            </w:r>
            <w:r w:rsidRPr="004340D6">
              <w:rPr>
                <w:rStyle w:val="Hyperlink"/>
                <w:rFonts w:hint="eastAsia"/>
                <w:noProof/>
              </w:rPr>
              <w:t>系统运行稳定性</w:t>
            </w:r>
            <w:r>
              <w:rPr>
                <w:noProof/>
                <w:webHidden/>
              </w:rPr>
              <w:tab/>
            </w:r>
            <w:r>
              <w:rPr>
                <w:noProof/>
                <w:webHidden/>
              </w:rPr>
              <w:fldChar w:fldCharType="begin"/>
            </w:r>
            <w:r>
              <w:rPr>
                <w:noProof/>
                <w:webHidden/>
              </w:rPr>
              <w:instrText xml:space="preserve"> PAGEREF _Toc221050071 \h </w:instrText>
            </w:r>
            <w:r>
              <w:rPr>
                <w:noProof/>
                <w:webHidden/>
              </w:rPr>
            </w:r>
            <w:r>
              <w:rPr>
                <w:noProof/>
                <w:webHidden/>
              </w:rPr>
              <w:fldChar w:fldCharType="separate"/>
            </w:r>
            <w:r>
              <w:rPr>
                <w:noProof/>
                <w:webHidden/>
              </w:rPr>
              <w:t>54</w:t>
            </w:r>
            <w:r>
              <w:rPr>
                <w:noProof/>
                <w:webHidden/>
              </w:rPr>
              <w:fldChar w:fldCharType="end"/>
            </w:r>
          </w:hyperlink>
        </w:p>
        <w:p w14:paraId="70796411" w14:textId="1CBB5301" w:rsidR="00A140FB" w:rsidRDefault="00A140FB">
          <w:pPr>
            <w:pStyle w:val="TOC1"/>
            <w:tabs>
              <w:tab w:val="right" w:leader="dot" w:pos="8296"/>
            </w:tabs>
            <w:ind w:firstLine="560"/>
            <w:rPr>
              <w:rFonts w:asciiTheme="minorHAnsi" w:hAnsiTheme="minorHAnsi"/>
              <w:noProof/>
              <w:sz w:val="24"/>
              <w:szCs w:val="24"/>
              <w14:ligatures w14:val="standardContextual"/>
            </w:rPr>
          </w:pPr>
          <w:hyperlink w:anchor="_Toc221050072" w:history="1">
            <w:r w:rsidRPr="004340D6">
              <w:rPr>
                <w:rStyle w:val="Hyperlink"/>
                <w:rFonts w:hint="eastAsia"/>
                <w:noProof/>
                <w:spacing w:val="20"/>
              </w:rPr>
              <w:t>第</w:t>
            </w:r>
            <w:r w:rsidRPr="004340D6">
              <w:rPr>
                <w:rStyle w:val="Hyperlink"/>
                <w:rFonts w:hint="eastAsia"/>
                <w:noProof/>
                <w:spacing w:val="20"/>
              </w:rPr>
              <w:t>6</w:t>
            </w:r>
            <w:r w:rsidRPr="004340D6">
              <w:rPr>
                <w:rStyle w:val="Hyperlink"/>
                <w:rFonts w:hint="eastAsia"/>
                <w:noProof/>
                <w:spacing w:val="20"/>
              </w:rPr>
              <w:t>章</w:t>
            </w:r>
            <w:r w:rsidRPr="004340D6">
              <w:rPr>
                <w:rStyle w:val="Hyperlink"/>
                <w:rFonts w:hint="eastAsia"/>
                <w:noProof/>
              </w:rPr>
              <w:t xml:space="preserve"> </w:t>
            </w:r>
            <w:r w:rsidRPr="004340D6">
              <w:rPr>
                <w:rStyle w:val="Hyperlink"/>
                <w:rFonts w:hint="eastAsia"/>
                <w:noProof/>
              </w:rPr>
              <w:t>结论</w:t>
            </w:r>
            <w:r>
              <w:rPr>
                <w:noProof/>
                <w:webHidden/>
              </w:rPr>
              <w:tab/>
            </w:r>
            <w:r>
              <w:rPr>
                <w:noProof/>
                <w:webHidden/>
              </w:rPr>
              <w:fldChar w:fldCharType="begin"/>
            </w:r>
            <w:r>
              <w:rPr>
                <w:noProof/>
                <w:webHidden/>
              </w:rPr>
              <w:instrText xml:space="preserve"> PAGEREF _Toc221050072 \h </w:instrText>
            </w:r>
            <w:r>
              <w:rPr>
                <w:noProof/>
                <w:webHidden/>
              </w:rPr>
            </w:r>
            <w:r>
              <w:rPr>
                <w:noProof/>
                <w:webHidden/>
              </w:rPr>
              <w:fldChar w:fldCharType="separate"/>
            </w:r>
            <w:r>
              <w:rPr>
                <w:noProof/>
                <w:webHidden/>
              </w:rPr>
              <w:t>56</w:t>
            </w:r>
            <w:r>
              <w:rPr>
                <w:noProof/>
                <w:webHidden/>
              </w:rPr>
              <w:fldChar w:fldCharType="end"/>
            </w:r>
          </w:hyperlink>
        </w:p>
        <w:p w14:paraId="7C00E41F" w14:textId="20210181" w:rsidR="00A140FB" w:rsidRDefault="00A140FB">
          <w:pPr>
            <w:pStyle w:val="TOC2"/>
            <w:tabs>
              <w:tab w:val="right" w:leader="dot" w:pos="8296"/>
            </w:tabs>
            <w:ind w:left="560" w:firstLine="560"/>
            <w:rPr>
              <w:rFonts w:asciiTheme="minorHAnsi" w:hAnsiTheme="minorHAnsi"/>
              <w:noProof/>
              <w:sz w:val="24"/>
              <w:szCs w:val="24"/>
              <w14:ligatures w14:val="standardContextual"/>
            </w:rPr>
          </w:pPr>
          <w:hyperlink w:anchor="_Toc221050073" w:history="1">
            <w:r w:rsidRPr="004340D6">
              <w:rPr>
                <w:rStyle w:val="Hyperlink"/>
                <w:noProof/>
              </w:rPr>
              <w:t>6.1</w:t>
            </w:r>
            <w:r w:rsidRPr="004340D6">
              <w:rPr>
                <w:rStyle w:val="Hyperlink"/>
                <w:rFonts w:hint="eastAsia"/>
                <w:noProof/>
              </w:rPr>
              <w:t xml:space="preserve"> </w:t>
            </w:r>
            <w:r w:rsidRPr="004340D6">
              <w:rPr>
                <w:rStyle w:val="Hyperlink"/>
                <w:rFonts w:hint="eastAsia"/>
                <w:noProof/>
              </w:rPr>
              <w:t>研究成果总结</w:t>
            </w:r>
            <w:r>
              <w:rPr>
                <w:noProof/>
                <w:webHidden/>
              </w:rPr>
              <w:tab/>
            </w:r>
            <w:r>
              <w:rPr>
                <w:noProof/>
                <w:webHidden/>
              </w:rPr>
              <w:fldChar w:fldCharType="begin"/>
            </w:r>
            <w:r>
              <w:rPr>
                <w:noProof/>
                <w:webHidden/>
              </w:rPr>
              <w:instrText xml:space="preserve"> PAGEREF _Toc221050073 \h </w:instrText>
            </w:r>
            <w:r>
              <w:rPr>
                <w:noProof/>
                <w:webHidden/>
              </w:rPr>
            </w:r>
            <w:r>
              <w:rPr>
                <w:noProof/>
                <w:webHidden/>
              </w:rPr>
              <w:fldChar w:fldCharType="separate"/>
            </w:r>
            <w:r>
              <w:rPr>
                <w:noProof/>
                <w:webHidden/>
              </w:rPr>
              <w:t>56</w:t>
            </w:r>
            <w:r>
              <w:rPr>
                <w:noProof/>
                <w:webHidden/>
              </w:rPr>
              <w:fldChar w:fldCharType="end"/>
            </w:r>
          </w:hyperlink>
        </w:p>
        <w:p w14:paraId="493C7485" w14:textId="0E3A44C8" w:rsidR="00A140FB" w:rsidRDefault="00A140FB">
          <w:pPr>
            <w:pStyle w:val="TOC2"/>
            <w:tabs>
              <w:tab w:val="right" w:leader="dot" w:pos="8296"/>
            </w:tabs>
            <w:ind w:left="560" w:firstLine="560"/>
            <w:rPr>
              <w:rFonts w:asciiTheme="minorHAnsi" w:hAnsiTheme="minorHAnsi"/>
              <w:noProof/>
              <w:sz w:val="24"/>
              <w:szCs w:val="24"/>
              <w14:ligatures w14:val="standardContextual"/>
            </w:rPr>
          </w:pPr>
          <w:hyperlink w:anchor="_Toc221050074" w:history="1">
            <w:r w:rsidRPr="004340D6">
              <w:rPr>
                <w:rStyle w:val="Hyperlink"/>
                <w:noProof/>
              </w:rPr>
              <w:t>6.2</w:t>
            </w:r>
            <w:r w:rsidRPr="004340D6">
              <w:rPr>
                <w:rStyle w:val="Hyperlink"/>
                <w:rFonts w:hint="eastAsia"/>
                <w:noProof/>
              </w:rPr>
              <w:t xml:space="preserve"> </w:t>
            </w:r>
            <w:r w:rsidRPr="004340D6">
              <w:rPr>
                <w:rStyle w:val="Hyperlink"/>
                <w:rFonts w:hint="eastAsia"/>
                <w:noProof/>
              </w:rPr>
              <w:t>技术优势</w:t>
            </w:r>
            <w:r>
              <w:rPr>
                <w:noProof/>
                <w:webHidden/>
              </w:rPr>
              <w:tab/>
            </w:r>
            <w:r>
              <w:rPr>
                <w:noProof/>
                <w:webHidden/>
              </w:rPr>
              <w:fldChar w:fldCharType="begin"/>
            </w:r>
            <w:r>
              <w:rPr>
                <w:noProof/>
                <w:webHidden/>
              </w:rPr>
              <w:instrText xml:space="preserve"> PAGEREF _Toc221050074 \h </w:instrText>
            </w:r>
            <w:r>
              <w:rPr>
                <w:noProof/>
                <w:webHidden/>
              </w:rPr>
            </w:r>
            <w:r>
              <w:rPr>
                <w:noProof/>
                <w:webHidden/>
              </w:rPr>
              <w:fldChar w:fldCharType="separate"/>
            </w:r>
            <w:r>
              <w:rPr>
                <w:noProof/>
                <w:webHidden/>
              </w:rPr>
              <w:t>57</w:t>
            </w:r>
            <w:r>
              <w:rPr>
                <w:noProof/>
                <w:webHidden/>
              </w:rPr>
              <w:fldChar w:fldCharType="end"/>
            </w:r>
          </w:hyperlink>
        </w:p>
        <w:p w14:paraId="2F4EE484" w14:textId="39A95A0F" w:rsidR="00A140FB" w:rsidRDefault="00A140FB">
          <w:pPr>
            <w:pStyle w:val="TOC2"/>
            <w:tabs>
              <w:tab w:val="right" w:leader="dot" w:pos="8296"/>
            </w:tabs>
            <w:ind w:left="560" w:firstLine="560"/>
            <w:rPr>
              <w:rFonts w:asciiTheme="minorHAnsi" w:hAnsiTheme="minorHAnsi"/>
              <w:noProof/>
              <w:sz w:val="24"/>
              <w:szCs w:val="24"/>
              <w14:ligatures w14:val="standardContextual"/>
            </w:rPr>
          </w:pPr>
          <w:hyperlink w:anchor="_Toc221050075" w:history="1">
            <w:r w:rsidRPr="004340D6">
              <w:rPr>
                <w:rStyle w:val="Hyperlink"/>
                <w:noProof/>
              </w:rPr>
              <w:t>6.3</w:t>
            </w:r>
            <w:r w:rsidRPr="004340D6">
              <w:rPr>
                <w:rStyle w:val="Hyperlink"/>
                <w:rFonts w:hint="eastAsia"/>
                <w:noProof/>
              </w:rPr>
              <w:t xml:space="preserve"> </w:t>
            </w:r>
            <w:r w:rsidRPr="004340D6">
              <w:rPr>
                <w:rStyle w:val="Hyperlink"/>
                <w:rFonts w:hint="eastAsia"/>
                <w:noProof/>
              </w:rPr>
              <w:t>应用前景</w:t>
            </w:r>
            <w:r>
              <w:rPr>
                <w:noProof/>
                <w:webHidden/>
              </w:rPr>
              <w:tab/>
            </w:r>
            <w:r>
              <w:rPr>
                <w:noProof/>
                <w:webHidden/>
              </w:rPr>
              <w:fldChar w:fldCharType="begin"/>
            </w:r>
            <w:r>
              <w:rPr>
                <w:noProof/>
                <w:webHidden/>
              </w:rPr>
              <w:instrText xml:space="preserve"> PAGEREF _Toc221050075 \h </w:instrText>
            </w:r>
            <w:r>
              <w:rPr>
                <w:noProof/>
                <w:webHidden/>
              </w:rPr>
            </w:r>
            <w:r>
              <w:rPr>
                <w:noProof/>
                <w:webHidden/>
              </w:rPr>
              <w:fldChar w:fldCharType="separate"/>
            </w:r>
            <w:r>
              <w:rPr>
                <w:noProof/>
                <w:webHidden/>
              </w:rPr>
              <w:t>57</w:t>
            </w:r>
            <w:r>
              <w:rPr>
                <w:noProof/>
                <w:webHidden/>
              </w:rPr>
              <w:fldChar w:fldCharType="end"/>
            </w:r>
          </w:hyperlink>
        </w:p>
        <w:p w14:paraId="00A15966" w14:textId="227F92DD" w:rsidR="00A140FB" w:rsidRDefault="00A140FB">
          <w:pPr>
            <w:pStyle w:val="TOC2"/>
            <w:tabs>
              <w:tab w:val="right" w:leader="dot" w:pos="8296"/>
            </w:tabs>
            <w:ind w:left="560" w:firstLine="560"/>
            <w:rPr>
              <w:rFonts w:asciiTheme="minorHAnsi" w:hAnsiTheme="minorHAnsi"/>
              <w:noProof/>
              <w:sz w:val="24"/>
              <w:szCs w:val="24"/>
              <w14:ligatures w14:val="standardContextual"/>
            </w:rPr>
          </w:pPr>
          <w:hyperlink w:anchor="_Toc221050076" w:history="1">
            <w:r w:rsidRPr="004340D6">
              <w:rPr>
                <w:rStyle w:val="Hyperlink"/>
                <w:noProof/>
              </w:rPr>
              <w:t>6.4</w:t>
            </w:r>
            <w:r w:rsidRPr="004340D6">
              <w:rPr>
                <w:rStyle w:val="Hyperlink"/>
                <w:rFonts w:hint="eastAsia"/>
                <w:noProof/>
              </w:rPr>
              <w:t xml:space="preserve"> </w:t>
            </w:r>
            <w:r w:rsidRPr="004340D6">
              <w:rPr>
                <w:rStyle w:val="Hyperlink"/>
                <w:rFonts w:hint="eastAsia"/>
                <w:noProof/>
              </w:rPr>
              <w:t>后续改进方向</w:t>
            </w:r>
            <w:r>
              <w:rPr>
                <w:noProof/>
                <w:webHidden/>
              </w:rPr>
              <w:tab/>
            </w:r>
            <w:r>
              <w:rPr>
                <w:noProof/>
                <w:webHidden/>
              </w:rPr>
              <w:fldChar w:fldCharType="begin"/>
            </w:r>
            <w:r>
              <w:rPr>
                <w:noProof/>
                <w:webHidden/>
              </w:rPr>
              <w:instrText xml:space="preserve"> PAGEREF _Toc221050076 \h </w:instrText>
            </w:r>
            <w:r>
              <w:rPr>
                <w:noProof/>
                <w:webHidden/>
              </w:rPr>
            </w:r>
            <w:r>
              <w:rPr>
                <w:noProof/>
                <w:webHidden/>
              </w:rPr>
              <w:fldChar w:fldCharType="separate"/>
            </w:r>
            <w:r>
              <w:rPr>
                <w:noProof/>
                <w:webHidden/>
              </w:rPr>
              <w:t>58</w:t>
            </w:r>
            <w:r>
              <w:rPr>
                <w:noProof/>
                <w:webHidden/>
              </w:rPr>
              <w:fldChar w:fldCharType="end"/>
            </w:r>
          </w:hyperlink>
        </w:p>
        <w:p w14:paraId="32F25D96" w14:textId="48EF4F6F" w:rsidR="004F3A4C" w:rsidRDefault="004F3A4C">
          <w:pPr>
            <w:ind w:firstLine="562"/>
          </w:pPr>
          <w:r>
            <w:rPr>
              <w:b/>
              <w:bCs/>
              <w:lang w:val="zh-CN"/>
            </w:rPr>
            <w:fldChar w:fldCharType="end"/>
          </w:r>
        </w:p>
      </w:sdtContent>
    </w:sdt>
    <w:p w14:paraId="30B975AB" w14:textId="22DADE60" w:rsidR="004F3A4C" w:rsidRDefault="004F3A4C">
      <w:pPr>
        <w:ind w:firstLine="560"/>
      </w:pPr>
    </w:p>
    <w:p w14:paraId="4191D753" w14:textId="77777777" w:rsidR="004F3A4C" w:rsidRDefault="004F3A4C">
      <w:pPr>
        <w:ind w:firstLine="560"/>
      </w:pPr>
    </w:p>
    <w:p w14:paraId="44E17A83" w14:textId="77777777" w:rsidR="00F23C3B" w:rsidRDefault="00EA5A95">
      <w:pPr>
        <w:pStyle w:val="Heading1"/>
      </w:pPr>
      <w:bookmarkStart w:id="0" w:name="_Toc221050014"/>
      <w:r>
        <w:t>研究背景</w:t>
      </w:r>
      <w:bookmarkEnd w:id="0"/>
    </w:p>
    <w:p w14:paraId="1925BFA5" w14:textId="4EA88C3A" w:rsidR="00F23C3B" w:rsidRDefault="00EA5A95" w:rsidP="00541B18">
      <w:pPr>
        <w:pStyle w:val="Heading2"/>
      </w:pPr>
      <w:bookmarkStart w:id="1" w:name="_Toc221050015"/>
      <w:r>
        <w:t>工程概况</w:t>
      </w:r>
      <w:r w:rsidR="005331CB">
        <w:rPr>
          <w:rFonts w:hint="eastAsia"/>
        </w:rPr>
        <w:t>与水文地质条件</w:t>
      </w:r>
      <w:bookmarkEnd w:id="1"/>
    </w:p>
    <w:p w14:paraId="5835DE6D" w14:textId="77777777" w:rsidR="00F23C3B" w:rsidRDefault="00EA5A95">
      <w:pPr>
        <w:ind w:firstLine="560"/>
        <w:rPr>
          <w:rFonts w:cs="Times New Roman"/>
        </w:rPr>
      </w:pPr>
      <w:bookmarkStart w:id="2" w:name="_Hlk206791019"/>
      <w:r>
        <w:rPr>
          <w:rFonts w:cs="Times New Roman"/>
        </w:rPr>
        <w:t>春光路站</w:t>
      </w:r>
      <w:r>
        <w:rPr>
          <w:rFonts w:cs="Times New Roman"/>
        </w:rPr>
        <w:t>~</w:t>
      </w:r>
      <w:r>
        <w:rPr>
          <w:rFonts w:cs="Times New Roman"/>
        </w:rPr>
        <w:t>春秋路站区间设计起讫里程为：右</w:t>
      </w:r>
      <w:r>
        <w:rPr>
          <w:rFonts w:cs="Times New Roman"/>
        </w:rPr>
        <w:t>BDK35+526.210</w:t>
      </w:r>
      <w:r>
        <w:rPr>
          <w:rFonts w:cs="Times New Roman"/>
        </w:rPr>
        <w:t>～右</w:t>
      </w:r>
      <w:r>
        <w:rPr>
          <w:rFonts w:cs="Times New Roman"/>
        </w:rPr>
        <w:t>4BDK36+870.973</w:t>
      </w:r>
      <w:r>
        <w:rPr>
          <w:rFonts w:cs="Times New Roman"/>
        </w:rPr>
        <w:t>；左</w:t>
      </w:r>
      <w:r>
        <w:rPr>
          <w:rFonts w:cs="Times New Roman"/>
        </w:rPr>
        <w:t>BDK35+526.210</w:t>
      </w:r>
      <w:r>
        <w:rPr>
          <w:rFonts w:cs="Times New Roman"/>
        </w:rPr>
        <w:t>～左</w:t>
      </w:r>
      <w:r>
        <w:rPr>
          <w:rFonts w:cs="Times New Roman"/>
        </w:rPr>
        <w:t>BDK36+870.973(</w:t>
      </w:r>
      <w:r>
        <w:rPr>
          <w:rFonts w:cs="Times New Roman"/>
        </w:rPr>
        <w:t>含短链</w:t>
      </w:r>
      <w:r>
        <w:rPr>
          <w:rFonts w:cs="Times New Roman"/>
        </w:rPr>
        <w:t>5.046m)</w:t>
      </w:r>
      <w:r>
        <w:rPr>
          <w:rFonts w:cs="Times New Roman"/>
        </w:rPr>
        <w:t>，本区间右线长</w:t>
      </w:r>
      <w:r>
        <w:rPr>
          <w:rFonts w:cs="Times New Roman"/>
        </w:rPr>
        <w:t>1344.763</w:t>
      </w:r>
      <w:r>
        <w:rPr>
          <w:rFonts w:cs="Times New Roman"/>
        </w:rPr>
        <w:t>米，左线长</w:t>
      </w:r>
      <w:r>
        <w:rPr>
          <w:rFonts w:cs="Times New Roman"/>
        </w:rPr>
        <w:t>1339.717</w:t>
      </w:r>
      <w:r>
        <w:rPr>
          <w:rFonts w:cs="Times New Roman"/>
        </w:rPr>
        <w:t>米，采用盾构法施工；设置矿山法联络通道</w:t>
      </w:r>
      <w:r>
        <w:rPr>
          <w:rFonts w:cs="Times New Roman"/>
        </w:rPr>
        <w:t>2</w:t>
      </w:r>
      <w:r>
        <w:rPr>
          <w:rFonts w:cs="Times New Roman"/>
        </w:rPr>
        <w:t>处（右</w:t>
      </w:r>
      <w:r>
        <w:rPr>
          <w:rFonts w:cs="Times New Roman"/>
        </w:rPr>
        <w:t>BDK36+034.690</w:t>
      </w:r>
      <w:r>
        <w:rPr>
          <w:rFonts w:cs="Times New Roman"/>
        </w:rPr>
        <w:t>、右</w:t>
      </w:r>
      <w:r>
        <w:rPr>
          <w:rFonts w:cs="Times New Roman"/>
        </w:rPr>
        <w:t>BDK36+368.354</w:t>
      </w:r>
      <w:r>
        <w:rPr>
          <w:rFonts w:cs="Times New Roman"/>
        </w:rPr>
        <w:t>）、内置泵房</w:t>
      </w:r>
      <w:r>
        <w:rPr>
          <w:rFonts w:cs="Times New Roman"/>
        </w:rPr>
        <w:t>1</w:t>
      </w:r>
      <w:r>
        <w:rPr>
          <w:rFonts w:cs="Times New Roman"/>
        </w:rPr>
        <w:t>处（右</w:t>
      </w:r>
      <w:r>
        <w:rPr>
          <w:rFonts w:cs="Times New Roman"/>
        </w:rPr>
        <w:t>BDK36+239.905</w:t>
      </w:r>
      <w:r>
        <w:rPr>
          <w:rFonts w:cs="Times New Roman"/>
        </w:rPr>
        <w:t>）。</w:t>
      </w:r>
    </w:p>
    <w:p w14:paraId="25A2F25C" w14:textId="77777777" w:rsidR="00F23C3B" w:rsidRDefault="00EA5A95">
      <w:pPr>
        <w:ind w:firstLine="560"/>
        <w:rPr>
          <w:rFonts w:cs="Times New Roman"/>
        </w:rPr>
      </w:pPr>
      <w:r>
        <w:rPr>
          <w:rFonts w:cs="Times New Roman"/>
        </w:rPr>
        <w:t>本区间工程位于苏州相城区，区间隧道自春光路站出站后沿中市路往南方向行走，下穿兴隆中市桥、中市路两侧沿街商铺及住宅、复建寿人桥后到达春秋路站。左右线均设置</w:t>
      </w:r>
      <w:r>
        <w:rPr>
          <w:rFonts w:cs="Times New Roman"/>
        </w:rPr>
        <w:t>2</w:t>
      </w:r>
      <w:r>
        <w:rPr>
          <w:rFonts w:cs="Times New Roman"/>
        </w:rPr>
        <w:t>处平曲线，曲线半径分别为</w:t>
      </w:r>
      <w:r>
        <w:rPr>
          <w:rFonts w:cs="Times New Roman"/>
        </w:rPr>
        <w:t>500m</w:t>
      </w:r>
      <w:r>
        <w:rPr>
          <w:rFonts w:cs="Times New Roman"/>
        </w:rPr>
        <w:t>、</w:t>
      </w:r>
      <w:r>
        <w:rPr>
          <w:rFonts w:cs="Times New Roman"/>
        </w:rPr>
        <w:t>1000m</w:t>
      </w:r>
      <w:r>
        <w:rPr>
          <w:rFonts w:cs="Times New Roman"/>
        </w:rPr>
        <w:t>，线路线间距为</w:t>
      </w:r>
      <w:r>
        <w:rPr>
          <w:rFonts w:cs="Times New Roman"/>
        </w:rPr>
        <w:t>13m</w:t>
      </w:r>
      <w:r>
        <w:rPr>
          <w:rFonts w:cs="Times New Roman"/>
        </w:rPr>
        <w:t>～</w:t>
      </w:r>
      <w:r>
        <w:rPr>
          <w:rFonts w:cs="Times New Roman"/>
        </w:rPr>
        <w:t>14m</w:t>
      </w:r>
      <w:r>
        <w:rPr>
          <w:rFonts w:cs="Times New Roman"/>
        </w:rPr>
        <w:t>。本区间盾构从春秋路站小里程端头始发，到达春光路站大里程端头吊出后。</w:t>
      </w:r>
    </w:p>
    <w:p w14:paraId="77388970" w14:textId="77777777" w:rsidR="00F23C3B" w:rsidRDefault="00EA5A95">
      <w:pPr>
        <w:ind w:firstLine="560"/>
        <w:rPr>
          <w:rFonts w:cs="Times New Roman"/>
        </w:rPr>
      </w:pPr>
      <w:r>
        <w:rPr>
          <w:rFonts w:cs="Times New Roman"/>
        </w:rPr>
        <w:t>春光路站和春秋路站均为地下两层岛式车站，区间隧道线路纵坡呈</w:t>
      </w:r>
      <w:r>
        <w:rPr>
          <w:rFonts w:cs="Times New Roman"/>
        </w:rPr>
        <w:t>“V”</w:t>
      </w:r>
      <w:r>
        <w:rPr>
          <w:rFonts w:cs="Times New Roman"/>
        </w:rPr>
        <w:t>型，线路右线出春光路站纵坡设计为</w:t>
      </w:r>
      <w:r>
        <w:rPr>
          <w:rFonts w:cs="Times New Roman"/>
        </w:rPr>
        <w:t>4</w:t>
      </w:r>
      <w:r>
        <w:rPr>
          <w:rFonts w:cs="Times New Roman"/>
        </w:rPr>
        <w:t>个坡度，分别为</w:t>
      </w:r>
      <w:r>
        <w:rPr>
          <w:rFonts w:cs="Times New Roman"/>
        </w:rPr>
        <w:t>-28‰</w:t>
      </w:r>
      <w:r>
        <w:rPr>
          <w:rFonts w:cs="Times New Roman"/>
        </w:rPr>
        <w:t>、</w:t>
      </w:r>
      <w:r>
        <w:rPr>
          <w:rFonts w:cs="Times New Roman"/>
        </w:rPr>
        <w:t xml:space="preserve"> -5.0‰</w:t>
      </w:r>
      <w:r>
        <w:rPr>
          <w:rFonts w:cs="Times New Roman"/>
        </w:rPr>
        <w:t>、</w:t>
      </w:r>
      <w:r>
        <w:rPr>
          <w:rFonts w:cs="Times New Roman"/>
        </w:rPr>
        <w:t>3.757‰</w:t>
      </w:r>
      <w:r>
        <w:rPr>
          <w:rFonts w:cs="Times New Roman"/>
        </w:rPr>
        <w:t>、</w:t>
      </w:r>
      <w:r>
        <w:rPr>
          <w:rFonts w:cs="Times New Roman"/>
        </w:rPr>
        <w:t>28‰</w:t>
      </w:r>
      <w:r>
        <w:rPr>
          <w:rFonts w:cs="Times New Roman"/>
        </w:rPr>
        <w:t>，线路左线出春光路站纵坡设计为</w:t>
      </w:r>
      <w:r>
        <w:rPr>
          <w:rFonts w:cs="Times New Roman"/>
        </w:rPr>
        <w:t>4</w:t>
      </w:r>
      <w:r>
        <w:rPr>
          <w:rFonts w:cs="Times New Roman"/>
        </w:rPr>
        <w:t>个坡度，分别为</w:t>
      </w:r>
      <w:r>
        <w:rPr>
          <w:rFonts w:cs="Times New Roman"/>
        </w:rPr>
        <w:t>-28‰</w:t>
      </w:r>
      <w:r>
        <w:rPr>
          <w:rFonts w:cs="Times New Roman"/>
        </w:rPr>
        <w:t>、</w:t>
      </w:r>
      <w:r>
        <w:rPr>
          <w:rFonts w:cs="Times New Roman"/>
        </w:rPr>
        <w:t xml:space="preserve"> -5.0‰</w:t>
      </w:r>
      <w:r>
        <w:rPr>
          <w:rFonts w:cs="Times New Roman"/>
        </w:rPr>
        <w:t>、</w:t>
      </w:r>
      <w:r>
        <w:rPr>
          <w:rFonts w:cs="Times New Roman"/>
        </w:rPr>
        <w:t>3.816‰</w:t>
      </w:r>
      <w:r>
        <w:rPr>
          <w:rFonts w:cs="Times New Roman"/>
        </w:rPr>
        <w:t>、</w:t>
      </w:r>
      <w:r>
        <w:rPr>
          <w:rFonts w:cs="Times New Roman"/>
        </w:rPr>
        <w:t>28‰</w:t>
      </w:r>
      <w:r>
        <w:rPr>
          <w:rFonts w:cs="Times New Roman"/>
        </w:rPr>
        <w:t>，线路竖曲线半径为</w:t>
      </w:r>
      <w:r>
        <w:rPr>
          <w:rFonts w:cs="Times New Roman"/>
        </w:rPr>
        <w:t>3000m</w:t>
      </w:r>
      <w:r>
        <w:rPr>
          <w:rFonts w:cs="Times New Roman"/>
        </w:rPr>
        <w:t>和</w:t>
      </w:r>
      <w:r>
        <w:rPr>
          <w:rFonts w:cs="Times New Roman"/>
        </w:rPr>
        <w:t>5000m</w:t>
      </w:r>
      <w:r>
        <w:rPr>
          <w:rFonts w:cs="Times New Roman"/>
        </w:rPr>
        <w:t>两种。隧道埋深范围</w:t>
      </w:r>
      <w:r>
        <w:rPr>
          <w:rFonts w:cs="Times New Roman"/>
        </w:rPr>
        <w:t>9.6m~</w:t>
      </w:r>
      <w:proofErr w:type="gramStart"/>
      <w:r>
        <w:rPr>
          <w:rFonts w:cs="Times New Roman"/>
        </w:rPr>
        <w:t>18.89m</w:t>
      </w:r>
      <w:r>
        <w:rPr>
          <w:rFonts w:cs="Times New Roman"/>
        </w:rPr>
        <w:t>。穿越主要地层有</w:t>
      </w:r>
      <w:proofErr w:type="gramEnd"/>
      <w:r>
        <w:rPr>
          <w:rFonts w:ascii="宋体" w:eastAsia="宋体" w:hAnsi="宋体" w:cs="宋体" w:hint="eastAsia"/>
        </w:rPr>
        <w:t>④</w:t>
      </w:r>
      <w:r>
        <w:rPr>
          <w:rFonts w:cs="Times New Roman"/>
        </w:rPr>
        <w:t>2</w:t>
      </w:r>
      <w:r>
        <w:rPr>
          <w:rFonts w:cs="Times New Roman"/>
        </w:rPr>
        <w:t>粉砂、</w:t>
      </w:r>
      <w:r>
        <w:rPr>
          <w:rFonts w:ascii="宋体" w:eastAsia="宋体" w:hAnsi="宋体" w:cs="宋体" w:hint="eastAsia"/>
        </w:rPr>
        <w:t>⑤</w:t>
      </w:r>
      <w:r>
        <w:rPr>
          <w:rFonts w:cs="Times New Roman"/>
        </w:rPr>
        <w:t>1</w:t>
      </w:r>
      <w:r>
        <w:rPr>
          <w:rFonts w:cs="Times New Roman"/>
        </w:rPr>
        <w:t>粉质粘土、</w:t>
      </w:r>
      <w:r>
        <w:rPr>
          <w:rFonts w:ascii="宋体" w:eastAsia="宋体" w:hAnsi="宋体" w:cs="宋体" w:hint="eastAsia"/>
        </w:rPr>
        <w:t>⑥</w:t>
      </w:r>
      <w:r>
        <w:rPr>
          <w:rFonts w:cs="Times New Roman"/>
        </w:rPr>
        <w:t>1</w:t>
      </w:r>
      <w:r>
        <w:rPr>
          <w:rFonts w:cs="Times New Roman"/>
        </w:rPr>
        <w:t>粉质粘土、</w:t>
      </w:r>
      <w:r>
        <w:rPr>
          <w:rFonts w:ascii="宋体" w:eastAsia="宋体" w:hAnsi="宋体" w:cs="宋体" w:hint="eastAsia"/>
        </w:rPr>
        <w:t>⑥</w:t>
      </w:r>
      <w:r>
        <w:rPr>
          <w:rFonts w:cs="Times New Roman"/>
        </w:rPr>
        <w:t>2</w:t>
      </w:r>
      <w:r>
        <w:rPr>
          <w:rFonts w:cs="Times New Roman"/>
        </w:rPr>
        <w:t>粉质粘土、</w:t>
      </w:r>
      <w:r>
        <w:rPr>
          <w:rFonts w:ascii="宋体" w:eastAsia="宋体" w:hAnsi="宋体" w:cs="宋体" w:hint="eastAsia"/>
        </w:rPr>
        <w:t>⑥</w:t>
      </w:r>
      <w:r>
        <w:rPr>
          <w:rFonts w:cs="Times New Roman"/>
        </w:rPr>
        <w:t>t</w:t>
      </w:r>
      <w:r>
        <w:rPr>
          <w:rFonts w:cs="Times New Roman"/>
        </w:rPr>
        <w:t>粘质粉土。</w:t>
      </w:r>
    </w:p>
    <w:p w14:paraId="4EFD7B9B" w14:textId="77777777" w:rsidR="00F23C3B" w:rsidRDefault="00EA5A95">
      <w:pPr>
        <w:ind w:firstLine="560"/>
        <w:rPr>
          <w:rFonts w:cs="Times New Roman"/>
        </w:rPr>
      </w:pPr>
      <w:r>
        <w:rPr>
          <w:rFonts w:cs="Times New Roman"/>
        </w:rPr>
        <w:t>本区间穿越岸兴隆中市桥、复建寿人桥、中市路两侧沿街浅基础房屋等建构筑物，区间线路较复杂。</w:t>
      </w:r>
    </w:p>
    <w:p w14:paraId="6D7BD521" w14:textId="77777777" w:rsidR="00F23C3B" w:rsidRDefault="00EA5A95">
      <w:pPr>
        <w:ind w:firstLine="560"/>
        <w:rPr>
          <w:rFonts w:cs="Times New Roman"/>
        </w:rPr>
      </w:pPr>
      <w:r>
        <w:rPr>
          <w:rFonts w:cs="Times New Roman"/>
        </w:rPr>
        <w:lastRenderedPageBreak/>
        <w:t>根据沿线工程地质与水文地质条件、地层特性、地面环境等因素，区间隧道采用加泥式土压平衡盾构施工，联络通道采用矿山法施工（地层采用冻结法加固）。盾构衬砌环外径</w:t>
      </w:r>
      <w:r>
        <w:rPr>
          <w:rFonts w:cs="Times New Roman"/>
        </w:rPr>
        <w:t>6600mm</w:t>
      </w:r>
      <w:r>
        <w:rPr>
          <w:rFonts w:cs="Times New Roman"/>
        </w:rPr>
        <w:t>，内径</w:t>
      </w:r>
      <w:r>
        <w:rPr>
          <w:rFonts w:cs="Times New Roman"/>
        </w:rPr>
        <w:t>5900mm</w:t>
      </w:r>
      <w:r>
        <w:rPr>
          <w:rFonts w:cs="Times New Roman"/>
        </w:rPr>
        <w:t>，管片宽度</w:t>
      </w:r>
      <w:r>
        <w:rPr>
          <w:rFonts w:cs="Times New Roman"/>
        </w:rPr>
        <w:t>1200mm</w:t>
      </w:r>
      <w:r>
        <w:rPr>
          <w:rFonts w:cs="Times New Roman"/>
        </w:rPr>
        <w:t>，管片厚度</w:t>
      </w:r>
      <w:r>
        <w:rPr>
          <w:rFonts w:cs="Times New Roman"/>
        </w:rPr>
        <w:t>350mm</w:t>
      </w:r>
      <w:r>
        <w:rPr>
          <w:rFonts w:cs="Times New Roman"/>
        </w:rPr>
        <w:t>，轨面高度</w:t>
      </w:r>
      <w:r>
        <w:rPr>
          <w:rFonts w:cs="Times New Roman"/>
        </w:rPr>
        <w:t>900mm</w:t>
      </w:r>
      <w:r>
        <w:rPr>
          <w:rFonts w:cs="Times New Roman"/>
        </w:rPr>
        <w:t>。</w:t>
      </w:r>
    </w:p>
    <w:p w14:paraId="6471199E" w14:textId="77777777" w:rsidR="00F23C3B" w:rsidRDefault="00EA5A95">
      <w:pPr>
        <w:ind w:firstLine="560"/>
        <w:rPr>
          <w:rFonts w:cs="Times New Roman"/>
        </w:rPr>
      </w:pPr>
      <w:bookmarkStart w:id="3" w:name="_Hlk206791056"/>
      <w:bookmarkEnd w:id="2"/>
      <w:r>
        <w:rPr>
          <w:rFonts w:cs="Times New Roman"/>
        </w:rPr>
        <w:t>地区地处江苏省长江三角洲南缘的冲、湖积平原上，其西部为低山残丘与山间洼地相间，低山残丘由构造剥蚀形成，自然地貌单元主要有西部太湖沿岸及湖中诸岛为基岩丘陵山区，沟谷发育，苏州东部地区则为广阔的冲湖积平原，多湖群、河塘分布，系典型的水网化平原，海拔标高</w:t>
      </w:r>
      <w:r>
        <w:rPr>
          <w:rFonts w:cs="Times New Roman"/>
        </w:rPr>
        <w:t>2</w:t>
      </w:r>
      <w:r>
        <w:rPr>
          <w:rFonts w:cs="Times New Roman"/>
        </w:rPr>
        <w:t>～</w:t>
      </w:r>
      <w:r>
        <w:rPr>
          <w:rFonts w:cs="Times New Roman"/>
        </w:rPr>
        <w:t>4m</w:t>
      </w:r>
      <w:r>
        <w:rPr>
          <w:rFonts w:cs="Times New Roman"/>
        </w:rPr>
        <w:t>，由西向东微倾。</w:t>
      </w:r>
    </w:p>
    <w:p w14:paraId="61F0ABBF" w14:textId="77777777" w:rsidR="00F23C3B" w:rsidRDefault="00EA5A95">
      <w:pPr>
        <w:ind w:firstLine="560"/>
        <w:rPr>
          <w:rFonts w:cs="Times New Roman"/>
        </w:rPr>
      </w:pPr>
      <w:r>
        <w:rPr>
          <w:rFonts w:cs="Times New Roman"/>
        </w:rPr>
        <w:t>拟建区间呈西南～东北向沿中市路下布置，中市路与多条市政道路相交，道路下市政管线众多，道路两侧商铺、民房、厂房密集，并下穿</w:t>
      </w:r>
      <w:r>
        <w:rPr>
          <w:rFonts w:cs="Times New Roman"/>
        </w:rPr>
        <w:t>2</w:t>
      </w:r>
      <w:r>
        <w:rPr>
          <w:rFonts w:cs="Times New Roman"/>
        </w:rPr>
        <w:t>条明浜、</w:t>
      </w:r>
      <w:r>
        <w:rPr>
          <w:rFonts w:cs="Times New Roman"/>
        </w:rPr>
        <w:t>2</w:t>
      </w:r>
      <w:r>
        <w:rPr>
          <w:rFonts w:cs="Times New Roman"/>
        </w:rPr>
        <w:t>座桥梁（太平桥港及寿人桥、黄埭塘及兴隆中市桥），拟建场地沿线地形较为平坦，除寿人桥处地面标高较高（</w:t>
      </w:r>
      <w:r>
        <w:rPr>
          <w:rFonts w:cs="Times New Roman"/>
        </w:rPr>
        <w:t>4.23</w:t>
      </w:r>
      <w:r>
        <w:rPr>
          <w:rFonts w:cs="Times New Roman"/>
        </w:rPr>
        <w:t>～</w:t>
      </w:r>
      <w:r>
        <w:rPr>
          <w:rFonts w:cs="Times New Roman"/>
        </w:rPr>
        <w:t>4.93m</w:t>
      </w:r>
      <w:r>
        <w:rPr>
          <w:rFonts w:cs="Times New Roman"/>
        </w:rPr>
        <w:t>）外，其他地段陆域自然地面标高一般在</w:t>
      </w:r>
      <w:r>
        <w:rPr>
          <w:rFonts w:cs="Times New Roman"/>
        </w:rPr>
        <w:t>2.64</w:t>
      </w:r>
      <w:r>
        <w:rPr>
          <w:rFonts w:cs="Times New Roman"/>
        </w:rPr>
        <w:t>～</w:t>
      </w:r>
      <w:r>
        <w:rPr>
          <w:rFonts w:cs="Times New Roman"/>
        </w:rPr>
        <w:t>3.98m</w:t>
      </w:r>
      <w:r>
        <w:rPr>
          <w:rFonts w:cs="Times New Roman"/>
        </w:rPr>
        <w:t>间，明浜水面标高为</w:t>
      </w:r>
      <w:r>
        <w:rPr>
          <w:rFonts w:cs="Times New Roman"/>
        </w:rPr>
        <w:t>1.30m</w:t>
      </w:r>
      <w:r>
        <w:rPr>
          <w:rFonts w:cs="Times New Roman"/>
        </w:rPr>
        <w:t>左右。</w:t>
      </w:r>
    </w:p>
    <w:p w14:paraId="4891E28C" w14:textId="7E5EB82F" w:rsidR="004D4106" w:rsidRDefault="00EA5A95" w:rsidP="004D4106">
      <w:pPr>
        <w:ind w:firstLine="560"/>
        <w:rPr>
          <w:rFonts w:cs="Times New Roman"/>
        </w:rPr>
      </w:pPr>
      <w:r>
        <w:rPr>
          <w:rFonts w:cs="Times New Roman"/>
        </w:rPr>
        <w:t>根据本次详勘揭露地层资料，拟建场地在</w:t>
      </w:r>
      <w:r>
        <w:rPr>
          <w:rFonts w:cs="Times New Roman"/>
        </w:rPr>
        <w:t>50.00m</w:t>
      </w:r>
      <w:r>
        <w:rPr>
          <w:rFonts w:cs="Times New Roman"/>
        </w:rPr>
        <w:t>深度范围内地基土属第四纪滨海～湖沼相、冲湖积相、海陆交互相及冲湖相沉积物。主要由粘性土、粉性土及砂土组成，一般呈水平向分布。</w:t>
      </w:r>
    </w:p>
    <w:p w14:paraId="690E6FAD" w14:textId="76604776" w:rsidR="004D4106" w:rsidRPr="004D4106" w:rsidRDefault="004D4106" w:rsidP="00541B18">
      <w:pPr>
        <w:pStyle w:val="Heading2"/>
      </w:pPr>
      <w:bookmarkStart w:id="4" w:name="_Toc221050016"/>
      <w:r w:rsidRPr="004D4106">
        <w:t>项目背景与意义</w:t>
      </w:r>
      <w:bookmarkEnd w:id="4"/>
    </w:p>
    <w:p w14:paraId="32C61A1F" w14:textId="66A27E30" w:rsidR="004D4106" w:rsidRPr="004D4106" w:rsidRDefault="004D4106" w:rsidP="004D4106">
      <w:pPr>
        <w:ind w:firstLine="560"/>
      </w:pPr>
      <w:r w:rsidRPr="004D4106">
        <w:rPr>
          <w:rFonts w:hint="eastAsia"/>
        </w:rPr>
        <w:t>盾构法作为城市地下空间开发的主要施工方法，在轨道交通、市政管网等基础设施建设中发挥着重要作用。盾构掘进过程中，推进系统、刀盘系统、土压系统等关键参数的实时监测和准确预测，对于保</w:t>
      </w:r>
      <w:r w:rsidRPr="004D4106">
        <w:rPr>
          <w:rFonts w:hint="eastAsia"/>
        </w:rPr>
        <w:lastRenderedPageBreak/>
        <w:t>障施工安全、提高施工效率、控制施工质量具有至关重要的意义。</w:t>
      </w:r>
    </w:p>
    <w:p w14:paraId="0E3601CB" w14:textId="02CFEF40" w:rsidR="004D4106" w:rsidRPr="004D4106" w:rsidRDefault="004D4106" w:rsidP="004D4106">
      <w:pPr>
        <w:ind w:firstLine="560"/>
      </w:pPr>
      <w:r w:rsidRPr="004D4106">
        <w:rPr>
          <w:rFonts w:hint="eastAsia"/>
        </w:rPr>
        <w:t>传统的盾构施工主要依赖操作人员的经验和实时监测数据，缺乏对关键参数未来趋势的预测能力。当遇到复杂地质条件或需要穿越重要建构筑物时，仅依靠当前状态进行决策往往存在滞后性，可能导致施工风险增加或效率降低。因此，建立基于人工智能的盾构掘进关键参数实时预测系统，能够为施工决策提供前瞻性指导，有效提升盾构施工的智能化水平。</w:t>
      </w:r>
    </w:p>
    <w:p w14:paraId="26CDE4C2" w14:textId="7E1A2EBB" w:rsidR="004D4106" w:rsidRPr="004D4106" w:rsidRDefault="004D4106" w:rsidP="004D4106">
      <w:pPr>
        <w:ind w:firstLine="560"/>
      </w:pPr>
      <w:r w:rsidRPr="004D4106">
        <w:rPr>
          <w:rFonts w:hint="eastAsia"/>
        </w:rPr>
        <w:t>盾构掘进参数的准确和实时快速预测是进行快速决断和干预的前提。在盾构施工过程中，地质条件复杂多变，施工参数需要根据实际情况快速调整。只有通过准确、快速的参数预测，操作人员才能及时了解参数变化趋势，在问题出现之前采取干预措施，避免施工风险。预测的实时性确保了决策的及时性，而预测的准确性则保证了决策的正确性，两者缺一不可。</w:t>
      </w:r>
    </w:p>
    <w:p w14:paraId="473AF664" w14:textId="4D7FBCE3" w:rsidR="004D4106" w:rsidRPr="004D4106" w:rsidRDefault="004D4106" w:rsidP="004D4106">
      <w:pPr>
        <w:ind w:firstLine="560"/>
      </w:pPr>
      <w:r w:rsidRPr="004D4106">
        <w:rPr>
          <w:rFonts w:hint="eastAsia"/>
        </w:rPr>
        <w:t>同时，参数预测技术更是对未来自动掘进参数调整的先行技术铺垫。随着盾构施工智能化水平的不断提升，自动掘进控制系统将成为未来发展方向。而自动控制系统的核心在于能够根据预测结果自动调整施工参数，实现无人化或少人化操作。本系统建立的参数预测能力，为未来构建闭环自动控制系统奠定了基础，是实现盾构施工完全自动化的关键技术环节。</w:t>
      </w:r>
    </w:p>
    <w:p w14:paraId="3A0D293D" w14:textId="5988BADA" w:rsidR="004D4106" w:rsidRPr="004D4106" w:rsidRDefault="004D4106" w:rsidP="004D4106">
      <w:pPr>
        <w:ind w:firstLine="560"/>
      </w:pPr>
      <w:r w:rsidRPr="004D4106">
        <w:rPr>
          <w:rFonts w:hint="eastAsia"/>
        </w:rPr>
        <w:t>本项目旨在利用深度学习技术，特别是</w:t>
      </w:r>
      <w:r w:rsidRPr="004D4106">
        <w:rPr>
          <w:rFonts w:hint="eastAsia"/>
        </w:rPr>
        <w:t>Transformer</w:t>
      </w:r>
      <w:r w:rsidRPr="004D4106">
        <w:rPr>
          <w:rFonts w:hint="eastAsia"/>
        </w:rPr>
        <w:t>模型，构建盾构掘进关键参数的实时预测系统，为春光路站</w:t>
      </w:r>
      <w:r w:rsidRPr="004D4106">
        <w:rPr>
          <w:rFonts w:hint="eastAsia"/>
        </w:rPr>
        <w:t>~</w:t>
      </w:r>
      <w:r w:rsidRPr="004D4106">
        <w:rPr>
          <w:rFonts w:hint="eastAsia"/>
        </w:rPr>
        <w:t>春秋路站区间盾构施工提供技术支撑，实现施工过程的智能化管控，并为未来自动掘进</w:t>
      </w:r>
      <w:r w:rsidRPr="004D4106">
        <w:rPr>
          <w:rFonts w:hint="eastAsia"/>
        </w:rPr>
        <w:lastRenderedPageBreak/>
        <w:t>控制系统的开发做好技术储备。</w:t>
      </w:r>
    </w:p>
    <w:p w14:paraId="1A2433FB" w14:textId="333F9AB4" w:rsidR="004D4106" w:rsidRPr="004D4106" w:rsidRDefault="004D4106" w:rsidP="00541B18">
      <w:pPr>
        <w:pStyle w:val="Heading2"/>
      </w:pPr>
      <w:bookmarkStart w:id="5" w:name="_Toc221050017"/>
      <w:r w:rsidRPr="004D4106">
        <w:t>盾构掘进参数预测需求</w:t>
      </w:r>
      <w:bookmarkEnd w:id="5"/>
    </w:p>
    <w:p w14:paraId="45FACB0B" w14:textId="2A1EC96D" w:rsidR="004D4106" w:rsidRPr="004D4106" w:rsidRDefault="004D4106" w:rsidP="004D4106">
      <w:pPr>
        <w:ind w:firstLine="560"/>
      </w:pPr>
      <w:r w:rsidRPr="004D4106">
        <w:t>盾构掘进过程中，多个关键参数相互关联、相互影响，需要实时监测和预测。本系统主要针对以下关键参数进行预测：</w:t>
      </w:r>
    </w:p>
    <w:p w14:paraId="24C2ED0A" w14:textId="7A2232DC" w:rsidR="004D4106" w:rsidRPr="00371030" w:rsidRDefault="004D4106" w:rsidP="00371030">
      <w:pPr>
        <w:pStyle w:val="ListParagraph"/>
        <w:numPr>
          <w:ilvl w:val="0"/>
          <w:numId w:val="57"/>
        </w:numPr>
        <w:ind w:firstLineChars="0"/>
      </w:pPr>
      <w:r w:rsidRPr="00371030">
        <w:t>推进系统参数：包括推进速度、推进压力、千斤顶行程和速度等。这些参数直接影响盾构机的推进效率和姿态控制，需要根据地质条件和施工要求进行动态调整。</w:t>
      </w:r>
    </w:p>
    <w:p w14:paraId="23CAE01B" w14:textId="0D062114" w:rsidR="004D4106" w:rsidRPr="00371030" w:rsidRDefault="004D4106" w:rsidP="00371030">
      <w:pPr>
        <w:pStyle w:val="ListParagraph"/>
        <w:numPr>
          <w:ilvl w:val="0"/>
          <w:numId w:val="57"/>
        </w:numPr>
        <w:ind w:firstLineChars="0"/>
      </w:pPr>
      <w:r w:rsidRPr="00371030">
        <w:t>刀盘系统参数：包括刀盘转速、刀盘扭矩、各电机扭矩等。刀盘系统是盾构机的核心部件，其运行状态直接影响掘进效率和设备安全。</w:t>
      </w:r>
    </w:p>
    <w:p w14:paraId="6F5BF7BD" w14:textId="3F2FB92F" w:rsidR="004D4106" w:rsidRPr="00371030" w:rsidRDefault="004D4106" w:rsidP="00371030">
      <w:pPr>
        <w:pStyle w:val="ListParagraph"/>
        <w:numPr>
          <w:ilvl w:val="0"/>
          <w:numId w:val="57"/>
        </w:numPr>
        <w:ind w:firstLineChars="0"/>
      </w:pPr>
      <w:r w:rsidRPr="00371030">
        <w:t>土压系统参数：包括土舱土压、推进区间压力等。土压平衡是土压平衡盾构的关键控制参数，直接影响地面沉降控制和施工安全。</w:t>
      </w:r>
    </w:p>
    <w:p w14:paraId="37DE7530" w14:textId="24E00D67" w:rsidR="004D4106" w:rsidRPr="00371030" w:rsidRDefault="004D4106" w:rsidP="00371030">
      <w:pPr>
        <w:pStyle w:val="ListParagraph"/>
        <w:numPr>
          <w:ilvl w:val="0"/>
          <w:numId w:val="57"/>
        </w:numPr>
        <w:ind w:firstLineChars="0"/>
      </w:pPr>
      <w:r w:rsidRPr="00371030">
        <w:t>其他关键参数：包括贯入度、千斤顶行程差等，这些参数反映了盾构机的整体运行状态。</w:t>
      </w:r>
    </w:p>
    <w:p w14:paraId="51961FBF" w14:textId="426EED47" w:rsidR="004D4106" w:rsidRPr="004D4106" w:rsidRDefault="004D4106" w:rsidP="004D4106">
      <w:pPr>
        <w:ind w:firstLine="560"/>
      </w:pPr>
      <w:r w:rsidRPr="004D4106">
        <w:t>实时预测这些关键参数的必要性主要体现在：一是能够提前预判参数变化趋势，为操作人员提供决策参考；二是在复杂地质条件下，能够提前预警潜在风险；三是通过预测优化施工参数，提高施工效率和质量。</w:t>
      </w:r>
    </w:p>
    <w:p w14:paraId="27703CA3" w14:textId="23DD552A" w:rsidR="004D4106" w:rsidRPr="004D4106" w:rsidRDefault="004D4106" w:rsidP="00541B18">
      <w:pPr>
        <w:pStyle w:val="Heading2"/>
      </w:pPr>
      <w:bookmarkStart w:id="6" w:name="_Toc221050018"/>
      <w:r w:rsidRPr="004D4106">
        <w:t>研究目标</w:t>
      </w:r>
      <w:bookmarkEnd w:id="6"/>
    </w:p>
    <w:p w14:paraId="17441520" w14:textId="7D18E9EC" w:rsidR="004D4106" w:rsidRPr="004D4106" w:rsidRDefault="004D4106" w:rsidP="004D4106">
      <w:pPr>
        <w:ind w:firstLine="560"/>
      </w:pPr>
      <w:r w:rsidRPr="004D4106">
        <w:t>本项目的研究目标包括：</w:t>
      </w:r>
    </w:p>
    <w:p w14:paraId="3AF9659A" w14:textId="1F0571ED" w:rsidR="004D4106" w:rsidRPr="004D4106" w:rsidRDefault="004D4106" w:rsidP="00371030">
      <w:pPr>
        <w:pStyle w:val="ListParagraph"/>
        <w:numPr>
          <w:ilvl w:val="0"/>
          <w:numId w:val="58"/>
        </w:numPr>
        <w:ind w:firstLineChars="0"/>
      </w:pPr>
      <w:r w:rsidRPr="004D4106">
        <w:t>构建基于</w:t>
      </w:r>
      <w:r w:rsidRPr="004D4106">
        <w:t>Transformer</w:t>
      </w:r>
      <w:r w:rsidRPr="004D4106">
        <w:t>的盾构掘进关键参数预测模型：利用深度学</w:t>
      </w:r>
      <w:r w:rsidRPr="004D4106">
        <w:lastRenderedPageBreak/>
        <w:t>习技术，建立能够准确预测盾构掘进关键参数的时间序列预测模型。</w:t>
      </w:r>
    </w:p>
    <w:p w14:paraId="14E41567" w14:textId="00AC597A" w:rsidR="004D4106" w:rsidRPr="004D4106" w:rsidRDefault="004D4106" w:rsidP="00371030">
      <w:pPr>
        <w:pStyle w:val="ListParagraph"/>
        <w:numPr>
          <w:ilvl w:val="0"/>
          <w:numId w:val="58"/>
        </w:numPr>
        <w:ind w:firstLineChars="0"/>
      </w:pPr>
      <w:r w:rsidRPr="004D4106">
        <w:t>实现实时预测系统：开发完整的预测系统，包括数据预处理、模型推理、结果展示等功能模块，实现关键参数的实时预测。</w:t>
      </w:r>
    </w:p>
    <w:p w14:paraId="168A7F8E" w14:textId="1ECB6A37" w:rsidR="004D4106" w:rsidRPr="004D4106" w:rsidRDefault="004D4106" w:rsidP="00371030">
      <w:pPr>
        <w:pStyle w:val="ListParagraph"/>
        <w:numPr>
          <w:ilvl w:val="0"/>
          <w:numId w:val="58"/>
        </w:numPr>
        <w:ind w:firstLineChars="0"/>
      </w:pPr>
      <w:r w:rsidRPr="004D4106">
        <w:t>提升预测精度：通过模型优化和数据处理，提高关键参数的预测精度，为施工决策提供可靠依据。</w:t>
      </w:r>
    </w:p>
    <w:p w14:paraId="39462E27" w14:textId="47316573" w:rsidR="004D4106" w:rsidRPr="004D4106" w:rsidRDefault="004D4106" w:rsidP="00371030">
      <w:pPr>
        <w:pStyle w:val="ListParagraph"/>
        <w:numPr>
          <w:ilvl w:val="0"/>
          <w:numId w:val="58"/>
        </w:numPr>
        <w:ind w:firstLineChars="0"/>
      </w:pPr>
      <w:r w:rsidRPr="004D4106">
        <w:t>工程应用验证：在春光路站</w:t>
      </w:r>
      <w:r w:rsidRPr="004D4106">
        <w:t>~</w:t>
      </w:r>
      <w:r w:rsidRPr="004D4106">
        <w:t>春秋路站区间盾构施工中应用本系统，验证系统的实用性和有效性。</w:t>
      </w:r>
    </w:p>
    <w:p w14:paraId="54655B6B" w14:textId="77777777" w:rsidR="004D4106" w:rsidRPr="004D4106" w:rsidRDefault="004D4106" w:rsidP="004D4106">
      <w:pPr>
        <w:ind w:firstLine="560"/>
      </w:pPr>
      <w:r w:rsidRPr="004D4106">
        <w:t>技术指标方面，系统需要能够预测</w:t>
      </w:r>
      <w:r w:rsidRPr="004D4106">
        <w:t>30</w:t>
      </w:r>
      <w:r w:rsidRPr="004D4106">
        <w:t>个关键参数，包括推进系统、刀盘系统、土压系统等各类参数，预测时间步长为</w:t>
      </w:r>
      <w:r w:rsidRPr="004D4106">
        <w:t>1</w:t>
      </w:r>
      <w:r w:rsidRPr="004D4106">
        <w:t>个时间步，输入历史数据为</w:t>
      </w:r>
      <w:r w:rsidRPr="004D4106">
        <w:t>5</w:t>
      </w:r>
      <w:r w:rsidRPr="004D4106">
        <w:t>个时间步，预测精度需满足工程应用要求。</w:t>
      </w:r>
    </w:p>
    <w:p w14:paraId="4CFE479C" w14:textId="77777777" w:rsidR="004D4106" w:rsidRDefault="004D4106" w:rsidP="004D4106">
      <w:pPr>
        <w:ind w:firstLine="560"/>
      </w:pPr>
    </w:p>
    <w:p w14:paraId="5E4D933C" w14:textId="21D27BEE" w:rsidR="00C834A0" w:rsidRDefault="00757EB7" w:rsidP="00C834A0">
      <w:pPr>
        <w:pStyle w:val="Heading1"/>
      </w:pPr>
      <w:bookmarkStart w:id="7" w:name="_Toc221050019"/>
      <w:bookmarkEnd w:id="3"/>
      <w:r>
        <w:rPr>
          <w:rFonts w:hint="eastAsia"/>
        </w:rPr>
        <w:t>技术原理</w:t>
      </w:r>
      <w:bookmarkEnd w:id="7"/>
    </w:p>
    <w:p w14:paraId="2B6AE77C" w14:textId="77777777" w:rsidR="00433D2E" w:rsidRPr="00433D2E" w:rsidRDefault="00433D2E" w:rsidP="00433D2E">
      <w:pPr>
        <w:ind w:firstLine="560"/>
        <w:rPr>
          <w:rFonts w:cs="Times New Roman"/>
        </w:rPr>
      </w:pPr>
    </w:p>
    <w:p w14:paraId="7CA1A88C" w14:textId="7A703A80" w:rsidR="00433D2E" w:rsidRPr="00433D2E" w:rsidRDefault="00433D2E" w:rsidP="00541B18">
      <w:pPr>
        <w:pStyle w:val="Heading2"/>
      </w:pPr>
      <w:bookmarkStart w:id="8" w:name="_Toc221050020"/>
      <w:r w:rsidRPr="00433D2E">
        <w:rPr>
          <w:rFonts w:hint="eastAsia"/>
        </w:rPr>
        <w:t>Transformer</w:t>
      </w:r>
      <w:r w:rsidRPr="00433D2E">
        <w:rPr>
          <w:rFonts w:hint="eastAsia"/>
        </w:rPr>
        <w:t>模型概述</w:t>
      </w:r>
      <w:bookmarkEnd w:id="8"/>
    </w:p>
    <w:p w14:paraId="0CB2992B" w14:textId="3E812DBF" w:rsidR="00433D2E" w:rsidRPr="00433D2E" w:rsidRDefault="00433D2E" w:rsidP="00433D2E">
      <w:pPr>
        <w:ind w:firstLine="560"/>
        <w:rPr>
          <w:rFonts w:cs="Times New Roman"/>
        </w:rPr>
      </w:pPr>
      <w:r w:rsidRPr="00433D2E">
        <w:rPr>
          <w:rFonts w:cs="Times New Roman" w:hint="eastAsia"/>
        </w:rPr>
        <w:t>Transformer</w:t>
      </w:r>
      <w:r w:rsidRPr="00433D2E">
        <w:rPr>
          <w:rFonts w:cs="Times New Roman" w:hint="eastAsia"/>
        </w:rPr>
        <w:t>模型是一种基于注意力机制的深度学习架构，最初应用于自然语言处理领域，近年来在时间序列预测任务中也展现出优异的性能。与传统的循环神经网络（</w:t>
      </w:r>
      <w:r w:rsidRPr="00433D2E">
        <w:rPr>
          <w:rFonts w:cs="Times New Roman" w:hint="eastAsia"/>
        </w:rPr>
        <w:t>RNN</w:t>
      </w:r>
      <w:r w:rsidRPr="00433D2E">
        <w:rPr>
          <w:rFonts w:cs="Times New Roman" w:hint="eastAsia"/>
        </w:rPr>
        <w:t>）和长短期记忆网络（</w:t>
      </w:r>
      <w:r w:rsidRPr="00433D2E">
        <w:rPr>
          <w:rFonts w:cs="Times New Roman" w:hint="eastAsia"/>
        </w:rPr>
        <w:t>LSTM</w:t>
      </w:r>
      <w:r w:rsidRPr="00433D2E">
        <w:rPr>
          <w:rFonts w:cs="Times New Roman" w:hint="eastAsia"/>
        </w:rPr>
        <w:t>）相比，</w:t>
      </w:r>
      <w:r w:rsidRPr="00433D2E">
        <w:rPr>
          <w:rFonts w:cs="Times New Roman" w:hint="eastAsia"/>
        </w:rPr>
        <w:t>Transformer</w:t>
      </w:r>
      <w:r w:rsidRPr="00433D2E">
        <w:rPr>
          <w:rFonts w:cs="Times New Roman" w:hint="eastAsia"/>
        </w:rPr>
        <w:t>模型具有以下优势：</w:t>
      </w:r>
    </w:p>
    <w:p w14:paraId="4292842D" w14:textId="5E6765E7" w:rsidR="00433D2E" w:rsidRPr="00371030" w:rsidRDefault="00433D2E" w:rsidP="00371030">
      <w:pPr>
        <w:pStyle w:val="ListParagraph"/>
        <w:numPr>
          <w:ilvl w:val="0"/>
          <w:numId w:val="60"/>
        </w:numPr>
        <w:ind w:firstLineChars="0"/>
        <w:rPr>
          <w:rFonts w:cs="Times New Roman"/>
        </w:rPr>
      </w:pPr>
      <w:r w:rsidRPr="00371030">
        <w:rPr>
          <w:rFonts w:cs="Times New Roman" w:hint="eastAsia"/>
        </w:rPr>
        <w:t>并行计算能力强：</w:t>
      </w:r>
      <w:r w:rsidRPr="00371030">
        <w:rPr>
          <w:rFonts w:cs="Times New Roman" w:hint="eastAsia"/>
        </w:rPr>
        <w:t>Transformer</w:t>
      </w:r>
      <w:r w:rsidRPr="00371030">
        <w:rPr>
          <w:rFonts w:cs="Times New Roman" w:hint="eastAsia"/>
        </w:rPr>
        <w:t>模型不依赖序列的递归计算，可以</w:t>
      </w:r>
      <w:r w:rsidRPr="00371030">
        <w:rPr>
          <w:rFonts w:cs="Times New Roman" w:hint="eastAsia"/>
        </w:rPr>
        <w:lastRenderedPageBreak/>
        <w:t>并行处理整个序列，训练效率高。</w:t>
      </w:r>
    </w:p>
    <w:p w14:paraId="4739F3DC" w14:textId="416F3602" w:rsidR="00433D2E" w:rsidRPr="00371030" w:rsidRDefault="00433D2E" w:rsidP="00371030">
      <w:pPr>
        <w:pStyle w:val="ListParagraph"/>
        <w:numPr>
          <w:ilvl w:val="0"/>
          <w:numId w:val="60"/>
        </w:numPr>
        <w:ind w:firstLineChars="0"/>
        <w:rPr>
          <w:rFonts w:cs="Times New Roman"/>
        </w:rPr>
      </w:pPr>
      <w:r w:rsidRPr="00371030">
        <w:rPr>
          <w:rFonts w:cs="Times New Roman" w:hint="eastAsia"/>
        </w:rPr>
        <w:t>长距离依赖建模能力：通过自注意力机制，</w:t>
      </w:r>
      <w:r w:rsidRPr="00371030">
        <w:rPr>
          <w:rFonts w:cs="Times New Roman" w:hint="eastAsia"/>
        </w:rPr>
        <w:t>Transformer</w:t>
      </w:r>
      <w:r w:rsidRPr="00371030">
        <w:rPr>
          <w:rFonts w:cs="Times New Roman" w:hint="eastAsia"/>
        </w:rPr>
        <w:t>能够直接建模序列中任意两个位置之间的依赖关系，不受距离限制。</w:t>
      </w:r>
    </w:p>
    <w:p w14:paraId="47ADBA2E" w14:textId="0BD0D845" w:rsidR="00433D2E" w:rsidRPr="00371030" w:rsidRDefault="00433D2E" w:rsidP="00371030">
      <w:pPr>
        <w:pStyle w:val="ListParagraph"/>
        <w:numPr>
          <w:ilvl w:val="0"/>
          <w:numId w:val="60"/>
        </w:numPr>
        <w:ind w:firstLineChars="0"/>
        <w:rPr>
          <w:rFonts w:cs="Times New Roman"/>
        </w:rPr>
      </w:pPr>
      <w:r w:rsidRPr="00371030">
        <w:rPr>
          <w:rFonts w:cs="Times New Roman" w:hint="eastAsia"/>
        </w:rPr>
        <w:t>特征提取能力强：多头注意力机制能够从不同角度提取序列特征，提高模型的表达能力。</w:t>
      </w:r>
    </w:p>
    <w:p w14:paraId="2D32BA4E" w14:textId="22BBE0D7" w:rsidR="00433D2E" w:rsidRPr="00371030" w:rsidRDefault="00433D2E" w:rsidP="00371030">
      <w:pPr>
        <w:pStyle w:val="ListParagraph"/>
        <w:numPr>
          <w:ilvl w:val="0"/>
          <w:numId w:val="60"/>
        </w:numPr>
        <w:ind w:firstLineChars="0"/>
        <w:rPr>
          <w:rFonts w:cs="Times New Roman"/>
        </w:rPr>
      </w:pPr>
      <w:r w:rsidRPr="00371030">
        <w:rPr>
          <w:rFonts w:cs="Times New Roman" w:hint="eastAsia"/>
        </w:rPr>
        <w:t>训练稳定性好：相比</w:t>
      </w:r>
      <w:r w:rsidRPr="00371030">
        <w:rPr>
          <w:rFonts w:cs="Times New Roman" w:hint="eastAsia"/>
        </w:rPr>
        <w:t>RNN</w:t>
      </w:r>
      <w:r w:rsidRPr="00371030">
        <w:rPr>
          <w:rFonts w:cs="Times New Roman" w:hint="eastAsia"/>
        </w:rPr>
        <w:t>类模型，</w:t>
      </w:r>
      <w:r w:rsidRPr="00371030">
        <w:rPr>
          <w:rFonts w:cs="Times New Roman" w:hint="eastAsia"/>
        </w:rPr>
        <w:t>Transformer</w:t>
      </w:r>
      <w:r w:rsidRPr="00371030">
        <w:rPr>
          <w:rFonts w:cs="Times New Roman" w:hint="eastAsia"/>
        </w:rPr>
        <w:t>模型训练过程更加稳定，不易出现梯度消失或爆炸问题。</w:t>
      </w:r>
    </w:p>
    <w:p w14:paraId="4A5E2186" w14:textId="319F6ED6" w:rsidR="00433D2E" w:rsidRPr="00433D2E" w:rsidRDefault="00433D2E" w:rsidP="00433D2E">
      <w:pPr>
        <w:ind w:firstLine="560"/>
        <w:rPr>
          <w:rFonts w:cs="Times New Roman"/>
        </w:rPr>
      </w:pPr>
      <w:r w:rsidRPr="00433D2E">
        <w:rPr>
          <w:rFonts w:cs="Times New Roman" w:hint="eastAsia"/>
        </w:rPr>
        <w:t>这些特点使得</w:t>
      </w:r>
      <w:r w:rsidRPr="00433D2E">
        <w:rPr>
          <w:rFonts w:cs="Times New Roman" w:hint="eastAsia"/>
        </w:rPr>
        <w:t>Transformer</w:t>
      </w:r>
      <w:r w:rsidRPr="00433D2E">
        <w:rPr>
          <w:rFonts w:cs="Times New Roman" w:hint="eastAsia"/>
        </w:rPr>
        <w:t>模型特别适合处理盾构掘进参数这类具有复杂时序依赖关系的多变量时间序列预测任务。</w:t>
      </w:r>
    </w:p>
    <w:p w14:paraId="5B7F15AD" w14:textId="2301E43C" w:rsidR="00433D2E" w:rsidRPr="00433D2E" w:rsidRDefault="00433D2E" w:rsidP="00541B18">
      <w:pPr>
        <w:pStyle w:val="Heading2"/>
      </w:pPr>
      <w:bookmarkStart w:id="9" w:name="_Toc221050021"/>
      <w:r w:rsidRPr="00433D2E">
        <w:rPr>
          <w:rFonts w:hint="eastAsia"/>
        </w:rPr>
        <w:t>时间序列预测原理</w:t>
      </w:r>
      <w:bookmarkEnd w:id="9"/>
    </w:p>
    <w:p w14:paraId="0F5F4BCD" w14:textId="1A9D9D41" w:rsidR="00433D2E" w:rsidRPr="00433D2E" w:rsidRDefault="00433D2E" w:rsidP="00433D2E">
      <w:pPr>
        <w:ind w:firstLine="560"/>
        <w:rPr>
          <w:rFonts w:cs="Times New Roman"/>
        </w:rPr>
      </w:pPr>
      <w:r w:rsidRPr="00433D2E">
        <w:rPr>
          <w:rFonts w:cs="Times New Roman" w:hint="eastAsia"/>
        </w:rPr>
        <w:t>将</w:t>
      </w:r>
      <w:r w:rsidRPr="00433D2E">
        <w:rPr>
          <w:rFonts w:cs="Times New Roman" w:hint="eastAsia"/>
        </w:rPr>
        <w:t>Transformer</w:t>
      </w:r>
      <w:r w:rsidRPr="00433D2E">
        <w:rPr>
          <w:rFonts w:cs="Times New Roman" w:hint="eastAsia"/>
        </w:rPr>
        <w:t>模型应用于时间序列预测任务，主要是利用其强大的序列建模能力来学习历史数据中的时序模式和特征关系。</w:t>
      </w:r>
    </w:p>
    <w:p w14:paraId="4D2C7C66" w14:textId="2BA676B8" w:rsidR="00433D2E" w:rsidRPr="00433D2E" w:rsidRDefault="00433D2E" w:rsidP="00433D2E">
      <w:pPr>
        <w:ind w:firstLine="560"/>
        <w:rPr>
          <w:rFonts w:cs="Times New Roman"/>
        </w:rPr>
      </w:pPr>
      <w:r w:rsidRPr="00433D2E">
        <w:rPr>
          <w:rFonts w:cs="Times New Roman" w:hint="eastAsia"/>
        </w:rPr>
        <w:t>在盾构掘进参数预测中，系统采用滑动窗口的方式构建训练样本：使用过去</w:t>
      </w:r>
      <w:r w:rsidRPr="00433D2E">
        <w:rPr>
          <w:rFonts w:cs="Times New Roman" w:hint="eastAsia"/>
        </w:rPr>
        <w:t>5</w:t>
      </w:r>
      <w:r w:rsidRPr="00433D2E">
        <w:rPr>
          <w:rFonts w:cs="Times New Roman" w:hint="eastAsia"/>
        </w:rPr>
        <w:t>个时间步的多变量数据作为输入，预测下一个时间步的参数值。这种设计能够充分利用历史信息，同时保持预测的实时性。</w:t>
      </w:r>
    </w:p>
    <w:p w14:paraId="13322CC8" w14:textId="2C253BD9" w:rsidR="00433D2E" w:rsidRPr="00433D2E" w:rsidRDefault="00433D2E" w:rsidP="00433D2E">
      <w:pPr>
        <w:ind w:firstLine="560"/>
        <w:rPr>
          <w:rFonts w:cs="Times New Roman"/>
        </w:rPr>
      </w:pPr>
      <w:r w:rsidRPr="00433D2E">
        <w:rPr>
          <w:rFonts w:cs="Times New Roman" w:hint="eastAsia"/>
        </w:rPr>
        <w:t>Transformer</w:t>
      </w:r>
      <w:r w:rsidRPr="00433D2E">
        <w:rPr>
          <w:rFonts w:cs="Times New Roman" w:hint="eastAsia"/>
        </w:rPr>
        <w:t>模型通过编码器（</w:t>
      </w:r>
      <w:r w:rsidRPr="00433D2E">
        <w:rPr>
          <w:rFonts w:cs="Times New Roman" w:hint="eastAsia"/>
        </w:rPr>
        <w:t>Encoder</w:t>
      </w:r>
      <w:r w:rsidRPr="00433D2E">
        <w:rPr>
          <w:rFonts w:cs="Times New Roman" w:hint="eastAsia"/>
        </w:rPr>
        <w:t>）结构处理输入序列：首先通过位置编码为序列中的每个时间步添加位置信息，然后通过多层自注意力机制和前馈神经网络提取序列特征，最后通过线性层输出预测结果。自注意力机制能够自动学习不同时间步之间的重要性权重，识别出对预测最相关的历史信息。</w:t>
      </w:r>
    </w:p>
    <w:p w14:paraId="4308CED9" w14:textId="2B75C6DB" w:rsidR="00433D2E" w:rsidRPr="00433D2E" w:rsidRDefault="00433D2E" w:rsidP="00433D2E">
      <w:pPr>
        <w:ind w:firstLine="560"/>
        <w:rPr>
          <w:rFonts w:cs="Times New Roman"/>
        </w:rPr>
      </w:pPr>
      <w:r w:rsidRPr="00433D2E">
        <w:rPr>
          <w:rFonts w:cs="Times New Roman" w:hint="eastAsia"/>
        </w:rPr>
        <w:t>对于多变量时间序列，模型将所有参数作为特征维度统一处理，能够同时学习参数之间的相关性和时序依赖性，实现多参数联合预测。</w:t>
      </w:r>
    </w:p>
    <w:p w14:paraId="09424B6C" w14:textId="250E46D4" w:rsidR="00433D2E" w:rsidRPr="00433D2E" w:rsidRDefault="00433D2E" w:rsidP="00541B18">
      <w:pPr>
        <w:pStyle w:val="Heading2"/>
      </w:pPr>
      <w:bookmarkStart w:id="10" w:name="_Toc221050022"/>
      <w:r w:rsidRPr="00433D2E">
        <w:rPr>
          <w:rFonts w:hint="eastAsia"/>
        </w:rPr>
        <w:lastRenderedPageBreak/>
        <w:t>模型架构设计</w:t>
      </w:r>
      <w:bookmarkEnd w:id="10"/>
    </w:p>
    <w:p w14:paraId="67AFAB08" w14:textId="2FBFE97D" w:rsidR="00433D2E" w:rsidRPr="00433D2E" w:rsidRDefault="00433D2E" w:rsidP="00433D2E">
      <w:pPr>
        <w:ind w:firstLine="560"/>
        <w:rPr>
          <w:rFonts w:cs="Times New Roman"/>
        </w:rPr>
      </w:pPr>
      <w:r w:rsidRPr="00433D2E">
        <w:rPr>
          <w:rFonts w:cs="Times New Roman" w:hint="eastAsia"/>
        </w:rPr>
        <w:t>本系统采用基于</w:t>
      </w:r>
      <w:r w:rsidRPr="00433D2E">
        <w:rPr>
          <w:rFonts w:cs="Times New Roman" w:hint="eastAsia"/>
        </w:rPr>
        <w:t>Transformer</w:t>
      </w:r>
      <w:r w:rsidRPr="00433D2E">
        <w:rPr>
          <w:rFonts w:cs="Times New Roman" w:hint="eastAsia"/>
        </w:rPr>
        <w:t>编码器的时间序列预测模型，专门针对盾构掘进多变量参数预测任务进行优化设计。模型架构详细说明如下：</w:t>
      </w:r>
    </w:p>
    <w:p w14:paraId="36E43148" w14:textId="5B106B6F" w:rsidR="00433D2E" w:rsidRPr="00433D2E" w:rsidRDefault="00433D2E" w:rsidP="00433D2E">
      <w:pPr>
        <w:pStyle w:val="Heading3"/>
      </w:pPr>
      <w:bookmarkStart w:id="11" w:name="_Toc221050023"/>
      <w:r w:rsidRPr="00433D2E">
        <w:rPr>
          <w:rStyle w:val="Heading3Char"/>
          <w:rFonts w:hint="eastAsia"/>
        </w:rPr>
        <w:t>整体架构</w:t>
      </w:r>
      <w:bookmarkEnd w:id="11"/>
    </w:p>
    <w:p w14:paraId="11FFDE98" w14:textId="1FF668E1" w:rsidR="00433D2E" w:rsidRDefault="00433D2E" w:rsidP="00433D2E">
      <w:pPr>
        <w:ind w:firstLine="560"/>
        <w:rPr>
          <w:rFonts w:cs="Times New Roman"/>
        </w:rPr>
      </w:pPr>
      <w:r w:rsidRPr="00433D2E">
        <w:rPr>
          <w:rFonts w:cs="Times New Roman" w:hint="eastAsia"/>
        </w:rPr>
        <w:t>模型采用</w:t>
      </w:r>
      <w:r w:rsidRPr="00433D2E">
        <w:rPr>
          <w:rFonts w:cs="Times New Roman" w:hint="eastAsia"/>
        </w:rPr>
        <w:t>Encoder-only</w:t>
      </w:r>
      <w:r w:rsidRPr="00433D2E">
        <w:rPr>
          <w:rFonts w:cs="Times New Roman" w:hint="eastAsia"/>
        </w:rPr>
        <w:t>架构，即仅使用</w:t>
      </w:r>
      <w:r w:rsidRPr="00433D2E">
        <w:rPr>
          <w:rFonts w:cs="Times New Roman" w:hint="eastAsia"/>
        </w:rPr>
        <w:t>Transformer</w:t>
      </w:r>
      <w:r w:rsidRPr="00433D2E">
        <w:rPr>
          <w:rFonts w:cs="Times New Roman" w:hint="eastAsia"/>
        </w:rPr>
        <w:t>编码器部分，不包含解码器。这种设计适合时间序列预测任务，能够有效提取历史序列中的时序模式和特征关系。</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433D2E" w14:paraId="2B9DB80E" w14:textId="77777777" w:rsidTr="00433D2E">
        <w:tc>
          <w:tcPr>
            <w:tcW w:w="8296" w:type="dxa"/>
          </w:tcPr>
          <w:p w14:paraId="22E0F82E" w14:textId="10AE1CD8" w:rsidR="00433D2E" w:rsidRDefault="00433D2E" w:rsidP="00433D2E">
            <w:pPr>
              <w:ind w:firstLineChars="0" w:firstLine="0"/>
              <w:jc w:val="center"/>
              <w:rPr>
                <w:rFonts w:cs="Times New Roman"/>
              </w:rPr>
            </w:pPr>
            <w:r>
              <w:rPr>
                <w:noProof/>
              </w:rPr>
              <w:drawing>
                <wp:inline distT="0" distB="0" distL="0" distR="0" wp14:anchorId="0295496A" wp14:editId="342E0ACD">
                  <wp:extent cx="3265392" cy="4647890"/>
                  <wp:effectExtent l="0" t="0" r="0" b="635"/>
                  <wp:docPr id="407093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75997" cy="4662985"/>
                          </a:xfrm>
                          <a:prstGeom prst="rect">
                            <a:avLst/>
                          </a:prstGeom>
                          <a:noFill/>
                          <a:ln>
                            <a:noFill/>
                          </a:ln>
                        </pic:spPr>
                      </pic:pic>
                    </a:graphicData>
                  </a:graphic>
                </wp:inline>
              </w:drawing>
            </w:r>
          </w:p>
        </w:tc>
      </w:tr>
      <w:tr w:rsidR="00433D2E" w14:paraId="1E68C115" w14:textId="77777777" w:rsidTr="00433D2E">
        <w:tc>
          <w:tcPr>
            <w:tcW w:w="8296" w:type="dxa"/>
          </w:tcPr>
          <w:p w14:paraId="5CAAC587" w14:textId="696D6AAC" w:rsidR="00433D2E" w:rsidRDefault="00433D2E" w:rsidP="00433D2E">
            <w:pPr>
              <w:ind w:firstLine="560"/>
              <w:jc w:val="center"/>
              <w:rPr>
                <w:rFonts w:cs="Times New Roman"/>
              </w:rPr>
            </w:pPr>
            <w:r w:rsidRPr="00433D2E">
              <w:rPr>
                <w:rFonts w:cs="Times New Roman" w:hint="eastAsia"/>
              </w:rPr>
              <w:t>图</w:t>
            </w:r>
            <w:r w:rsidRPr="00433D2E">
              <w:rPr>
                <w:rFonts w:cs="Times New Roman" w:hint="eastAsia"/>
              </w:rPr>
              <w:t>2.1 Transformer</w:t>
            </w:r>
            <w:r w:rsidRPr="00433D2E">
              <w:rPr>
                <w:rFonts w:cs="Times New Roman" w:hint="eastAsia"/>
              </w:rPr>
              <w:t>模型架构示意图</w:t>
            </w:r>
          </w:p>
        </w:tc>
      </w:tr>
    </w:tbl>
    <w:p w14:paraId="1383B7E7" w14:textId="2C1E049C" w:rsidR="00433D2E" w:rsidRPr="00433D2E" w:rsidRDefault="00433D2E" w:rsidP="00433D2E">
      <w:pPr>
        <w:pStyle w:val="Heading3"/>
      </w:pPr>
      <w:bookmarkStart w:id="12" w:name="_Toc221050024"/>
      <w:r w:rsidRPr="00433D2E">
        <w:rPr>
          <w:rFonts w:hint="eastAsia"/>
        </w:rPr>
        <w:lastRenderedPageBreak/>
        <w:t>输入层设计</w:t>
      </w:r>
      <w:bookmarkEnd w:id="12"/>
    </w:p>
    <w:p w14:paraId="3F32C8F3" w14:textId="77777777" w:rsidR="00433D2E" w:rsidRPr="004B4780" w:rsidRDefault="00433D2E" w:rsidP="00433D2E">
      <w:pPr>
        <w:ind w:firstLine="562"/>
        <w:rPr>
          <w:rFonts w:cs="Times New Roman"/>
          <w:b/>
          <w:bCs/>
        </w:rPr>
      </w:pPr>
      <w:r w:rsidRPr="004B4780">
        <w:rPr>
          <w:rFonts w:cs="Times New Roman" w:hint="eastAsia"/>
          <w:b/>
          <w:bCs/>
        </w:rPr>
        <w:t>输入数据格式：</w:t>
      </w:r>
    </w:p>
    <w:p w14:paraId="1A53D651" w14:textId="7860C9CD" w:rsidR="00433D2E" w:rsidRPr="00433D2E" w:rsidRDefault="00433D2E" w:rsidP="00433D2E">
      <w:pPr>
        <w:pStyle w:val="ListParagraph"/>
        <w:numPr>
          <w:ilvl w:val="0"/>
          <w:numId w:val="4"/>
        </w:numPr>
        <w:ind w:firstLineChars="0"/>
        <w:rPr>
          <w:rFonts w:cs="Times New Roman"/>
        </w:rPr>
      </w:pPr>
      <w:r w:rsidRPr="00433D2E">
        <w:rPr>
          <w:rFonts w:cs="Times New Roman" w:hint="eastAsia"/>
        </w:rPr>
        <w:t>输入序列长度：</w:t>
      </w:r>
      <w:r w:rsidRPr="00433D2E">
        <w:rPr>
          <w:rFonts w:cs="Times New Roman" w:hint="eastAsia"/>
        </w:rPr>
        <w:t>5</w:t>
      </w:r>
      <w:r w:rsidRPr="00433D2E">
        <w:rPr>
          <w:rFonts w:cs="Times New Roman" w:hint="eastAsia"/>
        </w:rPr>
        <w:t>个时间步</w:t>
      </w:r>
    </w:p>
    <w:p w14:paraId="1D519235" w14:textId="21A59414" w:rsidR="00433D2E" w:rsidRPr="00433D2E" w:rsidRDefault="00433D2E" w:rsidP="00433D2E">
      <w:pPr>
        <w:pStyle w:val="ListParagraph"/>
        <w:numPr>
          <w:ilvl w:val="0"/>
          <w:numId w:val="4"/>
        </w:numPr>
        <w:ind w:firstLineChars="0"/>
        <w:rPr>
          <w:rFonts w:cs="Times New Roman"/>
        </w:rPr>
      </w:pPr>
      <w:r w:rsidRPr="00433D2E">
        <w:rPr>
          <w:rFonts w:cs="Times New Roman" w:hint="eastAsia"/>
        </w:rPr>
        <w:t>特征维度：</w:t>
      </w:r>
      <w:r w:rsidRPr="00433D2E">
        <w:rPr>
          <w:rFonts w:cs="Times New Roman" w:hint="eastAsia"/>
        </w:rPr>
        <w:t>30</w:t>
      </w:r>
      <w:r w:rsidRPr="00433D2E">
        <w:rPr>
          <w:rFonts w:cs="Times New Roman" w:hint="eastAsia"/>
        </w:rPr>
        <w:t>个特征参数</w:t>
      </w:r>
    </w:p>
    <w:p w14:paraId="5D62B83E" w14:textId="57113DA6" w:rsidR="00433D2E" w:rsidRPr="00433D2E" w:rsidRDefault="00433D2E" w:rsidP="00433D2E">
      <w:pPr>
        <w:pStyle w:val="ListParagraph"/>
        <w:numPr>
          <w:ilvl w:val="0"/>
          <w:numId w:val="4"/>
        </w:numPr>
        <w:ind w:firstLineChars="0"/>
        <w:rPr>
          <w:rFonts w:cs="Times New Roman"/>
        </w:rPr>
      </w:pPr>
      <w:r w:rsidRPr="00433D2E">
        <w:rPr>
          <w:rFonts w:cs="Times New Roman" w:hint="eastAsia"/>
        </w:rPr>
        <w:t>输入形状：</w:t>
      </w:r>
      <w:r w:rsidRPr="00433D2E">
        <w:rPr>
          <w:rFonts w:cs="Times New Roman" w:hint="eastAsia"/>
        </w:rPr>
        <w:t>(</w:t>
      </w:r>
      <w:proofErr w:type="spellStart"/>
      <w:r w:rsidRPr="00433D2E">
        <w:rPr>
          <w:rFonts w:cs="Times New Roman" w:hint="eastAsia"/>
        </w:rPr>
        <w:t>batch_size</w:t>
      </w:r>
      <w:proofErr w:type="spellEnd"/>
      <w:r w:rsidRPr="00433D2E">
        <w:rPr>
          <w:rFonts w:cs="Times New Roman" w:hint="eastAsia"/>
        </w:rPr>
        <w:t xml:space="preserve">, </w:t>
      </w:r>
      <w:proofErr w:type="spellStart"/>
      <w:r w:rsidRPr="00433D2E">
        <w:rPr>
          <w:rFonts w:cs="Times New Roman" w:hint="eastAsia"/>
        </w:rPr>
        <w:t>sequence_length</w:t>
      </w:r>
      <w:proofErr w:type="spellEnd"/>
      <w:r w:rsidRPr="00433D2E">
        <w:rPr>
          <w:rFonts w:cs="Times New Roman" w:hint="eastAsia"/>
        </w:rPr>
        <w:t xml:space="preserve">=5, </w:t>
      </w:r>
      <w:proofErr w:type="spellStart"/>
      <w:r w:rsidRPr="00433D2E">
        <w:rPr>
          <w:rFonts w:cs="Times New Roman" w:hint="eastAsia"/>
        </w:rPr>
        <w:t>feature_dim</w:t>
      </w:r>
      <w:proofErr w:type="spellEnd"/>
      <w:r w:rsidRPr="00433D2E">
        <w:rPr>
          <w:rFonts w:cs="Times New Roman" w:hint="eastAsia"/>
        </w:rPr>
        <w:t>=30)</w:t>
      </w:r>
    </w:p>
    <w:p w14:paraId="3CC354D0" w14:textId="5F85AD1A" w:rsidR="00433D2E" w:rsidRPr="004B4780" w:rsidRDefault="00433D2E" w:rsidP="004B4780">
      <w:pPr>
        <w:pStyle w:val="ListParagraph"/>
        <w:numPr>
          <w:ilvl w:val="0"/>
          <w:numId w:val="4"/>
        </w:numPr>
        <w:ind w:firstLineChars="0"/>
        <w:rPr>
          <w:rFonts w:cs="Times New Roman"/>
        </w:rPr>
      </w:pPr>
      <w:r w:rsidRPr="00433D2E">
        <w:rPr>
          <w:rFonts w:cs="Times New Roman" w:hint="eastAsia"/>
        </w:rPr>
        <w:t>数据预处理：输入数据经过</w:t>
      </w:r>
      <w:proofErr w:type="spellStart"/>
      <w:r w:rsidRPr="00433D2E">
        <w:rPr>
          <w:rFonts w:cs="Times New Roman" w:hint="eastAsia"/>
        </w:rPr>
        <w:t>MinMax</w:t>
      </w:r>
      <w:proofErr w:type="spellEnd"/>
      <w:r w:rsidRPr="00433D2E">
        <w:rPr>
          <w:rFonts w:cs="Times New Roman" w:hint="eastAsia"/>
        </w:rPr>
        <w:t>标准化，缩放到</w:t>
      </w:r>
      <w:r w:rsidRPr="00433D2E">
        <w:rPr>
          <w:rFonts w:cs="Times New Roman" w:hint="eastAsia"/>
        </w:rPr>
        <w:t>[0, 1]</w:t>
      </w:r>
      <w:r w:rsidRPr="00433D2E">
        <w:rPr>
          <w:rFonts w:cs="Times New Roman" w:hint="eastAsia"/>
        </w:rPr>
        <w:t>区间</w:t>
      </w:r>
    </w:p>
    <w:p w14:paraId="2C998701" w14:textId="77777777" w:rsidR="00433D2E" w:rsidRPr="004B4780" w:rsidRDefault="00433D2E" w:rsidP="00433D2E">
      <w:pPr>
        <w:ind w:firstLine="562"/>
        <w:rPr>
          <w:rFonts w:cs="Times New Roman"/>
          <w:b/>
          <w:bCs/>
        </w:rPr>
      </w:pPr>
      <w:r w:rsidRPr="004B4780">
        <w:rPr>
          <w:rFonts w:cs="Times New Roman" w:hint="eastAsia"/>
          <w:b/>
          <w:bCs/>
        </w:rPr>
        <w:t>输入层处理：</w:t>
      </w:r>
    </w:p>
    <w:p w14:paraId="72DE3D3E" w14:textId="671BD3E3" w:rsidR="00433D2E" w:rsidRPr="00433D2E" w:rsidRDefault="00433D2E" w:rsidP="00433D2E">
      <w:pPr>
        <w:ind w:firstLine="560"/>
        <w:rPr>
          <w:rFonts w:cs="Times New Roman"/>
        </w:rPr>
      </w:pPr>
      <w:r w:rsidRPr="00433D2E">
        <w:rPr>
          <w:rFonts w:cs="Times New Roman" w:hint="eastAsia"/>
        </w:rPr>
        <w:t>输入数据首先通过线性投影层，将</w:t>
      </w:r>
      <w:r w:rsidRPr="00433D2E">
        <w:rPr>
          <w:rFonts w:cs="Times New Roman" w:hint="eastAsia"/>
        </w:rPr>
        <w:t>30</w:t>
      </w:r>
      <w:r w:rsidRPr="00433D2E">
        <w:rPr>
          <w:rFonts w:cs="Times New Roman" w:hint="eastAsia"/>
        </w:rPr>
        <w:t>维特征映射到模型维度（</w:t>
      </w:r>
      <w:r w:rsidRPr="00433D2E">
        <w:rPr>
          <w:rFonts w:cs="Times New Roman" w:hint="eastAsia"/>
        </w:rPr>
        <w:t>128</w:t>
      </w:r>
      <w:r w:rsidRPr="00433D2E">
        <w:rPr>
          <w:rFonts w:cs="Times New Roman" w:hint="eastAsia"/>
        </w:rPr>
        <w:t>维），为后续的</w:t>
      </w:r>
      <w:r w:rsidRPr="00433D2E">
        <w:rPr>
          <w:rFonts w:cs="Times New Roman" w:hint="eastAsia"/>
        </w:rPr>
        <w:t>Transformer</w:t>
      </w:r>
      <w:r w:rsidRPr="00433D2E">
        <w:rPr>
          <w:rFonts w:cs="Times New Roman" w:hint="eastAsia"/>
        </w:rPr>
        <w:t>编码器处理做准备。</w:t>
      </w:r>
    </w:p>
    <w:p w14:paraId="043B00FC" w14:textId="39818495" w:rsidR="00433D2E" w:rsidRPr="00433D2E" w:rsidRDefault="00433D2E" w:rsidP="00433D2E">
      <w:pPr>
        <w:pStyle w:val="Heading3"/>
      </w:pPr>
      <w:bookmarkStart w:id="13" w:name="_Toc221050025"/>
      <w:r w:rsidRPr="00433D2E">
        <w:rPr>
          <w:rFonts w:hint="eastAsia"/>
        </w:rPr>
        <w:t>位置编码</w:t>
      </w:r>
      <w:bookmarkEnd w:id="13"/>
    </w:p>
    <w:p w14:paraId="5A601E5C" w14:textId="38C81CE0" w:rsidR="00433D2E" w:rsidRPr="00433D2E" w:rsidRDefault="00433D2E" w:rsidP="00433D2E">
      <w:pPr>
        <w:ind w:firstLine="560"/>
        <w:rPr>
          <w:rFonts w:cs="Times New Roman"/>
        </w:rPr>
      </w:pPr>
      <w:r w:rsidRPr="00433D2E">
        <w:rPr>
          <w:rFonts w:cs="Times New Roman" w:hint="eastAsia"/>
        </w:rPr>
        <w:t>由于</w:t>
      </w:r>
      <w:r w:rsidRPr="00433D2E">
        <w:rPr>
          <w:rFonts w:cs="Times New Roman" w:hint="eastAsia"/>
        </w:rPr>
        <w:t>Transformer</w:t>
      </w:r>
      <w:r w:rsidRPr="00433D2E">
        <w:rPr>
          <w:rFonts w:cs="Times New Roman" w:hint="eastAsia"/>
        </w:rPr>
        <w:t>模型本身不包含序列位置信息，需要为输入序列的每个时间步添加位置编码。本模型采用可学习的位置编码（</w:t>
      </w:r>
      <w:r w:rsidRPr="00433D2E">
        <w:rPr>
          <w:rFonts w:cs="Times New Roman" w:hint="eastAsia"/>
        </w:rPr>
        <w:t>Learnable Positional Encoding</w:t>
      </w:r>
      <w:r w:rsidRPr="00433D2E">
        <w:rPr>
          <w:rFonts w:cs="Times New Roman" w:hint="eastAsia"/>
        </w:rPr>
        <w:t>），让模型自动学习最优的位置表示方式。</w:t>
      </w:r>
    </w:p>
    <w:p w14:paraId="38BB5CAC" w14:textId="7008818F" w:rsidR="00433D2E" w:rsidRPr="00433D2E" w:rsidRDefault="00433D2E" w:rsidP="004B4780">
      <w:pPr>
        <w:ind w:firstLineChars="0" w:firstLine="0"/>
        <w:rPr>
          <w:rFonts w:cs="Times New Roman"/>
        </w:rPr>
      </w:pPr>
      <w:r w:rsidRPr="00433D2E">
        <w:rPr>
          <w:rFonts w:cs="Times New Roman" w:hint="eastAsia"/>
        </w:rPr>
        <w:t>位置编码维度与模型维度相同（</w:t>
      </w:r>
      <w:r w:rsidRPr="00433D2E">
        <w:rPr>
          <w:rFonts w:cs="Times New Roman" w:hint="eastAsia"/>
        </w:rPr>
        <w:t>128</w:t>
      </w:r>
      <w:r w:rsidRPr="00433D2E">
        <w:rPr>
          <w:rFonts w:cs="Times New Roman" w:hint="eastAsia"/>
        </w:rPr>
        <w:t>维），与输入嵌入相加后送入编码器。</w:t>
      </w:r>
    </w:p>
    <w:p w14:paraId="34C64AE3" w14:textId="342A7BAC" w:rsidR="00433D2E" w:rsidRPr="00433D2E" w:rsidRDefault="00433D2E" w:rsidP="00433D2E">
      <w:pPr>
        <w:pStyle w:val="Heading3"/>
      </w:pPr>
      <w:bookmarkStart w:id="14" w:name="_Toc221050026"/>
      <w:r w:rsidRPr="00433D2E">
        <w:rPr>
          <w:rFonts w:hint="eastAsia"/>
        </w:rPr>
        <w:t>编码器层详细设计</w:t>
      </w:r>
      <w:bookmarkEnd w:id="14"/>
    </w:p>
    <w:p w14:paraId="7976ACBD" w14:textId="5CD75265" w:rsidR="00433D2E" w:rsidRPr="00433D2E" w:rsidRDefault="00433D2E" w:rsidP="00433D2E">
      <w:pPr>
        <w:ind w:firstLine="560"/>
        <w:rPr>
          <w:rFonts w:cs="Times New Roman"/>
        </w:rPr>
      </w:pPr>
      <w:r w:rsidRPr="00433D2E">
        <w:rPr>
          <w:rFonts w:cs="Times New Roman" w:hint="eastAsia"/>
        </w:rPr>
        <w:t>模型包含</w:t>
      </w:r>
      <w:r w:rsidRPr="00433D2E">
        <w:rPr>
          <w:rFonts w:cs="Times New Roman" w:hint="eastAsia"/>
        </w:rPr>
        <w:t>3</w:t>
      </w:r>
      <w:r w:rsidRPr="00433D2E">
        <w:rPr>
          <w:rFonts w:cs="Times New Roman" w:hint="eastAsia"/>
        </w:rPr>
        <w:t>层</w:t>
      </w:r>
      <w:r w:rsidRPr="00433D2E">
        <w:rPr>
          <w:rFonts w:cs="Times New Roman" w:hint="eastAsia"/>
        </w:rPr>
        <w:t>Transformer</w:t>
      </w:r>
      <w:r w:rsidRPr="00433D2E">
        <w:rPr>
          <w:rFonts w:cs="Times New Roman" w:hint="eastAsia"/>
        </w:rPr>
        <w:t>编码器，每层编码器由以下核心组件构成：</w:t>
      </w:r>
    </w:p>
    <w:p w14:paraId="58CDCB31" w14:textId="30820FCF" w:rsidR="00433D2E" w:rsidRPr="00433D2E" w:rsidRDefault="00433D2E" w:rsidP="00433D2E">
      <w:pPr>
        <w:pStyle w:val="ListParagraph"/>
        <w:numPr>
          <w:ilvl w:val="0"/>
          <w:numId w:val="7"/>
        </w:numPr>
        <w:ind w:firstLineChars="0"/>
        <w:rPr>
          <w:rFonts w:cs="Times New Roman"/>
        </w:rPr>
      </w:pPr>
      <w:r w:rsidRPr="00433D2E">
        <w:rPr>
          <w:rFonts w:cs="Times New Roman" w:hint="eastAsia"/>
        </w:rPr>
        <w:t>多头自注意力机制（</w:t>
      </w:r>
      <w:r w:rsidRPr="00433D2E">
        <w:rPr>
          <w:rFonts w:cs="Times New Roman" w:hint="eastAsia"/>
        </w:rPr>
        <w:t>Multi-Head Self-Attention</w:t>
      </w:r>
      <w:r w:rsidRPr="00433D2E">
        <w:rPr>
          <w:rFonts w:cs="Times New Roman" w:hint="eastAsia"/>
        </w:rPr>
        <w:t>）</w:t>
      </w:r>
    </w:p>
    <w:p w14:paraId="69F8EC71" w14:textId="3AA64F49" w:rsidR="00433D2E" w:rsidRPr="00433D2E" w:rsidRDefault="00433D2E" w:rsidP="00433D2E">
      <w:pPr>
        <w:pStyle w:val="ListParagraph"/>
        <w:numPr>
          <w:ilvl w:val="0"/>
          <w:numId w:val="4"/>
        </w:numPr>
        <w:ind w:firstLineChars="0"/>
        <w:rPr>
          <w:rFonts w:cs="Times New Roman"/>
        </w:rPr>
      </w:pPr>
      <w:r w:rsidRPr="00433D2E">
        <w:rPr>
          <w:rFonts w:cs="Times New Roman" w:hint="eastAsia"/>
        </w:rPr>
        <w:t>注意力头数（</w:t>
      </w:r>
      <w:proofErr w:type="spellStart"/>
      <w:r w:rsidRPr="00433D2E">
        <w:rPr>
          <w:rFonts w:cs="Times New Roman" w:hint="eastAsia"/>
        </w:rPr>
        <w:t>nhead</w:t>
      </w:r>
      <w:proofErr w:type="spellEnd"/>
      <w:r w:rsidRPr="00433D2E">
        <w:rPr>
          <w:rFonts w:cs="Times New Roman" w:hint="eastAsia"/>
        </w:rPr>
        <w:t>）：</w:t>
      </w:r>
      <w:r w:rsidRPr="00433D2E">
        <w:rPr>
          <w:rFonts w:cs="Times New Roman" w:hint="eastAsia"/>
        </w:rPr>
        <w:t>8</w:t>
      </w:r>
    </w:p>
    <w:p w14:paraId="0D939C7F" w14:textId="3DB6D7B9" w:rsidR="00433D2E" w:rsidRPr="00433D2E" w:rsidRDefault="00433D2E" w:rsidP="00433D2E">
      <w:pPr>
        <w:pStyle w:val="ListParagraph"/>
        <w:numPr>
          <w:ilvl w:val="0"/>
          <w:numId w:val="4"/>
        </w:numPr>
        <w:ind w:firstLineChars="0"/>
        <w:rPr>
          <w:rFonts w:cs="Times New Roman"/>
        </w:rPr>
      </w:pPr>
      <w:r w:rsidRPr="00433D2E">
        <w:rPr>
          <w:rFonts w:cs="Times New Roman" w:hint="eastAsia"/>
        </w:rPr>
        <w:lastRenderedPageBreak/>
        <w:t>模型维度（</w:t>
      </w:r>
      <w:proofErr w:type="spellStart"/>
      <w:r w:rsidRPr="00433D2E">
        <w:rPr>
          <w:rFonts w:cs="Times New Roman" w:hint="eastAsia"/>
        </w:rPr>
        <w:t>d_model</w:t>
      </w:r>
      <w:proofErr w:type="spellEnd"/>
      <w:r w:rsidRPr="00433D2E">
        <w:rPr>
          <w:rFonts w:cs="Times New Roman" w:hint="eastAsia"/>
        </w:rPr>
        <w:t>）：</w:t>
      </w:r>
      <w:r w:rsidRPr="00433D2E">
        <w:rPr>
          <w:rFonts w:cs="Times New Roman" w:hint="eastAsia"/>
        </w:rPr>
        <w:t>128</w:t>
      </w:r>
    </w:p>
    <w:p w14:paraId="72E767C2" w14:textId="5BB0989E" w:rsidR="00433D2E" w:rsidRPr="00433D2E" w:rsidRDefault="00433D2E" w:rsidP="00433D2E">
      <w:pPr>
        <w:pStyle w:val="ListParagraph"/>
        <w:numPr>
          <w:ilvl w:val="0"/>
          <w:numId w:val="4"/>
        </w:numPr>
        <w:ind w:firstLineChars="0"/>
        <w:rPr>
          <w:rFonts w:cs="Times New Roman"/>
        </w:rPr>
      </w:pPr>
      <w:r w:rsidRPr="00433D2E">
        <w:rPr>
          <w:rFonts w:cs="Times New Roman" w:hint="eastAsia"/>
        </w:rPr>
        <w:t>每个注意力头的维度：</w:t>
      </w:r>
      <w:r w:rsidRPr="00433D2E">
        <w:rPr>
          <w:rFonts w:cs="Times New Roman" w:hint="eastAsia"/>
        </w:rPr>
        <w:t>128 / 8 = 16</w:t>
      </w:r>
    </w:p>
    <w:p w14:paraId="20B3A3ED" w14:textId="0D1D6BC7" w:rsidR="00433D2E" w:rsidRPr="00433D2E" w:rsidRDefault="00433D2E" w:rsidP="00433D2E">
      <w:pPr>
        <w:pStyle w:val="ListParagraph"/>
        <w:numPr>
          <w:ilvl w:val="0"/>
          <w:numId w:val="4"/>
        </w:numPr>
        <w:ind w:firstLineChars="0"/>
        <w:rPr>
          <w:rFonts w:cs="Times New Roman"/>
        </w:rPr>
      </w:pPr>
      <w:r w:rsidRPr="00433D2E">
        <w:rPr>
          <w:rFonts w:cs="Times New Roman" w:hint="eastAsia"/>
        </w:rPr>
        <w:t>注意力机制能够学习序列中不同时间步之间的依赖关系，识别对预测最相关的历史信息</w:t>
      </w:r>
    </w:p>
    <w:p w14:paraId="26A48A13" w14:textId="3A77D15B" w:rsidR="00433D2E" w:rsidRPr="00433D2E" w:rsidRDefault="00433D2E" w:rsidP="00433D2E">
      <w:pPr>
        <w:pStyle w:val="ListParagraph"/>
        <w:numPr>
          <w:ilvl w:val="0"/>
          <w:numId w:val="7"/>
        </w:numPr>
        <w:ind w:firstLineChars="0"/>
        <w:rPr>
          <w:rFonts w:cs="Times New Roman"/>
        </w:rPr>
      </w:pPr>
      <w:r w:rsidRPr="00433D2E">
        <w:rPr>
          <w:rFonts w:cs="Times New Roman" w:hint="eastAsia"/>
        </w:rPr>
        <w:t>前馈神经网络（</w:t>
      </w:r>
      <w:r w:rsidRPr="00433D2E">
        <w:rPr>
          <w:rFonts w:cs="Times New Roman" w:hint="eastAsia"/>
        </w:rPr>
        <w:t>Feed-Forward Network</w:t>
      </w:r>
      <w:r w:rsidRPr="00433D2E">
        <w:rPr>
          <w:rFonts w:cs="Times New Roman" w:hint="eastAsia"/>
        </w:rPr>
        <w:t>）</w:t>
      </w:r>
    </w:p>
    <w:p w14:paraId="1151BF9D" w14:textId="383E76CF" w:rsidR="00433D2E" w:rsidRPr="00433D2E" w:rsidRDefault="00433D2E" w:rsidP="00433D2E">
      <w:pPr>
        <w:pStyle w:val="ListParagraph"/>
        <w:numPr>
          <w:ilvl w:val="0"/>
          <w:numId w:val="4"/>
        </w:numPr>
        <w:ind w:firstLineChars="0"/>
        <w:rPr>
          <w:rFonts w:cs="Times New Roman"/>
        </w:rPr>
      </w:pPr>
      <w:r w:rsidRPr="00433D2E">
        <w:rPr>
          <w:rFonts w:cs="Times New Roman" w:hint="eastAsia"/>
        </w:rPr>
        <w:t>前馈网络维度（</w:t>
      </w:r>
      <w:proofErr w:type="spellStart"/>
      <w:r w:rsidRPr="00433D2E">
        <w:rPr>
          <w:rFonts w:cs="Times New Roman" w:hint="eastAsia"/>
        </w:rPr>
        <w:t>dim_feedforward</w:t>
      </w:r>
      <w:proofErr w:type="spellEnd"/>
      <w:r w:rsidRPr="00433D2E">
        <w:rPr>
          <w:rFonts w:cs="Times New Roman" w:hint="eastAsia"/>
        </w:rPr>
        <w:t>）：</w:t>
      </w:r>
      <w:r w:rsidRPr="00433D2E">
        <w:rPr>
          <w:rFonts w:cs="Times New Roman" w:hint="eastAsia"/>
        </w:rPr>
        <w:t>512</w:t>
      </w:r>
    </w:p>
    <w:p w14:paraId="0830B32B" w14:textId="5A124511" w:rsidR="00433D2E" w:rsidRPr="00433D2E" w:rsidRDefault="00433D2E" w:rsidP="00433D2E">
      <w:pPr>
        <w:pStyle w:val="ListParagraph"/>
        <w:numPr>
          <w:ilvl w:val="0"/>
          <w:numId w:val="4"/>
        </w:numPr>
        <w:ind w:firstLineChars="0"/>
        <w:rPr>
          <w:rFonts w:cs="Times New Roman"/>
        </w:rPr>
      </w:pPr>
      <w:r w:rsidRPr="00433D2E">
        <w:rPr>
          <w:rFonts w:cs="Times New Roman" w:hint="eastAsia"/>
        </w:rPr>
        <w:t>激活函数：</w:t>
      </w:r>
      <w:proofErr w:type="spellStart"/>
      <w:r w:rsidRPr="00433D2E">
        <w:rPr>
          <w:rFonts w:cs="Times New Roman" w:hint="eastAsia"/>
        </w:rPr>
        <w:t>ReLU</w:t>
      </w:r>
      <w:proofErr w:type="spellEnd"/>
    </w:p>
    <w:p w14:paraId="39847A22" w14:textId="686AF725" w:rsidR="00433D2E" w:rsidRPr="00433D2E" w:rsidRDefault="00433D2E" w:rsidP="00433D2E">
      <w:pPr>
        <w:pStyle w:val="ListParagraph"/>
        <w:numPr>
          <w:ilvl w:val="0"/>
          <w:numId w:val="4"/>
        </w:numPr>
        <w:ind w:firstLineChars="0"/>
        <w:rPr>
          <w:rFonts w:cs="Times New Roman"/>
        </w:rPr>
      </w:pPr>
      <w:r w:rsidRPr="00433D2E">
        <w:rPr>
          <w:rFonts w:cs="Times New Roman" w:hint="eastAsia"/>
        </w:rPr>
        <w:t>采用两层全连接网络，第一层将维度从</w:t>
      </w:r>
      <w:r w:rsidRPr="00433D2E">
        <w:rPr>
          <w:rFonts w:cs="Times New Roman" w:hint="eastAsia"/>
        </w:rPr>
        <w:t>128</w:t>
      </w:r>
      <w:r w:rsidRPr="00433D2E">
        <w:rPr>
          <w:rFonts w:cs="Times New Roman" w:hint="eastAsia"/>
        </w:rPr>
        <w:t>扩展到</w:t>
      </w:r>
      <w:r w:rsidRPr="00433D2E">
        <w:rPr>
          <w:rFonts w:cs="Times New Roman" w:hint="eastAsia"/>
        </w:rPr>
        <w:t>512</w:t>
      </w:r>
      <w:r w:rsidRPr="00433D2E">
        <w:rPr>
          <w:rFonts w:cs="Times New Roman" w:hint="eastAsia"/>
        </w:rPr>
        <w:t>，第二层再压缩回</w:t>
      </w:r>
      <w:r w:rsidRPr="00433D2E">
        <w:rPr>
          <w:rFonts w:cs="Times New Roman" w:hint="eastAsia"/>
        </w:rPr>
        <w:t>128</w:t>
      </w:r>
    </w:p>
    <w:p w14:paraId="2A4E31C3" w14:textId="3CACAF76" w:rsidR="00433D2E" w:rsidRPr="00433D2E" w:rsidRDefault="00433D2E" w:rsidP="00433D2E">
      <w:pPr>
        <w:pStyle w:val="ListParagraph"/>
        <w:numPr>
          <w:ilvl w:val="0"/>
          <w:numId w:val="7"/>
        </w:numPr>
        <w:ind w:firstLineChars="0"/>
        <w:rPr>
          <w:rFonts w:cs="Times New Roman"/>
        </w:rPr>
      </w:pPr>
      <w:r w:rsidRPr="00433D2E">
        <w:rPr>
          <w:rFonts w:cs="Times New Roman" w:hint="eastAsia"/>
        </w:rPr>
        <w:t>残差连接和层归一化</w:t>
      </w:r>
    </w:p>
    <w:p w14:paraId="14D7BD4A" w14:textId="72172487" w:rsidR="00433D2E" w:rsidRPr="00433D2E" w:rsidRDefault="00433D2E" w:rsidP="00433D2E">
      <w:pPr>
        <w:pStyle w:val="ListParagraph"/>
        <w:numPr>
          <w:ilvl w:val="0"/>
          <w:numId w:val="4"/>
        </w:numPr>
        <w:ind w:firstLineChars="0"/>
        <w:rPr>
          <w:rFonts w:cs="Times New Roman"/>
        </w:rPr>
      </w:pPr>
      <w:r w:rsidRPr="00433D2E">
        <w:rPr>
          <w:rFonts w:cs="Times New Roman" w:hint="eastAsia"/>
        </w:rPr>
        <w:t>每个子层（自注意力和前馈网络）都采用残差连接</w:t>
      </w:r>
    </w:p>
    <w:p w14:paraId="3385833F" w14:textId="71E649C7" w:rsidR="00433D2E" w:rsidRPr="00433D2E" w:rsidRDefault="00433D2E" w:rsidP="00433D2E">
      <w:pPr>
        <w:pStyle w:val="ListParagraph"/>
        <w:numPr>
          <w:ilvl w:val="0"/>
          <w:numId w:val="4"/>
        </w:numPr>
        <w:ind w:firstLineChars="0"/>
        <w:rPr>
          <w:rFonts w:cs="Times New Roman"/>
        </w:rPr>
      </w:pPr>
      <w:r w:rsidRPr="00433D2E">
        <w:rPr>
          <w:rFonts w:cs="Times New Roman" w:hint="eastAsia"/>
        </w:rPr>
        <w:t>在残差连接后应用层归一化（</w:t>
      </w:r>
      <w:r w:rsidRPr="00433D2E">
        <w:rPr>
          <w:rFonts w:cs="Times New Roman" w:hint="eastAsia"/>
        </w:rPr>
        <w:t>Layer Normalization</w:t>
      </w:r>
      <w:r w:rsidRPr="00433D2E">
        <w:rPr>
          <w:rFonts w:cs="Times New Roman" w:hint="eastAsia"/>
        </w:rPr>
        <w:t>）</w:t>
      </w:r>
    </w:p>
    <w:p w14:paraId="7FBABCED" w14:textId="32E578E4" w:rsidR="00433D2E" w:rsidRPr="004B4780" w:rsidRDefault="00433D2E" w:rsidP="004B4780">
      <w:pPr>
        <w:pStyle w:val="ListParagraph"/>
        <w:numPr>
          <w:ilvl w:val="0"/>
          <w:numId w:val="4"/>
        </w:numPr>
        <w:ind w:firstLineChars="0"/>
        <w:rPr>
          <w:rFonts w:cs="Times New Roman"/>
        </w:rPr>
      </w:pPr>
      <w:r w:rsidRPr="00433D2E">
        <w:rPr>
          <w:rFonts w:cs="Times New Roman" w:hint="eastAsia"/>
        </w:rPr>
        <w:t>残差连接有助于梯度传播，层归一化提高训练稳定性</w:t>
      </w:r>
    </w:p>
    <w:p w14:paraId="5DF219A7" w14:textId="77777777" w:rsidR="004B4780" w:rsidRDefault="00433D2E" w:rsidP="00433D2E">
      <w:pPr>
        <w:ind w:firstLine="560"/>
        <w:rPr>
          <w:rFonts w:cs="Times New Roman"/>
        </w:rPr>
      </w:pPr>
      <w:r w:rsidRPr="00433D2E">
        <w:rPr>
          <w:rFonts w:cs="Times New Roman" w:hint="eastAsia"/>
        </w:rPr>
        <w:t>编码器层结构：</w:t>
      </w:r>
    </w:p>
    <w:p w14:paraId="55773BA6" w14:textId="285B9F11" w:rsidR="00433D2E" w:rsidRPr="00433D2E" w:rsidRDefault="00433D2E" w:rsidP="00433D2E">
      <w:pPr>
        <w:ind w:firstLine="560"/>
        <w:rPr>
          <w:rFonts w:cs="Times New Roman"/>
        </w:rPr>
      </w:pPr>
      <w:r w:rsidRPr="00433D2E">
        <w:rPr>
          <w:rFonts w:cs="Times New Roman" w:hint="eastAsia"/>
        </w:rPr>
        <w:t>输入</w:t>
      </w:r>
      <w:r w:rsidRPr="00433D2E">
        <w:rPr>
          <w:rFonts w:cs="Times New Roman" w:hint="eastAsia"/>
        </w:rPr>
        <w:t xml:space="preserve"> </w:t>
      </w:r>
      <w:r w:rsidRPr="00433D2E">
        <w:rPr>
          <w:rFonts w:cs="Times New Roman" w:hint="eastAsia"/>
        </w:rPr>
        <w:t>→</w:t>
      </w:r>
      <w:r w:rsidRPr="00433D2E">
        <w:rPr>
          <w:rFonts w:cs="Times New Roman" w:hint="eastAsia"/>
        </w:rPr>
        <w:t xml:space="preserve"> </w:t>
      </w:r>
      <w:r w:rsidRPr="00433D2E">
        <w:rPr>
          <w:rFonts w:cs="Times New Roman" w:hint="eastAsia"/>
        </w:rPr>
        <w:t>多头自注意力</w:t>
      </w:r>
      <w:r w:rsidRPr="00433D2E">
        <w:rPr>
          <w:rFonts w:cs="Times New Roman" w:hint="eastAsia"/>
        </w:rPr>
        <w:t xml:space="preserve"> </w:t>
      </w:r>
      <w:r w:rsidRPr="00433D2E">
        <w:rPr>
          <w:rFonts w:cs="Times New Roman" w:hint="eastAsia"/>
        </w:rPr>
        <w:t>→</w:t>
      </w:r>
      <w:r w:rsidRPr="00433D2E">
        <w:rPr>
          <w:rFonts w:cs="Times New Roman" w:hint="eastAsia"/>
        </w:rPr>
        <w:t xml:space="preserve"> </w:t>
      </w:r>
      <w:r w:rsidRPr="00433D2E">
        <w:rPr>
          <w:rFonts w:cs="Times New Roman" w:hint="eastAsia"/>
        </w:rPr>
        <w:t>残差连接</w:t>
      </w:r>
      <w:r w:rsidRPr="00433D2E">
        <w:rPr>
          <w:rFonts w:cs="Times New Roman" w:hint="eastAsia"/>
        </w:rPr>
        <w:t xml:space="preserve"> + </w:t>
      </w:r>
      <w:r w:rsidRPr="00433D2E">
        <w:rPr>
          <w:rFonts w:cs="Times New Roman" w:hint="eastAsia"/>
        </w:rPr>
        <w:t>层归一化</w:t>
      </w:r>
      <w:r w:rsidRPr="00433D2E">
        <w:rPr>
          <w:rFonts w:cs="Times New Roman" w:hint="eastAsia"/>
        </w:rPr>
        <w:t xml:space="preserve"> </w:t>
      </w:r>
      <w:r w:rsidRPr="00433D2E">
        <w:rPr>
          <w:rFonts w:cs="Times New Roman" w:hint="eastAsia"/>
        </w:rPr>
        <w:t>→</w:t>
      </w:r>
      <w:r w:rsidRPr="00433D2E">
        <w:rPr>
          <w:rFonts w:cs="Times New Roman" w:hint="eastAsia"/>
        </w:rPr>
        <w:t xml:space="preserve"> </w:t>
      </w:r>
      <w:r w:rsidRPr="00433D2E">
        <w:rPr>
          <w:rFonts w:cs="Times New Roman" w:hint="eastAsia"/>
        </w:rPr>
        <w:t>前馈网络</w:t>
      </w:r>
      <w:r w:rsidRPr="00433D2E">
        <w:rPr>
          <w:rFonts w:cs="Times New Roman" w:hint="eastAsia"/>
        </w:rPr>
        <w:t xml:space="preserve"> </w:t>
      </w:r>
      <w:r w:rsidRPr="00433D2E">
        <w:rPr>
          <w:rFonts w:cs="Times New Roman" w:hint="eastAsia"/>
        </w:rPr>
        <w:t>→</w:t>
      </w:r>
      <w:r w:rsidRPr="00433D2E">
        <w:rPr>
          <w:rFonts w:cs="Times New Roman" w:hint="eastAsia"/>
        </w:rPr>
        <w:t xml:space="preserve"> </w:t>
      </w:r>
      <w:r w:rsidRPr="00433D2E">
        <w:rPr>
          <w:rFonts w:cs="Times New Roman" w:hint="eastAsia"/>
        </w:rPr>
        <w:t>残差连接</w:t>
      </w:r>
      <w:r w:rsidRPr="00433D2E">
        <w:rPr>
          <w:rFonts w:cs="Times New Roman" w:hint="eastAsia"/>
        </w:rPr>
        <w:t xml:space="preserve"> + </w:t>
      </w:r>
      <w:r w:rsidRPr="00433D2E">
        <w:rPr>
          <w:rFonts w:cs="Times New Roman" w:hint="eastAsia"/>
        </w:rPr>
        <w:t>层归一化</w:t>
      </w:r>
      <w:r w:rsidRPr="00433D2E">
        <w:rPr>
          <w:rFonts w:cs="Times New Roman" w:hint="eastAsia"/>
        </w:rPr>
        <w:t xml:space="preserve"> </w:t>
      </w:r>
      <w:r w:rsidRPr="00433D2E">
        <w:rPr>
          <w:rFonts w:cs="Times New Roman" w:hint="eastAsia"/>
        </w:rPr>
        <w:t>→</w:t>
      </w:r>
      <w:r w:rsidRPr="00433D2E">
        <w:rPr>
          <w:rFonts w:cs="Times New Roman" w:hint="eastAsia"/>
        </w:rPr>
        <w:t xml:space="preserve"> </w:t>
      </w:r>
      <w:r w:rsidRPr="00433D2E">
        <w:rPr>
          <w:rFonts w:cs="Times New Roman" w:hint="eastAsia"/>
        </w:rPr>
        <w:t>输出</w:t>
      </w:r>
    </w:p>
    <w:p w14:paraId="3ABF9D63" w14:textId="067A724C" w:rsidR="00433D2E" w:rsidRPr="00433D2E" w:rsidRDefault="00433D2E" w:rsidP="00433D2E">
      <w:pPr>
        <w:pStyle w:val="Heading3"/>
      </w:pPr>
      <w:bookmarkStart w:id="15" w:name="_Toc221050027"/>
      <w:r w:rsidRPr="00433D2E">
        <w:rPr>
          <w:rFonts w:hint="eastAsia"/>
        </w:rPr>
        <w:t>输出层设计</w:t>
      </w:r>
      <w:bookmarkEnd w:id="15"/>
    </w:p>
    <w:p w14:paraId="6405A4DF" w14:textId="77777777" w:rsidR="00433D2E" w:rsidRPr="00433D2E" w:rsidRDefault="00433D2E" w:rsidP="00433D2E">
      <w:pPr>
        <w:ind w:firstLine="560"/>
        <w:rPr>
          <w:rFonts w:cs="Times New Roman"/>
        </w:rPr>
      </w:pPr>
      <w:r w:rsidRPr="00433D2E">
        <w:rPr>
          <w:rFonts w:cs="Times New Roman" w:hint="eastAsia"/>
        </w:rPr>
        <w:t>编码器输出经过全局平均池化或取最后一个时间步的输出，然后通过线性层映射到预测结果：</w:t>
      </w:r>
    </w:p>
    <w:p w14:paraId="4792EAE9" w14:textId="41BA65DA" w:rsidR="00433D2E" w:rsidRPr="00433D2E" w:rsidRDefault="00433D2E" w:rsidP="00433D2E">
      <w:pPr>
        <w:pStyle w:val="ListParagraph"/>
        <w:numPr>
          <w:ilvl w:val="0"/>
          <w:numId w:val="4"/>
        </w:numPr>
        <w:ind w:firstLineChars="0"/>
        <w:rPr>
          <w:rFonts w:cs="Times New Roman"/>
        </w:rPr>
      </w:pPr>
      <w:r w:rsidRPr="00433D2E">
        <w:rPr>
          <w:rFonts w:cs="Times New Roman" w:hint="eastAsia"/>
        </w:rPr>
        <w:t>输出维度：</w:t>
      </w:r>
      <w:r w:rsidRPr="00433D2E">
        <w:rPr>
          <w:rFonts w:cs="Times New Roman" w:hint="eastAsia"/>
        </w:rPr>
        <w:t>30</w:t>
      </w:r>
      <w:r w:rsidRPr="00433D2E">
        <w:rPr>
          <w:rFonts w:cs="Times New Roman" w:hint="eastAsia"/>
        </w:rPr>
        <w:t>，对应</w:t>
      </w:r>
      <w:r w:rsidRPr="00433D2E">
        <w:rPr>
          <w:rFonts w:cs="Times New Roman" w:hint="eastAsia"/>
        </w:rPr>
        <w:t>30</w:t>
      </w:r>
      <w:r w:rsidRPr="00433D2E">
        <w:rPr>
          <w:rFonts w:cs="Times New Roman" w:hint="eastAsia"/>
        </w:rPr>
        <w:t>个关键参数的预测值</w:t>
      </w:r>
    </w:p>
    <w:p w14:paraId="6A4AB5B3" w14:textId="2CE5DFE4" w:rsidR="00433D2E" w:rsidRPr="00433D2E" w:rsidRDefault="00433D2E" w:rsidP="00433D2E">
      <w:pPr>
        <w:pStyle w:val="ListParagraph"/>
        <w:numPr>
          <w:ilvl w:val="0"/>
          <w:numId w:val="4"/>
        </w:numPr>
        <w:ind w:firstLineChars="0"/>
        <w:rPr>
          <w:rFonts w:cs="Times New Roman"/>
        </w:rPr>
      </w:pPr>
      <w:r w:rsidRPr="00433D2E">
        <w:rPr>
          <w:rFonts w:cs="Times New Roman" w:hint="eastAsia"/>
        </w:rPr>
        <w:t>激活函数：无（线性输出）</w:t>
      </w:r>
    </w:p>
    <w:p w14:paraId="03FB48BB" w14:textId="57655FF8" w:rsidR="00433D2E" w:rsidRPr="00433D2E" w:rsidRDefault="00433D2E" w:rsidP="00433D2E">
      <w:pPr>
        <w:pStyle w:val="ListParagraph"/>
        <w:numPr>
          <w:ilvl w:val="0"/>
          <w:numId w:val="4"/>
        </w:numPr>
        <w:ind w:firstLineChars="0"/>
        <w:rPr>
          <w:rFonts w:cs="Times New Roman"/>
        </w:rPr>
      </w:pPr>
      <w:r w:rsidRPr="00433D2E">
        <w:rPr>
          <w:rFonts w:cs="Times New Roman" w:hint="eastAsia"/>
        </w:rPr>
        <w:t>输出经过反标准化处理，转换为原始量纲</w:t>
      </w:r>
    </w:p>
    <w:p w14:paraId="5DFFCB47" w14:textId="7F644F3E" w:rsidR="00433D2E" w:rsidRPr="00433D2E" w:rsidRDefault="00433D2E" w:rsidP="00433D2E">
      <w:pPr>
        <w:pStyle w:val="Heading3"/>
      </w:pPr>
      <w:bookmarkStart w:id="16" w:name="_Toc221050028"/>
      <w:r w:rsidRPr="00433D2E">
        <w:rPr>
          <w:rFonts w:hint="eastAsia"/>
        </w:rPr>
        <w:lastRenderedPageBreak/>
        <w:t>正则化策略</w:t>
      </w:r>
      <w:bookmarkEnd w:id="16"/>
    </w:p>
    <w:p w14:paraId="39263AC2" w14:textId="77777777" w:rsidR="00433D2E" w:rsidRPr="004B4780" w:rsidRDefault="00433D2E" w:rsidP="00433D2E">
      <w:pPr>
        <w:ind w:firstLine="562"/>
        <w:rPr>
          <w:rFonts w:cs="Times New Roman"/>
          <w:b/>
          <w:bCs/>
        </w:rPr>
      </w:pPr>
      <w:r w:rsidRPr="004B4780">
        <w:rPr>
          <w:rFonts w:cs="Times New Roman" w:hint="eastAsia"/>
          <w:b/>
          <w:bCs/>
        </w:rPr>
        <w:t>Dropout</w:t>
      </w:r>
      <w:r w:rsidRPr="004B4780">
        <w:rPr>
          <w:rFonts w:cs="Times New Roman" w:hint="eastAsia"/>
          <w:b/>
          <w:bCs/>
        </w:rPr>
        <w:t>：</w:t>
      </w:r>
    </w:p>
    <w:p w14:paraId="0AA907C3" w14:textId="35721C6C" w:rsidR="00433D2E" w:rsidRPr="00433D2E" w:rsidRDefault="00433D2E" w:rsidP="00433D2E">
      <w:pPr>
        <w:pStyle w:val="ListParagraph"/>
        <w:numPr>
          <w:ilvl w:val="0"/>
          <w:numId w:val="4"/>
        </w:numPr>
        <w:ind w:firstLineChars="0"/>
        <w:rPr>
          <w:rFonts w:cs="Times New Roman"/>
        </w:rPr>
      </w:pPr>
      <w:r w:rsidRPr="00433D2E">
        <w:rPr>
          <w:rFonts w:cs="Times New Roman" w:hint="eastAsia"/>
        </w:rPr>
        <w:t>Dropout</w:t>
      </w:r>
      <w:r w:rsidRPr="00433D2E">
        <w:rPr>
          <w:rFonts w:cs="Times New Roman" w:hint="eastAsia"/>
        </w:rPr>
        <w:t>率：</w:t>
      </w:r>
      <w:r w:rsidRPr="00433D2E">
        <w:rPr>
          <w:rFonts w:cs="Times New Roman" w:hint="eastAsia"/>
        </w:rPr>
        <w:t>0.1</w:t>
      </w:r>
    </w:p>
    <w:p w14:paraId="119B6ACE" w14:textId="13E106EC" w:rsidR="00433D2E" w:rsidRPr="00433D2E" w:rsidRDefault="00433D2E" w:rsidP="00433D2E">
      <w:pPr>
        <w:pStyle w:val="ListParagraph"/>
        <w:numPr>
          <w:ilvl w:val="0"/>
          <w:numId w:val="4"/>
        </w:numPr>
        <w:ind w:firstLineChars="0"/>
        <w:rPr>
          <w:rFonts w:cs="Times New Roman"/>
        </w:rPr>
      </w:pPr>
      <w:r w:rsidRPr="00433D2E">
        <w:rPr>
          <w:rFonts w:cs="Times New Roman" w:hint="eastAsia"/>
        </w:rPr>
        <w:t>应用位置：编码器各子层（自注意力层和前馈网络层）</w:t>
      </w:r>
    </w:p>
    <w:p w14:paraId="1A7BF4BC" w14:textId="1AC77A97" w:rsidR="00433D2E" w:rsidRPr="004B4780" w:rsidRDefault="00433D2E" w:rsidP="004B4780">
      <w:pPr>
        <w:pStyle w:val="ListParagraph"/>
        <w:numPr>
          <w:ilvl w:val="0"/>
          <w:numId w:val="4"/>
        </w:numPr>
        <w:ind w:firstLineChars="0"/>
        <w:rPr>
          <w:rFonts w:cs="Times New Roman"/>
        </w:rPr>
      </w:pPr>
      <w:r w:rsidRPr="00433D2E">
        <w:rPr>
          <w:rFonts w:cs="Times New Roman" w:hint="eastAsia"/>
        </w:rPr>
        <w:t>作用：防止模型过拟合，提高泛化能力</w:t>
      </w:r>
    </w:p>
    <w:p w14:paraId="20688653" w14:textId="77777777" w:rsidR="00433D2E" w:rsidRPr="004B4780" w:rsidRDefault="00433D2E" w:rsidP="00433D2E">
      <w:pPr>
        <w:ind w:firstLine="562"/>
        <w:rPr>
          <w:rFonts w:cs="Times New Roman"/>
          <w:b/>
          <w:bCs/>
        </w:rPr>
      </w:pPr>
      <w:r w:rsidRPr="004B4780">
        <w:rPr>
          <w:rFonts w:cs="Times New Roman" w:hint="eastAsia"/>
          <w:b/>
          <w:bCs/>
        </w:rPr>
        <w:t>L2</w:t>
      </w:r>
      <w:r w:rsidRPr="004B4780">
        <w:rPr>
          <w:rFonts w:cs="Times New Roman" w:hint="eastAsia"/>
          <w:b/>
          <w:bCs/>
        </w:rPr>
        <w:t>正则化：</w:t>
      </w:r>
    </w:p>
    <w:p w14:paraId="64F5D034" w14:textId="021B1734" w:rsidR="00433D2E" w:rsidRPr="00433D2E" w:rsidRDefault="00433D2E" w:rsidP="00433D2E">
      <w:pPr>
        <w:pStyle w:val="ListParagraph"/>
        <w:numPr>
          <w:ilvl w:val="0"/>
          <w:numId w:val="4"/>
        </w:numPr>
        <w:ind w:firstLineChars="0"/>
        <w:rPr>
          <w:rFonts w:cs="Times New Roman"/>
        </w:rPr>
      </w:pPr>
      <w:r w:rsidRPr="00433D2E">
        <w:rPr>
          <w:rFonts w:cs="Times New Roman" w:hint="eastAsia"/>
        </w:rPr>
        <w:t>权重衰减（</w:t>
      </w:r>
      <w:proofErr w:type="spellStart"/>
      <w:r w:rsidRPr="00433D2E">
        <w:rPr>
          <w:rFonts w:cs="Times New Roman" w:hint="eastAsia"/>
        </w:rPr>
        <w:t>weight_decay</w:t>
      </w:r>
      <w:proofErr w:type="spellEnd"/>
      <w:r w:rsidRPr="00433D2E">
        <w:rPr>
          <w:rFonts w:cs="Times New Roman" w:hint="eastAsia"/>
        </w:rPr>
        <w:t>）：</w:t>
      </w:r>
      <w:r w:rsidRPr="00433D2E">
        <w:rPr>
          <w:rFonts w:cs="Times New Roman" w:hint="eastAsia"/>
        </w:rPr>
        <w:t>1e-5</w:t>
      </w:r>
    </w:p>
    <w:p w14:paraId="4541419E" w14:textId="55D16874" w:rsidR="00433D2E" w:rsidRPr="00433D2E" w:rsidRDefault="00433D2E" w:rsidP="00433D2E">
      <w:pPr>
        <w:pStyle w:val="ListParagraph"/>
        <w:numPr>
          <w:ilvl w:val="0"/>
          <w:numId w:val="4"/>
        </w:numPr>
        <w:ind w:firstLineChars="0"/>
        <w:rPr>
          <w:rFonts w:cs="Times New Roman"/>
        </w:rPr>
      </w:pPr>
      <w:r w:rsidRPr="00433D2E">
        <w:rPr>
          <w:rFonts w:cs="Times New Roman" w:hint="eastAsia"/>
        </w:rPr>
        <w:t>应用方式：在优化器中设置，对所有模型参数进行</w:t>
      </w:r>
      <w:r w:rsidRPr="00433D2E">
        <w:rPr>
          <w:rFonts w:cs="Times New Roman" w:hint="eastAsia"/>
        </w:rPr>
        <w:t>L2</w:t>
      </w:r>
      <w:r w:rsidRPr="00433D2E">
        <w:rPr>
          <w:rFonts w:cs="Times New Roman" w:hint="eastAsia"/>
        </w:rPr>
        <w:t>正则化</w:t>
      </w:r>
    </w:p>
    <w:p w14:paraId="6FC927E4" w14:textId="7ED2A58F" w:rsidR="00433D2E" w:rsidRPr="00433D2E" w:rsidRDefault="00433D2E" w:rsidP="00433D2E">
      <w:pPr>
        <w:pStyle w:val="ListParagraph"/>
        <w:numPr>
          <w:ilvl w:val="0"/>
          <w:numId w:val="4"/>
        </w:numPr>
        <w:ind w:firstLineChars="0"/>
        <w:rPr>
          <w:rFonts w:cs="Times New Roman"/>
        </w:rPr>
      </w:pPr>
      <w:r w:rsidRPr="00433D2E">
        <w:rPr>
          <w:rFonts w:cs="Times New Roman" w:hint="eastAsia"/>
        </w:rPr>
        <w:t>作用：约束模型参数大小，防止参数过大</w:t>
      </w:r>
    </w:p>
    <w:p w14:paraId="130C3E35" w14:textId="3438DD3C" w:rsidR="00433D2E" w:rsidRPr="00433D2E" w:rsidRDefault="00433D2E" w:rsidP="00433D2E">
      <w:pPr>
        <w:pStyle w:val="Heading3"/>
      </w:pPr>
      <w:bookmarkStart w:id="17" w:name="_Toc221050029"/>
      <w:r w:rsidRPr="00433D2E">
        <w:rPr>
          <w:rFonts w:hint="eastAsia"/>
        </w:rPr>
        <w:t>模型参数配置表</w:t>
      </w:r>
      <w:bookmarkEnd w:id="17"/>
    </w:p>
    <w:tbl>
      <w:tblPr>
        <w:tblStyle w:val="TableGrid"/>
        <w:tblW w:w="0" w:type="auto"/>
        <w:tblLook w:val="04A0" w:firstRow="1" w:lastRow="0" w:firstColumn="1" w:lastColumn="0" w:noHBand="0" w:noVBand="1"/>
      </w:tblPr>
      <w:tblGrid>
        <w:gridCol w:w="1551"/>
        <w:gridCol w:w="3042"/>
        <w:gridCol w:w="1600"/>
        <w:gridCol w:w="2103"/>
      </w:tblGrid>
      <w:tr w:rsidR="00433D2E" w:rsidRPr="00433D2E" w14:paraId="787950F2" w14:textId="77777777" w:rsidTr="00433D2E">
        <w:tc>
          <w:tcPr>
            <w:tcW w:w="1695" w:type="dxa"/>
          </w:tcPr>
          <w:p w14:paraId="25653033" w14:textId="5B9F7031" w:rsidR="00433D2E" w:rsidRPr="00433D2E" w:rsidRDefault="00433D2E" w:rsidP="00433D2E">
            <w:pPr>
              <w:ind w:firstLineChars="0" w:firstLine="0"/>
              <w:rPr>
                <w:rFonts w:eastAsiaTheme="majorEastAsia" w:cs="Times New Roman"/>
                <w:sz w:val="24"/>
                <w:szCs w:val="24"/>
              </w:rPr>
            </w:pPr>
            <w:r w:rsidRPr="00433D2E">
              <w:rPr>
                <w:rFonts w:eastAsiaTheme="majorEastAsia" w:cs="Times New Roman"/>
                <w:sz w:val="24"/>
                <w:szCs w:val="24"/>
              </w:rPr>
              <w:t>参数类别</w:t>
            </w:r>
          </w:p>
        </w:tc>
        <w:tc>
          <w:tcPr>
            <w:tcW w:w="2696" w:type="dxa"/>
          </w:tcPr>
          <w:p w14:paraId="35F6DBB6" w14:textId="03288746" w:rsidR="00433D2E" w:rsidRPr="00433D2E" w:rsidRDefault="00433D2E" w:rsidP="00433D2E">
            <w:pPr>
              <w:ind w:firstLineChars="0" w:firstLine="0"/>
              <w:rPr>
                <w:rFonts w:eastAsiaTheme="majorEastAsia" w:cs="Times New Roman"/>
                <w:sz w:val="24"/>
                <w:szCs w:val="24"/>
              </w:rPr>
            </w:pPr>
            <w:r w:rsidRPr="00433D2E">
              <w:rPr>
                <w:rFonts w:eastAsiaTheme="majorEastAsia" w:cs="Times New Roman"/>
                <w:sz w:val="24"/>
                <w:szCs w:val="24"/>
              </w:rPr>
              <w:t>参数名称</w:t>
            </w:r>
          </w:p>
        </w:tc>
        <w:tc>
          <w:tcPr>
            <w:tcW w:w="1711" w:type="dxa"/>
          </w:tcPr>
          <w:p w14:paraId="5A579E05" w14:textId="4E4C69C4" w:rsidR="00433D2E" w:rsidRPr="00433D2E" w:rsidRDefault="00433D2E" w:rsidP="00433D2E">
            <w:pPr>
              <w:ind w:firstLineChars="0" w:firstLine="0"/>
              <w:rPr>
                <w:rFonts w:eastAsiaTheme="majorEastAsia" w:cs="Times New Roman"/>
                <w:sz w:val="24"/>
                <w:szCs w:val="24"/>
              </w:rPr>
            </w:pPr>
            <w:r w:rsidRPr="00433D2E">
              <w:rPr>
                <w:rFonts w:eastAsiaTheme="majorEastAsia" w:cs="Times New Roman"/>
                <w:sz w:val="24"/>
                <w:szCs w:val="24"/>
              </w:rPr>
              <w:t>参数值</w:t>
            </w:r>
          </w:p>
        </w:tc>
        <w:tc>
          <w:tcPr>
            <w:tcW w:w="2194" w:type="dxa"/>
          </w:tcPr>
          <w:p w14:paraId="6E561BE7" w14:textId="5F45477D" w:rsidR="00433D2E" w:rsidRPr="00433D2E" w:rsidRDefault="00433D2E" w:rsidP="00433D2E">
            <w:pPr>
              <w:ind w:firstLineChars="0" w:firstLine="0"/>
              <w:rPr>
                <w:rFonts w:eastAsiaTheme="majorEastAsia" w:cs="Times New Roman"/>
                <w:sz w:val="24"/>
                <w:szCs w:val="24"/>
              </w:rPr>
            </w:pPr>
            <w:r w:rsidRPr="00433D2E">
              <w:rPr>
                <w:rFonts w:eastAsiaTheme="majorEastAsia" w:cs="Times New Roman"/>
                <w:sz w:val="24"/>
                <w:szCs w:val="24"/>
              </w:rPr>
              <w:t>说明</w:t>
            </w:r>
          </w:p>
        </w:tc>
      </w:tr>
      <w:tr w:rsidR="00433D2E" w:rsidRPr="00433D2E" w14:paraId="4FB5A174" w14:textId="77777777" w:rsidTr="00433D2E">
        <w:tc>
          <w:tcPr>
            <w:tcW w:w="1695" w:type="dxa"/>
          </w:tcPr>
          <w:p w14:paraId="612340A2" w14:textId="64024E3A" w:rsidR="00433D2E" w:rsidRPr="00433D2E" w:rsidRDefault="00433D2E" w:rsidP="00433D2E">
            <w:pPr>
              <w:ind w:firstLineChars="0" w:firstLine="0"/>
              <w:jc w:val="left"/>
              <w:rPr>
                <w:rFonts w:eastAsiaTheme="majorEastAsia" w:cs="Times New Roman"/>
                <w:sz w:val="24"/>
                <w:szCs w:val="24"/>
              </w:rPr>
            </w:pPr>
            <w:r w:rsidRPr="00433D2E">
              <w:rPr>
                <w:rFonts w:eastAsiaTheme="majorEastAsia" w:cs="Times New Roman"/>
                <w:sz w:val="24"/>
                <w:szCs w:val="24"/>
              </w:rPr>
              <w:t>输入配置</w:t>
            </w:r>
          </w:p>
        </w:tc>
        <w:tc>
          <w:tcPr>
            <w:tcW w:w="2696" w:type="dxa"/>
          </w:tcPr>
          <w:p w14:paraId="20737646" w14:textId="3B449B2A" w:rsidR="00433D2E" w:rsidRPr="00433D2E" w:rsidRDefault="00433D2E" w:rsidP="00433D2E">
            <w:pPr>
              <w:ind w:firstLineChars="0" w:firstLine="0"/>
              <w:jc w:val="left"/>
              <w:rPr>
                <w:rFonts w:eastAsiaTheme="majorEastAsia" w:cs="Times New Roman"/>
                <w:sz w:val="24"/>
                <w:szCs w:val="24"/>
              </w:rPr>
            </w:pPr>
            <w:r w:rsidRPr="00433D2E">
              <w:rPr>
                <w:rFonts w:eastAsiaTheme="majorEastAsia" w:cs="Times New Roman"/>
                <w:sz w:val="24"/>
                <w:szCs w:val="24"/>
              </w:rPr>
              <w:t>序列长度（</w:t>
            </w:r>
            <w:proofErr w:type="spellStart"/>
            <w:r w:rsidRPr="00433D2E">
              <w:rPr>
                <w:rFonts w:eastAsiaTheme="majorEastAsia" w:cs="Times New Roman"/>
                <w:sz w:val="24"/>
                <w:szCs w:val="24"/>
              </w:rPr>
              <w:t>sequence_length</w:t>
            </w:r>
            <w:proofErr w:type="spellEnd"/>
            <w:r w:rsidRPr="00433D2E">
              <w:rPr>
                <w:rFonts w:eastAsiaTheme="majorEastAsia" w:cs="Times New Roman"/>
                <w:sz w:val="24"/>
                <w:szCs w:val="24"/>
              </w:rPr>
              <w:t>）</w:t>
            </w:r>
          </w:p>
        </w:tc>
        <w:tc>
          <w:tcPr>
            <w:tcW w:w="1711" w:type="dxa"/>
          </w:tcPr>
          <w:p w14:paraId="088D12BB" w14:textId="377DB3E0" w:rsidR="00433D2E" w:rsidRPr="00433D2E" w:rsidRDefault="00433D2E" w:rsidP="00433D2E">
            <w:pPr>
              <w:ind w:firstLineChars="0" w:firstLine="0"/>
              <w:jc w:val="left"/>
              <w:rPr>
                <w:rFonts w:eastAsiaTheme="majorEastAsia" w:cs="Times New Roman"/>
                <w:sz w:val="24"/>
                <w:szCs w:val="24"/>
              </w:rPr>
            </w:pPr>
            <w:r w:rsidRPr="00433D2E">
              <w:rPr>
                <w:rFonts w:eastAsiaTheme="majorEastAsia" w:cs="Times New Roman"/>
                <w:sz w:val="24"/>
                <w:szCs w:val="24"/>
              </w:rPr>
              <w:t>5</w:t>
            </w:r>
          </w:p>
        </w:tc>
        <w:tc>
          <w:tcPr>
            <w:tcW w:w="2194" w:type="dxa"/>
          </w:tcPr>
          <w:p w14:paraId="2714455C" w14:textId="07FA6C8C" w:rsidR="00433D2E" w:rsidRPr="00433D2E" w:rsidRDefault="00433D2E" w:rsidP="00433D2E">
            <w:pPr>
              <w:ind w:firstLineChars="0" w:firstLine="0"/>
              <w:jc w:val="left"/>
              <w:rPr>
                <w:rFonts w:eastAsiaTheme="majorEastAsia" w:cs="Times New Roman"/>
                <w:sz w:val="24"/>
                <w:szCs w:val="24"/>
              </w:rPr>
            </w:pPr>
            <w:r w:rsidRPr="00433D2E">
              <w:rPr>
                <w:rFonts w:eastAsiaTheme="majorEastAsia" w:cs="Times New Roman"/>
                <w:sz w:val="24"/>
                <w:szCs w:val="24"/>
              </w:rPr>
              <w:t>输入历史时间步数</w:t>
            </w:r>
          </w:p>
        </w:tc>
      </w:tr>
      <w:tr w:rsidR="00433D2E" w:rsidRPr="00433D2E" w14:paraId="253B7184" w14:textId="77777777" w:rsidTr="00433D2E">
        <w:tc>
          <w:tcPr>
            <w:tcW w:w="1695" w:type="dxa"/>
          </w:tcPr>
          <w:p w14:paraId="05FFC07A" w14:textId="77777777" w:rsidR="00433D2E" w:rsidRPr="00433D2E" w:rsidRDefault="00433D2E" w:rsidP="00433D2E">
            <w:pPr>
              <w:ind w:firstLineChars="0" w:firstLine="0"/>
              <w:jc w:val="left"/>
              <w:rPr>
                <w:rFonts w:eastAsiaTheme="majorEastAsia" w:cs="Times New Roman"/>
                <w:sz w:val="24"/>
                <w:szCs w:val="24"/>
              </w:rPr>
            </w:pPr>
          </w:p>
        </w:tc>
        <w:tc>
          <w:tcPr>
            <w:tcW w:w="2696" w:type="dxa"/>
          </w:tcPr>
          <w:p w14:paraId="3F87B9EC" w14:textId="50B902A2" w:rsidR="00433D2E" w:rsidRPr="00433D2E" w:rsidRDefault="00433D2E" w:rsidP="00433D2E">
            <w:pPr>
              <w:ind w:firstLineChars="0" w:firstLine="0"/>
              <w:jc w:val="left"/>
              <w:rPr>
                <w:rFonts w:eastAsiaTheme="majorEastAsia" w:cs="Times New Roman"/>
                <w:sz w:val="24"/>
                <w:szCs w:val="24"/>
              </w:rPr>
            </w:pPr>
            <w:r w:rsidRPr="00433D2E">
              <w:rPr>
                <w:rFonts w:eastAsiaTheme="majorEastAsia" w:cs="Times New Roman"/>
                <w:sz w:val="24"/>
                <w:szCs w:val="24"/>
              </w:rPr>
              <w:t>特征维度（</w:t>
            </w:r>
            <w:proofErr w:type="spellStart"/>
            <w:r w:rsidRPr="00433D2E">
              <w:rPr>
                <w:rFonts w:eastAsiaTheme="majorEastAsia" w:cs="Times New Roman"/>
                <w:sz w:val="24"/>
                <w:szCs w:val="24"/>
              </w:rPr>
              <w:t>feature_dim</w:t>
            </w:r>
            <w:proofErr w:type="spellEnd"/>
            <w:r w:rsidRPr="00433D2E">
              <w:rPr>
                <w:rFonts w:eastAsiaTheme="majorEastAsia" w:cs="Times New Roman"/>
                <w:sz w:val="24"/>
                <w:szCs w:val="24"/>
              </w:rPr>
              <w:t>）</w:t>
            </w:r>
          </w:p>
        </w:tc>
        <w:tc>
          <w:tcPr>
            <w:tcW w:w="1711" w:type="dxa"/>
          </w:tcPr>
          <w:p w14:paraId="54F47603" w14:textId="0D5F9AF0" w:rsidR="00433D2E" w:rsidRPr="00433D2E" w:rsidRDefault="00433D2E" w:rsidP="00433D2E">
            <w:pPr>
              <w:ind w:firstLineChars="0" w:firstLine="0"/>
              <w:jc w:val="left"/>
              <w:rPr>
                <w:rFonts w:eastAsiaTheme="majorEastAsia" w:cs="Times New Roman"/>
                <w:sz w:val="24"/>
                <w:szCs w:val="24"/>
              </w:rPr>
            </w:pPr>
            <w:r w:rsidRPr="00433D2E">
              <w:rPr>
                <w:rFonts w:eastAsiaTheme="majorEastAsia" w:cs="Times New Roman"/>
                <w:sz w:val="24"/>
                <w:szCs w:val="24"/>
              </w:rPr>
              <w:t>30</w:t>
            </w:r>
          </w:p>
        </w:tc>
        <w:tc>
          <w:tcPr>
            <w:tcW w:w="2194" w:type="dxa"/>
          </w:tcPr>
          <w:p w14:paraId="416044C8" w14:textId="7D936A82" w:rsidR="00433D2E" w:rsidRPr="00433D2E" w:rsidRDefault="00433D2E" w:rsidP="00433D2E">
            <w:pPr>
              <w:ind w:firstLineChars="0" w:firstLine="0"/>
              <w:jc w:val="left"/>
              <w:rPr>
                <w:rFonts w:eastAsiaTheme="majorEastAsia" w:cs="Times New Roman"/>
                <w:sz w:val="24"/>
                <w:szCs w:val="24"/>
              </w:rPr>
            </w:pPr>
            <w:r w:rsidRPr="00433D2E">
              <w:rPr>
                <w:rFonts w:eastAsiaTheme="majorEastAsia" w:cs="Times New Roman"/>
                <w:sz w:val="24"/>
                <w:szCs w:val="24"/>
              </w:rPr>
              <w:t>输入特征参数数量</w:t>
            </w:r>
          </w:p>
        </w:tc>
      </w:tr>
      <w:tr w:rsidR="00433D2E" w:rsidRPr="00433D2E" w14:paraId="73FBF8AA" w14:textId="77777777" w:rsidTr="00433D2E">
        <w:tc>
          <w:tcPr>
            <w:tcW w:w="1695" w:type="dxa"/>
          </w:tcPr>
          <w:p w14:paraId="747EAC04" w14:textId="77777777" w:rsidR="00433D2E" w:rsidRPr="00433D2E" w:rsidRDefault="00433D2E" w:rsidP="00433D2E">
            <w:pPr>
              <w:ind w:firstLineChars="0" w:firstLine="0"/>
              <w:rPr>
                <w:rFonts w:eastAsiaTheme="majorEastAsia" w:cs="Times New Roman"/>
                <w:sz w:val="24"/>
                <w:szCs w:val="24"/>
              </w:rPr>
            </w:pPr>
          </w:p>
        </w:tc>
        <w:tc>
          <w:tcPr>
            <w:tcW w:w="2696" w:type="dxa"/>
          </w:tcPr>
          <w:p w14:paraId="3A9A1834" w14:textId="7DBA25A1" w:rsidR="00433D2E" w:rsidRPr="00433D2E" w:rsidRDefault="00433D2E" w:rsidP="00433D2E">
            <w:pPr>
              <w:ind w:firstLineChars="0" w:firstLine="0"/>
              <w:rPr>
                <w:rFonts w:eastAsiaTheme="majorEastAsia" w:cs="Times New Roman"/>
                <w:sz w:val="24"/>
                <w:szCs w:val="24"/>
              </w:rPr>
            </w:pPr>
            <w:r w:rsidRPr="00433D2E">
              <w:rPr>
                <w:rFonts w:eastAsiaTheme="majorEastAsia" w:cs="Times New Roman"/>
                <w:sz w:val="24"/>
                <w:szCs w:val="24"/>
              </w:rPr>
              <w:t>预测长度（</w:t>
            </w:r>
            <w:proofErr w:type="spellStart"/>
            <w:r w:rsidRPr="00433D2E">
              <w:rPr>
                <w:rFonts w:eastAsiaTheme="majorEastAsia" w:cs="Times New Roman"/>
                <w:sz w:val="24"/>
                <w:szCs w:val="24"/>
              </w:rPr>
              <w:t>prediction_length</w:t>
            </w:r>
            <w:proofErr w:type="spellEnd"/>
            <w:r w:rsidRPr="00433D2E">
              <w:rPr>
                <w:rFonts w:eastAsiaTheme="majorEastAsia" w:cs="Times New Roman"/>
                <w:sz w:val="24"/>
                <w:szCs w:val="24"/>
              </w:rPr>
              <w:t>）</w:t>
            </w:r>
          </w:p>
        </w:tc>
        <w:tc>
          <w:tcPr>
            <w:tcW w:w="1711" w:type="dxa"/>
          </w:tcPr>
          <w:p w14:paraId="449F5B62" w14:textId="743DB5BD" w:rsidR="00433D2E" w:rsidRPr="00433D2E" w:rsidRDefault="00433D2E" w:rsidP="00433D2E">
            <w:pPr>
              <w:ind w:firstLineChars="0" w:firstLine="0"/>
              <w:rPr>
                <w:rFonts w:eastAsiaTheme="majorEastAsia" w:cs="Times New Roman"/>
                <w:sz w:val="24"/>
                <w:szCs w:val="24"/>
              </w:rPr>
            </w:pPr>
            <w:r w:rsidRPr="00433D2E">
              <w:rPr>
                <w:rFonts w:eastAsiaTheme="majorEastAsia" w:cs="Times New Roman"/>
                <w:sz w:val="24"/>
                <w:szCs w:val="24"/>
              </w:rPr>
              <w:t>1</w:t>
            </w:r>
          </w:p>
        </w:tc>
        <w:tc>
          <w:tcPr>
            <w:tcW w:w="2194" w:type="dxa"/>
          </w:tcPr>
          <w:p w14:paraId="308185EF" w14:textId="3B28946B" w:rsidR="00433D2E" w:rsidRPr="00433D2E" w:rsidRDefault="00433D2E" w:rsidP="00433D2E">
            <w:pPr>
              <w:ind w:firstLineChars="0" w:firstLine="0"/>
              <w:rPr>
                <w:rFonts w:eastAsiaTheme="majorEastAsia" w:cs="Times New Roman"/>
                <w:sz w:val="24"/>
                <w:szCs w:val="24"/>
              </w:rPr>
            </w:pPr>
            <w:r w:rsidRPr="00433D2E">
              <w:rPr>
                <w:rFonts w:eastAsiaTheme="majorEastAsia" w:cs="Times New Roman"/>
                <w:sz w:val="24"/>
                <w:szCs w:val="24"/>
              </w:rPr>
              <w:t>预测未来时间步数</w:t>
            </w:r>
          </w:p>
        </w:tc>
      </w:tr>
      <w:tr w:rsidR="00433D2E" w:rsidRPr="00433D2E" w14:paraId="389EF589" w14:textId="77777777" w:rsidTr="00433D2E">
        <w:tc>
          <w:tcPr>
            <w:tcW w:w="1695" w:type="dxa"/>
          </w:tcPr>
          <w:p w14:paraId="247F7F9B" w14:textId="5AC68037" w:rsidR="00433D2E" w:rsidRPr="00433D2E" w:rsidRDefault="00433D2E" w:rsidP="00433D2E">
            <w:pPr>
              <w:ind w:firstLineChars="0" w:firstLine="0"/>
              <w:jc w:val="left"/>
              <w:rPr>
                <w:rFonts w:eastAsiaTheme="majorEastAsia" w:cs="Times New Roman"/>
                <w:sz w:val="24"/>
                <w:szCs w:val="24"/>
              </w:rPr>
            </w:pPr>
            <w:r w:rsidRPr="00433D2E">
              <w:rPr>
                <w:rFonts w:eastAsiaTheme="majorEastAsia" w:cs="Times New Roman"/>
                <w:sz w:val="24"/>
                <w:szCs w:val="24"/>
              </w:rPr>
              <w:t>模型架构</w:t>
            </w:r>
          </w:p>
        </w:tc>
        <w:tc>
          <w:tcPr>
            <w:tcW w:w="2696" w:type="dxa"/>
          </w:tcPr>
          <w:p w14:paraId="4A4F1BE0" w14:textId="53EC3689" w:rsidR="00433D2E" w:rsidRPr="00433D2E" w:rsidRDefault="00433D2E" w:rsidP="00433D2E">
            <w:pPr>
              <w:ind w:firstLineChars="0" w:firstLine="0"/>
              <w:jc w:val="left"/>
              <w:rPr>
                <w:rFonts w:eastAsiaTheme="majorEastAsia" w:cs="Times New Roman"/>
                <w:sz w:val="24"/>
                <w:szCs w:val="24"/>
              </w:rPr>
            </w:pPr>
            <w:r w:rsidRPr="00433D2E">
              <w:rPr>
                <w:rFonts w:eastAsiaTheme="majorEastAsia" w:cs="Times New Roman"/>
                <w:sz w:val="24"/>
                <w:szCs w:val="24"/>
              </w:rPr>
              <w:t>模型维度（</w:t>
            </w:r>
            <w:proofErr w:type="spellStart"/>
            <w:r w:rsidRPr="00433D2E">
              <w:rPr>
                <w:rFonts w:eastAsiaTheme="majorEastAsia" w:cs="Times New Roman"/>
                <w:sz w:val="24"/>
                <w:szCs w:val="24"/>
              </w:rPr>
              <w:t>d_model</w:t>
            </w:r>
            <w:proofErr w:type="spellEnd"/>
            <w:r w:rsidRPr="00433D2E">
              <w:rPr>
                <w:rFonts w:eastAsiaTheme="majorEastAsia" w:cs="Times New Roman"/>
                <w:sz w:val="24"/>
                <w:szCs w:val="24"/>
              </w:rPr>
              <w:t>）</w:t>
            </w:r>
          </w:p>
        </w:tc>
        <w:tc>
          <w:tcPr>
            <w:tcW w:w="1711" w:type="dxa"/>
          </w:tcPr>
          <w:p w14:paraId="57ED2D8D" w14:textId="102C58E1" w:rsidR="00433D2E" w:rsidRPr="00433D2E" w:rsidRDefault="00433D2E" w:rsidP="00433D2E">
            <w:pPr>
              <w:ind w:firstLineChars="0" w:firstLine="0"/>
              <w:jc w:val="left"/>
              <w:rPr>
                <w:rFonts w:eastAsiaTheme="majorEastAsia" w:cs="Times New Roman"/>
                <w:sz w:val="24"/>
                <w:szCs w:val="24"/>
              </w:rPr>
            </w:pPr>
            <w:r w:rsidRPr="00433D2E">
              <w:rPr>
                <w:rFonts w:eastAsiaTheme="majorEastAsia" w:cs="Times New Roman"/>
                <w:sz w:val="24"/>
                <w:szCs w:val="24"/>
              </w:rPr>
              <w:t>128</w:t>
            </w:r>
          </w:p>
        </w:tc>
        <w:tc>
          <w:tcPr>
            <w:tcW w:w="2194" w:type="dxa"/>
          </w:tcPr>
          <w:p w14:paraId="40F95782" w14:textId="4A78BCD4" w:rsidR="00433D2E" w:rsidRPr="00433D2E" w:rsidRDefault="00433D2E" w:rsidP="00433D2E">
            <w:pPr>
              <w:ind w:firstLineChars="0" w:firstLine="0"/>
              <w:jc w:val="left"/>
              <w:rPr>
                <w:rFonts w:eastAsiaTheme="majorEastAsia" w:cs="Times New Roman"/>
                <w:sz w:val="24"/>
                <w:szCs w:val="24"/>
              </w:rPr>
            </w:pPr>
            <w:r w:rsidRPr="00433D2E">
              <w:rPr>
                <w:rFonts w:eastAsiaTheme="majorEastAsia" w:cs="Times New Roman"/>
                <w:sz w:val="24"/>
                <w:szCs w:val="24"/>
              </w:rPr>
              <w:t>Transformer</w:t>
            </w:r>
            <w:r w:rsidRPr="00433D2E">
              <w:rPr>
                <w:rFonts w:eastAsiaTheme="majorEastAsia" w:cs="Times New Roman"/>
                <w:sz w:val="24"/>
                <w:szCs w:val="24"/>
              </w:rPr>
              <w:t>模型的核心维度</w:t>
            </w:r>
          </w:p>
        </w:tc>
      </w:tr>
      <w:tr w:rsidR="00433D2E" w:rsidRPr="00433D2E" w14:paraId="2283C4EA" w14:textId="77777777" w:rsidTr="00433D2E">
        <w:tc>
          <w:tcPr>
            <w:tcW w:w="1695" w:type="dxa"/>
          </w:tcPr>
          <w:p w14:paraId="453E6468" w14:textId="77777777" w:rsidR="00433D2E" w:rsidRPr="00433D2E" w:rsidRDefault="00433D2E" w:rsidP="00433D2E">
            <w:pPr>
              <w:ind w:firstLineChars="0" w:firstLine="0"/>
              <w:rPr>
                <w:rFonts w:eastAsiaTheme="majorEastAsia" w:cs="Times New Roman"/>
                <w:sz w:val="24"/>
                <w:szCs w:val="24"/>
              </w:rPr>
            </w:pPr>
          </w:p>
        </w:tc>
        <w:tc>
          <w:tcPr>
            <w:tcW w:w="2696" w:type="dxa"/>
          </w:tcPr>
          <w:p w14:paraId="059EC93E" w14:textId="0A72FC19" w:rsidR="00433D2E" w:rsidRPr="00433D2E" w:rsidRDefault="00433D2E" w:rsidP="00433D2E">
            <w:pPr>
              <w:ind w:firstLineChars="0" w:firstLine="0"/>
              <w:jc w:val="left"/>
              <w:rPr>
                <w:rFonts w:eastAsiaTheme="majorEastAsia" w:cs="Times New Roman"/>
                <w:sz w:val="24"/>
                <w:szCs w:val="24"/>
              </w:rPr>
            </w:pPr>
            <w:r w:rsidRPr="00433D2E">
              <w:rPr>
                <w:rFonts w:eastAsiaTheme="majorEastAsia" w:cs="Times New Roman"/>
                <w:sz w:val="24"/>
                <w:szCs w:val="24"/>
              </w:rPr>
              <w:t>编码器层数（</w:t>
            </w:r>
            <w:proofErr w:type="spellStart"/>
            <w:r w:rsidRPr="00433D2E">
              <w:rPr>
                <w:rFonts w:eastAsiaTheme="majorEastAsia" w:cs="Times New Roman"/>
                <w:sz w:val="24"/>
                <w:szCs w:val="24"/>
              </w:rPr>
              <w:t>num_encoder_layers</w:t>
            </w:r>
            <w:proofErr w:type="spellEnd"/>
            <w:r w:rsidRPr="00433D2E">
              <w:rPr>
                <w:rFonts w:eastAsiaTheme="majorEastAsia" w:cs="Times New Roman"/>
                <w:sz w:val="24"/>
                <w:szCs w:val="24"/>
              </w:rPr>
              <w:t>）</w:t>
            </w:r>
          </w:p>
        </w:tc>
        <w:tc>
          <w:tcPr>
            <w:tcW w:w="1711" w:type="dxa"/>
          </w:tcPr>
          <w:p w14:paraId="379B12BC" w14:textId="3A947F6D" w:rsidR="00433D2E" w:rsidRPr="00433D2E" w:rsidRDefault="00433D2E" w:rsidP="00433D2E">
            <w:pPr>
              <w:ind w:firstLineChars="0" w:firstLine="0"/>
              <w:jc w:val="left"/>
              <w:rPr>
                <w:rFonts w:eastAsiaTheme="majorEastAsia" w:cs="Times New Roman"/>
                <w:sz w:val="24"/>
                <w:szCs w:val="24"/>
              </w:rPr>
            </w:pPr>
            <w:r w:rsidRPr="00433D2E">
              <w:rPr>
                <w:rFonts w:eastAsiaTheme="majorEastAsia" w:cs="Times New Roman"/>
                <w:sz w:val="24"/>
                <w:szCs w:val="24"/>
              </w:rPr>
              <w:t>3</w:t>
            </w:r>
          </w:p>
        </w:tc>
        <w:tc>
          <w:tcPr>
            <w:tcW w:w="2194" w:type="dxa"/>
          </w:tcPr>
          <w:p w14:paraId="532A8D83" w14:textId="479E7230" w:rsidR="00433D2E" w:rsidRPr="00433D2E" w:rsidRDefault="00433D2E" w:rsidP="00433D2E">
            <w:pPr>
              <w:ind w:firstLineChars="0" w:firstLine="0"/>
              <w:jc w:val="left"/>
              <w:rPr>
                <w:rFonts w:eastAsiaTheme="majorEastAsia" w:cs="Times New Roman"/>
                <w:sz w:val="24"/>
                <w:szCs w:val="24"/>
              </w:rPr>
            </w:pPr>
            <w:r w:rsidRPr="00433D2E">
              <w:rPr>
                <w:rFonts w:eastAsiaTheme="majorEastAsia" w:cs="Times New Roman"/>
                <w:sz w:val="24"/>
                <w:szCs w:val="24"/>
              </w:rPr>
              <w:t>Transformer</w:t>
            </w:r>
            <w:r w:rsidRPr="00433D2E">
              <w:rPr>
                <w:rFonts w:eastAsiaTheme="majorEastAsia" w:cs="Times New Roman"/>
                <w:sz w:val="24"/>
                <w:szCs w:val="24"/>
              </w:rPr>
              <w:t>编码器层数</w:t>
            </w:r>
          </w:p>
        </w:tc>
      </w:tr>
      <w:tr w:rsidR="00433D2E" w:rsidRPr="00433D2E" w14:paraId="6044C3BC" w14:textId="77777777" w:rsidTr="00433D2E">
        <w:tc>
          <w:tcPr>
            <w:tcW w:w="1695" w:type="dxa"/>
          </w:tcPr>
          <w:p w14:paraId="5DA42008" w14:textId="77777777" w:rsidR="00433D2E" w:rsidRPr="00433D2E" w:rsidRDefault="00433D2E" w:rsidP="00433D2E">
            <w:pPr>
              <w:ind w:firstLineChars="0" w:firstLine="0"/>
              <w:rPr>
                <w:rFonts w:eastAsiaTheme="majorEastAsia" w:cs="Times New Roman"/>
                <w:sz w:val="24"/>
                <w:szCs w:val="24"/>
              </w:rPr>
            </w:pPr>
          </w:p>
        </w:tc>
        <w:tc>
          <w:tcPr>
            <w:tcW w:w="2696" w:type="dxa"/>
          </w:tcPr>
          <w:p w14:paraId="7C6DBEBA" w14:textId="1B737C9F" w:rsidR="00433D2E" w:rsidRPr="00433D2E" w:rsidRDefault="00433D2E" w:rsidP="00433D2E">
            <w:pPr>
              <w:ind w:firstLineChars="0" w:firstLine="0"/>
              <w:jc w:val="left"/>
              <w:rPr>
                <w:rFonts w:eastAsiaTheme="majorEastAsia" w:cs="Times New Roman"/>
                <w:sz w:val="24"/>
                <w:szCs w:val="24"/>
              </w:rPr>
            </w:pPr>
            <w:r w:rsidRPr="00433D2E">
              <w:rPr>
                <w:rFonts w:eastAsiaTheme="majorEastAsia" w:cs="Times New Roman"/>
                <w:sz w:val="24"/>
                <w:szCs w:val="24"/>
              </w:rPr>
              <w:t>注意力头数（</w:t>
            </w:r>
            <w:proofErr w:type="spellStart"/>
            <w:r w:rsidRPr="00433D2E">
              <w:rPr>
                <w:rFonts w:eastAsiaTheme="majorEastAsia" w:cs="Times New Roman"/>
                <w:sz w:val="24"/>
                <w:szCs w:val="24"/>
              </w:rPr>
              <w:t>nhead</w:t>
            </w:r>
            <w:proofErr w:type="spellEnd"/>
            <w:r w:rsidRPr="00433D2E">
              <w:rPr>
                <w:rFonts w:eastAsiaTheme="majorEastAsia" w:cs="Times New Roman"/>
                <w:sz w:val="24"/>
                <w:szCs w:val="24"/>
              </w:rPr>
              <w:t>）</w:t>
            </w:r>
          </w:p>
        </w:tc>
        <w:tc>
          <w:tcPr>
            <w:tcW w:w="1711" w:type="dxa"/>
          </w:tcPr>
          <w:p w14:paraId="193ACE06" w14:textId="3DD3F0EE" w:rsidR="00433D2E" w:rsidRPr="00433D2E" w:rsidRDefault="00433D2E" w:rsidP="00433D2E">
            <w:pPr>
              <w:ind w:firstLineChars="0" w:firstLine="0"/>
              <w:jc w:val="left"/>
              <w:rPr>
                <w:rFonts w:eastAsiaTheme="majorEastAsia" w:cs="Times New Roman"/>
                <w:sz w:val="24"/>
                <w:szCs w:val="24"/>
              </w:rPr>
            </w:pPr>
            <w:r w:rsidRPr="00433D2E">
              <w:rPr>
                <w:rFonts w:eastAsiaTheme="majorEastAsia" w:cs="Times New Roman"/>
                <w:sz w:val="24"/>
                <w:szCs w:val="24"/>
              </w:rPr>
              <w:t>8</w:t>
            </w:r>
          </w:p>
        </w:tc>
        <w:tc>
          <w:tcPr>
            <w:tcW w:w="2194" w:type="dxa"/>
          </w:tcPr>
          <w:p w14:paraId="7FFE77BE" w14:textId="1AE94F70" w:rsidR="00433D2E" w:rsidRPr="00433D2E" w:rsidRDefault="00433D2E" w:rsidP="00433D2E">
            <w:pPr>
              <w:ind w:firstLineChars="0" w:firstLine="0"/>
              <w:jc w:val="left"/>
              <w:rPr>
                <w:rFonts w:eastAsiaTheme="majorEastAsia" w:cs="Times New Roman"/>
                <w:sz w:val="24"/>
                <w:szCs w:val="24"/>
              </w:rPr>
            </w:pPr>
            <w:r w:rsidRPr="00433D2E">
              <w:rPr>
                <w:rFonts w:eastAsiaTheme="majorEastAsia" w:cs="Times New Roman"/>
                <w:sz w:val="24"/>
                <w:szCs w:val="24"/>
              </w:rPr>
              <w:t>多头注意力机制的头数</w:t>
            </w:r>
          </w:p>
        </w:tc>
      </w:tr>
      <w:tr w:rsidR="00433D2E" w:rsidRPr="00433D2E" w14:paraId="7E1EE700" w14:textId="77777777" w:rsidTr="00433D2E">
        <w:tc>
          <w:tcPr>
            <w:tcW w:w="1695" w:type="dxa"/>
          </w:tcPr>
          <w:p w14:paraId="42AF2F12" w14:textId="77777777" w:rsidR="00433D2E" w:rsidRPr="00433D2E" w:rsidRDefault="00433D2E" w:rsidP="00433D2E">
            <w:pPr>
              <w:ind w:firstLineChars="0" w:firstLine="0"/>
              <w:rPr>
                <w:rFonts w:eastAsiaTheme="majorEastAsia" w:cs="Times New Roman"/>
                <w:sz w:val="24"/>
                <w:szCs w:val="24"/>
              </w:rPr>
            </w:pPr>
          </w:p>
        </w:tc>
        <w:tc>
          <w:tcPr>
            <w:tcW w:w="2696" w:type="dxa"/>
          </w:tcPr>
          <w:p w14:paraId="55ADA7B2" w14:textId="3E32848E" w:rsidR="00433D2E" w:rsidRPr="00433D2E" w:rsidRDefault="00433D2E" w:rsidP="00433D2E">
            <w:pPr>
              <w:ind w:firstLineChars="0" w:firstLine="0"/>
              <w:jc w:val="left"/>
              <w:rPr>
                <w:rFonts w:eastAsiaTheme="majorEastAsia" w:cs="Times New Roman"/>
                <w:sz w:val="24"/>
                <w:szCs w:val="24"/>
              </w:rPr>
            </w:pPr>
            <w:r w:rsidRPr="00433D2E">
              <w:rPr>
                <w:rFonts w:eastAsiaTheme="majorEastAsia" w:cs="Times New Roman"/>
                <w:sz w:val="24"/>
                <w:szCs w:val="24"/>
              </w:rPr>
              <w:t>前馈网络维度（</w:t>
            </w:r>
            <w:proofErr w:type="spellStart"/>
            <w:r w:rsidRPr="00433D2E">
              <w:rPr>
                <w:rFonts w:eastAsiaTheme="majorEastAsia" w:cs="Times New Roman"/>
                <w:sz w:val="24"/>
                <w:szCs w:val="24"/>
              </w:rPr>
              <w:t>dim_feedforward</w:t>
            </w:r>
            <w:proofErr w:type="spellEnd"/>
            <w:r w:rsidRPr="00433D2E">
              <w:rPr>
                <w:rFonts w:eastAsiaTheme="majorEastAsia" w:cs="Times New Roman"/>
                <w:sz w:val="24"/>
                <w:szCs w:val="24"/>
              </w:rPr>
              <w:t>）</w:t>
            </w:r>
          </w:p>
        </w:tc>
        <w:tc>
          <w:tcPr>
            <w:tcW w:w="1711" w:type="dxa"/>
          </w:tcPr>
          <w:p w14:paraId="02072F8F" w14:textId="38C76CAB" w:rsidR="00433D2E" w:rsidRPr="00433D2E" w:rsidRDefault="00433D2E" w:rsidP="00433D2E">
            <w:pPr>
              <w:ind w:firstLineChars="0" w:firstLine="0"/>
              <w:jc w:val="left"/>
              <w:rPr>
                <w:rFonts w:eastAsiaTheme="majorEastAsia" w:cs="Times New Roman"/>
                <w:sz w:val="24"/>
                <w:szCs w:val="24"/>
              </w:rPr>
            </w:pPr>
            <w:r w:rsidRPr="00433D2E">
              <w:rPr>
                <w:rFonts w:eastAsiaTheme="majorEastAsia" w:cs="Times New Roman"/>
                <w:sz w:val="24"/>
                <w:szCs w:val="24"/>
              </w:rPr>
              <w:t>512</w:t>
            </w:r>
          </w:p>
        </w:tc>
        <w:tc>
          <w:tcPr>
            <w:tcW w:w="2194" w:type="dxa"/>
          </w:tcPr>
          <w:p w14:paraId="68B836E5" w14:textId="277B9515" w:rsidR="00433D2E" w:rsidRPr="00433D2E" w:rsidRDefault="00433D2E" w:rsidP="00433D2E">
            <w:pPr>
              <w:ind w:firstLineChars="0" w:firstLine="0"/>
              <w:jc w:val="left"/>
              <w:rPr>
                <w:rFonts w:eastAsiaTheme="majorEastAsia" w:cs="Times New Roman"/>
                <w:sz w:val="24"/>
                <w:szCs w:val="24"/>
              </w:rPr>
            </w:pPr>
            <w:r w:rsidRPr="00433D2E">
              <w:rPr>
                <w:rFonts w:eastAsiaTheme="majorEastAsia" w:cs="Times New Roman"/>
                <w:sz w:val="24"/>
                <w:szCs w:val="24"/>
              </w:rPr>
              <w:t>前馈神经网络的隐藏层维度</w:t>
            </w:r>
          </w:p>
        </w:tc>
      </w:tr>
      <w:tr w:rsidR="00433D2E" w:rsidRPr="00433D2E" w14:paraId="4F0306EC" w14:textId="77777777" w:rsidTr="00433D2E">
        <w:tc>
          <w:tcPr>
            <w:tcW w:w="1695" w:type="dxa"/>
          </w:tcPr>
          <w:p w14:paraId="00572EC3" w14:textId="7E3787EF" w:rsidR="00433D2E" w:rsidRPr="00433D2E" w:rsidRDefault="00433D2E" w:rsidP="00433D2E">
            <w:pPr>
              <w:ind w:firstLineChars="0" w:firstLine="0"/>
              <w:rPr>
                <w:rFonts w:eastAsiaTheme="majorEastAsia" w:cs="Times New Roman"/>
                <w:sz w:val="24"/>
                <w:szCs w:val="24"/>
              </w:rPr>
            </w:pPr>
            <w:r w:rsidRPr="00433D2E">
              <w:rPr>
                <w:rFonts w:eastAsiaTheme="majorEastAsia" w:cs="Times New Roman"/>
                <w:sz w:val="24"/>
                <w:szCs w:val="24"/>
              </w:rPr>
              <w:t>正则化</w:t>
            </w:r>
          </w:p>
        </w:tc>
        <w:tc>
          <w:tcPr>
            <w:tcW w:w="2696" w:type="dxa"/>
          </w:tcPr>
          <w:p w14:paraId="2BA996B4" w14:textId="54EB10A3" w:rsidR="00433D2E" w:rsidRPr="00433D2E" w:rsidRDefault="00433D2E" w:rsidP="00433D2E">
            <w:pPr>
              <w:ind w:firstLineChars="0" w:firstLine="0"/>
              <w:jc w:val="left"/>
              <w:rPr>
                <w:rFonts w:eastAsiaTheme="majorEastAsia" w:cs="Times New Roman"/>
                <w:sz w:val="24"/>
                <w:szCs w:val="24"/>
              </w:rPr>
            </w:pPr>
            <w:r w:rsidRPr="00433D2E">
              <w:rPr>
                <w:rFonts w:eastAsiaTheme="majorEastAsia" w:cs="Times New Roman"/>
                <w:sz w:val="24"/>
                <w:szCs w:val="24"/>
              </w:rPr>
              <w:t>Dropout</w:t>
            </w:r>
            <w:r w:rsidRPr="00433D2E">
              <w:rPr>
                <w:rFonts w:eastAsiaTheme="majorEastAsia" w:cs="Times New Roman"/>
                <w:sz w:val="24"/>
                <w:szCs w:val="24"/>
              </w:rPr>
              <w:t>率</w:t>
            </w:r>
          </w:p>
        </w:tc>
        <w:tc>
          <w:tcPr>
            <w:tcW w:w="1711" w:type="dxa"/>
          </w:tcPr>
          <w:p w14:paraId="24074326" w14:textId="12541FD5" w:rsidR="00433D2E" w:rsidRPr="00433D2E" w:rsidRDefault="00433D2E" w:rsidP="00433D2E">
            <w:pPr>
              <w:ind w:firstLineChars="0" w:firstLine="0"/>
              <w:jc w:val="left"/>
              <w:rPr>
                <w:rFonts w:eastAsiaTheme="majorEastAsia" w:cs="Times New Roman"/>
                <w:sz w:val="24"/>
                <w:szCs w:val="24"/>
              </w:rPr>
            </w:pPr>
            <w:r w:rsidRPr="00433D2E">
              <w:rPr>
                <w:rFonts w:eastAsiaTheme="majorEastAsia" w:cs="Times New Roman"/>
                <w:sz w:val="24"/>
                <w:szCs w:val="24"/>
              </w:rPr>
              <w:t>0.1</w:t>
            </w:r>
          </w:p>
        </w:tc>
        <w:tc>
          <w:tcPr>
            <w:tcW w:w="2194" w:type="dxa"/>
          </w:tcPr>
          <w:p w14:paraId="45A7BCCE" w14:textId="5506272E" w:rsidR="00433D2E" w:rsidRPr="00433D2E" w:rsidRDefault="00433D2E" w:rsidP="00433D2E">
            <w:pPr>
              <w:ind w:firstLineChars="0" w:firstLine="0"/>
              <w:jc w:val="left"/>
              <w:rPr>
                <w:rFonts w:eastAsiaTheme="majorEastAsia" w:cs="Times New Roman"/>
                <w:sz w:val="24"/>
                <w:szCs w:val="24"/>
              </w:rPr>
            </w:pPr>
            <w:r w:rsidRPr="00433D2E">
              <w:rPr>
                <w:rFonts w:eastAsiaTheme="majorEastAsia" w:cs="Times New Roman"/>
                <w:sz w:val="24"/>
                <w:szCs w:val="24"/>
              </w:rPr>
              <w:t>神经元随机丢弃概率</w:t>
            </w:r>
          </w:p>
        </w:tc>
      </w:tr>
      <w:tr w:rsidR="00433D2E" w:rsidRPr="00433D2E" w14:paraId="039B94B7" w14:textId="77777777" w:rsidTr="00433D2E">
        <w:tc>
          <w:tcPr>
            <w:tcW w:w="1695" w:type="dxa"/>
          </w:tcPr>
          <w:p w14:paraId="104ADDAF" w14:textId="77777777" w:rsidR="00433D2E" w:rsidRPr="00433D2E" w:rsidRDefault="00433D2E" w:rsidP="00433D2E">
            <w:pPr>
              <w:ind w:firstLineChars="0" w:firstLine="0"/>
              <w:rPr>
                <w:rFonts w:eastAsiaTheme="majorEastAsia" w:cs="Times New Roman"/>
                <w:sz w:val="24"/>
                <w:szCs w:val="24"/>
              </w:rPr>
            </w:pPr>
          </w:p>
        </w:tc>
        <w:tc>
          <w:tcPr>
            <w:tcW w:w="2696" w:type="dxa"/>
          </w:tcPr>
          <w:p w14:paraId="23273D05" w14:textId="4E513851" w:rsidR="00433D2E" w:rsidRPr="00433D2E" w:rsidRDefault="00433D2E" w:rsidP="00433D2E">
            <w:pPr>
              <w:ind w:firstLineChars="0" w:firstLine="0"/>
              <w:jc w:val="left"/>
              <w:rPr>
                <w:rFonts w:eastAsiaTheme="majorEastAsia" w:cs="Times New Roman"/>
                <w:sz w:val="24"/>
                <w:szCs w:val="24"/>
              </w:rPr>
            </w:pPr>
            <w:r w:rsidRPr="00433D2E">
              <w:rPr>
                <w:rFonts w:eastAsiaTheme="majorEastAsia" w:cs="Times New Roman"/>
                <w:sz w:val="24"/>
                <w:szCs w:val="24"/>
              </w:rPr>
              <w:t>权重衰减（</w:t>
            </w:r>
            <w:proofErr w:type="spellStart"/>
            <w:r w:rsidRPr="00433D2E">
              <w:rPr>
                <w:rFonts w:eastAsiaTheme="majorEastAsia" w:cs="Times New Roman"/>
                <w:sz w:val="24"/>
                <w:szCs w:val="24"/>
              </w:rPr>
              <w:t>weight_decay</w:t>
            </w:r>
            <w:proofErr w:type="spellEnd"/>
            <w:r w:rsidRPr="00433D2E">
              <w:rPr>
                <w:rFonts w:eastAsiaTheme="majorEastAsia" w:cs="Times New Roman"/>
                <w:sz w:val="24"/>
                <w:szCs w:val="24"/>
              </w:rPr>
              <w:t>）</w:t>
            </w:r>
          </w:p>
        </w:tc>
        <w:tc>
          <w:tcPr>
            <w:tcW w:w="1711" w:type="dxa"/>
          </w:tcPr>
          <w:p w14:paraId="335CB65E" w14:textId="404E321E" w:rsidR="00433D2E" w:rsidRPr="00433D2E" w:rsidRDefault="00433D2E" w:rsidP="00433D2E">
            <w:pPr>
              <w:ind w:firstLineChars="0" w:firstLine="0"/>
              <w:jc w:val="left"/>
              <w:rPr>
                <w:rFonts w:eastAsiaTheme="majorEastAsia" w:cs="Times New Roman"/>
                <w:sz w:val="24"/>
                <w:szCs w:val="24"/>
              </w:rPr>
            </w:pPr>
            <w:r w:rsidRPr="00433D2E">
              <w:rPr>
                <w:rFonts w:eastAsiaTheme="majorEastAsia" w:cs="Times New Roman"/>
                <w:sz w:val="24"/>
                <w:szCs w:val="24"/>
              </w:rPr>
              <w:t>1e-5</w:t>
            </w:r>
          </w:p>
        </w:tc>
        <w:tc>
          <w:tcPr>
            <w:tcW w:w="2194" w:type="dxa"/>
          </w:tcPr>
          <w:p w14:paraId="06CD0DEB" w14:textId="7650DFEE" w:rsidR="00433D2E" w:rsidRPr="00433D2E" w:rsidRDefault="00433D2E" w:rsidP="00433D2E">
            <w:pPr>
              <w:ind w:firstLineChars="0" w:firstLine="0"/>
              <w:jc w:val="left"/>
              <w:rPr>
                <w:rFonts w:eastAsiaTheme="majorEastAsia" w:cs="Times New Roman"/>
                <w:sz w:val="24"/>
                <w:szCs w:val="24"/>
              </w:rPr>
            </w:pPr>
            <w:r w:rsidRPr="00433D2E">
              <w:rPr>
                <w:rFonts w:eastAsiaTheme="majorEastAsia" w:cs="Times New Roman"/>
                <w:sz w:val="24"/>
                <w:szCs w:val="24"/>
              </w:rPr>
              <w:t>L2</w:t>
            </w:r>
            <w:r w:rsidRPr="00433D2E">
              <w:rPr>
                <w:rFonts w:eastAsiaTheme="majorEastAsia" w:cs="Times New Roman"/>
                <w:sz w:val="24"/>
                <w:szCs w:val="24"/>
              </w:rPr>
              <w:t>正则化系数</w:t>
            </w:r>
          </w:p>
        </w:tc>
      </w:tr>
      <w:tr w:rsidR="00433D2E" w:rsidRPr="00433D2E" w14:paraId="7B4F4B68" w14:textId="77777777" w:rsidTr="00433D2E">
        <w:tc>
          <w:tcPr>
            <w:tcW w:w="1695" w:type="dxa"/>
          </w:tcPr>
          <w:p w14:paraId="51282C5B" w14:textId="6EADD0B9" w:rsidR="00433D2E" w:rsidRPr="00433D2E" w:rsidRDefault="00433D2E" w:rsidP="00433D2E">
            <w:pPr>
              <w:ind w:firstLineChars="0" w:firstLine="0"/>
              <w:rPr>
                <w:rFonts w:eastAsiaTheme="majorEastAsia" w:cs="Times New Roman"/>
                <w:sz w:val="24"/>
                <w:szCs w:val="24"/>
              </w:rPr>
            </w:pPr>
            <w:r w:rsidRPr="00433D2E">
              <w:rPr>
                <w:rFonts w:eastAsiaTheme="majorEastAsia" w:cs="Times New Roman"/>
                <w:sz w:val="24"/>
                <w:szCs w:val="24"/>
              </w:rPr>
              <w:t>训练配置</w:t>
            </w:r>
          </w:p>
        </w:tc>
        <w:tc>
          <w:tcPr>
            <w:tcW w:w="2696" w:type="dxa"/>
          </w:tcPr>
          <w:p w14:paraId="0D3A91C7" w14:textId="0852E8F6" w:rsidR="00433D2E" w:rsidRPr="00433D2E" w:rsidRDefault="00433D2E" w:rsidP="00433D2E">
            <w:pPr>
              <w:ind w:firstLineChars="0" w:firstLine="0"/>
              <w:jc w:val="left"/>
              <w:rPr>
                <w:rFonts w:eastAsiaTheme="majorEastAsia" w:cs="Times New Roman"/>
                <w:sz w:val="24"/>
                <w:szCs w:val="24"/>
              </w:rPr>
            </w:pPr>
            <w:r w:rsidRPr="00433D2E">
              <w:rPr>
                <w:rFonts w:eastAsiaTheme="majorEastAsia" w:cs="Times New Roman"/>
                <w:sz w:val="24"/>
                <w:szCs w:val="24"/>
              </w:rPr>
              <w:t>批量大小（</w:t>
            </w:r>
            <w:proofErr w:type="spellStart"/>
            <w:r w:rsidRPr="00433D2E">
              <w:rPr>
                <w:rFonts w:eastAsiaTheme="majorEastAsia" w:cs="Times New Roman"/>
                <w:sz w:val="24"/>
                <w:szCs w:val="24"/>
              </w:rPr>
              <w:t>batch_size</w:t>
            </w:r>
            <w:proofErr w:type="spellEnd"/>
            <w:r w:rsidRPr="00433D2E">
              <w:rPr>
                <w:rFonts w:eastAsiaTheme="majorEastAsia" w:cs="Times New Roman"/>
                <w:sz w:val="24"/>
                <w:szCs w:val="24"/>
              </w:rPr>
              <w:t>）</w:t>
            </w:r>
          </w:p>
        </w:tc>
        <w:tc>
          <w:tcPr>
            <w:tcW w:w="1711" w:type="dxa"/>
          </w:tcPr>
          <w:p w14:paraId="1AF7364B" w14:textId="13AFBAC8" w:rsidR="00433D2E" w:rsidRPr="00433D2E" w:rsidRDefault="00433D2E" w:rsidP="00433D2E">
            <w:pPr>
              <w:ind w:firstLineChars="0" w:firstLine="0"/>
              <w:jc w:val="left"/>
              <w:rPr>
                <w:rFonts w:eastAsiaTheme="majorEastAsia" w:cs="Times New Roman"/>
                <w:sz w:val="24"/>
                <w:szCs w:val="24"/>
              </w:rPr>
            </w:pPr>
            <w:r w:rsidRPr="00433D2E">
              <w:rPr>
                <w:rFonts w:eastAsiaTheme="majorEastAsia" w:cs="Times New Roman"/>
                <w:sz w:val="24"/>
                <w:szCs w:val="24"/>
              </w:rPr>
              <w:t>64</w:t>
            </w:r>
          </w:p>
        </w:tc>
        <w:tc>
          <w:tcPr>
            <w:tcW w:w="2194" w:type="dxa"/>
          </w:tcPr>
          <w:p w14:paraId="18EA9B2A" w14:textId="2FDC8604" w:rsidR="00433D2E" w:rsidRPr="00433D2E" w:rsidRDefault="00433D2E" w:rsidP="00433D2E">
            <w:pPr>
              <w:ind w:firstLineChars="0" w:firstLine="0"/>
              <w:jc w:val="left"/>
              <w:rPr>
                <w:rFonts w:eastAsiaTheme="majorEastAsia" w:cs="Times New Roman"/>
                <w:sz w:val="24"/>
                <w:szCs w:val="24"/>
              </w:rPr>
            </w:pPr>
            <w:r w:rsidRPr="00433D2E">
              <w:rPr>
                <w:rFonts w:eastAsiaTheme="majorEastAsia" w:cs="Times New Roman"/>
                <w:sz w:val="24"/>
                <w:szCs w:val="24"/>
              </w:rPr>
              <w:t>每批次训练的样本数</w:t>
            </w:r>
          </w:p>
        </w:tc>
      </w:tr>
      <w:tr w:rsidR="00433D2E" w:rsidRPr="00433D2E" w14:paraId="6D8A9366" w14:textId="77777777" w:rsidTr="00433D2E">
        <w:tc>
          <w:tcPr>
            <w:tcW w:w="1695" w:type="dxa"/>
          </w:tcPr>
          <w:p w14:paraId="138F3228" w14:textId="77777777" w:rsidR="00433D2E" w:rsidRPr="00433D2E" w:rsidRDefault="00433D2E" w:rsidP="00433D2E">
            <w:pPr>
              <w:ind w:firstLineChars="0" w:firstLine="0"/>
              <w:rPr>
                <w:rFonts w:eastAsiaTheme="majorEastAsia" w:cs="Times New Roman"/>
                <w:sz w:val="24"/>
                <w:szCs w:val="24"/>
              </w:rPr>
            </w:pPr>
          </w:p>
        </w:tc>
        <w:tc>
          <w:tcPr>
            <w:tcW w:w="2696" w:type="dxa"/>
          </w:tcPr>
          <w:p w14:paraId="7783F22F" w14:textId="29B4E50C" w:rsidR="00433D2E" w:rsidRPr="00433D2E" w:rsidRDefault="00433D2E" w:rsidP="00433D2E">
            <w:pPr>
              <w:ind w:firstLineChars="0" w:firstLine="0"/>
              <w:jc w:val="left"/>
              <w:rPr>
                <w:rFonts w:eastAsiaTheme="majorEastAsia" w:cs="Times New Roman"/>
                <w:sz w:val="24"/>
                <w:szCs w:val="24"/>
              </w:rPr>
            </w:pPr>
            <w:r w:rsidRPr="00433D2E">
              <w:rPr>
                <w:rFonts w:eastAsiaTheme="majorEastAsia" w:cs="Times New Roman"/>
                <w:sz w:val="24"/>
                <w:szCs w:val="24"/>
              </w:rPr>
              <w:t>学习率（</w:t>
            </w:r>
            <w:proofErr w:type="spellStart"/>
            <w:r w:rsidRPr="00433D2E">
              <w:rPr>
                <w:rFonts w:eastAsiaTheme="majorEastAsia" w:cs="Times New Roman"/>
                <w:sz w:val="24"/>
                <w:szCs w:val="24"/>
              </w:rPr>
              <w:t>learning_rate</w:t>
            </w:r>
            <w:proofErr w:type="spellEnd"/>
            <w:r w:rsidRPr="00433D2E">
              <w:rPr>
                <w:rFonts w:eastAsiaTheme="majorEastAsia" w:cs="Times New Roman"/>
                <w:sz w:val="24"/>
                <w:szCs w:val="24"/>
              </w:rPr>
              <w:t>）</w:t>
            </w:r>
          </w:p>
        </w:tc>
        <w:tc>
          <w:tcPr>
            <w:tcW w:w="1711" w:type="dxa"/>
          </w:tcPr>
          <w:p w14:paraId="1BEEE41F" w14:textId="2A2A2AB7" w:rsidR="00433D2E" w:rsidRPr="00433D2E" w:rsidRDefault="00433D2E" w:rsidP="00433D2E">
            <w:pPr>
              <w:ind w:firstLineChars="0" w:firstLine="0"/>
              <w:jc w:val="left"/>
              <w:rPr>
                <w:rFonts w:eastAsiaTheme="majorEastAsia" w:cs="Times New Roman"/>
                <w:sz w:val="24"/>
                <w:szCs w:val="24"/>
              </w:rPr>
            </w:pPr>
            <w:r w:rsidRPr="00433D2E">
              <w:rPr>
                <w:rFonts w:eastAsiaTheme="majorEastAsia" w:cs="Times New Roman"/>
                <w:sz w:val="24"/>
                <w:szCs w:val="24"/>
              </w:rPr>
              <w:t>0.001</w:t>
            </w:r>
          </w:p>
        </w:tc>
        <w:tc>
          <w:tcPr>
            <w:tcW w:w="2194" w:type="dxa"/>
          </w:tcPr>
          <w:p w14:paraId="36B2343B" w14:textId="6CA4A78D" w:rsidR="00433D2E" w:rsidRPr="00433D2E" w:rsidRDefault="00433D2E" w:rsidP="00433D2E">
            <w:pPr>
              <w:ind w:firstLineChars="0" w:firstLine="0"/>
              <w:jc w:val="left"/>
              <w:rPr>
                <w:rFonts w:eastAsiaTheme="majorEastAsia" w:cs="Times New Roman"/>
                <w:sz w:val="24"/>
                <w:szCs w:val="24"/>
              </w:rPr>
            </w:pPr>
            <w:r w:rsidRPr="00433D2E">
              <w:rPr>
                <w:rFonts w:eastAsiaTheme="majorEastAsia" w:cs="Times New Roman"/>
                <w:sz w:val="24"/>
                <w:szCs w:val="24"/>
              </w:rPr>
              <w:t>模型参数更新步长</w:t>
            </w:r>
          </w:p>
        </w:tc>
      </w:tr>
      <w:tr w:rsidR="00433D2E" w:rsidRPr="00433D2E" w14:paraId="012E2EDB" w14:textId="77777777" w:rsidTr="00433D2E">
        <w:tc>
          <w:tcPr>
            <w:tcW w:w="1695" w:type="dxa"/>
          </w:tcPr>
          <w:p w14:paraId="67E0B597" w14:textId="77777777" w:rsidR="00433D2E" w:rsidRPr="00433D2E" w:rsidRDefault="00433D2E" w:rsidP="00433D2E">
            <w:pPr>
              <w:ind w:firstLineChars="0" w:firstLine="0"/>
              <w:rPr>
                <w:rFonts w:eastAsiaTheme="majorEastAsia" w:cs="Times New Roman"/>
                <w:sz w:val="24"/>
                <w:szCs w:val="24"/>
              </w:rPr>
            </w:pPr>
          </w:p>
        </w:tc>
        <w:tc>
          <w:tcPr>
            <w:tcW w:w="2696" w:type="dxa"/>
          </w:tcPr>
          <w:p w14:paraId="32A350AD" w14:textId="568C6768" w:rsidR="00433D2E" w:rsidRPr="00433D2E" w:rsidRDefault="00433D2E" w:rsidP="00433D2E">
            <w:pPr>
              <w:ind w:firstLineChars="0" w:firstLine="0"/>
              <w:jc w:val="left"/>
              <w:rPr>
                <w:rFonts w:eastAsiaTheme="majorEastAsia" w:cs="Times New Roman"/>
                <w:sz w:val="24"/>
                <w:szCs w:val="24"/>
              </w:rPr>
            </w:pPr>
            <w:r w:rsidRPr="00433D2E">
              <w:rPr>
                <w:rFonts w:eastAsiaTheme="majorEastAsia" w:cs="Times New Roman"/>
                <w:sz w:val="24"/>
                <w:szCs w:val="24"/>
              </w:rPr>
              <w:t>最大训练轮次</w:t>
            </w:r>
            <w:r w:rsidRPr="00433D2E">
              <w:rPr>
                <w:rFonts w:eastAsiaTheme="majorEastAsia" w:cs="Times New Roman"/>
                <w:sz w:val="24"/>
                <w:szCs w:val="24"/>
              </w:rPr>
              <w:lastRenderedPageBreak/>
              <w:t>（</w:t>
            </w:r>
            <w:proofErr w:type="spellStart"/>
            <w:r w:rsidRPr="00433D2E">
              <w:rPr>
                <w:rFonts w:eastAsiaTheme="majorEastAsia" w:cs="Times New Roman"/>
                <w:sz w:val="24"/>
                <w:szCs w:val="24"/>
              </w:rPr>
              <w:t>num_epochs</w:t>
            </w:r>
            <w:proofErr w:type="spellEnd"/>
            <w:r w:rsidRPr="00433D2E">
              <w:rPr>
                <w:rFonts w:eastAsiaTheme="majorEastAsia" w:cs="Times New Roman"/>
                <w:sz w:val="24"/>
                <w:szCs w:val="24"/>
              </w:rPr>
              <w:t>）</w:t>
            </w:r>
          </w:p>
        </w:tc>
        <w:tc>
          <w:tcPr>
            <w:tcW w:w="1711" w:type="dxa"/>
          </w:tcPr>
          <w:p w14:paraId="3E5AC920" w14:textId="7A838618" w:rsidR="00433D2E" w:rsidRPr="00433D2E" w:rsidRDefault="00433D2E" w:rsidP="00433D2E">
            <w:pPr>
              <w:ind w:firstLineChars="0" w:firstLine="0"/>
              <w:jc w:val="left"/>
              <w:rPr>
                <w:rFonts w:eastAsiaTheme="majorEastAsia" w:cs="Times New Roman"/>
                <w:sz w:val="24"/>
                <w:szCs w:val="24"/>
              </w:rPr>
            </w:pPr>
            <w:r w:rsidRPr="00433D2E">
              <w:rPr>
                <w:rFonts w:eastAsiaTheme="majorEastAsia" w:cs="Times New Roman"/>
                <w:sz w:val="24"/>
                <w:szCs w:val="24"/>
              </w:rPr>
              <w:lastRenderedPageBreak/>
              <w:t>100</w:t>
            </w:r>
          </w:p>
        </w:tc>
        <w:tc>
          <w:tcPr>
            <w:tcW w:w="2194" w:type="dxa"/>
          </w:tcPr>
          <w:p w14:paraId="3BE2A705" w14:textId="1B5C606E" w:rsidR="00433D2E" w:rsidRPr="00433D2E" w:rsidRDefault="00433D2E" w:rsidP="00433D2E">
            <w:pPr>
              <w:ind w:firstLineChars="0" w:firstLine="0"/>
              <w:jc w:val="left"/>
              <w:rPr>
                <w:rFonts w:eastAsiaTheme="majorEastAsia" w:cs="Times New Roman"/>
                <w:sz w:val="24"/>
                <w:szCs w:val="24"/>
              </w:rPr>
            </w:pPr>
            <w:r w:rsidRPr="00433D2E">
              <w:rPr>
                <w:rFonts w:eastAsiaTheme="majorEastAsia" w:cs="Times New Roman"/>
                <w:sz w:val="24"/>
                <w:szCs w:val="24"/>
              </w:rPr>
              <w:t>最大训练迭代次</w:t>
            </w:r>
            <w:r w:rsidRPr="00433D2E">
              <w:rPr>
                <w:rFonts w:eastAsiaTheme="majorEastAsia" w:cs="Times New Roman"/>
                <w:sz w:val="24"/>
                <w:szCs w:val="24"/>
              </w:rPr>
              <w:lastRenderedPageBreak/>
              <w:t>数</w:t>
            </w:r>
          </w:p>
        </w:tc>
      </w:tr>
      <w:tr w:rsidR="00433D2E" w:rsidRPr="00433D2E" w14:paraId="73ACAEDD" w14:textId="77777777" w:rsidTr="00433D2E">
        <w:tc>
          <w:tcPr>
            <w:tcW w:w="1695" w:type="dxa"/>
          </w:tcPr>
          <w:p w14:paraId="244831AA" w14:textId="77777777" w:rsidR="00433D2E" w:rsidRPr="00433D2E" w:rsidRDefault="00433D2E" w:rsidP="00433D2E">
            <w:pPr>
              <w:ind w:firstLineChars="0" w:firstLine="0"/>
              <w:jc w:val="left"/>
              <w:rPr>
                <w:rFonts w:eastAsiaTheme="majorEastAsia" w:cs="Times New Roman"/>
                <w:sz w:val="24"/>
                <w:szCs w:val="24"/>
              </w:rPr>
            </w:pPr>
          </w:p>
        </w:tc>
        <w:tc>
          <w:tcPr>
            <w:tcW w:w="2696" w:type="dxa"/>
          </w:tcPr>
          <w:p w14:paraId="00A6197C" w14:textId="10B50224" w:rsidR="00433D2E" w:rsidRPr="00433D2E" w:rsidRDefault="00433D2E" w:rsidP="00433D2E">
            <w:pPr>
              <w:ind w:firstLineChars="0" w:firstLine="0"/>
              <w:jc w:val="left"/>
              <w:rPr>
                <w:rFonts w:eastAsiaTheme="majorEastAsia" w:cs="Times New Roman"/>
                <w:sz w:val="24"/>
                <w:szCs w:val="24"/>
              </w:rPr>
            </w:pPr>
            <w:r w:rsidRPr="00433D2E">
              <w:rPr>
                <w:rFonts w:eastAsiaTheme="majorEastAsia" w:cs="Times New Roman"/>
                <w:sz w:val="24"/>
                <w:szCs w:val="24"/>
              </w:rPr>
              <w:t>早停耐心值（</w:t>
            </w:r>
            <w:proofErr w:type="spellStart"/>
            <w:r w:rsidRPr="00433D2E">
              <w:rPr>
                <w:rFonts w:eastAsiaTheme="majorEastAsia" w:cs="Times New Roman"/>
                <w:sz w:val="24"/>
                <w:szCs w:val="24"/>
              </w:rPr>
              <w:t>early_stopping_patience</w:t>
            </w:r>
            <w:proofErr w:type="spellEnd"/>
            <w:r w:rsidRPr="00433D2E">
              <w:rPr>
                <w:rFonts w:eastAsiaTheme="majorEastAsia" w:cs="Times New Roman"/>
                <w:sz w:val="24"/>
                <w:szCs w:val="24"/>
              </w:rPr>
              <w:t>）</w:t>
            </w:r>
          </w:p>
        </w:tc>
        <w:tc>
          <w:tcPr>
            <w:tcW w:w="1711" w:type="dxa"/>
          </w:tcPr>
          <w:p w14:paraId="7F2C4B89" w14:textId="288220E0" w:rsidR="00433D2E" w:rsidRPr="00433D2E" w:rsidRDefault="00433D2E" w:rsidP="00433D2E">
            <w:pPr>
              <w:ind w:firstLineChars="0" w:firstLine="0"/>
              <w:jc w:val="left"/>
              <w:rPr>
                <w:rFonts w:eastAsiaTheme="majorEastAsia" w:cs="Times New Roman"/>
                <w:sz w:val="24"/>
                <w:szCs w:val="24"/>
              </w:rPr>
            </w:pPr>
            <w:r w:rsidRPr="00433D2E">
              <w:rPr>
                <w:rFonts w:eastAsiaTheme="majorEastAsia" w:cs="Times New Roman"/>
                <w:sz w:val="24"/>
                <w:szCs w:val="24"/>
              </w:rPr>
              <w:t>10</w:t>
            </w:r>
          </w:p>
        </w:tc>
        <w:tc>
          <w:tcPr>
            <w:tcW w:w="2194" w:type="dxa"/>
          </w:tcPr>
          <w:p w14:paraId="615ACE64" w14:textId="62F7A419" w:rsidR="00433D2E" w:rsidRPr="00433D2E" w:rsidRDefault="00433D2E" w:rsidP="00433D2E">
            <w:pPr>
              <w:ind w:firstLineChars="0" w:firstLine="0"/>
              <w:jc w:val="left"/>
              <w:rPr>
                <w:rFonts w:eastAsiaTheme="majorEastAsia" w:cs="Times New Roman"/>
                <w:sz w:val="24"/>
                <w:szCs w:val="24"/>
              </w:rPr>
            </w:pPr>
            <w:r w:rsidRPr="00433D2E">
              <w:rPr>
                <w:rFonts w:eastAsiaTheme="majorEastAsia" w:cs="Times New Roman"/>
                <w:sz w:val="24"/>
                <w:szCs w:val="24"/>
              </w:rPr>
              <w:t>早停机制的等待轮次</w:t>
            </w:r>
          </w:p>
        </w:tc>
      </w:tr>
    </w:tbl>
    <w:p w14:paraId="2EA60734" w14:textId="05876C22" w:rsidR="00433D2E" w:rsidRPr="00486186" w:rsidRDefault="00433D2E" w:rsidP="00486186">
      <w:pPr>
        <w:pStyle w:val="Heading3"/>
      </w:pPr>
      <w:bookmarkStart w:id="18" w:name="_Toc221050030"/>
      <w:r w:rsidRPr="00433D2E">
        <w:rPr>
          <w:rFonts w:hint="eastAsia"/>
        </w:rPr>
        <w:t>模型参数量估算</w:t>
      </w:r>
      <w:bookmarkEnd w:id="18"/>
    </w:p>
    <w:p w14:paraId="6AFD7357" w14:textId="20D17B12" w:rsidR="00433D2E" w:rsidRPr="00433D2E" w:rsidRDefault="00433D2E" w:rsidP="00DC45CA">
      <w:pPr>
        <w:ind w:firstLine="560"/>
        <w:rPr>
          <w:rFonts w:cs="Times New Roman"/>
        </w:rPr>
      </w:pPr>
      <w:r w:rsidRPr="00433D2E">
        <w:rPr>
          <w:rFonts w:cs="Times New Roman" w:hint="eastAsia"/>
        </w:rPr>
        <w:t>基于上述配置，模型的主要参数量包括：</w:t>
      </w:r>
    </w:p>
    <w:p w14:paraId="183ECA24" w14:textId="3226AADD" w:rsidR="00433D2E" w:rsidRPr="00CA1A0E" w:rsidRDefault="00433D2E" w:rsidP="00CA1A0E">
      <w:pPr>
        <w:pStyle w:val="ListParagraph"/>
        <w:numPr>
          <w:ilvl w:val="0"/>
          <w:numId w:val="4"/>
        </w:numPr>
        <w:ind w:firstLineChars="0"/>
        <w:rPr>
          <w:rFonts w:cs="Times New Roman"/>
        </w:rPr>
      </w:pPr>
      <w:r w:rsidRPr="00CA1A0E">
        <w:rPr>
          <w:rFonts w:cs="Times New Roman" w:hint="eastAsia"/>
        </w:rPr>
        <w:t>输入投影层：</w:t>
      </w:r>
      <w:r w:rsidRPr="00CA1A0E">
        <w:rPr>
          <w:rFonts w:cs="Times New Roman" w:hint="eastAsia"/>
        </w:rPr>
        <w:t xml:space="preserve">30 </w:t>
      </w:r>
      <w:r w:rsidRPr="00CA1A0E">
        <w:rPr>
          <w:rFonts w:cs="Times New Roman" w:hint="eastAsia"/>
        </w:rPr>
        <w:t>×</w:t>
      </w:r>
      <w:r w:rsidRPr="00CA1A0E">
        <w:rPr>
          <w:rFonts w:cs="Times New Roman" w:hint="eastAsia"/>
        </w:rPr>
        <w:t xml:space="preserve"> 128 = 3,840 </w:t>
      </w:r>
      <w:r w:rsidRPr="00CA1A0E">
        <w:rPr>
          <w:rFonts w:cs="Times New Roman" w:hint="eastAsia"/>
        </w:rPr>
        <w:t>参数</w:t>
      </w:r>
    </w:p>
    <w:p w14:paraId="3BDD9288" w14:textId="3CA1E02C" w:rsidR="00433D2E" w:rsidRPr="00CA1A0E" w:rsidRDefault="00433D2E" w:rsidP="00CA1A0E">
      <w:pPr>
        <w:pStyle w:val="ListParagraph"/>
        <w:numPr>
          <w:ilvl w:val="0"/>
          <w:numId w:val="4"/>
        </w:numPr>
        <w:ind w:firstLineChars="0"/>
        <w:rPr>
          <w:rFonts w:cs="Times New Roman"/>
        </w:rPr>
      </w:pPr>
      <w:r w:rsidRPr="00CA1A0E">
        <w:rPr>
          <w:rFonts w:cs="Times New Roman" w:hint="eastAsia"/>
        </w:rPr>
        <w:t>位置编码：</w:t>
      </w:r>
      <w:r w:rsidRPr="00CA1A0E">
        <w:rPr>
          <w:rFonts w:cs="Times New Roman" w:hint="eastAsia"/>
        </w:rPr>
        <w:t xml:space="preserve">5 </w:t>
      </w:r>
      <w:r w:rsidRPr="00CA1A0E">
        <w:rPr>
          <w:rFonts w:cs="Times New Roman" w:hint="eastAsia"/>
        </w:rPr>
        <w:t>×</w:t>
      </w:r>
      <w:r w:rsidRPr="00CA1A0E">
        <w:rPr>
          <w:rFonts w:cs="Times New Roman" w:hint="eastAsia"/>
        </w:rPr>
        <w:t xml:space="preserve"> 128 = 640 </w:t>
      </w:r>
      <w:r w:rsidRPr="00CA1A0E">
        <w:rPr>
          <w:rFonts w:cs="Times New Roman" w:hint="eastAsia"/>
        </w:rPr>
        <w:t>参数</w:t>
      </w:r>
    </w:p>
    <w:p w14:paraId="3E4B41E0" w14:textId="42A46B2E" w:rsidR="00433D2E" w:rsidRPr="00CA1A0E" w:rsidRDefault="00433D2E" w:rsidP="00CA1A0E">
      <w:pPr>
        <w:pStyle w:val="ListParagraph"/>
        <w:numPr>
          <w:ilvl w:val="0"/>
          <w:numId w:val="4"/>
        </w:numPr>
        <w:ind w:firstLineChars="0"/>
        <w:rPr>
          <w:rFonts w:cs="Times New Roman"/>
        </w:rPr>
      </w:pPr>
      <w:r w:rsidRPr="00CA1A0E">
        <w:rPr>
          <w:rFonts w:cs="Times New Roman" w:hint="eastAsia"/>
        </w:rPr>
        <w:t>编码器层（每层）：</w:t>
      </w:r>
    </w:p>
    <w:p w14:paraId="682AF960" w14:textId="355382FD" w:rsidR="00433D2E" w:rsidRPr="00CA1A0E" w:rsidRDefault="00433D2E" w:rsidP="00CA1A0E">
      <w:pPr>
        <w:pStyle w:val="ListParagraph"/>
        <w:numPr>
          <w:ilvl w:val="1"/>
          <w:numId w:val="4"/>
        </w:numPr>
        <w:ind w:firstLineChars="0"/>
        <w:rPr>
          <w:rFonts w:cs="Times New Roman"/>
        </w:rPr>
      </w:pPr>
      <w:r w:rsidRPr="00CA1A0E">
        <w:rPr>
          <w:rFonts w:cs="Times New Roman" w:hint="eastAsia"/>
        </w:rPr>
        <w:t>自注意力层：约</w:t>
      </w:r>
      <w:r w:rsidRPr="00CA1A0E">
        <w:rPr>
          <w:rFonts w:cs="Times New Roman" w:hint="eastAsia"/>
        </w:rPr>
        <w:t xml:space="preserve"> 66,000 </w:t>
      </w:r>
      <w:r w:rsidRPr="00CA1A0E">
        <w:rPr>
          <w:rFonts w:cs="Times New Roman" w:hint="eastAsia"/>
        </w:rPr>
        <w:t>参数</w:t>
      </w:r>
    </w:p>
    <w:p w14:paraId="53ADD142" w14:textId="36161DEB" w:rsidR="00433D2E" w:rsidRPr="00CA1A0E" w:rsidRDefault="00433D2E" w:rsidP="00CA1A0E">
      <w:pPr>
        <w:pStyle w:val="ListParagraph"/>
        <w:numPr>
          <w:ilvl w:val="1"/>
          <w:numId w:val="4"/>
        </w:numPr>
        <w:ind w:firstLineChars="0"/>
        <w:rPr>
          <w:rFonts w:cs="Times New Roman"/>
        </w:rPr>
      </w:pPr>
      <w:r w:rsidRPr="00CA1A0E">
        <w:rPr>
          <w:rFonts w:cs="Times New Roman" w:hint="eastAsia"/>
        </w:rPr>
        <w:t>前馈网络层：约</w:t>
      </w:r>
      <w:r w:rsidRPr="00CA1A0E">
        <w:rPr>
          <w:rFonts w:cs="Times New Roman" w:hint="eastAsia"/>
        </w:rPr>
        <w:t xml:space="preserve"> 66,000 </w:t>
      </w:r>
      <w:r w:rsidRPr="00CA1A0E">
        <w:rPr>
          <w:rFonts w:cs="Times New Roman" w:hint="eastAsia"/>
        </w:rPr>
        <w:t>参数</w:t>
      </w:r>
    </w:p>
    <w:p w14:paraId="4E41B4B5" w14:textId="331A8B05" w:rsidR="00433D2E" w:rsidRPr="00CA1A0E" w:rsidRDefault="00433D2E" w:rsidP="00CA1A0E">
      <w:pPr>
        <w:pStyle w:val="ListParagraph"/>
        <w:numPr>
          <w:ilvl w:val="1"/>
          <w:numId w:val="4"/>
        </w:numPr>
        <w:ind w:firstLineChars="0"/>
        <w:rPr>
          <w:rFonts w:cs="Times New Roman"/>
        </w:rPr>
      </w:pPr>
      <w:r w:rsidRPr="00CA1A0E">
        <w:rPr>
          <w:rFonts w:cs="Times New Roman" w:hint="eastAsia"/>
        </w:rPr>
        <w:t>层归一化：约</w:t>
      </w:r>
      <w:r w:rsidRPr="00CA1A0E">
        <w:rPr>
          <w:rFonts w:cs="Times New Roman" w:hint="eastAsia"/>
        </w:rPr>
        <w:t xml:space="preserve"> 256 </w:t>
      </w:r>
      <w:r w:rsidRPr="00CA1A0E">
        <w:rPr>
          <w:rFonts w:cs="Times New Roman" w:hint="eastAsia"/>
        </w:rPr>
        <w:t>参数</w:t>
      </w:r>
    </w:p>
    <w:p w14:paraId="49BE5487" w14:textId="4B5F67E2" w:rsidR="00433D2E" w:rsidRPr="00CA1A0E" w:rsidRDefault="00433D2E" w:rsidP="00CA1A0E">
      <w:pPr>
        <w:pStyle w:val="ListParagraph"/>
        <w:numPr>
          <w:ilvl w:val="1"/>
          <w:numId w:val="4"/>
        </w:numPr>
        <w:ind w:firstLineChars="0"/>
        <w:rPr>
          <w:rFonts w:cs="Times New Roman"/>
        </w:rPr>
      </w:pPr>
      <w:r w:rsidRPr="00CA1A0E">
        <w:rPr>
          <w:rFonts w:cs="Times New Roman" w:hint="eastAsia"/>
        </w:rPr>
        <w:t>单层总计：约</w:t>
      </w:r>
      <w:r w:rsidRPr="00CA1A0E">
        <w:rPr>
          <w:rFonts w:cs="Times New Roman" w:hint="eastAsia"/>
        </w:rPr>
        <w:t xml:space="preserve"> 132,256 </w:t>
      </w:r>
      <w:r w:rsidRPr="00CA1A0E">
        <w:rPr>
          <w:rFonts w:cs="Times New Roman" w:hint="eastAsia"/>
        </w:rPr>
        <w:t>参数</w:t>
      </w:r>
    </w:p>
    <w:p w14:paraId="25BD918A" w14:textId="286A61FB" w:rsidR="00433D2E" w:rsidRPr="00CA1A0E" w:rsidRDefault="00433D2E" w:rsidP="00CA1A0E">
      <w:pPr>
        <w:pStyle w:val="ListParagraph"/>
        <w:numPr>
          <w:ilvl w:val="0"/>
          <w:numId w:val="4"/>
        </w:numPr>
        <w:ind w:firstLineChars="0"/>
        <w:rPr>
          <w:rFonts w:cs="Times New Roman"/>
        </w:rPr>
      </w:pPr>
      <w:r w:rsidRPr="00CA1A0E">
        <w:rPr>
          <w:rFonts w:cs="Times New Roman" w:hint="eastAsia"/>
        </w:rPr>
        <w:t>3</w:t>
      </w:r>
      <w:r w:rsidRPr="00CA1A0E">
        <w:rPr>
          <w:rFonts w:cs="Times New Roman" w:hint="eastAsia"/>
        </w:rPr>
        <w:t>层编码器：约</w:t>
      </w:r>
      <w:r w:rsidRPr="00CA1A0E">
        <w:rPr>
          <w:rFonts w:cs="Times New Roman" w:hint="eastAsia"/>
        </w:rPr>
        <w:t xml:space="preserve"> 396,768 </w:t>
      </w:r>
      <w:r w:rsidRPr="00CA1A0E">
        <w:rPr>
          <w:rFonts w:cs="Times New Roman" w:hint="eastAsia"/>
        </w:rPr>
        <w:t>参数</w:t>
      </w:r>
    </w:p>
    <w:p w14:paraId="3539E709" w14:textId="55A49845" w:rsidR="00433D2E" w:rsidRPr="004B4780" w:rsidRDefault="00433D2E" w:rsidP="004B4780">
      <w:pPr>
        <w:pStyle w:val="ListParagraph"/>
        <w:numPr>
          <w:ilvl w:val="0"/>
          <w:numId w:val="4"/>
        </w:numPr>
        <w:ind w:firstLineChars="0"/>
        <w:rPr>
          <w:rFonts w:cs="Times New Roman"/>
        </w:rPr>
      </w:pPr>
      <w:r w:rsidRPr="00CA1A0E">
        <w:rPr>
          <w:rFonts w:cs="Times New Roman" w:hint="eastAsia"/>
        </w:rPr>
        <w:t>输出层：</w:t>
      </w:r>
      <w:r w:rsidRPr="00CA1A0E">
        <w:rPr>
          <w:rFonts w:cs="Times New Roman" w:hint="eastAsia"/>
        </w:rPr>
        <w:t xml:space="preserve">128 </w:t>
      </w:r>
      <w:r w:rsidRPr="00CA1A0E">
        <w:rPr>
          <w:rFonts w:cs="Times New Roman" w:hint="eastAsia"/>
        </w:rPr>
        <w:t>×</w:t>
      </w:r>
      <w:r w:rsidRPr="00CA1A0E">
        <w:rPr>
          <w:rFonts w:cs="Times New Roman" w:hint="eastAsia"/>
        </w:rPr>
        <w:t xml:space="preserve"> 30 = 3,840 </w:t>
      </w:r>
      <w:r w:rsidRPr="00CA1A0E">
        <w:rPr>
          <w:rFonts w:cs="Times New Roman" w:hint="eastAsia"/>
        </w:rPr>
        <w:t>参数</w:t>
      </w:r>
    </w:p>
    <w:p w14:paraId="6C517AEA" w14:textId="267265E9" w:rsidR="00433D2E" w:rsidRPr="00433D2E" w:rsidRDefault="00433D2E" w:rsidP="004B4780">
      <w:pPr>
        <w:ind w:firstLine="562"/>
        <w:rPr>
          <w:rFonts w:cs="Times New Roman"/>
        </w:rPr>
      </w:pPr>
      <w:r w:rsidRPr="004B4780">
        <w:rPr>
          <w:rFonts w:cs="Times New Roman" w:hint="eastAsia"/>
          <w:b/>
          <w:bCs/>
        </w:rPr>
        <w:t>模型总参数量：</w:t>
      </w:r>
      <w:r w:rsidRPr="00433D2E">
        <w:rPr>
          <w:rFonts w:cs="Times New Roman" w:hint="eastAsia"/>
        </w:rPr>
        <w:t>约</w:t>
      </w:r>
      <w:r w:rsidRPr="00433D2E">
        <w:rPr>
          <w:rFonts w:cs="Times New Roman" w:hint="eastAsia"/>
        </w:rPr>
        <w:t xml:space="preserve"> 406,000 </w:t>
      </w:r>
      <w:r w:rsidRPr="00433D2E">
        <w:rPr>
          <w:rFonts w:cs="Times New Roman" w:hint="eastAsia"/>
        </w:rPr>
        <w:t>参数</w:t>
      </w:r>
    </w:p>
    <w:p w14:paraId="52535775" w14:textId="4D346D55" w:rsidR="00433D2E" w:rsidRPr="00DC45CA" w:rsidRDefault="00433D2E" w:rsidP="00DC45CA">
      <w:pPr>
        <w:pStyle w:val="Heading3"/>
      </w:pPr>
      <w:bookmarkStart w:id="19" w:name="_Toc221050031"/>
      <w:r w:rsidRPr="00433D2E">
        <w:rPr>
          <w:rFonts w:hint="eastAsia"/>
        </w:rPr>
        <w:t>设计考虑</w:t>
      </w:r>
      <w:bookmarkEnd w:id="19"/>
    </w:p>
    <w:p w14:paraId="0AF54F2C" w14:textId="6F533662" w:rsidR="00433D2E" w:rsidRPr="00433D2E" w:rsidRDefault="00433D2E" w:rsidP="00DC45CA">
      <w:pPr>
        <w:ind w:firstLine="560"/>
        <w:rPr>
          <w:rFonts w:cs="Times New Roman"/>
        </w:rPr>
      </w:pPr>
      <w:r w:rsidRPr="00433D2E">
        <w:rPr>
          <w:rFonts w:cs="Times New Roman" w:hint="eastAsia"/>
        </w:rPr>
        <w:t>整个模型设计在保证预测精度的同时，兼顾了计算效率和模型复杂度：</w:t>
      </w:r>
    </w:p>
    <w:p w14:paraId="73BDF738" w14:textId="35C4B497" w:rsidR="00433D2E" w:rsidRPr="004B4780" w:rsidRDefault="00433D2E" w:rsidP="004B4780">
      <w:pPr>
        <w:pStyle w:val="ListParagraph"/>
        <w:numPr>
          <w:ilvl w:val="0"/>
          <w:numId w:val="62"/>
        </w:numPr>
        <w:ind w:firstLineChars="0"/>
        <w:rPr>
          <w:rFonts w:cs="Times New Roman"/>
        </w:rPr>
      </w:pPr>
      <w:r w:rsidRPr="004B4780">
        <w:rPr>
          <w:rFonts w:cs="Times New Roman" w:hint="eastAsia"/>
        </w:rPr>
        <w:t>轻量化设计：通过合理的层数和维度配置，控制模型规模在</w:t>
      </w:r>
      <w:r w:rsidRPr="004B4780">
        <w:rPr>
          <w:rFonts w:cs="Times New Roman" w:hint="eastAsia"/>
        </w:rPr>
        <w:t>40</w:t>
      </w:r>
      <w:r w:rsidRPr="004B4780">
        <w:rPr>
          <w:rFonts w:cs="Times New Roman" w:hint="eastAsia"/>
        </w:rPr>
        <w:t>万参数左右，便于部署和推理。</w:t>
      </w:r>
    </w:p>
    <w:p w14:paraId="0660D9B3" w14:textId="410B1FCA" w:rsidR="00433D2E" w:rsidRPr="004B4780" w:rsidRDefault="00433D2E" w:rsidP="004B4780">
      <w:pPr>
        <w:pStyle w:val="ListParagraph"/>
        <w:numPr>
          <w:ilvl w:val="0"/>
          <w:numId w:val="62"/>
        </w:numPr>
        <w:ind w:firstLineChars="0"/>
        <w:rPr>
          <w:rFonts w:cs="Times New Roman"/>
        </w:rPr>
      </w:pPr>
      <w:r w:rsidRPr="004B4780">
        <w:rPr>
          <w:rFonts w:cs="Times New Roman" w:hint="eastAsia"/>
        </w:rPr>
        <w:t>实时性保证：采用</w:t>
      </w:r>
      <w:r w:rsidRPr="004B4780">
        <w:rPr>
          <w:rFonts w:cs="Times New Roman" w:hint="eastAsia"/>
        </w:rPr>
        <w:t>5</w:t>
      </w:r>
      <w:r w:rsidRPr="004B4780">
        <w:rPr>
          <w:rFonts w:cs="Times New Roman" w:hint="eastAsia"/>
        </w:rPr>
        <w:t>个时间步的短序列输入，降低计算复杂度，单次预测时间在毫秒级，满足实时预测需求。</w:t>
      </w:r>
    </w:p>
    <w:p w14:paraId="3D073369" w14:textId="1476F09C" w:rsidR="00433D2E" w:rsidRPr="004B4780" w:rsidRDefault="00433D2E" w:rsidP="004B4780">
      <w:pPr>
        <w:pStyle w:val="ListParagraph"/>
        <w:numPr>
          <w:ilvl w:val="0"/>
          <w:numId w:val="62"/>
        </w:numPr>
        <w:ind w:firstLineChars="0"/>
        <w:rPr>
          <w:rFonts w:cs="Times New Roman"/>
        </w:rPr>
      </w:pPr>
      <w:r w:rsidRPr="004B4780">
        <w:rPr>
          <w:rFonts w:cs="Times New Roman" w:hint="eastAsia"/>
        </w:rPr>
        <w:t>多变量处理：模型能够同时处理</w:t>
      </w:r>
      <w:r w:rsidRPr="004B4780">
        <w:rPr>
          <w:rFonts w:cs="Times New Roman" w:hint="eastAsia"/>
        </w:rPr>
        <w:t>30</w:t>
      </w:r>
      <w:r w:rsidRPr="004B4780">
        <w:rPr>
          <w:rFonts w:cs="Times New Roman" w:hint="eastAsia"/>
        </w:rPr>
        <w:t>个特征参数，充分利用参数</w:t>
      </w:r>
      <w:r w:rsidRPr="004B4780">
        <w:rPr>
          <w:rFonts w:cs="Times New Roman" w:hint="eastAsia"/>
        </w:rPr>
        <w:lastRenderedPageBreak/>
        <w:t>之间的相关性和耦合关系。</w:t>
      </w:r>
    </w:p>
    <w:p w14:paraId="79DE6E47" w14:textId="4027FFA9" w:rsidR="00433D2E" w:rsidRPr="004B4780" w:rsidRDefault="00433D2E" w:rsidP="004B4780">
      <w:pPr>
        <w:pStyle w:val="ListParagraph"/>
        <w:numPr>
          <w:ilvl w:val="0"/>
          <w:numId w:val="62"/>
        </w:numPr>
        <w:ind w:firstLineChars="0"/>
        <w:rPr>
          <w:rFonts w:cs="Times New Roman"/>
        </w:rPr>
      </w:pPr>
      <w:r w:rsidRPr="004B4780">
        <w:rPr>
          <w:rFonts w:cs="Times New Roman" w:hint="eastAsia"/>
        </w:rPr>
        <w:t>泛化能力：通过</w:t>
      </w:r>
      <w:r w:rsidRPr="004B4780">
        <w:rPr>
          <w:rFonts w:cs="Times New Roman" w:hint="eastAsia"/>
        </w:rPr>
        <w:t>Dropout</w:t>
      </w:r>
      <w:r w:rsidRPr="004B4780">
        <w:rPr>
          <w:rFonts w:cs="Times New Roman" w:hint="eastAsia"/>
        </w:rPr>
        <w:t>和</w:t>
      </w:r>
      <w:r w:rsidRPr="004B4780">
        <w:rPr>
          <w:rFonts w:cs="Times New Roman" w:hint="eastAsia"/>
        </w:rPr>
        <w:t>L2</w:t>
      </w:r>
      <w:r w:rsidRPr="004B4780">
        <w:rPr>
          <w:rFonts w:cs="Times New Roman" w:hint="eastAsia"/>
        </w:rPr>
        <w:t>正则化，提高模型的泛化能力，避免过拟合。</w:t>
      </w:r>
    </w:p>
    <w:p w14:paraId="6CE7080A" w14:textId="47D7CA23" w:rsidR="00433D2E" w:rsidRPr="004B4780" w:rsidRDefault="00433D2E" w:rsidP="004B4780">
      <w:pPr>
        <w:pStyle w:val="ListParagraph"/>
        <w:numPr>
          <w:ilvl w:val="0"/>
          <w:numId w:val="62"/>
        </w:numPr>
        <w:ind w:firstLineChars="0"/>
        <w:rPr>
          <w:rFonts w:cs="Times New Roman"/>
        </w:rPr>
      </w:pPr>
      <w:r w:rsidRPr="004B4780">
        <w:rPr>
          <w:rFonts w:cs="Times New Roman" w:hint="eastAsia"/>
        </w:rPr>
        <w:t>训练稳定性：采用残差连接和层归一化，提高训练过程的稳定性，避免梯度消失或爆炸问题。</w:t>
      </w:r>
    </w:p>
    <w:p w14:paraId="200B74E7" w14:textId="5D5C5F8C" w:rsidR="00433D2E" w:rsidRPr="00DC45CA" w:rsidRDefault="00433D2E" w:rsidP="00541B18">
      <w:pPr>
        <w:pStyle w:val="Heading2"/>
      </w:pPr>
      <w:bookmarkStart w:id="20" w:name="_Toc221050032"/>
      <w:r w:rsidRPr="00433D2E">
        <w:rPr>
          <w:rFonts w:hint="eastAsia"/>
        </w:rPr>
        <w:t>关键技术特点</w:t>
      </w:r>
      <w:bookmarkEnd w:id="20"/>
    </w:p>
    <w:p w14:paraId="2E80CC7F" w14:textId="3BCA63D6" w:rsidR="00433D2E" w:rsidRPr="00433D2E" w:rsidRDefault="00433D2E" w:rsidP="00DC45CA">
      <w:pPr>
        <w:ind w:firstLine="560"/>
        <w:rPr>
          <w:rFonts w:cs="Times New Roman"/>
        </w:rPr>
      </w:pPr>
      <w:r w:rsidRPr="00433D2E">
        <w:rPr>
          <w:rFonts w:cs="Times New Roman" w:hint="eastAsia"/>
        </w:rPr>
        <w:t>本系统在</w:t>
      </w:r>
      <w:r w:rsidRPr="00433D2E">
        <w:rPr>
          <w:rFonts w:cs="Times New Roman" w:hint="eastAsia"/>
        </w:rPr>
        <w:t>Transformer</w:t>
      </w:r>
      <w:r w:rsidRPr="00433D2E">
        <w:rPr>
          <w:rFonts w:cs="Times New Roman" w:hint="eastAsia"/>
        </w:rPr>
        <w:t>模型应用方面具有以下关键技术特点：</w:t>
      </w:r>
    </w:p>
    <w:p w14:paraId="7F2E2E63" w14:textId="6E87DF51" w:rsidR="00433D2E" w:rsidRPr="004B4780" w:rsidRDefault="00433D2E" w:rsidP="004B4780">
      <w:pPr>
        <w:pStyle w:val="ListParagraph"/>
        <w:numPr>
          <w:ilvl w:val="0"/>
          <w:numId w:val="64"/>
        </w:numPr>
        <w:ind w:firstLineChars="0"/>
        <w:rPr>
          <w:rFonts w:cs="Times New Roman"/>
        </w:rPr>
      </w:pPr>
      <w:r w:rsidRPr="004B4780">
        <w:rPr>
          <w:rFonts w:cs="Times New Roman" w:hint="eastAsia"/>
        </w:rPr>
        <w:t>多变量时间序列联合预测：系统能够同时预测</w:t>
      </w:r>
      <w:r w:rsidRPr="004B4780">
        <w:rPr>
          <w:rFonts w:cs="Times New Roman" w:hint="eastAsia"/>
        </w:rPr>
        <w:t>30</w:t>
      </w:r>
      <w:r w:rsidRPr="004B4780">
        <w:rPr>
          <w:rFonts w:cs="Times New Roman" w:hint="eastAsia"/>
        </w:rPr>
        <w:t>个关键参数，充分利用参数之间的相关性和耦合关系，提高预测精度。</w:t>
      </w:r>
    </w:p>
    <w:p w14:paraId="57C8066C" w14:textId="2FFE826E" w:rsidR="00433D2E" w:rsidRPr="004B4780" w:rsidRDefault="00433D2E" w:rsidP="004B4780">
      <w:pPr>
        <w:pStyle w:val="ListParagraph"/>
        <w:numPr>
          <w:ilvl w:val="0"/>
          <w:numId w:val="64"/>
        </w:numPr>
        <w:ind w:firstLineChars="0"/>
        <w:rPr>
          <w:rFonts w:cs="Times New Roman"/>
        </w:rPr>
      </w:pPr>
      <w:r w:rsidRPr="004B4780">
        <w:rPr>
          <w:rFonts w:cs="Times New Roman" w:hint="eastAsia"/>
        </w:rPr>
        <w:t>短序列高效预测：采用</w:t>
      </w:r>
      <w:r w:rsidRPr="004B4780">
        <w:rPr>
          <w:rFonts w:cs="Times New Roman" w:hint="eastAsia"/>
        </w:rPr>
        <w:t>5</w:t>
      </w:r>
      <w:r w:rsidRPr="004B4780">
        <w:rPr>
          <w:rFonts w:cs="Times New Roman" w:hint="eastAsia"/>
        </w:rPr>
        <w:t>个时间步的短序列输入，在保证预测精度的同时，降低计算复杂度，满足实时预测的时效性要求。</w:t>
      </w:r>
    </w:p>
    <w:p w14:paraId="59F05D18" w14:textId="2041A17F" w:rsidR="00433D2E" w:rsidRPr="004B4780" w:rsidRDefault="00433D2E" w:rsidP="004B4780">
      <w:pPr>
        <w:pStyle w:val="ListParagraph"/>
        <w:numPr>
          <w:ilvl w:val="0"/>
          <w:numId w:val="64"/>
        </w:numPr>
        <w:ind w:firstLineChars="0"/>
        <w:rPr>
          <w:rFonts w:cs="Times New Roman"/>
        </w:rPr>
      </w:pPr>
      <w:r w:rsidRPr="004B4780">
        <w:rPr>
          <w:rFonts w:cs="Times New Roman" w:hint="eastAsia"/>
        </w:rPr>
        <w:t>数据标准化处理：采用</w:t>
      </w:r>
      <w:proofErr w:type="spellStart"/>
      <w:r w:rsidRPr="004B4780">
        <w:rPr>
          <w:rFonts w:cs="Times New Roman" w:hint="eastAsia"/>
        </w:rPr>
        <w:t>MinMax</w:t>
      </w:r>
      <w:proofErr w:type="spellEnd"/>
      <w:r w:rsidRPr="004B4780">
        <w:rPr>
          <w:rFonts w:cs="Times New Roman" w:hint="eastAsia"/>
        </w:rPr>
        <w:t>标准化方法对输入数据进行归一化，消除不同参数量纲差异的影响，提高模型训练稳定性。</w:t>
      </w:r>
    </w:p>
    <w:p w14:paraId="58833670" w14:textId="6E4DB0FF" w:rsidR="00433D2E" w:rsidRPr="004B4780" w:rsidRDefault="00433D2E" w:rsidP="004B4780">
      <w:pPr>
        <w:pStyle w:val="ListParagraph"/>
        <w:numPr>
          <w:ilvl w:val="0"/>
          <w:numId w:val="64"/>
        </w:numPr>
        <w:ind w:firstLineChars="0"/>
        <w:rPr>
          <w:rFonts w:cs="Times New Roman"/>
        </w:rPr>
      </w:pPr>
      <w:r w:rsidRPr="004B4780">
        <w:rPr>
          <w:rFonts w:cs="Times New Roman" w:hint="eastAsia"/>
        </w:rPr>
        <w:t>模型轻量化设计：通过合理的模型参数配置（</w:t>
      </w:r>
      <w:r w:rsidRPr="004B4780">
        <w:rPr>
          <w:rFonts w:cs="Times New Roman" w:hint="eastAsia"/>
        </w:rPr>
        <w:t>3</w:t>
      </w:r>
      <w:r w:rsidRPr="004B4780">
        <w:rPr>
          <w:rFonts w:cs="Times New Roman" w:hint="eastAsia"/>
        </w:rPr>
        <w:t>层编码器、</w:t>
      </w:r>
      <w:r w:rsidRPr="004B4780">
        <w:rPr>
          <w:rFonts w:cs="Times New Roman" w:hint="eastAsia"/>
        </w:rPr>
        <w:t>128</w:t>
      </w:r>
      <w:r w:rsidRPr="004B4780">
        <w:rPr>
          <w:rFonts w:cs="Times New Roman" w:hint="eastAsia"/>
        </w:rPr>
        <w:t>维模型维度），在保证性能的同时控制模型规模，便于部署和推理。</w:t>
      </w:r>
    </w:p>
    <w:p w14:paraId="0244932F" w14:textId="445CCA0B" w:rsidR="00433D2E" w:rsidRPr="004B4780" w:rsidRDefault="00433D2E" w:rsidP="004B4780">
      <w:pPr>
        <w:pStyle w:val="ListParagraph"/>
        <w:numPr>
          <w:ilvl w:val="0"/>
          <w:numId w:val="64"/>
        </w:numPr>
        <w:ind w:firstLineChars="0"/>
        <w:rPr>
          <w:rFonts w:cs="Times New Roman"/>
        </w:rPr>
      </w:pPr>
      <w:r w:rsidRPr="004B4780">
        <w:rPr>
          <w:rFonts w:cs="Times New Roman" w:hint="eastAsia"/>
        </w:rPr>
        <w:t>ONNX</w:t>
      </w:r>
      <w:r w:rsidRPr="004B4780">
        <w:rPr>
          <w:rFonts w:cs="Times New Roman" w:hint="eastAsia"/>
        </w:rPr>
        <w:t>模型部署：训练完成的模型转换为</w:t>
      </w:r>
      <w:r w:rsidRPr="004B4780">
        <w:rPr>
          <w:rFonts w:cs="Times New Roman" w:hint="eastAsia"/>
        </w:rPr>
        <w:t>ONNX</w:t>
      </w:r>
      <w:r w:rsidRPr="004B4780">
        <w:rPr>
          <w:rFonts w:cs="Times New Roman" w:hint="eastAsia"/>
        </w:rPr>
        <w:t>格式，支持跨平台部署，推理效率高，适合生产环境应用。</w:t>
      </w:r>
    </w:p>
    <w:p w14:paraId="4C8AE123" w14:textId="723556F5" w:rsidR="00F23C3B" w:rsidRPr="004B4780" w:rsidRDefault="00433D2E" w:rsidP="004B4780">
      <w:pPr>
        <w:pStyle w:val="ListParagraph"/>
        <w:numPr>
          <w:ilvl w:val="0"/>
          <w:numId w:val="64"/>
        </w:numPr>
        <w:ind w:firstLineChars="0"/>
        <w:rPr>
          <w:rFonts w:cs="Times New Roman"/>
        </w:rPr>
      </w:pPr>
      <w:r w:rsidRPr="004B4780">
        <w:rPr>
          <w:rFonts w:cs="Times New Roman" w:hint="eastAsia"/>
        </w:rPr>
        <w:t>实时预测能力：系统设计支持实时数据流处理，能够根据最新的盾构掘进数据快速生成预测结果，为施工决策提供及时参考。</w:t>
      </w:r>
    </w:p>
    <w:p w14:paraId="0A1221D8" w14:textId="73C06BDF" w:rsidR="00164CD2" w:rsidRDefault="00164CD2" w:rsidP="00164CD2">
      <w:pPr>
        <w:pStyle w:val="Heading1"/>
      </w:pPr>
      <w:bookmarkStart w:id="21" w:name="_Toc221050033"/>
      <w:r w:rsidRPr="00164CD2">
        <w:lastRenderedPageBreak/>
        <w:t>系统架构</w:t>
      </w:r>
      <w:bookmarkEnd w:id="21"/>
    </w:p>
    <w:p w14:paraId="2808CB00" w14:textId="77777777" w:rsidR="00541B18" w:rsidRPr="00541B18" w:rsidRDefault="00541B18" w:rsidP="00541B18">
      <w:pPr>
        <w:pStyle w:val="Heading2"/>
      </w:pPr>
      <w:bookmarkStart w:id="22" w:name="_Toc221050034"/>
      <w:r w:rsidRPr="00541B18">
        <w:t>整体架构设计</w:t>
      </w:r>
      <w:bookmarkEnd w:id="22"/>
    </w:p>
    <w:p w14:paraId="746075EB" w14:textId="77777777" w:rsidR="00541B18" w:rsidRPr="00541B18" w:rsidRDefault="00541B18" w:rsidP="00541B18">
      <w:pPr>
        <w:ind w:firstLine="560"/>
      </w:pPr>
      <w:r w:rsidRPr="00541B18">
        <w:t>系统整体架构采用模块化设计，主要包括数据预处理模块、模型训练模块和预测服务模块三个核心部分。</w:t>
      </w:r>
    </w:p>
    <w:p w14:paraId="3398BE0B" w14:textId="77777777" w:rsidR="00541B18" w:rsidRPr="00541B18" w:rsidRDefault="00541B18" w:rsidP="00541B18">
      <w:pPr>
        <w:ind w:firstLine="562"/>
      </w:pPr>
      <w:r w:rsidRPr="00541B18">
        <w:rPr>
          <w:b/>
          <w:bCs/>
        </w:rPr>
        <w:t>数据预处理模块：</w:t>
      </w:r>
      <w:r w:rsidRPr="00541B18">
        <w:t>负责从原始盾构数据中提取关键特征，进行数据清洗和标准化处理，生成模型训练所需的数据集。</w:t>
      </w:r>
    </w:p>
    <w:p w14:paraId="05BF87A3" w14:textId="77777777" w:rsidR="00541B18" w:rsidRPr="00541B18" w:rsidRDefault="00541B18" w:rsidP="00541B18">
      <w:pPr>
        <w:ind w:firstLine="562"/>
      </w:pPr>
      <w:r w:rsidRPr="00541B18">
        <w:rPr>
          <w:b/>
          <w:bCs/>
        </w:rPr>
        <w:t>模型训练模块：</w:t>
      </w:r>
      <w:r w:rsidRPr="00541B18">
        <w:t>基于预处理后的数据，训练</w:t>
      </w:r>
      <w:r w:rsidRPr="00541B18">
        <w:t>Transformer</w:t>
      </w:r>
      <w:r w:rsidRPr="00541B18">
        <w:t>预测模型，通过模型优化和验证，生成可用于生产部署的模型文件。</w:t>
      </w:r>
    </w:p>
    <w:p w14:paraId="1FC33150" w14:textId="77777777" w:rsidR="00541B18" w:rsidRPr="00541B18" w:rsidRDefault="00541B18" w:rsidP="00541B18">
      <w:pPr>
        <w:ind w:firstLine="562"/>
      </w:pPr>
      <w:r w:rsidRPr="00541B18">
        <w:rPr>
          <w:b/>
          <w:bCs/>
        </w:rPr>
        <w:t>预测服务模块：</w:t>
      </w:r>
      <w:r w:rsidRPr="00541B18">
        <w:t>加载训练好的模型，接收实时盾构数据，执行预测推理，并将预测结果通过</w:t>
      </w:r>
      <w:r w:rsidRPr="00541B18">
        <w:t>Web</w:t>
      </w:r>
      <w:r w:rsidRPr="00541B18">
        <w:t>界面或</w:t>
      </w:r>
      <w:r w:rsidRPr="00541B18">
        <w:t>API</w:t>
      </w:r>
      <w:r w:rsidRPr="00541B18">
        <w:t>接口提供给用户。</w:t>
      </w:r>
    </w:p>
    <w:p w14:paraId="01C49795" w14:textId="656AC453" w:rsidR="00AE7D34" w:rsidRPr="00AE7D34" w:rsidRDefault="00541B18" w:rsidP="00AE7D34">
      <w:pPr>
        <w:ind w:firstLine="560"/>
      </w:pPr>
      <w:r w:rsidRPr="00541B18">
        <w:t>各模块之间通过标准化的数据格式进行交互，数据预处理模块的输出作为模型训练模块的输入，训练完成的模型文件被预测服务模块加载使用。整个系统采用前后端分离的架构，前端提供可视化界面，后端提供预测服务和数据接口，确保系统的可扩展性和可维护性。</w:t>
      </w:r>
    </w:p>
    <w:p w14:paraId="56D1C79B" w14:textId="5C632DAB" w:rsidR="00AE7D34" w:rsidRPr="00AE7D34" w:rsidRDefault="00AE7D34" w:rsidP="00AE7D34">
      <w:pPr>
        <w:pStyle w:val="Heading2"/>
      </w:pPr>
      <w:bookmarkStart w:id="23" w:name="_Toc221050035"/>
      <w:r w:rsidRPr="00AE7D34">
        <w:t>数据预处理模块</w:t>
      </w:r>
      <w:bookmarkEnd w:id="23"/>
    </w:p>
    <w:p w14:paraId="58C2A413" w14:textId="3F1B141D" w:rsidR="00AE7D34" w:rsidRPr="00AE7D34" w:rsidRDefault="00AE7D34" w:rsidP="00AE7D34">
      <w:pPr>
        <w:pStyle w:val="Heading3"/>
      </w:pPr>
      <w:bookmarkStart w:id="24" w:name="_Toc221050036"/>
      <w:r w:rsidRPr="00AE7D34">
        <w:t>数据集描述</w:t>
      </w:r>
      <w:bookmarkEnd w:id="24"/>
    </w:p>
    <w:p w14:paraId="06911D48" w14:textId="0CDF727B" w:rsidR="00AE7D34" w:rsidRPr="00AE7D34" w:rsidRDefault="00AE7D34" w:rsidP="00AE7D34">
      <w:pPr>
        <w:ind w:firstLine="560"/>
      </w:pPr>
      <w:r w:rsidRPr="00AE7D34">
        <w:t>本系统使用的数据集来源于春光路站</w:t>
      </w:r>
      <w:r w:rsidRPr="00AE7D34">
        <w:t>~</w:t>
      </w:r>
      <w:r w:rsidRPr="00AE7D34">
        <w:t>春秋路站区间盾构施工过程中的实时监测数据。数据集经过预处理后，包含以下基本信息：</w:t>
      </w:r>
    </w:p>
    <w:p w14:paraId="081D0EE1" w14:textId="77777777" w:rsidR="00AE7D34" w:rsidRPr="00AE7D34" w:rsidRDefault="00AE7D34" w:rsidP="00AE7D34">
      <w:pPr>
        <w:ind w:firstLineChars="0" w:firstLine="0"/>
        <w:rPr>
          <w:b/>
          <w:bCs/>
        </w:rPr>
      </w:pPr>
      <w:r w:rsidRPr="00AE7D34">
        <w:rPr>
          <w:b/>
          <w:bCs/>
        </w:rPr>
        <w:t>数据集规模：</w:t>
      </w:r>
    </w:p>
    <w:p w14:paraId="5DD0784C" w14:textId="5474B39C" w:rsidR="00AE7D34" w:rsidRPr="00AE7D34" w:rsidRDefault="00AE7D34" w:rsidP="00AE7D34">
      <w:pPr>
        <w:pStyle w:val="ListParagraph"/>
        <w:numPr>
          <w:ilvl w:val="0"/>
          <w:numId w:val="4"/>
        </w:numPr>
        <w:ind w:firstLineChars="0"/>
      </w:pPr>
      <w:r w:rsidRPr="00AE7D34">
        <w:t>总样本数：</w:t>
      </w:r>
      <w:r w:rsidRPr="00AE7D34">
        <w:t>42,373</w:t>
      </w:r>
      <w:r w:rsidRPr="00AE7D34">
        <w:t>条记录</w:t>
      </w:r>
    </w:p>
    <w:p w14:paraId="21A3DC0B" w14:textId="1C511BFD" w:rsidR="00AE7D34" w:rsidRPr="00AE7D34" w:rsidRDefault="00AE7D34" w:rsidP="00AE7D34">
      <w:pPr>
        <w:pStyle w:val="ListParagraph"/>
        <w:numPr>
          <w:ilvl w:val="0"/>
          <w:numId w:val="4"/>
        </w:numPr>
        <w:ind w:firstLineChars="0"/>
      </w:pPr>
      <w:r w:rsidRPr="00AE7D34">
        <w:t>特征参数：</w:t>
      </w:r>
      <w:r w:rsidRPr="00AE7D34">
        <w:t>30</w:t>
      </w:r>
      <w:r w:rsidRPr="00AE7D34">
        <w:t>个关键掘进参数</w:t>
      </w:r>
    </w:p>
    <w:p w14:paraId="263D6312" w14:textId="55E7C185" w:rsidR="00AE7D34" w:rsidRPr="00AE7D34" w:rsidRDefault="00AE7D34" w:rsidP="00AE7D34">
      <w:pPr>
        <w:pStyle w:val="ListParagraph"/>
        <w:numPr>
          <w:ilvl w:val="0"/>
          <w:numId w:val="4"/>
        </w:numPr>
        <w:ind w:firstLineChars="0"/>
      </w:pPr>
      <w:r w:rsidRPr="00AE7D34">
        <w:lastRenderedPageBreak/>
        <w:t>时间跨度：</w:t>
      </w:r>
      <w:r w:rsidRPr="00AE7D34">
        <w:t>2024</w:t>
      </w:r>
      <w:r w:rsidRPr="00AE7D34">
        <w:t>年</w:t>
      </w:r>
      <w:r w:rsidRPr="00AE7D34">
        <w:t>7</w:t>
      </w:r>
      <w:r w:rsidRPr="00AE7D34">
        <w:t>月</w:t>
      </w:r>
      <w:r w:rsidRPr="00AE7D34">
        <w:t>17</w:t>
      </w:r>
      <w:r w:rsidRPr="00AE7D34">
        <w:t>日</w:t>
      </w:r>
      <w:r w:rsidRPr="00AE7D34">
        <w:t xml:space="preserve"> 13:40:00 </w:t>
      </w:r>
      <w:r w:rsidRPr="00AE7D34">
        <w:t>至</w:t>
      </w:r>
      <w:r w:rsidRPr="00AE7D34">
        <w:t xml:space="preserve"> 2024</w:t>
      </w:r>
      <w:r w:rsidRPr="00AE7D34">
        <w:t>年</w:t>
      </w:r>
      <w:r w:rsidRPr="00AE7D34">
        <w:t>7</w:t>
      </w:r>
      <w:r w:rsidRPr="00AE7D34">
        <w:t>月</w:t>
      </w:r>
      <w:r w:rsidRPr="00AE7D34">
        <w:t>27</w:t>
      </w:r>
      <w:r w:rsidRPr="00AE7D34">
        <w:t>日</w:t>
      </w:r>
      <w:r w:rsidRPr="00AE7D34">
        <w:t xml:space="preserve"> 14:39:05</w:t>
      </w:r>
      <w:r w:rsidRPr="00AE7D34">
        <w:t>（约</w:t>
      </w:r>
      <w:r w:rsidRPr="00AE7D34">
        <w:t>10</w:t>
      </w:r>
      <w:r w:rsidRPr="00AE7D34">
        <w:t>天）</w:t>
      </w:r>
    </w:p>
    <w:p w14:paraId="1C0E718C" w14:textId="01455A92" w:rsidR="00AE7D34" w:rsidRPr="00AE7D34" w:rsidRDefault="00AE7D34" w:rsidP="00AE7D34">
      <w:pPr>
        <w:pStyle w:val="ListParagraph"/>
        <w:numPr>
          <w:ilvl w:val="0"/>
          <w:numId w:val="4"/>
        </w:numPr>
        <w:ind w:firstLineChars="0"/>
      </w:pPr>
      <w:r w:rsidRPr="00AE7D34">
        <w:t>数据采集频率：约每</w:t>
      </w:r>
      <w:r w:rsidRPr="00AE7D34">
        <w:t>5</w:t>
      </w:r>
      <w:r w:rsidRPr="00AE7D34">
        <w:t>秒采集一次数据</w:t>
      </w:r>
    </w:p>
    <w:p w14:paraId="7920DF0E" w14:textId="3A8F9A88" w:rsidR="00AE7D34" w:rsidRPr="00AE7D34" w:rsidRDefault="00AE7D34" w:rsidP="004B4780">
      <w:pPr>
        <w:pStyle w:val="ListParagraph"/>
        <w:numPr>
          <w:ilvl w:val="0"/>
          <w:numId w:val="4"/>
        </w:numPr>
        <w:ind w:firstLineChars="0"/>
      </w:pPr>
      <w:r w:rsidRPr="00AE7D34">
        <w:t>数据完整性：</w:t>
      </w:r>
      <w:r>
        <w:rPr>
          <w:rFonts w:hint="eastAsia"/>
        </w:rPr>
        <w:t>基本</w:t>
      </w:r>
      <w:r w:rsidRPr="00AE7D34">
        <w:t>无缺失值，数据质量良好</w:t>
      </w:r>
    </w:p>
    <w:p w14:paraId="7D1A044F" w14:textId="77777777" w:rsidR="00AE7D34" w:rsidRPr="00AE7D34" w:rsidRDefault="00AE7D34" w:rsidP="00AE7D34">
      <w:pPr>
        <w:ind w:firstLineChars="0" w:firstLine="0"/>
        <w:rPr>
          <w:b/>
          <w:bCs/>
        </w:rPr>
      </w:pPr>
      <w:r w:rsidRPr="00AE7D34">
        <w:rPr>
          <w:b/>
          <w:bCs/>
        </w:rPr>
        <w:t>数据来源：</w:t>
      </w:r>
    </w:p>
    <w:p w14:paraId="0B6BE7EA" w14:textId="2873F3DA" w:rsidR="00AE7D34" w:rsidRPr="00AE7D34" w:rsidRDefault="00AE7D34" w:rsidP="00371030">
      <w:pPr>
        <w:ind w:firstLine="560"/>
      </w:pPr>
      <w:r w:rsidRPr="00AE7D34">
        <w:t>数据来源于盾构机实时监测系统，记录了盾构掘进过程中的各类关键参数，包括推进系统、刀盘系统、土压系统等运行状态数据。</w:t>
      </w:r>
    </w:p>
    <w:p w14:paraId="45ACA1EC" w14:textId="77777777" w:rsidR="00AE7D34" w:rsidRPr="00AE7D34" w:rsidRDefault="00AE7D34" w:rsidP="00AE7D34">
      <w:pPr>
        <w:ind w:firstLineChars="0" w:firstLine="0"/>
        <w:rPr>
          <w:b/>
          <w:bCs/>
        </w:rPr>
      </w:pPr>
      <w:r w:rsidRPr="00AE7D34">
        <w:rPr>
          <w:b/>
          <w:bCs/>
        </w:rPr>
        <w:t>数据特点：</w:t>
      </w:r>
    </w:p>
    <w:p w14:paraId="0ACCB121" w14:textId="0AA28AC8" w:rsidR="00AE7D34" w:rsidRPr="00AE7D34" w:rsidRDefault="00AE7D34" w:rsidP="004B4780">
      <w:pPr>
        <w:pStyle w:val="ListParagraph"/>
        <w:numPr>
          <w:ilvl w:val="0"/>
          <w:numId w:val="66"/>
        </w:numPr>
        <w:ind w:firstLineChars="0"/>
      </w:pPr>
      <w:r w:rsidRPr="00AE7D34">
        <w:t>时序性强：数据按时间顺序记录，反映了盾构掘进过程的连续变化</w:t>
      </w:r>
    </w:p>
    <w:p w14:paraId="69B40305" w14:textId="59BF0239" w:rsidR="00AE7D34" w:rsidRPr="00AE7D34" w:rsidRDefault="00AE7D34" w:rsidP="004B4780">
      <w:pPr>
        <w:pStyle w:val="ListParagraph"/>
        <w:numPr>
          <w:ilvl w:val="0"/>
          <w:numId w:val="66"/>
        </w:numPr>
        <w:ind w:firstLineChars="0"/>
      </w:pPr>
      <w:r w:rsidRPr="00AE7D34">
        <w:t>多变量特征：同时包含</w:t>
      </w:r>
      <w:r w:rsidRPr="00AE7D34">
        <w:t>30</w:t>
      </w:r>
      <w:r w:rsidRPr="00AE7D34">
        <w:t>个相关参数，参数之间存在复杂的相关性和耦合关系</w:t>
      </w:r>
    </w:p>
    <w:p w14:paraId="39E4D452" w14:textId="58550A3D" w:rsidR="00AE7D34" w:rsidRPr="00AE7D34" w:rsidRDefault="00AE7D34" w:rsidP="004B4780">
      <w:pPr>
        <w:pStyle w:val="ListParagraph"/>
        <w:numPr>
          <w:ilvl w:val="0"/>
          <w:numId w:val="66"/>
        </w:numPr>
        <w:ind w:firstLineChars="0"/>
      </w:pPr>
      <w:r w:rsidRPr="00AE7D34">
        <w:t>数据质量高：经过预处理后，数据完整无缺失，可直接用于模型训练</w:t>
      </w:r>
    </w:p>
    <w:p w14:paraId="41142CBC" w14:textId="0EE396C3" w:rsidR="00AE7D34" w:rsidRPr="00AE7D34" w:rsidRDefault="00AE7D34" w:rsidP="004B4780">
      <w:pPr>
        <w:pStyle w:val="ListParagraph"/>
        <w:numPr>
          <w:ilvl w:val="0"/>
          <w:numId w:val="66"/>
        </w:numPr>
        <w:ind w:firstLineChars="0"/>
      </w:pPr>
      <w:r w:rsidRPr="00AE7D34">
        <w:t>代表性好：数据覆盖了盾构掘进的不同阶段和工况，能够代表实际施工情况</w:t>
      </w:r>
    </w:p>
    <w:p w14:paraId="3E050F66" w14:textId="77777777" w:rsidR="00AE7D34" w:rsidRPr="00AE7D34" w:rsidRDefault="00AE7D34" w:rsidP="00AE7D34">
      <w:pPr>
        <w:ind w:firstLineChars="0" w:firstLine="0"/>
        <w:rPr>
          <w:b/>
          <w:bCs/>
        </w:rPr>
      </w:pPr>
      <w:r w:rsidRPr="00AE7D34">
        <w:rPr>
          <w:b/>
          <w:bCs/>
        </w:rPr>
        <w:t>训练样本构建：</w:t>
      </w:r>
    </w:p>
    <w:p w14:paraId="40234801" w14:textId="63DDC86F" w:rsidR="00AE7D34" w:rsidRPr="00AE7D34" w:rsidRDefault="00AE7D34" w:rsidP="00371030">
      <w:pPr>
        <w:ind w:firstLine="560"/>
      </w:pPr>
      <w:r w:rsidRPr="00AE7D34">
        <w:t>采用滑动窗口方式构建训练样本，使用</w:t>
      </w:r>
      <w:r w:rsidRPr="00AE7D34">
        <w:t>5</w:t>
      </w:r>
      <w:r w:rsidRPr="00AE7D34">
        <w:t>个连续时间步的数据作为输入，预测下一个时间步的参数值。经过滑动窗口处理后，共可构建约</w:t>
      </w:r>
      <w:r w:rsidRPr="00AE7D34">
        <w:t>42,368</w:t>
      </w:r>
      <w:r w:rsidRPr="00AE7D34">
        <w:t>个训练样本。</w:t>
      </w:r>
    </w:p>
    <w:p w14:paraId="248E122D" w14:textId="77777777" w:rsidR="00AE7D34" w:rsidRPr="00AE7D34" w:rsidRDefault="00AE7D34" w:rsidP="00AE7D34">
      <w:pPr>
        <w:ind w:firstLineChars="0" w:firstLine="0"/>
        <w:rPr>
          <w:b/>
          <w:bCs/>
        </w:rPr>
      </w:pPr>
      <w:r w:rsidRPr="00AE7D34">
        <w:rPr>
          <w:b/>
          <w:bCs/>
        </w:rPr>
        <w:t>数据划分：</w:t>
      </w:r>
    </w:p>
    <w:p w14:paraId="795C0A95" w14:textId="12614483" w:rsidR="00AE7D34" w:rsidRPr="00AE7D34" w:rsidRDefault="00AE7D34" w:rsidP="00ED353F">
      <w:pPr>
        <w:pStyle w:val="ListParagraph"/>
        <w:numPr>
          <w:ilvl w:val="0"/>
          <w:numId w:val="4"/>
        </w:numPr>
        <w:ind w:firstLineChars="0"/>
      </w:pPr>
      <w:r w:rsidRPr="00AE7D34">
        <w:t>训练集：约</w:t>
      </w:r>
      <w:r w:rsidRPr="00AE7D34">
        <w:t>29,658</w:t>
      </w:r>
      <w:r w:rsidRPr="00AE7D34">
        <w:t>个样本（</w:t>
      </w:r>
      <w:r w:rsidRPr="00AE7D34">
        <w:t>70%</w:t>
      </w:r>
      <w:r w:rsidRPr="00AE7D34">
        <w:t>），用于模型参数学习</w:t>
      </w:r>
    </w:p>
    <w:p w14:paraId="5B0EE5D8" w14:textId="62FB62B2" w:rsidR="00AE7D34" w:rsidRPr="00AE7D34" w:rsidRDefault="00AE7D34" w:rsidP="00ED353F">
      <w:pPr>
        <w:pStyle w:val="ListParagraph"/>
        <w:numPr>
          <w:ilvl w:val="0"/>
          <w:numId w:val="4"/>
        </w:numPr>
        <w:ind w:firstLineChars="0"/>
      </w:pPr>
      <w:r w:rsidRPr="00AE7D34">
        <w:lastRenderedPageBreak/>
        <w:t>验证集：约</w:t>
      </w:r>
      <w:r w:rsidRPr="00AE7D34">
        <w:t>4,237</w:t>
      </w:r>
      <w:r w:rsidRPr="00AE7D34">
        <w:t>个样本（</w:t>
      </w:r>
      <w:r w:rsidRPr="00AE7D34">
        <w:t>10%</w:t>
      </w:r>
      <w:r w:rsidRPr="00AE7D34">
        <w:t>），用于模型超参数调优和早停判断</w:t>
      </w:r>
    </w:p>
    <w:p w14:paraId="0E5B968A" w14:textId="00DE6610" w:rsidR="00AE7D34" w:rsidRPr="00AE7D34" w:rsidRDefault="00AE7D34" w:rsidP="00ED353F">
      <w:pPr>
        <w:pStyle w:val="ListParagraph"/>
        <w:numPr>
          <w:ilvl w:val="0"/>
          <w:numId w:val="4"/>
        </w:numPr>
        <w:ind w:firstLineChars="0"/>
      </w:pPr>
      <w:r w:rsidRPr="00AE7D34">
        <w:t>测试集：约</w:t>
      </w:r>
      <w:r w:rsidRPr="00AE7D34">
        <w:t>8,473</w:t>
      </w:r>
      <w:r w:rsidRPr="00AE7D34">
        <w:t>个样本（</w:t>
      </w:r>
      <w:r w:rsidRPr="00AE7D34">
        <w:t>20%</w:t>
      </w:r>
      <w:r w:rsidRPr="00AE7D34">
        <w:t>），用于最终模型性能评估</w:t>
      </w:r>
    </w:p>
    <w:p w14:paraId="3ADAD81E" w14:textId="2DC8DE3D" w:rsidR="00AE7D34" w:rsidRPr="00AE7D34" w:rsidRDefault="00AE7D34" w:rsidP="00ED353F">
      <w:pPr>
        <w:ind w:firstLine="560"/>
      </w:pPr>
      <w:r w:rsidRPr="00AE7D34">
        <w:t>数据集的时间序列特性使得模型能够学习到盾构掘进参数的时序变化规律，为准确预测提供了数据基础。</w:t>
      </w:r>
    </w:p>
    <w:p w14:paraId="71284778" w14:textId="09306E7F" w:rsidR="00AE7D34" w:rsidRPr="00AE7D34" w:rsidRDefault="00AE7D34" w:rsidP="00ED353F">
      <w:pPr>
        <w:pStyle w:val="Heading3"/>
      </w:pPr>
      <w:bookmarkStart w:id="25" w:name="_Toc221050037"/>
      <w:r w:rsidRPr="00AE7D34">
        <w:t>数据采集与清洗</w:t>
      </w:r>
      <w:bookmarkEnd w:id="25"/>
    </w:p>
    <w:p w14:paraId="1C18591A" w14:textId="4E5F4342" w:rsidR="00AE7D34" w:rsidRPr="00AE7D34" w:rsidRDefault="00AE7D34" w:rsidP="00371030">
      <w:pPr>
        <w:ind w:firstLine="560"/>
      </w:pPr>
      <w:r w:rsidRPr="00AE7D34">
        <w:t>数据来源于盾构机实时监测系统，采集频率根据施工需要设定。原始数据以</w:t>
      </w:r>
      <w:r w:rsidRPr="00AE7D34">
        <w:t>CSV</w:t>
      </w:r>
      <w:r w:rsidRPr="00AE7D34">
        <w:t>格式存储，包含盾构机运行过程中的各类监测参数，数据量庞大且包含大量冗余信息。</w:t>
      </w:r>
    </w:p>
    <w:p w14:paraId="6D1EF509" w14:textId="5AB6FAC4" w:rsidR="00AE7D34" w:rsidRPr="00AE7D34" w:rsidRDefault="00AE7D34" w:rsidP="00AE7D34">
      <w:pPr>
        <w:ind w:firstLineChars="0" w:firstLine="0"/>
        <w:rPr>
          <w:b/>
          <w:bCs/>
        </w:rPr>
      </w:pPr>
      <w:r w:rsidRPr="00AE7D34">
        <w:rPr>
          <w:b/>
          <w:bCs/>
        </w:rPr>
        <w:t>数据清洗流程：</w:t>
      </w:r>
    </w:p>
    <w:p w14:paraId="57AB5C1F" w14:textId="26EE427E" w:rsidR="00AE7D34" w:rsidRPr="00AE7D34" w:rsidRDefault="00AE7D34" w:rsidP="004B4780">
      <w:pPr>
        <w:pStyle w:val="ListParagraph"/>
        <w:numPr>
          <w:ilvl w:val="0"/>
          <w:numId w:val="68"/>
        </w:numPr>
        <w:ind w:firstLineChars="0"/>
      </w:pPr>
      <w:r w:rsidRPr="00AE7D34">
        <w:t>数据读取：从原始</w:t>
      </w:r>
      <w:r w:rsidRPr="00AE7D34">
        <w:t>CSV</w:t>
      </w:r>
      <w:r w:rsidRPr="00AE7D34">
        <w:t>文件中读取数据，识别和解析各列数据。</w:t>
      </w:r>
    </w:p>
    <w:p w14:paraId="63F9E2DB" w14:textId="34DD0053" w:rsidR="00AE7D34" w:rsidRPr="00AE7D34" w:rsidRDefault="00AE7D34" w:rsidP="004B4780">
      <w:pPr>
        <w:pStyle w:val="ListParagraph"/>
        <w:numPr>
          <w:ilvl w:val="0"/>
          <w:numId w:val="68"/>
        </w:numPr>
        <w:ind w:firstLineChars="0"/>
      </w:pPr>
      <w:r w:rsidRPr="00AE7D34">
        <w:t>缺失值处理：识别数据中的缺失值，采用适当的方法进行处理（如删除或插值）。</w:t>
      </w:r>
    </w:p>
    <w:p w14:paraId="0480E459" w14:textId="6F46F8F8" w:rsidR="00AE7D34" w:rsidRPr="00AE7D34" w:rsidRDefault="00AE7D34" w:rsidP="004B4780">
      <w:pPr>
        <w:pStyle w:val="ListParagraph"/>
        <w:numPr>
          <w:ilvl w:val="0"/>
          <w:numId w:val="68"/>
        </w:numPr>
        <w:ind w:firstLineChars="0"/>
      </w:pPr>
      <w:r w:rsidRPr="00AE7D34">
        <w:t>异常值检测：识别明显超出合理范围的异常数据，进行标记或处理。</w:t>
      </w:r>
    </w:p>
    <w:p w14:paraId="5FC4D650" w14:textId="225D5400" w:rsidR="00AE7D34" w:rsidRPr="00AE7D34" w:rsidRDefault="00AE7D34" w:rsidP="004B4780">
      <w:pPr>
        <w:pStyle w:val="ListParagraph"/>
        <w:numPr>
          <w:ilvl w:val="0"/>
          <w:numId w:val="68"/>
        </w:numPr>
        <w:ind w:firstLineChars="0"/>
      </w:pPr>
      <w:r w:rsidRPr="00AE7D34">
        <w:t>数据格式统一：统一时间格式、数值格式等，确保数据一致性。</w:t>
      </w:r>
    </w:p>
    <w:p w14:paraId="54182A55" w14:textId="7BA43565" w:rsidR="00AE7D34" w:rsidRPr="00AE7D34" w:rsidRDefault="00AE7D34" w:rsidP="004B4780">
      <w:pPr>
        <w:pStyle w:val="ListParagraph"/>
        <w:numPr>
          <w:ilvl w:val="0"/>
          <w:numId w:val="68"/>
        </w:numPr>
        <w:ind w:firstLineChars="0"/>
      </w:pPr>
      <w:r w:rsidRPr="00AE7D34">
        <w:t>数据验证：检查数据的完整性和合理性，确保清洗后的数据质量满足模型训练要求。</w:t>
      </w:r>
    </w:p>
    <w:p w14:paraId="77D78CCB" w14:textId="5C2A479C" w:rsidR="00AE7D34" w:rsidRPr="00AE7D34" w:rsidRDefault="00AE7D34" w:rsidP="00371030">
      <w:pPr>
        <w:pStyle w:val="Heading3"/>
      </w:pPr>
      <w:bookmarkStart w:id="26" w:name="_Toc221050038"/>
      <w:r w:rsidRPr="00AE7D34">
        <w:t>特征提取与选择</w:t>
      </w:r>
      <w:bookmarkEnd w:id="26"/>
    </w:p>
    <w:p w14:paraId="16B4D22B" w14:textId="3F6BC26C" w:rsidR="00AE7D34" w:rsidRPr="00AE7D34" w:rsidRDefault="00AE7D34" w:rsidP="00ED353F">
      <w:pPr>
        <w:ind w:firstLine="560"/>
      </w:pPr>
      <w:r w:rsidRPr="00AE7D34">
        <w:t>从原始盾构监测数据中，系统提取了</w:t>
      </w:r>
      <w:r w:rsidRPr="00AE7D34">
        <w:t>30</w:t>
      </w:r>
      <w:r w:rsidRPr="00AE7D34">
        <w:t>个关键特征参数，这些参数涵盖了盾构掘进过程中的主要系统：</w:t>
      </w:r>
    </w:p>
    <w:p w14:paraId="31EF73D2" w14:textId="77777777" w:rsidR="00AE7D34" w:rsidRPr="00AE7D34" w:rsidRDefault="00AE7D34" w:rsidP="00AE7D34">
      <w:pPr>
        <w:ind w:firstLineChars="0" w:firstLine="0"/>
        <w:rPr>
          <w:b/>
          <w:bCs/>
        </w:rPr>
      </w:pPr>
      <w:r w:rsidRPr="00AE7D34">
        <w:rPr>
          <w:b/>
          <w:bCs/>
        </w:rPr>
        <w:lastRenderedPageBreak/>
        <w:t>推进系统特征（</w:t>
      </w:r>
      <w:r w:rsidRPr="00AE7D34">
        <w:rPr>
          <w:b/>
          <w:bCs/>
        </w:rPr>
        <w:t>7</w:t>
      </w:r>
      <w:r w:rsidRPr="00AE7D34">
        <w:rPr>
          <w:b/>
          <w:bCs/>
        </w:rPr>
        <w:t>个）：</w:t>
      </w:r>
    </w:p>
    <w:p w14:paraId="4A3AFB9B" w14:textId="5F25F135" w:rsidR="00AE7D34" w:rsidRPr="00AE7D34" w:rsidRDefault="00AE7D34" w:rsidP="00ED353F">
      <w:pPr>
        <w:pStyle w:val="ListParagraph"/>
        <w:numPr>
          <w:ilvl w:val="0"/>
          <w:numId w:val="4"/>
        </w:numPr>
        <w:ind w:firstLineChars="0"/>
      </w:pPr>
      <w:r w:rsidRPr="00AE7D34">
        <w:t>贯入度</w:t>
      </w:r>
    </w:p>
    <w:p w14:paraId="53D34B9D" w14:textId="73C3FEF1" w:rsidR="00AE7D34" w:rsidRPr="00AE7D34" w:rsidRDefault="00AE7D34" w:rsidP="00ED353F">
      <w:pPr>
        <w:pStyle w:val="ListParagraph"/>
        <w:numPr>
          <w:ilvl w:val="0"/>
          <w:numId w:val="4"/>
        </w:numPr>
        <w:ind w:firstLineChars="0"/>
      </w:pPr>
      <w:r w:rsidRPr="00AE7D34">
        <w:t>推进区间的压力（上、右、下、左）</w:t>
      </w:r>
    </w:p>
    <w:p w14:paraId="6C08ABDC" w14:textId="7BEDAFFF" w:rsidR="00AE7D34" w:rsidRPr="00AE7D34" w:rsidRDefault="00AE7D34" w:rsidP="00ED353F">
      <w:pPr>
        <w:pStyle w:val="ListParagraph"/>
        <w:numPr>
          <w:ilvl w:val="0"/>
          <w:numId w:val="4"/>
        </w:numPr>
        <w:ind w:firstLineChars="0"/>
      </w:pPr>
      <w:r w:rsidRPr="00AE7D34">
        <w:t>推进油缸总推力</w:t>
      </w:r>
    </w:p>
    <w:p w14:paraId="1AC4A268" w14:textId="0AC7C9A7" w:rsidR="00AE7D34" w:rsidRPr="00AE7D34" w:rsidRDefault="00AE7D34" w:rsidP="00371030">
      <w:pPr>
        <w:pStyle w:val="ListParagraph"/>
        <w:numPr>
          <w:ilvl w:val="0"/>
          <w:numId w:val="4"/>
        </w:numPr>
        <w:ind w:firstLineChars="0"/>
      </w:pPr>
      <w:r w:rsidRPr="00AE7D34">
        <w:t>推进平均速度</w:t>
      </w:r>
    </w:p>
    <w:p w14:paraId="04973B2A" w14:textId="77777777" w:rsidR="00AE7D34" w:rsidRPr="00AE7D34" w:rsidRDefault="00AE7D34" w:rsidP="00AE7D34">
      <w:pPr>
        <w:ind w:firstLineChars="0" w:firstLine="0"/>
        <w:rPr>
          <w:b/>
          <w:bCs/>
        </w:rPr>
      </w:pPr>
      <w:r w:rsidRPr="00AE7D34">
        <w:rPr>
          <w:b/>
          <w:bCs/>
        </w:rPr>
        <w:t>推进千斤顶特征（</w:t>
      </w:r>
      <w:r w:rsidRPr="00AE7D34">
        <w:rPr>
          <w:b/>
          <w:bCs/>
        </w:rPr>
        <w:t>9</w:t>
      </w:r>
      <w:r w:rsidRPr="00AE7D34">
        <w:rPr>
          <w:b/>
          <w:bCs/>
        </w:rPr>
        <w:t>个）：</w:t>
      </w:r>
    </w:p>
    <w:p w14:paraId="38C56365" w14:textId="144B4C92" w:rsidR="00AE7D34" w:rsidRPr="00AE7D34" w:rsidRDefault="00AE7D34" w:rsidP="00ED353F">
      <w:pPr>
        <w:pStyle w:val="ListParagraph"/>
        <w:numPr>
          <w:ilvl w:val="0"/>
          <w:numId w:val="4"/>
        </w:numPr>
        <w:ind w:firstLineChars="0"/>
      </w:pPr>
      <w:r w:rsidRPr="00AE7D34">
        <w:t>No.16</w:t>
      </w:r>
      <w:r w:rsidRPr="00AE7D34">
        <w:t>、</w:t>
      </w:r>
      <w:r w:rsidRPr="00AE7D34">
        <w:t>No.4</w:t>
      </w:r>
      <w:r w:rsidRPr="00AE7D34">
        <w:t>、</w:t>
      </w:r>
      <w:r w:rsidRPr="00AE7D34">
        <w:t>No.8</w:t>
      </w:r>
      <w:r w:rsidRPr="00AE7D34">
        <w:t>、</w:t>
      </w:r>
      <w:r w:rsidRPr="00AE7D34">
        <w:t>No.12</w:t>
      </w:r>
      <w:r w:rsidRPr="00AE7D34">
        <w:t>推进千斤顶速度（</w:t>
      </w:r>
      <w:r w:rsidRPr="00AE7D34">
        <w:t>4</w:t>
      </w:r>
      <w:r w:rsidRPr="00AE7D34">
        <w:t>个）</w:t>
      </w:r>
    </w:p>
    <w:p w14:paraId="0782E8D2" w14:textId="1874CE7F" w:rsidR="00AE7D34" w:rsidRPr="00AE7D34" w:rsidRDefault="00AE7D34" w:rsidP="00ED353F">
      <w:pPr>
        <w:pStyle w:val="ListParagraph"/>
        <w:numPr>
          <w:ilvl w:val="0"/>
          <w:numId w:val="4"/>
        </w:numPr>
        <w:ind w:firstLineChars="0"/>
      </w:pPr>
      <w:r w:rsidRPr="00AE7D34">
        <w:t>No.16</w:t>
      </w:r>
      <w:r w:rsidRPr="00AE7D34">
        <w:t>、</w:t>
      </w:r>
      <w:r w:rsidRPr="00AE7D34">
        <w:t>No.4</w:t>
      </w:r>
      <w:r w:rsidRPr="00AE7D34">
        <w:t>、</w:t>
      </w:r>
      <w:r w:rsidRPr="00AE7D34">
        <w:t>No.8</w:t>
      </w:r>
      <w:r w:rsidRPr="00AE7D34">
        <w:t>、</w:t>
      </w:r>
      <w:r w:rsidRPr="00AE7D34">
        <w:t>No.12</w:t>
      </w:r>
      <w:r w:rsidRPr="00AE7D34">
        <w:t>推进千斤顶行程（</w:t>
      </w:r>
      <w:r w:rsidRPr="00AE7D34">
        <w:t>4</w:t>
      </w:r>
      <w:r w:rsidRPr="00AE7D34">
        <w:t>个）</w:t>
      </w:r>
    </w:p>
    <w:p w14:paraId="2A94044B" w14:textId="5779D604" w:rsidR="00AE7D34" w:rsidRPr="00AE7D34" w:rsidRDefault="00AE7D34" w:rsidP="00371030">
      <w:pPr>
        <w:pStyle w:val="ListParagraph"/>
        <w:numPr>
          <w:ilvl w:val="0"/>
          <w:numId w:val="4"/>
        </w:numPr>
        <w:ind w:firstLineChars="0"/>
      </w:pPr>
      <w:r w:rsidRPr="00AE7D34">
        <w:t>千斤顶行程差（上下）（</w:t>
      </w:r>
      <w:r w:rsidRPr="00AE7D34">
        <w:t>1</w:t>
      </w:r>
      <w:r w:rsidRPr="00AE7D34">
        <w:t>个）</w:t>
      </w:r>
    </w:p>
    <w:p w14:paraId="0B757044" w14:textId="77777777" w:rsidR="00AE7D34" w:rsidRPr="00AE7D34" w:rsidRDefault="00AE7D34" w:rsidP="00AE7D34">
      <w:pPr>
        <w:ind w:firstLineChars="0" w:firstLine="0"/>
        <w:rPr>
          <w:b/>
          <w:bCs/>
        </w:rPr>
      </w:pPr>
      <w:r w:rsidRPr="00AE7D34">
        <w:rPr>
          <w:b/>
          <w:bCs/>
        </w:rPr>
        <w:t>刀盘系统特征（</w:t>
      </w:r>
      <w:r w:rsidRPr="00AE7D34">
        <w:rPr>
          <w:b/>
          <w:bCs/>
        </w:rPr>
        <w:t>12</w:t>
      </w:r>
      <w:r w:rsidRPr="00AE7D34">
        <w:rPr>
          <w:b/>
          <w:bCs/>
        </w:rPr>
        <w:t>个）：</w:t>
      </w:r>
    </w:p>
    <w:p w14:paraId="33608AF7" w14:textId="790B0BB9" w:rsidR="00AE7D34" w:rsidRPr="00AE7D34" w:rsidRDefault="00AE7D34" w:rsidP="00ED353F">
      <w:pPr>
        <w:pStyle w:val="ListParagraph"/>
        <w:numPr>
          <w:ilvl w:val="0"/>
          <w:numId w:val="4"/>
        </w:numPr>
        <w:ind w:firstLineChars="0"/>
      </w:pPr>
      <w:r w:rsidRPr="00AE7D34">
        <w:t>刀盘转速</w:t>
      </w:r>
    </w:p>
    <w:p w14:paraId="19BFEA4B" w14:textId="3ABFCB8F" w:rsidR="00AE7D34" w:rsidRPr="00AE7D34" w:rsidRDefault="00AE7D34" w:rsidP="00ED353F">
      <w:pPr>
        <w:pStyle w:val="ListParagraph"/>
        <w:numPr>
          <w:ilvl w:val="0"/>
          <w:numId w:val="4"/>
        </w:numPr>
        <w:ind w:firstLineChars="0"/>
      </w:pPr>
      <w:r w:rsidRPr="00AE7D34">
        <w:t>刀盘扭矩</w:t>
      </w:r>
    </w:p>
    <w:p w14:paraId="7F13878E" w14:textId="0DBF4C0A" w:rsidR="00AE7D34" w:rsidRPr="00AE7D34" w:rsidRDefault="00AE7D34" w:rsidP="00371030">
      <w:pPr>
        <w:pStyle w:val="ListParagraph"/>
        <w:numPr>
          <w:ilvl w:val="0"/>
          <w:numId w:val="4"/>
        </w:numPr>
        <w:ind w:firstLineChars="0"/>
      </w:pPr>
      <w:r w:rsidRPr="00AE7D34">
        <w:t>No.1~No.10</w:t>
      </w:r>
      <w:r w:rsidRPr="00AE7D34">
        <w:t>刀盘电机扭矩（共</w:t>
      </w:r>
      <w:r w:rsidRPr="00AE7D34">
        <w:t>10</w:t>
      </w:r>
      <w:r w:rsidRPr="00AE7D34">
        <w:t>个）</w:t>
      </w:r>
    </w:p>
    <w:p w14:paraId="2B444FF1" w14:textId="77777777" w:rsidR="00AE7D34" w:rsidRPr="00AE7D34" w:rsidRDefault="00AE7D34" w:rsidP="00AE7D34">
      <w:pPr>
        <w:ind w:firstLineChars="0" w:firstLine="0"/>
        <w:rPr>
          <w:b/>
          <w:bCs/>
        </w:rPr>
      </w:pPr>
      <w:r w:rsidRPr="00AE7D34">
        <w:rPr>
          <w:b/>
          <w:bCs/>
        </w:rPr>
        <w:t>土压系统特征（</w:t>
      </w:r>
      <w:r w:rsidRPr="00AE7D34">
        <w:rPr>
          <w:b/>
          <w:bCs/>
        </w:rPr>
        <w:t>2</w:t>
      </w:r>
      <w:r w:rsidRPr="00AE7D34">
        <w:rPr>
          <w:b/>
          <w:bCs/>
        </w:rPr>
        <w:t>个）：</w:t>
      </w:r>
    </w:p>
    <w:p w14:paraId="76BBA60A" w14:textId="6D707B97" w:rsidR="00AE7D34" w:rsidRPr="00AE7D34" w:rsidRDefault="00AE7D34" w:rsidP="00ED353F">
      <w:pPr>
        <w:pStyle w:val="ListParagraph"/>
        <w:numPr>
          <w:ilvl w:val="0"/>
          <w:numId w:val="4"/>
        </w:numPr>
        <w:ind w:firstLineChars="0"/>
      </w:pPr>
      <w:r w:rsidRPr="00AE7D34">
        <w:t>土舱土压（右下）</w:t>
      </w:r>
    </w:p>
    <w:p w14:paraId="34A12BBB" w14:textId="222C9674" w:rsidR="00AE7D34" w:rsidRPr="00AE7D34" w:rsidRDefault="00AE7D34" w:rsidP="00371030">
      <w:pPr>
        <w:pStyle w:val="ListParagraph"/>
        <w:numPr>
          <w:ilvl w:val="0"/>
          <w:numId w:val="4"/>
        </w:numPr>
        <w:ind w:firstLineChars="0"/>
      </w:pPr>
      <w:r w:rsidRPr="00AE7D34">
        <w:t>土舱土压（左下）</w:t>
      </w:r>
    </w:p>
    <w:p w14:paraId="6F27DAEF" w14:textId="2394A71A" w:rsidR="00AE7D34" w:rsidRPr="00AE7D34" w:rsidRDefault="00AE7D34" w:rsidP="00371030">
      <w:pPr>
        <w:ind w:firstLine="560"/>
      </w:pPr>
      <w:r w:rsidRPr="00AE7D34">
        <w:t>这些特征参数的选择基于盾构施工的工程经验和参数重要性分析，涵盖了影响盾构掘进的关键因素，能够全面反映盾构机的运行状态。</w:t>
      </w:r>
    </w:p>
    <w:p w14:paraId="11D8630E" w14:textId="243195F5" w:rsidR="00AE7D34" w:rsidRPr="00AE7D34" w:rsidRDefault="00AE7D34" w:rsidP="00ED353F">
      <w:pPr>
        <w:pStyle w:val="Heading3"/>
      </w:pPr>
      <w:bookmarkStart w:id="27" w:name="_Toc221050039"/>
      <w:r w:rsidRPr="00AE7D34">
        <w:t>数据标准化处理</w:t>
      </w:r>
      <w:bookmarkEnd w:id="27"/>
    </w:p>
    <w:p w14:paraId="3E28973B" w14:textId="48CE4360" w:rsidR="00AE7D34" w:rsidRPr="00AE7D34" w:rsidRDefault="00AE7D34" w:rsidP="00ED353F">
      <w:pPr>
        <w:ind w:firstLine="560"/>
      </w:pPr>
      <w:r w:rsidRPr="00AE7D34">
        <w:t>由于不同参数具有不同的量纲和数值范围（如压力单位为</w:t>
      </w:r>
      <w:r w:rsidRPr="00AE7D34">
        <w:t>MPa</w:t>
      </w:r>
      <w:r w:rsidRPr="00AE7D34">
        <w:t>，速度单位为</w:t>
      </w:r>
      <w:r w:rsidRPr="00AE7D34">
        <w:t>mm/min</w:t>
      </w:r>
      <w:r w:rsidRPr="00AE7D34">
        <w:t>），直接使用原始数据进行模型训练会导致数值</w:t>
      </w:r>
      <w:r w:rsidRPr="00AE7D34">
        <w:lastRenderedPageBreak/>
        <w:t>较大的参数主导模型学习过程，影响预测精度。系统采用</w:t>
      </w:r>
      <w:proofErr w:type="spellStart"/>
      <w:r w:rsidRPr="00AE7D34">
        <w:t>MinMax</w:t>
      </w:r>
      <w:proofErr w:type="spellEnd"/>
      <w:r w:rsidRPr="00AE7D34">
        <w:t>标准化方法，</w:t>
      </w:r>
      <w:proofErr w:type="gramStart"/>
      <w:r w:rsidRPr="00AE7D34">
        <w:t>将各参数值缩放到</w:t>
      </w:r>
      <w:r w:rsidRPr="00AE7D34">
        <w:t>[</w:t>
      </w:r>
      <w:proofErr w:type="gramEnd"/>
      <w:r w:rsidRPr="00AE7D34">
        <w:t xml:space="preserve">0, </w:t>
      </w:r>
      <w:proofErr w:type="gramStart"/>
      <w:r w:rsidRPr="00AE7D34">
        <w:t>1]</w:t>
      </w:r>
      <w:r w:rsidRPr="00AE7D34">
        <w:t>区间</w:t>
      </w:r>
      <w:proofErr w:type="gramEnd"/>
      <w:r w:rsidR="00ED353F">
        <w:rPr>
          <w:rFonts w:hint="eastAsia"/>
        </w:rPr>
        <w:t>。</w:t>
      </w:r>
      <w:r w:rsidRPr="00AE7D34">
        <w:t>标准化处理具有以下作用：</w:t>
      </w:r>
    </w:p>
    <w:p w14:paraId="363E7CD7" w14:textId="6793A59F" w:rsidR="00AE7D34" w:rsidRPr="00AE7D34" w:rsidRDefault="00AE7D34" w:rsidP="00ED353F">
      <w:pPr>
        <w:pStyle w:val="ListParagraph"/>
        <w:numPr>
          <w:ilvl w:val="0"/>
          <w:numId w:val="20"/>
        </w:numPr>
        <w:ind w:firstLineChars="0"/>
      </w:pPr>
      <w:r w:rsidRPr="00AE7D34">
        <w:t>消除量纲影响：使不同量纲的参数处于相同的数值范围，公平参与模型训练。</w:t>
      </w:r>
    </w:p>
    <w:p w14:paraId="164805BF" w14:textId="776E0F06" w:rsidR="00AE7D34" w:rsidRPr="00AE7D34" w:rsidRDefault="00AE7D34" w:rsidP="00ED353F">
      <w:pPr>
        <w:pStyle w:val="ListParagraph"/>
        <w:numPr>
          <w:ilvl w:val="0"/>
          <w:numId w:val="20"/>
        </w:numPr>
        <w:ind w:firstLineChars="0"/>
      </w:pPr>
      <w:r w:rsidRPr="00AE7D34">
        <w:t>提高训练稳定性：标准化后的数据分布更加均匀，有利于梯度下降算法的收敛。</w:t>
      </w:r>
    </w:p>
    <w:p w14:paraId="01461F34" w14:textId="5F373461" w:rsidR="00AE7D34" w:rsidRPr="00AE7D34" w:rsidRDefault="00AE7D34" w:rsidP="00ED353F">
      <w:pPr>
        <w:pStyle w:val="ListParagraph"/>
        <w:numPr>
          <w:ilvl w:val="0"/>
          <w:numId w:val="20"/>
        </w:numPr>
        <w:ind w:firstLineChars="0"/>
      </w:pPr>
      <w:r w:rsidRPr="00AE7D34">
        <w:t>提升预测精度：避免大数值参数对小数值参数的压制，提高模型对各类参数的预测能力。</w:t>
      </w:r>
    </w:p>
    <w:p w14:paraId="5F916315" w14:textId="63E166B2" w:rsidR="00AE7D34" w:rsidRPr="00AE7D34" w:rsidRDefault="00AE7D34" w:rsidP="00ED353F">
      <w:pPr>
        <w:ind w:firstLine="560"/>
      </w:pPr>
      <w:r w:rsidRPr="00AE7D34">
        <w:t>标准化器在训练阶段拟合，并在预测阶段使用相同的标准化参数，确保训练和预测时数据处理的</w:t>
      </w:r>
      <w:r w:rsidRPr="00AE7D34">
        <w:t xml:space="preserve"> consistency</w:t>
      </w:r>
      <w:r w:rsidRPr="00AE7D34">
        <w:t>。</w:t>
      </w:r>
    </w:p>
    <w:p w14:paraId="0E78CF13" w14:textId="06D6B9DE" w:rsidR="00AE7D34" w:rsidRPr="00AE7D34" w:rsidRDefault="00AE7D34" w:rsidP="00ED353F">
      <w:pPr>
        <w:pStyle w:val="Heading2"/>
      </w:pPr>
      <w:bookmarkStart w:id="28" w:name="_Toc221050040"/>
      <w:r w:rsidRPr="00AE7D34">
        <w:t>模型训练模块</w:t>
      </w:r>
      <w:bookmarkEnd w:id="28"/>
    </w:p>
    <w:p w14:paraId="407E1826" w14:textId="595CF2B3" w:rsidR="00AE7D34" w:rsidRPr="00AE7D34" w:rsidRDefault="00AE7D34" w:rsidP="00ED353F">
      <w:pPr>
        <w:pStyle w:val="Heading3"/>
      </w:pPr>
      <w:bookmarkStart w:id="29" w:name="_Toc221050041"/>
      <w:r w:rsidRPr="00AE7D34">
        <w:t>数据划分策略</w:t>
      </w:r>
      <w:bookmarkEnd w:id="29"/>
    </w:p>
    <w:p w14:paraId="520F3BB4" w14:textId="1D0C0675" w:rsidR="00AE7D34" w:rsidRPr="00AE7D34" w:rsidRDefault="00AE7D34" w:rsidP="00ED353F">
      <w:pPr>
        <w:ind w:firstLine="560"/>
      </w:pPr>
      <w:r w:rsidRPr="00AE7D34">
        <w:t>为了评估模型的泛化能力，需要将数据集划分为训练集、验证集和测试集。</w:t>
      </w:r>
    </w:p>
    <w:p w14:paraId="2D723BA3" w14:textId="77777777" w:rsidR="00AE7D34" w:rsidRPr="00AE7D34" w:rsidRDefault="00AE7D34" w:rsidP="00AE7D34">
      <w:pPr>
        <w:ind w:firstLineChars="0" w:firstLine="0"/>
        <w:rPr>
          <w:b/>
          <w:bCs/>
        </w:rPr>
      </w:pPr>
      <w:r w:rsidRPr="00AE7D34">
        <w:rPr>
          <w:b/>
          <w:bCs/>
        </w:rPr>
        <w:t>数据划分比例：</w:t>
      </w:r>
    </w:p>
    <w:p w14:paraId="1266AE7D" w14:textId="32C80EEB" w:rsidR="00AE7D34" w:rsidRPr="00AE7D34" w:rsidRDefault="00AE7D34" w:rsidP="00ED353F">
      <w:pPr>
        <w:pStyle w:val="ListParagraph"/>
        <w:numPr>
          <w:ilvl w:val="0"/>
          <w:numId w:val="20"/>
        </w:numPr>
        <w:ind w:firstLineChars="0"/>
      </w:pPr>
      <w:r w:rsidRPr="00AE7D34">
        <w:t>训练集：</w:t>
      </w:r>
      <w:r w:rsidRPr="00AE7D34">
        <w:t>70%</w:t>
      </w:r>
      <w:r w:rsidRPr="00AE7D34">
        <w:t>，用于模型参数学习</w:t>
      </w:r>
    </w:p>
    <w:p w14:paraId="0840B5D3" w14:textId="42F0C40F" w:rsidR="00AE7D34" w:rsidRPr="00AE7D34" w:rsidRDefault="00AE7D34" w:rsidP="00ED353F">
      <w:pPr>
        <w:pStyle w:val="ListParagraph"/>
        <w:numPr>
          <w:ilvl w:val="0"/>
          <w:numId w:val="20"/>
        </w:numPr>
        <w:ind w:firstLineChars="0"/>
      </w:pPr>
      <w:r w:rsidRPr="00AE7D34">
        <w:t>验证集：</w:t>
      </w:r>
      <w:r w:rsidRPr="00AE7D34">
        <w:t>10%</w:t>
      </w:r>
      <w:r w:rsidRPr="00AE7D34">
        <w:t>，用于模型超参数调优和早停判断</w:t>
      </w:r>
    </w:p>
    <w:p w14:paraId="7AF9593E" w14:textId="70F27432" w:rsidR="00ED353F" w:rsidRPr="00AE7D34" w:rsidRDefault="00AE7D34" w:rsidP="00371030">
      <w:pPr>
        <w:pStyle w:val="ListParagraph"/>
        <w:numPr>
          <w:ilvl w:val="0"/>
          <w:numId w:val="20"/>
        </w:numPr>
        <w:ind w:firstLineChars="0"/>
      </w:pPr>
      <w:r w:rsidRPr="00AE7D34">
        <w:t>测试集：</w:t>
      </w:r>
      <w:r w:rsidRPr="00AE7D34">
        <w:t>20%</w:t>
      </w:r>
      <w:r w:rsidRPr="00AE7D34">
        <w:t>，用于最终模型性能评估</w:t>
      </w:r>
    </w:p>
    <w:p w14:paraId="1BE8472F" w14:textId="77777777" w:rsidR="00ED353F" w:rsidRDefault="00AE7D34" w:rsidP="00AE7D34">
      <w:pPr>
        <w:ind w:firstLineChars="0" w:firstLine="0"/>
        <w:rPr>
          <w:b/>
          <w:bCs/>
        </w:rPr>
      </w:pPr>
      <w:r w:rsidRPr="00AE7D34">
        <w:rPr>
          <w:b/>
          <w:bCs/>
        </w:rPr>
        <w:t>划分方法：</w:t>
      </w:r>
    </w:p>
    <w:p w14:paraId="70F3665F" w14:textId="2060A85D" w:rsidR="00ED353F" w:rsidRPr="00AE7D34" w:rsidRDefault="00AE7D34" w:rsidP="00371030">
      <w:pPr>
        <w:ind w:firstLine="560"/>
      </w:pPr>
      <w:r w:rsidRPr="00AE7D34">
        <w:t>采用时间序列划分方式，按照时间顺序将数据划分为三个连续的子集。这种方式更符合实际应用场景，因为模型需要基于历史数据预</w:t>
      </w:r>
      <w:r w:rsidRPr="00AE7D34">
        <w:lastRenderedPageBreak/>
        <w:t>测未来数据，时间序列划分能够更好地模拟这一过程。</w:t>
      </w:r>
    </w:p>
    <w:p w14:paraId="19DC6017" w14:textId="77777777" w:rsidR="00AE7D34" w:rsidRPr="00AE7D34" w:rsidRDefault="00AE7D34" w:rsidP="00AE7D34">
      <w:pPr>
        <w:ind w:firstLineChars="0" w:firstLine="0"/>
        <w:rPr>
          <w:b/>
          <w:bCs/>
        </w:rPr>
      </w:pPr>
      <w:r w:rsidRPr="00AE7D34">
        <w:rPr>
          <w:b/>
          <w:bCs/>
        </w:rPr>
        <w:t>数据划分注意事项：</w:t>
      </w:r>
    </w:p>
    <w:p w14:paraId="365F1531" w14:textId="643C3549" w:rsidR="00AE7D34" w:rsidRPr="00AE7D34" w:rsidRDefault="00AE7D34" w:rsidP="00ED353F">
      <w:pPr>
        <w:pStyle w:val="ListParagraph"/>
        <w:numPr>
          <w:ilvl w:val="0"/>
          <w:numId w:val="23"/>
        </w:numPr>
        <w:ind w:firstLineChars="0"/>
      </w:pPr>
      <w:r w:rsidRPr="00AE7D34">
        <w:t>保持时间顺序，避免未来数据泄露到训练集</w:t>
      </w:r>
    </w:p>
    <w:p w14:paraId="78BCD389" w14:textId="344053CB" w:rsidR="00AE7D34" w:rsidRPr="00AE7D34" w:rsidRDefault="00AE7D34" w:rsidP="00ED353F">
      <w:pPr>
        <w:pStyle w:val="ListParagraph"/>
        <w:numPr>
          <w:ilvl w:val="0"/>
          <w:numId w:val="23"/>
        </w:numPr>
        <w:ind w:firstLineChars="0"/>
      </w:pPr>
      <w:r w:rsidRPr="00AE7D34">
        <w:t>确保各子集数据量充足，能够代表数据的整体分布</w:t>
      </w:r>
    </w:p>
    <w:p w14:paraId="1141FA7B" w14:textId="5C1CC5DC" w:rsidR="00AE7D34" w:rsidRPr="00AE7D34" w:rsidRDefault="00AE7D34" w:rsidP="00371030">
      <w:pPr>
        <w:pStyle w:val="ListParagraph"/>
        <w:numPr>
          <w:ilvl w:val="0"/>
          <w:numId w:val="23"/>
        </w:numPr>
        <w:ind w:firstLineChars="0"/>
      </w:pPr>
      <w:r w:rsidRPr="00AE7D34">
        <w:t>验证集用于模型选择和超参数调优，测试集仅用于最终评估，避免过度拟合</w:t>
      </w:r>
    </w:p>
    <w:p w14:paraId="5DD60EAB" w14:textId="683BA131" w:rsidR="00AE7D34" w:rsidRPr="00AE7D34" w:rsidRDefault="00AE7D34" w:rsidP="00ED353F">
      <w:pPr>
        <w:pStyle w:val="Heading3"/>
      </w:pPr>
      <w:bookmarkStart w:id="30" w:name="_Toc221050042"/>
      <w:r w:rsidRPr="00AE7D34">
        <w:t>模型训练流程</w:t>
      </w:r>
      <w:bookmarkEnd w:id="30"/>
    </w:p>
    <w:p w14:paraId="5623DB0E" w14:textId="52A3B05D" w:rsidR="00AE7D34" w:rsidRPr="00AE7D34" w:rsidRDefault="00AE7D34" w:rsidP="00ED353F">
      <w:pPr>
        <w:ind w:firstLine="560"/>
      </w:pPr>
      <w:r w:rsidRPr="00AE7D34">
        <w:t>模型训练流程包括以下关键步骤：</w:t>
      </w:r>
    </w:p>
    <w:p w14:paraId="2874265B" w14:textId="43D5BDFD" w:rsidR="00AE7D34" w:rsidRPr="00AE7D34" w:rsidRDefault="00AE7D34" w:rsidP="00ED353F">
      <w:pPr>
        <w:pStyle w:val="ListParagraph"/>
        <w:numPr>
          <w:ilvl w:val="0"/>
          <w:numId w:val="27"/>
        </w:numPr>
        <w:ind w:firstLineChars="0"/>
      </w:pPr>
      <w:r w:rsidRPr="00AE7D34">
        <w:t>数据准备：加载预处理后的数据，构建滑动窗口样本（</w:t>
      </w:r>
      <w:r w:rsidRPr="00AE7D34">
        <w:t>5</w:t>
      </w:r>
      <w:r w:rsidRPr="00AE7D34">
        <w:t>个时间步输入，</w:t>
      </w:r>
      <w:r w:rsidRPr="00AE7D34">
        <w:t>1</w:t>
      </w:r>
      <w:r w:rsidRPr="00AE7D34">
        <w:t>个时间步输出），创建数据加载器。</w:t>
      </w:r>
    </w:p>
    <w:p w14:paraId="3D9900B2" w14:textId="0F9EFE78" w:rsidR="00AE7D34" w:rsidRPr="00AE7D34" w:rsidRDefault="00AE7D34" w:rsidP="00ED353F">
      <w:pPr>
        <w:pStyle w:val="ListParagraph"/>
        <w:numPr>
          <w:ilvl w:val="0"/>
          <w:numId w:val="27"/>
        </w:numPr>
        <w:ind w:firstLineChars="0"/>
      </w:pPr>
      <w:r w:rsidRPr="00AE7D34">
        <w:t>模型初始化：根据配置参数初始化</w:t>
      </w:r>
      <w:r w:rsidRPr="00AE7D34">
        <w:t>Transformer</w:t>
      </w:r>
      <w:r w:rsidRPr="00AE7D34">
        <w:t>模型，包括模型维度、注意力头数、编码器层数等。</w:t>
      </w:r>
    </w:p>
    <w:p w14:paraId="2778606F" w14:textId="12FECD43" w:rsidR="00AE7D34" w:rsidRPr="00AE7D34" w:rsidRDefault="00AE7D34" w:rsidP="00ED353F">
      <w:pPr>
        <w:pStyle w:val="ListParagraph"/>
        <w:numPr>
          <w:ilvl w:val="0"/>
          <w:numId w:val="27"/>
        </w:numPr>
        <w:ind w:firstLineChars="0"/>
      </w:pPr>
      <w:r w:rsidRPr="00AE7D34">
        <w:t>优化器设置：采用</w:t>
      </w:r>
      <w:r w:rsidRPr="00AE7D34">
        <w:t>Adam</w:t>
      </w:r>
      <w:r w:rsidRPr="00AE7D34">
        <w:t>优化器，学习率设置为</w:t>
      </w:r>
      <w:r w:rsidRPr="00AE7D34">
        <w:t>0.001</w:t>
      </w:r>
      <w:r w:rsidRPr="00AE7D34">
        <w:t>，权重衰减为</w:t>
      </w:r>
      <w:r w:rsidRPr="00AE7D34">
        <w:t>1e-5</w:t>
      </w:r>
      <w:r w:rsidRPr="00AE7D34">
        <w:t>（</w:t>
      </w:r>
      <w:r w:rsidRPr="00AE7D34">
        <w:t>L2</w:t>
      </w:r>
      <w:r w:rsidRPr="00AE7D34">
        <w:t>正则化）。</w:t>
      </w:r>
    </w:p>
    <w:p w14:paraId="50185738" w14:textId="30B6CCC0" w:rsidR="00AE7D34" w:rsidRPr="00AE7D34" w:rsidRDefault="00AE7D34" w:rsidP="00ED353F">
      <w:pPr>
        <w:pStyle w:val="ListParagraph"/>
        <w:numPr>
          <w:ilvl w:val="0"/>
          <w:numId w:val="27"/>
        </w:numPr>
        <w:ind w:firstLineChars="0"/>
      </w:pPr>
      <w:r w:rsidRPr="00AE7D34">
        <w:t>训练循环：</w:t>
      </w:r>
    </w:p>
    <w:p w14:paraId="50D6D177" w14:textId="55AB3DE7" w:rsidR="00AE7D34" w:rsidRPr="00AE7D34" w:rsidRDefault="00AE7D34" w:rsidP="00ED353F">
      <w:pPr>
        <w:pStyle w:val="ListParagraph"/>
        <w:numPr>
          <w:ilvl w:val="1"/>
          <w:numId w:val="28"/>
        </w:numPr>
        <w:ind w:firstLineChars="0"/>
      </w:pPr>
      <w:r w:rsidRPr="00AE7D34">
        <w:t>前向传播：将输入数据送入模型，得到预测结果</w:t>
      </w:r>
    </w:p>
    <w:p w14:paraId="5C2E9F11" w14:textId="0153A863" w:rsidR="00AE7D34" w:rsidRPr="00AE7D34" w:rsidRDefault="00AE7D34" w:rsidP="00ED353F">
      <w:pPr>
        <w:pStyle w:val="ListParagraph"/>
        <w:numPr>
          <w:ilvl w:val="1"/>
          <w:numId w:val="28"/>
        </w:numPr>
        <w:ind w:firstLineChars="0"/>
      </w:pPr>
      <w:r w:rsidRPr="00AE7D34">
        <w:t>损失计算：计算预测值与真实值之间的均方误差（</w:t>
      </w:r>
      <w:r w:rsidRPr="00AE7D34">
        <w:t>MSE</w:t>
      </w:r>
      <w:r w:rsidRPr="00AE7D34">
        <w:t>）</w:t>
      </w:r>
    </w:p>
    <w:p w14:paraId="03992B0B" w14:textId="1AE33845" w:rsidR="00AE7D34" w:rsidRPr="00AE7D34" w:rsidRDefault="00AE7D34" w:rsidP="00ED353F">
      <w:pPr>
        <w:pStyle w:val="ListParagraph"/>
        <w:numPr>
          <w:ilvl w:val="1"/>
          <w:numId w:val="28"/>
        </w:numPr>
        <w:ind w:firstLineChars="0"/>
      </w:pPr>
      <w:r w:rsidRPr="00AE7D34">
        <w:t>反向传播：计算梯度并更新模型参数</w:t>
      </w:r>
    </w:p>
    <w:p w14:paraId="0BC6E011" w14:textId="3D8FE1B0" w:rsidR="00AE7D34" w:rsidRPr="00AE7D34" w:rsidRDefault="00AE7D34" w:rsidP="00ED353F">
      <w:pPr>
        <w:pStyle w:val="ListParagraph"/>
        <w:numPr>
          <w:ilvl w:val="1"/>
          <w:numId w:val="28"/>
        </w:numPr>
        <w:ind w:firstLineChars="0"/>
      </w:pPr>
      <w:r w:rsidRPr="00AE7D34">
        <w:t>批量处理：每批次处理</w:t>
      </w:r>
      <w:r w:rsidRPr="00AE7D34">
        <w:t>64</w:t>
      </w:r>
      <w:r w:rsidRPr="00AE7D34">
        <w:t>个样本，提高训练效率</w:t>
      </w:r>
    </w:p>
    <w:p w14:paraId="65561DED" w14:textId="270C478E" w:rsidR="00AE7D34" w:rsidRPr="00AE7D34" w:rsidRDefault="00AE7D34" w:rsidP="00ED353F">
      <w:pPr>
        <w:pStyle w:val="ListParagraph"/>
        <w:numPr>
          <w:ilvl w:val="0"/>
          <w:numId w:val="27"/>
        </w:numPr>
        <w:ind w:firstLineChars="0"/>
      </w:pPr>
      <w:r w:rsidRPr="00AE7D34">
        <w:t>验证评估：每个训练轮次结束后，在验证集上评估模型性能，监控验证损失。</w:t>
      </w:r>
    </w:p>
    <w:p w14:paraId="715F8DCE" w14:textId="0631889D" w:rsidR="00AE7D34" w:rsidRPr="00AE7D34" w:rsidRDefault="00AE7D34" w:rsidP="00ED353F">
      <w:pPr>
        <w:pStyle w:val="ListParagraph"/>
        <w:numPr>
          <w:ilvl w:val="0"/>
          <w:numId w:val="27"/>
        </w:numPr>
        <w:ind w:firstLineChars="0"/>
      </w:pPr>
      <w:r w:rsidRPr="00AE7D34">
        <w:t>模型保存：保存训练过程中性能最好的模型，用于后续部署。</w:t>
      </w:r>
    </w:p>
    <w:p w14:paraId="3C292C8F" w14:textId="35F0C0E5" w:rsidR="00AE7D34" w:rsidRPr="00AE7D34" w:rsidRDefault="00AE7D34" w:rsidP="00ED353F">
      <w:pPr>
        <w:pStyle w:val="ListParagraph"/>
        <w:numPr>
          <w:ilvl w:val="0"/>
          <w:numId w:val="27"/>
        </w:numPr>
        <w:ind w:firstLineChars="0"/>
      </w:pPr>
      <w:r w:rsidRPr="00AE7D34">
        <w:lastRenderedPageBreak/>
        <w:t>早停机制：当验证损失连续</w:t>
      </w:r>
      <w:r w:rsidRPr="00AE7D34">
        <w:t>10</w:t>
      </w:r>
      <w:r w:rsidRPr="00AE7D34">
        <w:t>个轮次不再下降时，提前停止训练，防止过拟合。</w:t>
      </w:r>
    </w:p>
    <w:p w14:paraId="129F2C6A" w14:textId="31BFAB7C" w:rsidR="00AE7D34" w:rsidRPr="00AE7D34" w:rsidRDefault="00AE7D34" w:rsidP="00ED353F">
      <w:pPr>
        <w:ind w:firstLine="560"/>
      </w:pPr>
      <w:r w:rsidRPr="00AE7D34">
        <w:t>训练过程持续进行，直到达到最大训练轮次（</w:t>
      </w:r>
      <w:r w:rsidRPr="00AE7D34">
        <w:t>100</w:t>
      </w:r>
      <w:r w:rsidRPr="00AE7D34">
        <w:t>轮）或触发早停条件。</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ED353F" w14:paraId="55D1A35F" w14:textId="77777777" w:rsidTr="00ED353F">
        <w:tc>
          <w:tcPr>
            <w:tcW w:w="8296" w:type="dxa"/>
          </w:tcPr>
          <w:p w14:paraId="6C1752D5" w14:textId="7B4F9049" w:rsidR="00ED353F" w:rsidRDefault="00ED353F" w:rsidP="00ED353F">
            <w:pPr>
              <w:ind w:firstLineChars="0" w:firstLine="0"/>
              <w:jc w:val="center"/>
            </w:pPr>
            <w:r>
              <w:rPr>
                <w:noProof/>
              </w:rPr>
              <w:drawing>
                <wp:inline distT="0" distB="0" distL="0" distR="0" wp14:anchorId="736157DF" wp14:editId="687882A5">
                  <wp:extent cx="5274310" cy="2566670"/>
                  <wp:effectExtent l="0" t="0" r="2540" b="5080"/>
                  <wp:docPr id="43786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566670"/>
                          </a:xfrm>
                          <a:prstGeom prst="rect">
                            <a:avLst/>
                          </a:prstGeom>
                          <a:noFill/>
                          <a:ln>
                            <a:noFill/>
                          </a:ln>
                        </pic:spPr>
                      </pic:pic>
                    </a:graphicData>
                  </a:graphic>
                </wp:inline>
              </w:drawing>
            </w:r>
          </w:p>
        </w:tc>
      </w:tr>
      <w:tr w:rsidR="00ED353F" w14:paraId="40DF9C6E" w14:textId="77777777" w:rsidTr="00ED353F">
        <w:tc>
          <w:tcPr>
            <w:tcW w:w="8296" w:type="dxa"/>
          </w:tcPr>
          <w:p w14:paraId="6675663A" w14:textId="40CFD436" w:rsidR="00ED353F" w:rsidRDefault="00ED353F" w:rsidP="00ED353F">
            <w:pPr>
              <w:ind w:firstLineChars="0" w:firstLine="0"/>
              <w:jc w:val="center"/>
            </w:pPr>
            <w:r w:rsidRPr="00AE7D34">
              <w:t>图</w:t>
            </w:r>
            <w:r w:rsidRPr="00AE7D34">
              <w:t>3.1</w:t>
            </w:r>
            <w:r>
              <w:rPr>
                <w:rFonts w:hint="eastAsia"/>
              </w:rPr>
              <w:t xml:space="preserve"> </w:t>
            </w:r>
            <w:r>
              <w:rPr>
                <w:rFonts w:hint="eastAsia"/>
              </w:rPr>
              <w:t>模型训练曲线</w:t>
            </w:r>
          </w:p>
        </w:tc>
      </w:tr>
    </w:tbl>
    <w:p w14:paraId="29A1D680" w14:textId="29CA88B6" w:rsidR="00ED353F" w:rsidRPr="00AE7D34" w:rsidRDefault="00AE7D34" w:rsidP="00371030">
      <w:pPr>
        <w:ind w:firstLine="560"/>
      </w:pPr>
      <w:r w:rsidRPr="00AE7D34">
        <w:t>图</w:t>
      </w:r>
      <w:r w:rsidRPr="00AE7D34">
        <w:t>3.1</w:t>
      </w:r>
      <w:r w:rsidRPr="00AE7D34">
        <w:t>展示了模型训练过程中的损失变化曲线，包括训练损失和验证损失。从图中可以看出，模型在训练过程中损失逐渐下降，验证损失也同步下降，表明模型具有良好的学习能力和泛化能力。</w:t>
      </w:r>
    </w:p>
    <w:p w14:paraId="5883EA22" w14:textId="71985686" w:rsidR="00AE7D34" w:rsidRPr="00AE7D34" w:rsidRDefault="00AE7D34" w:rsidP="00ED353F">
      <w:pPr>
        <w:pStyle w:val="Heading2"/>
      </w:pPr>
      <w:bookmarkStart w:id="31" w:name="_Toc221050043"/>
      <w:r w:rsidRPr="00AE7D34">
        <w:t>模型优化方法</w:t>
      </w:r>
      <w:bookmarkEnd w:id="31"/>
    </w:p>
    <w:p w14:paraId="1712C85C" w14:textId="7C3C3C2D" w:rsidR="00AE7D34" w:rsidRPr="00AE7D34" w:rsidRDefault="00AE7D34" w:rsidP="00ED353F">
      <w:pPr>
        <w:ind w:firstLine="560"/>
      </w:pPr>
      <w:r w:rsidRPr="00AE7D34">
        <w:t>为了提高模型性能和训练效率，系统采用了多种模型优化方法：</w:t>
      </w:r>
    </w:p>
    <w:p w14:paraId="168632C1" w14:textId="5AD4E555" w:rsidR="00AE7D34" w:rsidRPr="00AE7D34" w:rsidRDefault="00AE7D34" w:rsidP="00ED353F">
      <w:pPr>
        <w:pStyle w:val="ListParagraph"/>
        <w:numPr>
          <w:ilvl w:val="0"/>
          <w:numId w:val="29"/>
        </w:numPr>
        <w:ind w:firstLineChars="0"/>
      </w:pPr>
      <w:r w:rsidRPr="00AE7D34">
        <w:t>早停机制（</w:t>
      </w:r>
      <w:r w:rsidRPr="00AE7D34">
        <w:t>Early Stopping</w:t>
      </w:r>
      <w:r w:rsidRPr="00AE7D34">
        <w:t>）：监控验证集损失，当验证损失连续</w:t>
      </w:r>
      <w:r w:rsidRPr="00AE7D34">
        <w:t>10</w:t>
      </w:r>
      <w:r w:rsidRPr="00AE7D34">
        <w:t>个轮次不再下降时，提前停止训练。这能够有效防止过拟合，节省训练时间，同时保留模型的最佳性能状态。</w:t>
      </w:r>
    </w:p>
    <w:p w14:paraId="38CA0484" w14:textId="48EBA8D8" w:rsidR="00AE7D34" w:rsidRPr="00AE7D34" w:rsidRDefault="00AE7D34" w:rsidP="00ED353F">
      <w:pPr>
        <w:pStyle w:val="ListParagraph"/>
        <w:numPr>
          <w:ilvl w:val="0"/>
          <w:numId w:val="29"/>
        </w:numPr>
        <w:ind w:firstLineChars="0"/>
      </w:pPr>
      <w:r w:rsidRPr="00AE7D34">
        <w:t>学习率设置：采用固定的学习率</w:t>
      </w:r>
      <w:r w:rsidRPr="00AE7D34">
        <w:t>0.001</w:t>
      </w:r>
      <w:r w:rsidRPr="00AE7D34">
        <w:t>，该值经过实验验证，能够在保证收敛速度的同时维持训练稳定性。</w:t>
      </w:r>
    </w:p>
    <w:p w14:paraId="391C1D5C" w14:textId="14F50028" w:rsidR="00AE7D34" w:rsidRPr="00AE7D34" w:rsidRDefault="00AE7D34" w:rsidP="00ED353F">
      <w:pPr>
        <w:pStyle w:val="ListParagraph"/>
        <w:numPr>
          <w:ilvl w:val="0"/>
          <w:numId w:val="29"/>
        </w:numPr>
        <w:ind w:firstLineChars="0"/>
      </w:pPr>
      <w:r w:rsidRPr="00AE7D34">
        <w:lastRenderedPageBreak/>
        <w:t>正则化技术：</w:t>
      </w:r>
    </w:p>
    <w:p w14:paraId="069F315C" w14:textId="3FD42046" w:rsidR="00AE7D34" w:rsidRPr="00AE7D34" w:rsidRDefault="00AE7D34" w:rsidP="00ED353F">
      <w:pPr>
        <w:pStyle w:val="ListParagraph"/>
        <w:numPr>
          <w:ilvl w:val="1"/>
          <w:numId w:val="31"/>
        </w:numPr>
        <w:ind w:firstLineChars="0"/>
      </w:pPr>
      <w:r w:rsidRPr="00AE7D34">
        <w:t>Dropout</w:t>
      </w:r>
      <w:r w:rsidRPr="00AE7D34">
        <w:t>：在模型训练过程中，以</w:t>
      </w:r>
      <w:r w:rsidRPr="00AE7D34">
        <w:t>0.1</w:t>
      </w:r>
      <w:r w:rsidRPr="00AE7D34">
        <w:t>的概率随机丢弃部分神经元，减少模型对训练数据的过拟合。</w:t>
      </w:r>
    </w:p>
    <w:p w14:paraId="2C2CE50C" w14:textId="445BDA9C" w:rsidR="00AE7D34" w:rsidRPr="00AE7D34" w:rsidRDefault="00AE7D34" w:rsidP="00ED353F">
      <w:pPr>
        <w:pStyle w:val="ListParagraph"/>
        <w:numPr>
          <w:ilvl w:val="1"/>
          <w:numId w:val="31"/>
        </w:numPr>
        <w:ind w:firstLineChars="0"/>
      </w:pPr>
      <w:r w:rsidRPr="00AE7D34">
        <w:t>L2</w:t>
      </w:r>
      <w:r w:rsidRPr="00AE7D34">
        <w:t>正则化：通过权重衰减（</w:t>
      </w:r>
      <w:r w:rsidRPr="00AE7D34">
        <w:t>1e-5</w:t>
      </w:r>
      <w:r w:rsidRPr="00AE7D34">
        <w:t>）约束模型参数，防止参数过大，提高模型泛化能力。</w:t>
      </w:r>
    </w:p>
    <w:p w14:paraId="47AF9B7D" w14:textId="238737A7" w:rsidR="00AE7D34" w:rsidRPr="00AE7D34" w:rsidRDefault="00AE7D34" w:rsidP="00ED353F">
      <w:pPr>
        <w:pStyle w:val="ListParagraph"/>
        <w:numPr>
          <w:ilvl w:val="0"/>
          <w:numId w:val="29"/>
        </w:numPr>
        <w:ind w:firstLineChars="0"/>
      </w:pPr>
      <w:r w:rsidRPr="00AE7D34">
        <w:t>批量训练：采用批量大小</w:t>
      </w:r>
      <w:r w:rsidRPr="00AE7D34">
        <w:t>64</w:t>
      </w:r>
      <w:r w:rsidRPr="00AE7D34">
        <w:t>，在内存允许的情况下，较大的批量能够提高训练稳定性和效率。</w:t>
      </w:r>
    </w:p>
    <w:p w14:paraId="39A6D54B" w14:textId="7E506CE9" w:rsidR="00AE7D34" w:rsidRPr="00AE7D34" w:rsidRDefault="00AE7D34" w:rsidP="00ED353F">
      <w:pPr>
        <w:pStyle w:val="ListParagraph"/>
        <w:numPr>
          <w:ilvl w:val="0"/>
          <w:numId w:val="29"/>
        </w:numPr>
        <w:ind w:firstLineChars="0"/>
      </w:pPr>
      <w:r w:rsidRPr="00AE7D34">
        <w:t>模型检查点：保存训练过程中验证集性能最好的模型，确保部署时使用最优模型。</w:t>
      </w:r>
    </w:p>
    <w:p w14:paraId="5E762CD0" w14:textId="177D5013" w:rsidR="00AE7D34" w:rsidRPr="00AE7D34" w:rsidRDefault="00AE7D34" w:rsidP="003C5C1A">
      <w:pPr>
        <w:pStyle w:val="ListParagraph"/>
        <w:numPr>
          <w:ilvl w:val="0"/>
          <w:numId w:val="29"/>
        </w:numPr>
        <w:ind w:firstLineChars="0"/>
      </w:pPr>
      <w:r w:rsidRPr="00AE7D34">
        <w:t>随机种子固定：设置随机种子为</w:t>
      </w:r>
      <w:r w:rsidRPr="00AE7D34">
        <w:t>42</w:t>
      </w:r>
      <w:r w:rsidRPr="00AE7D34">
        <w:t>，确保实验的可重复性，便于结果对比和问题排查。</w:t>
      </w:r>
    </w:p>
    <w:p w14:paraId="415BAFBC" w14:textId="41867384" w:rsidR="00AE7D34" w:rsidRPr="00AE7D34" w:rsidRDefault="00AE7D34" w:rsidP="003C5C1A">
      <w:pPr>
        <w:pStyle w:val="Heading2"/>
      </w:pPr>
      <w:bookmarkStart w:id="32" w:name="_Toc221050044"/>
      <w:r w:rsidRPr="00AE7D34">
        <w:t>预测服务模块</w:t>
      </w:r>
      <w:bookmarkEnd w:id="32"/>
    </w:p>
    <w:p w14:paraId="226E60FE" w14:textId="5CDD1C6A" w:rsidR="00AE7D34" w:rsidRPr="00AE7D34" w:rsidRDefault="00AE7D34" w:rsidP="003C5C1A">
      <w:pPr>
        <w:pStyle w:val="Heading3"/>
      </w:pPr>
      <w:bookmarkStart w:id="33" w:name="_Toc221050045"/>
      <w:r w:rsidRPr="00AE7D34">
        <w:t>实时预测接口</w:t>
      </w:r>
      <w:bookmarkEnd w:id="33"/>
    </w:p>
    <w:p w14:paraId="514FE5BC" w14:textId="59EB7D3D" w:rsidR="002B70AF" w:rsidRPr="00AE7D34" w:rsidRDefault="00AE7D34" w:rsidP="00371030">
      <w:pPr>
        <w:ind w:firstLine="560"/>
      </w:pPr>
      <w:r w:rsidRPr="00AE7D34">
        <w:t>预测服务模块提供</w:t>
      </w:r>
      <w:r w:rsidRPr="00AE7D34">
        <w:t>RESTful API</w:t>
      </w:r>
      <w:r w:rsidRPr="00AE7D34">
        <w:t>接口，支持实时数据获取和预测结果返回。</w:t>
      </w:r>
    </w:p>
    <w:p w14:paraId="1A6110F8" w14:textId="47CCE10F" w:rsidR="00AE7D34" w:rsidRPr="00AE7D34" w:rsidRDefault="00AE7D34" w:rsidP="00AE7D34">
      <w:pPr>
        <w:ind w:firstLineChars="0" w:firstLine="0"/>
        <w:rPr>
          <w:b/>
          <w:bCs/>
        </w:rPr>
      </w:pPr>
      <w:r w:rsidRPr="00AE7D34">
        <w:rPr>
          <w:b/>
          <w:bCs/>
        </w:rPr>
        <w:t>主要接口：</w:t>
      </w:r>
    </w:p>
    <w:p w14:paraId="35B12212" w14:textId="6848464E" w:rsidR="00AE7D34" w:rsidRPr="00AE7D34" w:rsidRDefault="00AE7D34" w:rsidP="003C5C1A">
      <w:pPr>
        <w:pStyle w:val="ListParagraph"/>
        <w:numPr>
          <w:ilvl w:val="0"/>
          <w:numId w:val="32"/>
        </w:numPr>
        <w:ind w:firstLineChars="0"/>
      </w:pPr>
      <w:r w:rsidRPr="00AE7D34">
        <w:t>数据获取接口：从盾构机监测系统获取最新的掘进参数数据，支持自动轮询和手动请求两种方式。</w:t>
      </w:r>
    </w:p>
    <w:p w14:paraId="074190BF" w14:textId="00CD0811" w:rsidR="00AE7D34" w:rsidRPr="00AE7D34" w:rsidRDefault="00AE7D34" w:rsidP="003C5C1A">
      <w:pPr>
        <w:pStyle w:val="ListParagraph"/>
        <w:numPr>
          <w:ilvl w:val="0"/>
          <w:numId w:val="32"/>
        </w:numPr>
        <w:ind w:firstLineChars="0"/>
      </w:pPr>
      <w:r w:rsidRPr="00AE7D34">
        <w:t>预测接口：接收当前时刻的盾构参数数据，返回下一时刻的参数预测值。接口支持单次预测和批量预测两种模式。</w:t>
      </w:r>
    </w:p>
    <w:p w14:paraId="2594050B" w14:textId="08DDA95F" w:rsidR="00AE7D34" w:rsidRPr="00AE7D34" w:rsidRDefault="00AE7D34" w:rsidP="003C5C1A">
      <w:pPr>
        <w:pStyle w:val="ListParagraph"/>
        <w:numPr>
          <w:ilvl w:val="0"/>
          <w:numId w:val="32"/>
        </w:numPr>
        <w:ind w:firstLineChars="0"/>
      </w:pPr>
      <w:r w:rsidRPr="00AE7D34">
        <w:t>历史数据接口：提供历史数据的查询功能，支持按时间范围、参数</w:t>
      </w:r>
      <w:r w:rsidRPr="00AE7D34">
        <w:lastRenderedPageBreak/>
        <w:t>类型等条件查询。</w:t>
      </w:r>
    </w:p>
    <w:p w14:paraId="19A9F9A0" w14:textId="4229A59A" w:rsidR="00AE7D34" w:rsidRPr="00AE7D34" w:rsidRDefault="00AE7D34" w:rsidP="00371030">
      <w:pPr>
        <w:pStyle w:val="ListParagraph"/>
        <w:numPr>
          <w:ilvl w:val="0"/>
          <w:numId w:val="32"/>
        </w:numPr>
        <w:ind w:firstLineChars="0"/>
      </w:pPr>
      <w:r w:rsidRPr="00AE7D34">
        <w:t>系统状态接口：返回系统运行状态、模型加载状态等信息，便于系统监控和故障排查。</w:t>
      </w:r>
    </w:p>
    <w:p w14:paraId="28DA2826" w14:textId="77777777" w:rsidR="00AE7D34" w:rsidRPr="00AE7D34" w:rsidRDefault="00AE7D34" w:rsidP="00AE7D34">
      <w:pPr>
        <w:ind w:firstLineChars="0" w:firstLine="0"/>
        <w:rPr>
          <w:b/>
          <w:bCs/>
        </w:rPr>
      </w:pPr>
      <w:r w:rsidRPr="00AE7D34">
        <w:rPr>
          <w:b/>
          <w:bCs/>
        </w:rPr>
        <w:t>接口特点：</w:t>
      </w:r>
    </w:p>
    <w:p w14:paraId="5442F60C" w14:textId="192EF95F" w:rsidR="00AE7D34" w:rsidRPr="00AE7D34" w:rsidRDefault="00AE7D34" w:rsidP="002B70AF">
      <w:pPr>
        <w:pStyle w:val="ListParagraph"/>
        <w:numPr>
          <w:ilvl w:val="0"/>
          <w:numId w:val="23"/>
        </w:numPr>
        <w:ind w:firstLineChars="0"/>
      </w:pPr>
      <w:r w:rsidRPr="00AE7D34">
        <w:t>采用</w:t>
      </w:r>
      <w:r w:rsidRPr="00AE7D34">
        <w:t>JSON</w:t>
      </w:r>
      <w:r w:rsidRPr="00AE7D34">
        <w:t>格式进行数据交换，便于前端调用和数据处理</w:t>
      </w:r>
    </w:p>
    <w:p w14:paraId="27E605B3" w14:textId="0EFF6B2B" w:rsidR="00AE7D34" w:rsidRPr="00AE7D34" w:rsidRDefault="00AE7D34" w:rsidP="002B70AF">
      <w:pPr>
        <w:pStyle w:val="ListParagraph"/>
        <w:numPr>
          <w:ilvl w:val="0"/>
          <w:numId w:val="23"/>
        </w:numPr>
        <w:ind w:firstLineChars="0"/>
      </w:pPr>
      <w:r w:rsidRPr="00AE7D34">
        <w:t>支持跨域请求（</w:t>
      </w:r>
      <w:r w:rsidRPr="00AE7D34">
        <w:t>CORS</w:t>
      </w:r>
      <w:r w:rsidRPr="00AE7D34">
        <w:t>），方便</w:t>
      </w:r>
      <w:r w:rsidRPr="00AE7D34">
        <w:t>Web</w:t>
      </w:r>
      <w:r w:rsidRPr="00AE7D34">
        <w:t>前端集成</w:t>
      </w:r>
    </w:p>
    <w:p w14:paraId="3E75679D" w14:textId="2DA69AC7" w:rsidR="00AE7D34" w:rsidRPr="00AE7D34" w:rsidRDefault="00AE7D34" w:rsidP="002B70AF">
      <w:pPr>
        <w:pStyle w:val="ListParagraph"/>
        <w:numPr>
          <w:ilvl w:val="0"/>
          <w:numId w:val="23"/>
        </w:numPr>
        <w:ind w:firstLineChars="0"/>
      </w:pPr>
      <w:r w:rsidRPr="00AE7D34">
        <w:t>提供错误处理和异常信息返回，提高接口的健壮性</w:t>
      </w:r>
    </w:p>
    <w:p w14:paraId="6CF26CA6" w14:textId="7C422643" w:rsidR="00AE7D34" w:rsidRPr="00AE7D34" w:rsidRDefault="00AE7D34" w:rsidP="00371030">
      <w:pPr>
        <w:pStyle w:val="ListParagraph"/>
        <w:numPr>
          <w:ilvl w:val="0"/>
          <w:numId w:val="23"/>
        </w:numPr>
        <w:ind w:firstLineChars="0"/>
      </w:pPr>
      <w:r w:rsidRPr="00AE7D34">
        <w:t>接口响应时间控制在毫秒级，满足实时预测的时效性要求</w:t>
      </w:r>
    </w:p>
    <w:p w14:paraId="2E0A866D" w14:textId="7EB8873D" w:rsidR="00AE7D34" w:rsidRPr="00AE7D34" w:rsidRDefault="00AE7D34" w:rsidP="00371030">
      <w:pPr>
        <w:pStyle w:val="Heading3"/>
      </w:pPr>
      <w:bookmarkStart w:id="34" w:name="_Toc221050046"/>
      <w:r w:rsidRPr="00AE7D34">
        <w:t>数据验证机制</w:t>
      </w:r>
      <w:bookmarkEnd w:id="34"/>
    </w:p>
    <w:p w14:paraId="2B1A2EF2" w14:textId="1E24F435" w:rsidR="00AE7D34" w:rsidRPr="00AE7D34" w:rsidRDefault="00AE7D34" w:rsidP="002B70AF">
      <w:pPr>
        <w:ind w:firstLine="560"/>
      </w:pPr>
      <w:r w:rsidRPr="00AE7D34">
        <w:t>为确保预测结果的可靠性，系统建立了完善的数据验证机制：</w:t>
      </w:r>
    </w:p>
    <w:p w14:paraId="3F2A7A75" w14:textId="072D8A3C" w:rsidR="00AE7D34" w:rsidRPr="00AE7D34" w:rsidRDefault="00AE7D34" w:rsidP="002B70AF">
      <w:pPr>
        <w:pStyle w:val="ListParagraph"/>
        <w:numPr>
          <w:ilvl w:val="0"/>
          <w:numId w:val="35"/>
        </w:numPr>
        <w:ind w:firstLineChars="0"/>
      </w:pPr>
      <w:r w:rsidRPr="00AE7D34">
        <w:t>数据完整性检查：验证输入数据是否包含所有必需的</w:t>
      </w:r>
      <w:r w:rsidRPr="00AE7D34">
        <w:t>30</w:t>
      </w:r>
      <w:r w:rsidRPr="00AE7D34">
        <w:t>个特征参数，缺失参数将触发警告或使用默认值填充。</w:t>
      </w:r>
    </w:p>
    <w:p w14:paraId="6FA02238" w14:textId="5C58D58F" w:rsidR="00AE7D34" w:rsidRPr="00AE7D34" w:rsidRDefault="00AE7D34" w:rsidP="002B70AF">
      <w:pPr>
        <w:pStyle w:val="ListParagraph"/>
        <w:numPr>
          <w:ilvl w:val="0"/>
          <w:numId w:val="35"/>
        </w:numPr>
        <w:ind w:firstLineChars="0"/>
      </w:pPr>
      <w:r w:rsidRPr="00AE7D34">
        <w:t>数据范围验证：检查各参数值是否在合理范围内，超出正常范围的异常值将被标记或拒绝处理。</w:t>
      </w:r>
    </w:p>
    <w:p w14:paraId="59044482" w14:textId="137E11A2" w:rsidR="00AE7D34" w:rsidRPr="00AE7D34" w:rsidRDefault="00AE7D34" w:rsidP="002B70AF">
      <w:pPr>
        <w:pStyle w:val="ListParagraph"/>
        <w:numPr>
          <w:ilvl w:val="0"/>
          <w:numId w:val="35"/>
        </w:numPr>
        <w:ind w:firstLineChars="0"/>
      </w:pPr>
      <w:r w:rsidRPr="00AE7D34">
        <w:t>数据格式验证：验证数据类型、格式是否符合要求，确保数据能够正确解析和处理。</w:t>
      </w:r>
    </w:p>
    <w:p w14:paraId="0886A806" w14:textId="1132355E" w:rsidR="00AE7D34" w:rsidRPr="00AE7D34" w:rsidRDefault="00AE7D34" w:rsidP="002B70AF">
      <w:pPr>
        <w:pStyle w:val="ListParagraph"/>
        <w:numPr>
          <w:ilvl w:val="0"/>
          <w:numId w:val="35"/>
        </w:numPr>
        <w:ind w:firstLineChars="0"/>
      </w:pPr>
      <w:r w:rsidRPr="00AE7D34">
        <w:t>滑动窗口完整性：对于实时预测，需要确保有足够的历史数据（</w:t>
      </w:r>
      <w:r w:rsidRPr="00AE7D34">
        <w:t>5</w:t>
      </w:r>
      <w:r w:rsidRPr="00AE7D34">
        <w:t>个时间步）构建输入序列。当历史数据不足时，系统采用数据填充策略。</w:t>
      </w:r>
    </w:p>
    <w:p w14:paraId="693228D2" w14:textId="1850B8D0" w:rsidR="00AE7D34" w:rsidRPr="00AE7D34" w:rsidRDefault="00AE7D34" w:rsidP="002B70AF">
      <w:pPr>
        <w:pStyle w:val="ListParagraph"/>
        <w:numPr>
          <w:ilvl w:val="0"/>
          <w:numId w:val="35"/>
        </w:numPr>
        <w:ind w:firstLineChars="0"/>
      </w:pPr>
      <w:r w:rsidRPr="00AE7D34">
        <w:t>数据变化检测：检测输入数据是否发生变化，避免对重复数据进行重复预测，提高系统效率。</w:t>
      </w:r>
    </w:p>
    <w:p w14:paraId="0801617D" w14:textId="5E08BD0E" w:rsidR="00AE7D34" w:rsidRPr="00AE7D34" w:rsidRDefault="00AE7D34" w:rsidP="002B70AF">
      <w:pPr>
        <w:pStyle w:val="ListParagraph"/>
        <w:numPr>
          <w:ilvl w:val="0"/>
          <w:numId w:val="35"/>
        </w:numPr>
        <w:ind w:firstLineChars="0"/>
      </w:pPr>
      <w:r w:rsidRPr="00AE7D34">
        <w:t>预测结果合理性检查：对预测结果进行合理性验证，如果预测值明</w:t>
      </w:r>
      <w:r w:rsidRPr="00AE7D34">
        <w:lastRenderedPageBreak/>
        <w:t>显异常，系统将给出警告或采用保守策略。</w:t>
      </w:r>
    </w:p>
    <w:p w14:paraId="4DF325E0" w14:textId="484C7A95" w:rsidR="00AE7D34" w:rsidRPr="00AE7D34" w:rsidRDefault="00AE7D34" w:rsidP="002B70AF">
      <w:pPr>
        <w:ind w:firstLine="560"/>
      </w:pPr>
      <w:r w:rsidRPr="00AE7D34">
        <w:t>通过这些验证机制，系统能够有效识别和处理异常情况，确保预测服务的稳定性和可靠性。</w:t>
      </w:r>
    </w:p>
    <w:p w14:paraId="31D8E6F6" w14:textId="53F18716" w:rsidR="00AE7D34" w:rsidRPr="00AE7D34" w:rsidRDefault="00AE7D34" w:rsidP="002B70AF">
      <w:pPr>
        <w:pStyle w:val="Heading3"/>
      </w:pPr>
      <w:bookmarkStart w:id="35" w:name="_Toc221050047"/>
      <w:r w:rsidRPr="00AE7D34">
        <w:t>结果输出格式</w:t>
      </w:r>
      <w:bookmarkEnd w:id="35"/>
    </w:p>
    <w:p w14:paraId="370D4CBE" w14:textId="082934E9" w:rsidR="002B70AF" w:rsidRPr="00371030" w:rsidRDefault="00AE7D34" w:rsidP="00371030">
      <w:pPr>
        <w:ind w:firstLine="560"/>
      </w:pPr>
      <w:r w:rsidRPr="00AE7D34">
        <w:t>预测结果以标准化的</w:t>
      </w:r>
      <w:r w:rsidRPr="00AE7D34">
        <w:t>JSON</w:t>
      </w:r>
      <w:r w:rsidRPr="00AE7D34">
        <w:t>格式输出，包含以下信息：</w:t>
      </w:r>
    </w:p>
    <w:p w14:paraId="2C88D3A4" w14:textId="1FC08078" w:rsidR="00AE7D34" w:rsidRPr="002B70AF" w:rsidRDefault="00AE7D34" w:rsidP="002B70AF">
      <w:pPr>
        <w:ind w:firstLineChars="0" w:firstLine="0"/>
        <w:rPr>
          <w:b/>
          <w:bCs/>
        </w:rPr>
      </w:pPr>
      <w:r w:rsidRPr="002B70AF">
        <w:rPr>
          <w:b/>
          <w:bCs/>
        </w:rPr>
        <w:t>预测结果结构：</w:t>
      </w:r>
    </w:p>
    <w:p w14:paraId="182C08F5" w14:textId="123B0146" w:rsidR="00AE7D34" w:rsidRPr="00AE7D34" w:rsidRDefault="00AE7D34" w:rsidP="002B70AF">
      <w:pPr>
        <w:pStyle w:val="ListParagraph"/>
        <w:numPr>
          <w:ilvl w:val="0"/>
          <w:numId w:val="23"/>
        </w:numPr>
        <w:ind w:firstLineChars="0"/>
      </w:pPr>
      <w:r w:rsidRPr="00AE7D34">
        <w:t>时间戳：预测对应的时间点</w:t>
      </w:r>
    </w:p>
    <w:p w14:paraId="6C605254" w14:textId="59A3E266" w:rsidR="00AE7D34" w:rsidRPr="00AE7D34" w:rsidRDefault="00AE7D34" w:rsidP="002B70AF">
      <w:pPr>
        <w:pStyle w:val="ListParagraph"/>
        <w:numPr>
          <w:ilvl w:val="0"/>
          <w:numId w:val="23"/>
        </w:numPr>
        <w:ind w:firstLineChars="0"/>
      </w:pPr>
      <w:r w:rsidRPr="00AE7D34">
        <w:t>预测参数：</w:t>
      </w:r>
      <w:r w:rsidRPr="00AE7D34">
        <w:t>30</w:t>
      </w:r>
      <w:r w:rsidRPr="00AE7D34">
        <w:t>个关键参数的预测值，每个参数包含参数名称、预测值、单位等信息</w:t>
      </w:r>
    </w:p>
    <w:p w14:paraId="46434A9D" w14:textId="295FADCD" w:rsidR="00AE7D34" w:rsidRPr="00AE7D34" w:rsidRDefault="00AE7D34" w:rsidP="002B70AF">
      <w:pPr>
        <w:pStyle w:val="ListParagraph"/>
        <w:numPr>
          <w:ilvl w:val="0"/>
          <w:numId w:val="23"/>
        </w:numPr>
        <w:ind w:firstLineChars="0"/>
      </w:pPr>
      <w:r w:rsidRPr="00AE7D34">
        <w:t>置信度：可选，表示预测结果的可信程度</w:t>
      </w:r>
    </w:p>
    <w:p w14:paraId="6D474F98" w14:textId="7B40246C" w:rsidR="00AE7D34" w:rsidRPr="00AE7D34" w:rsidRDefault="00AE7D34" w:rsidP="00371030">
      <w:pPr>
        <w:pStyle w:val="ListParagraph"/>
        <w:numPr>
          <w:ilvl w:val="0"/>
          <w:numId w:val="23"/>
        </w:numPr>
        <w:ind w:firstLineChars="0"/>
      </w:pPr>
      <w:r w:rsidRPr="00AE7D34">
        <w:t>状态信息：预测状态（成功</w:t>
      </w:r>
      <w:r w:rsidRPr="00AE7D34">
        <w:t>/</w:t>
      </w:r>
      <w:r w:rsidRPr="00AE7D34">
        <w:t>失败）、错误信息等</w:t>
      </w:r>
    </w:p>
    <w:p w14:paraId="28E81F24" w14:textId="1445E400" w:rsidR="00AE7D34" w:rsidRPr="00AE7D34" w:rsidRDefault="00AE7D34" w:rsidP="00AE7D34">
      <w:pPr>
        <w:ind w:firstLineChars="0" w:firstLine="0"/>
        <w:rPr>
          <w:b/>
          <w:bCs/>
        </w:rPr>
      </w:pPr>
      <w:r w:rsidRPr="00AE7D34">
        <w:rPr>
          <w:b/>
          <w:bCs/>
        </w:rPr>
        <w:t>结果展示方式：</w:t>
      </w:r>
    </w:p>
    <w:p w14:paraId="6BFF65D1" w14:textId="68225ADB" w:rsidR="00AE7D34" w:rsidRPr="00AE7D34" w:rsidRDefault="00AE7D34" w:rsidP="002B70AF">
      <w:pPr>
        <w:pStyle w:val="ListParagraph"/>
        <w:numPr>
          <w:ilvl w:val="0"/>
          <w:numId w:val="38"/>
        </w:numPr>
        <w:ind w:firstLineChars="0"/>
      </w:pPr>
      <w:r w:rsidRPr="00AE7D34">
        <w:t>Web</w:t>
      </w:r>
      <w:r w:rsidRPr="00AE7D34">
        <w:t>可视化界面：通过图表形式展示预测结果，包括：</w:t>
      </w:r>
    </w:p>
    <w:p w14:paraId="3FF1F68A" w14:textId="39695A4C" w:rsidR="00AE7D34" w:rsidRPr="00AE7D34" w:rsidRDefault="00AE7D34" w:rsidP="002B70AF">
      <w:pPr>
        <w:pStyle w:val="ListParagraph"/>
        <w:numPr>
          <w:ilvl w:val="1"/>
          <w:numId w:val="40"/>
        </w:numPr>
        <w:ind w:firstLineChars="0"/>
      </w:pPr>
      <w:r w:rsidRPr="00AE7D34">
        <w:t>实时参数曲线图，显示历史数据和预测值</w:t>
      </w:r>
    </w:p>
    <w:p w14:paraId="408BF076" w14:textId="700CBB1E" w:rsidR="00AE7D34" w:rsidRPr="00AE7D34" w:rsidRDefault="00AE7D34" w:rsidP="002B70AF">
      <w:pPr>
        <w:pStyle w:val="ListParagraph"/>
        <w:numPr>
          <w:ilvl w:val="1"/>
          <w:numId w:val="40"/>
        </w:numPr>
        <w:ind w:firstLineChars="0"/>
      </w:pPr>
      <w:r w:rsidRPr="00AE7D34">
        <w:t>参数对比图，对比多个相关参数的变化趋势</w:t>
      </w:r>
    </w:p>
    <w:p w14:paraId="0CBDDB13" w14:textId="5B2ACB30" w:rsidR="00AE7D34" w:rsidRPr="00AE7D34" w:rsidRDefault="00AE7D34" w:rsidP="002B70AF">
      <w:pPr>
        <w:pStyle w:val="ListParagraph"/>
        <w:numPr>
          <w:ilvl w:val="1"/>
          <w:numId w:val="40"/>
        </w:numPr>
        <w:ind w:firstLineChars="0"/>
      </w:pPr>
      <w:r w:rsidRPr="00AE7D34">
        <w:t>参数状态面板，以仪表盘形式展示关键参数</w:t>
      </w:r>
    </w:p>
    <w:p w14:paraId="4FA805A4" w14:textId="2B7854FB" w:rsidR="00AE7D34" w:rsidRPr="00AE7D34" w:rsidRDefault="00AE7D34" w:rsidP="002B70AF">
      <w:pPr>
        <w:pStyle w:val="ListParagraph"/>
        <w:numPr>
          <w:ilvl w:val="0"/>
          <w:numId w:val="38"/>
        </w:numPr>
        <w:ind w:firstLineChars="0"/>
      </w:pPr>
      <w:r w:rsidRPr="00AE7D34">
        <w:t>数据导出：支持将预测结果导出为</w:t>
      </w:r>
      <w:r w:rsidRPr="00AE7D34">
        <w:t>CSV</w:t>
      </w:r>
      <w:r w:rsidRPr="00AE7D34">
        <w:t>、</w:t>
      </w:r>
      <w:r w:rsidRPr="00AE7D34">
        <w:t>Excel</w:t>
      </w:r>
      <w:r w:rsidRPr="00AE7D34">
        <w:t>等格式，便于后续分析和存档。</w:t>
      </w:r>
    </w:p>
    <w:p w14:paraId="5A0CE32F" w14:textId="726E76A6" w:rsidR="00AE7D34" w:rsidRPr="00AE7D34" w:rsidRDefault="00AE7D34" w:rsidP="002B70AF">
      <w:pPr>
        <w:pStyle w:val="ListParagraph"/>
        <w:numPr>
          <w:ilvl w:val="0"/>
          <w:numId w:val="38"/>
        </w:numPr>
        <w:ind w:firstLineChars="0"/>
      </w:pPr>
      <w:r w:rsidRPr="00AE7D34">
        <w:t>API</w:t>
      </w:r>
      <w:r w:rsidRPr="00AE7D34">
        <w:t>返回：以</w:t>
      </w:r>
      <w:r w:rsidRPr="00AE7D34">
        <w:t>JSON</w:t>
      </w:r>
      <w:r w:rsidRPr="00AE7D34">
        <w:t>格式返回预测结果，供其他系统或应用程序调用。</w:t>
      </w:r>
    </w:p>
    <w:p w14:paraId="7D720996" w14:textId="6586F021" w:rsidR="00AE7D34" w:rsidRPr="00AE7D34" w:rsidRDefault="00AE7D34" w:rsidP="002B70AF">
      <w:pPr>
        <w:pStyle w:val="ListParagraph"/>
        <w:numPr>
          <w:ilvl w:val="0"/>
          <w:numId w:val="38"/>
        </w:numPr>
        <w:ind w:firstLineChars="0"/>
      </w:pPr>
      <w:r w:rsidRPr="00AE7D34">
        <w:t>日志记录：所有预测结果和相关信息记录到日志文件，便于追溯和分析。</w:t>
      </w:r>
    </w:p>
    <w:p w14:paraId="1F88F61B" w14:textId="006650CE" w:rsidR="00AE7D34" w:rsidRPr="00AE7D34" w:rsidRDefault="00AE7D34" w:rsidP="00127853">
      <w:pPr>
        <w:ind w:firstLine="560"/>
      </w:pPr>
      <w:r w:rsidRPr="00AE7D34">
        <w:lastRenderedPageBreak/>
        <w:t>预测结果经过反标准化处理，转换为原始量纲，便于工程人员理解和使用。</w:t>
      </w:r>
    </w:p>
    <w:p w14:paraId="58BC5386" w14:textId="1D84DF8C" w:rsidR="00AE7D34" w:rsidRPr="00AE7D34" w:rsidRDefault="00AE7D34" w:rsidP="00127853">
      <w:pPr>
        <w:pStyle w:val="Heading3"/>
      </w:pPr>
      <w:bookmarkStart w:id="36" w:name="_Toc221050048"/>
      <w:r w:rsidRPr="00AE7D34">
        <w:t>Web</w:t>
      </w:r>
      <w:r w:rsidRPr="00AE7D34">
        <w:t>界面设计</w:t>
      </w:r>
      <w:bookmarkEnd w:id="36"/>
    </w:p>
    <w:p w14:paraId="7D752B21" w14:textId="66C248C1" w:rsidR="00AE7D34" w:rsidRDefault="00AE7D34" w:rsidP="00371030">
      <w:pPr>
        <w:ind w:firstLine="560"/>
      </w:pPr>
      <w:r w:rsidRPr="00AE7D34">
        <w:t>系统采用现代化的</w:t>
      </w:r>
      <w:r w:rsidRPr="00AE7D34">
        <w:t>Web</w:t>
      </w:r>
      <w:r w:rsidRPr="00AE7D34">
        <w:t>界面设计，提供直观、易用的实时数据监控和预测展示功能。</w:t>
      </w:r>
    </w:p>
    <w:tbl>
      <w:tblPr>
        <w:tblStyle w:val="TableGrid"/>
        <w:tblW w:w="0" w:type="auto"/>
        <w:tblLook w:val="04A0" w:firstRow="1" w:lastRow="0" w:firstColumn="1" w:lastColumn="0" w:noHBand="0" w:noVBand="1"/>
      </w:tblPr>
      <w:tblGrid>
        <w:gridCol w:w="8296"/>
      </w:tblGrid>
      <w:tr w:rsidR="00371030" w14:paraId="45524452" w14:textId="77777777" w:rsidTr="00371030">
        <w:tc>
          <w:tcPr>
            <w:tcW w:w="8296" w:type="dxa"/>
          </w:tcPr>
          <w:p w14:paraId="4E6CF726" w14:textId="4F618744" w:rsidR="00371030" w:rsidRDefault="00371030" w:rsidP="00371030">
            <w:pPr>
              <w:ind w:firstLineChars="0" w:firstLine="0"/>
              <w:jc w:val="center"/>
            </w:pPr>
            <w:r>
              <w:rPr>
                <w:noProof/>
              </w:rPr>
              <w:drawing>
                <wp:inline distT="0" distB="0" distL="0" distR="0" wp14:anchorId="550EEABA" wp14:editId="533D2BD1">
                  <wp:extent cx="5105400" cy="2544709"/>
                  <wp:effectExtent l="0" t="0" r="0" b="8255"/>
                  <wp:docPr id="5998641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14562" cy="2549275"/>
                          </a:xfrm>
                          <a:prstGeom prst="rect">
                            <a:avLst/>
                          </a:prstGeom>
                          <a:noFill/>
                          <a:ln>
                            <a:noFill/>
                          </a:ln>
                        </pic:spPr>
                      </pic:pic>
                    </a:graphicData>
                  </a:graphic>
                </wp:inline>
              </w:drawing>
            </w:r>
          </w:p>
        </w:tc>
      </w:tr>
      <w:tr w:rsidR="00371030" w14:paraId="152A02D1" w14:textId="77777777" w:rsidTr="00371030">
        <w:tc>
          <w:tcPr>
            <w:tcW w:w="8296" w:type="dxa"/>
          </w:tcPr>
          <w:p w14:paraId="0013DDA0" w14:textId="0C196792" w:rsidR="00371030" w:rsidRDefault="00371030" w:rsidP="00371030">
            <w:pPr>
              <w:ind w:firstLineChars="0" w:firstLine="0"/>
              <w:jc w:val="center"/>
            </w:pPr>
            <w:r w:rsidRPr="00AE7D34">
              <w:t>图</w:t>
            </w:r>
            <w:r w:rsidRPr="00AE7D34">
              <w:t>3.</w:t>
            </w:r>
            <w:r>
              <w:rPr>
                <w:rFonts w:hint="eastAsia"/>
              </w:rPr>
              <w:t xml:space="preserve">2 </w:t>
            </w:r>
            <w:r>
              <w:rPr>
                <w:rFonts w:hint="eastAsia"/>
              </w:rPr>
              <w:t>预测模块</w:t>
            </w:r>
            <w:r>
              <w:rPr>
                <w:rFonts w:hint="eastAsia"/>
              </w:rPr>
              <w:t>UI</w:t>
            </w:r>
            <w:r>
              <w:rPr>
                <w:rFonts w:hint="eastAsia"/>
              </w:rPr>
              <w:t>界面示意图</w:t>
            </w:r>
          </w:p>
        </w:tc>
      </w:tr>
    </w:tbl>
    <w:p w14:paraId="3143C8BE" w14:textId="77777777" w:rsidR="00371030" w:rsidRPr="00AE7D34" w:rsidRDefault="00371030" w:rsidP="00371030">
      <w:pPr>
        <w:ind w:firstLine="560"/>
      </w:pPr>
    </w:p>
    <w:p w14:paraId="304E819E" w14:textId="466E0854" w:rsidR="00AE7D34" w:rsidRPr="00AE7D34" w:rsidRDefault="00AE7D34" w:rsidP="00AE7D34">
      <w:pPr>
        <w:ind w:firstLineChars="0" w:firstLine="0"/>
        <w:rPr>
          <w:b/>
          <w:bCs/>
        </w:rPr>
      </w:pPr>
      <w:r w:rsidRPr="00AE7D34">
        <w:rPr>
          <w:b/>
          <w:bCs/>
        </w:rPr>
        <w:t>界面布局设计：</w:t>
      </w:r>
    </w:p>
    <w:p w14:paraId="024B8C1C" w14:textId="45A707AF" w:rsidR="00AE7D34" w:rsidRPr="00AE7D34" w:rsidRDefault="00AE7D34" w:rsidP="00AE7D34">
      <w:pPr>
        <w:ind w:firstLineChars="0" w:firstLine="0"/>
      </w:pPr>
      <w:r w:rsidRPr="00AE7D34">
        <w:t>系统采用左右分栏布局，左侧展示盾构机示意图和实时状态，右侧展示详细的参数数据表格。</w:t>
      </w:r>
    </w:p>
    <w:p w14:paraId="274AACBF" w14:textId="1374B8C3" w:rsidR="00AE7D34" w:rsidRPr="00AE7D34" w:rsidRDefault="00AE7D34" w:rsidP="00AE7D34">
      <w:pPr>
        <w:ind w:firstLineChars="0" w:firstLine="0"/>
      </w:pPr>
      <w:r w:rsidRPr="00AE7D34">
        <w:t xml:space="preserve">1. </w:t>
      </w:r>
      <w:r w:rsidRPr="00AE7D34">
        <w:t>头部区域：</w:t>
      </w:r>
    </w:p>
    <w:p w14:paraId="76D1D30F" w14:textId="790348C6" w:rsidR="00AE7D34" w:rsidRPr="00AE7D34" w:rsidRDefault="00AE7D34" w:rsidP="00371030">
      <w:pPr>
        <w:pStyle w:val="ListParagraph"/>
        <w:numPr>
          <w:ilvl w:val="0"/>
          <w:numId w:val="23"/>
        </w:numPr>
        <w:ind w:firstLineChars="0"/>
      </w:pPr>
      <w:r w:rsidRPr="00AE7D34">
        <w:t>系统标题和图标</w:t>
      </w:r>
    </w:p>
    <w:p w14:paraId="6A9AD5B7" w14:textId="45D29A05" w:rsidR="00AE7D34" w:rsidRPr="00AE7D34" w:rsidRDefault="00AE7D34" w:rsidP="00371030">
      <w:pPr>
        <w:pStyle w:val="ListParagraph"/>
        <w:numPr>
          <w:ilvl w:val="0"/>
          <w:numId w:val="23"/>
        </w:numPr>
        <w:ind w:firstLineChars="0"/>
      </w:pPr>
      <w:r w:rsidRPr="00AE7D34">
        <w:t>连接状态指示器（实时显示系统连接状态）</w:t>
      </w:r>
    </w:p>
    <w:p w14:paraId="5105C3A4" w14:textId="7F3E169E" w:rsidR="00AE7D34" w:rsidRPr="00AE7D34" w:rsidRDefault="00AE7D34" w:rsidP="00371030">
      <w:pPr>
        <w:pStyle w:val="ListParagraph"/>
        <w:numPr>
          <w:ilvl w:val="0"/>
          <w:numId w:val="23"/>
        </w:numPr>
        <w:ind w:firstLineChars="0"/>
      </w:pPr>
      <w:r w:rsidRPr="00AE7D34">
        <w:t>时间信息显示（当前时间、最后更新时间、预测间隔）</w:t>
      </w:r>
    </w:p>
    <w:p w14:paraId="652F5593" w14:textId="370EEB2C" w:rsidR="00AE7D34" w:rsidRPr="00AE7D34" w:rsidRDefault="00AE7D34" w:rsidP="00371030">
      <w:pPr>
        <w:pStyle w:val="ListParagraph"/>
        <w:numPr>
          <w:ilvl w:val="0"/>
          <w:numId w:val="23"/>
        </w:numPr>
        <w:ind w:firstLineChars="0"/>
      </w:pPr>
      <w:r w:rsidRPr="00AE7D34">
        <w:t>状态指示点（绿色表示正常，红色表示异常）</w:t>
      </w:r>
    </w:p>
    <w:p w14:paraId="63F2D0ED" w14:textId="77777777" w:rsidR="00AE7D34" w:rsidRPr="00AE7D34" w:rsidRDefault="00AE7D34" w:rsidP="00AE7D34">
      <w:pPr>
        <w:ind w:firstLineChars="0" w:firstLine="0"/>
      </w:pPr>
    </w:p>
    <w:p w14:paraId="7545FCD8" w14:textId="604E74BB" w:rsidR="00AE7D34" w:rsidRPr="00AE7D34" w:rsidRDefault="00AE7D34" w:rsidP="00AE7D34">
      <w:pPr>
        <w:ind w:firstLineChars="0" w:firstLine="0"/>
      </w:pPr>
      <w:r w:rsidRPr="00AE7D34">
        <w:t xml:space="preserve">2. </w:t>
      </w:r>
      <w:r w:rsidRPr="00AE7D34">
        <w:t>左侧面板：</w:t>
      </w:r>
    </w:p>
    <w:p w14:paraId="1901E820" w14:textId="2BAA20F2" w:rsidR="00AE7D34" w:rsidRPr="00AE7D34" w:rsidRDefault="00AE7D34" w:rsidP="00371030">
      <w:pPr>
        <w:pStyle w:val="ListParagraph"/>
        <w:numPr>
          <w:ilvl w:val="0"/>
          <w:numId w:val="23"/>
        </w:numPr>
        <w:ind w:firstLineChars="0"/>
      </w:pPr>
      <w:r w:rsidRPr="00AE7D34">
        <w:t>盾构机示意图展示</w:t>
      </w:r>
    </w:p>
    <w:p w14:paraId="7932DEA0" w14:textId="46580873" w:rsidR="00AE7D34" w:rsidRPr="00AE7D34" w:rsidRDefault="00AE7D34" w:rsidP="00371030">
      <w:pPr>
        <w:pStyle w:val="ListParagraph"/>
        <w:numPr>
          <w:ilvl w:val="0"/>
          <w:numId w:val="23"/>
        </w:numPr>
        <w:ind w:firstLineChars="0"/>
      </w:pPr>
      <w:r w:rsidRPr="00AE7D34">
        <w:t>盾构机实时状态显示（掘进中</w:t>
      </w:r>
      <w:r w:rsidRPr="00AE7D34">
        <w:t>/</w:t>
      </w:r>
      <w:r w:rsidRPr="00AE7D34">
        <w:t>休息）</w:t>
      </w:r>
    </w:p>
    <w:p w14:paraId="4C74F3F5" w14:textId="603C45FF" w:rsidR="00AE7D34" w:rsidRPr="00AE7D34" w:rsidRDefault="00AE7D34" w:rsidP="00371030">
      <w:pPr>
        <w:pStyle w:val="ListParagraph"/>
        <w:numPr>
          <w:ilvl w:val="0"/>
          <w:numId w:val="23"/>
        </w:numPr>
        <w:ind w:firstLineChars="0"/>
      </w:pPr>
      <w:r w:rsidRPr="00AE7D34">
        <w:t>状态图标和文字说明</w:t>
      </w:r>
    </w:p>
    <w:p w14:paraId="3DBFCEC7" w14:textId="3253AC9B" w:rsidR="00AE7D34" w:rsidRPr="00AE7D34" w:rsidRDefault="00AE7D34" w:rsidP="00AE7D34">
      <w:pPr>
        <w:ind w:firstLineChars="0" w:firstLine="0"/>
      </w:pPr>
      <w:r w:rsidRPr="00AE7D34">
        <w:t xml:space="preserve">3. </w:t>
      </w:r>
      <w:r w:rsidRPr="00AE7D34">
        <w:t>右侧面板：</w:t>
      </w:r>
    </w:p>
    <w:p w14:paraId="026C7ACB" w14:textId="7F7DFC24" w:rsidR="00AE7D34" w:rsidRPr="00AE7D34" w:rsidRDefault="00AE7D34" w:rsidP="00371030">
      <w:pPr>
        <w:pStyle w:val="ListParagraph"/>
        <w:numPr>
          <w:ilvl w:val="0"/>
          <w:numId w:val="23"/>
        </w:numPr>
        <w:ind w:firstLineChars="0"/>
      </w:pPr>
      <w:r w:rsidRPr="00AE7D34">
        <w:t>数据表格标题和控制按钮（暂停</w:t>
      </w:r>
      <w:r w:rsidRPr="00AE7D34">
        <w:t>/</w:t>
      </w:r>
      <w:r w:rsidRPr="00AE7D34">
        <w:t>继续、刷新）</w:t>
      </w:r>
    </w:p>
    <w:p w14:paraId="16AF70B3" w14:textId="268FF7AB" w:rsidR="00AE7D34" w:rsidRPr="00AE7D34" w:rsidRDefault="00AE7D34" w:rsidP="00371030">
      <w:pPr>
        <w:pStyle w:val="ListParagraph"/>
        <w:numPr>
          <w:ilvl w:val="0"/>
          <w:numId w:val="23"/>
        </w:numPr>
        <w:ind w:firstLineChars="0"/>
      </w:pPr>
      <w:r w:rsidRPr="00AE7D34">
        <w:t>实时数据表格，包含以下列：</w:t>
      </w:r>
    </w:p>
    <w:p w14:paraId="63834A49" w14:textId="1904A9F0" w:rsidR="00AE7D34" w:rsidRPr="00AE7D34" w:rsidRDefault="00AE7D34" w:rsidP="00371030">
      <w:pPr>
        <w:pStyle w:val="ListParagraph"/>
        <w:numPr>
          <w:ilvl w:val="2"/>
          <w:numId w:val="23"/>
        </w:numPr>
        <w:ind w:firstLineChars="0"/>
      </w:pPr>
      <w:r w:rsidRPr="00AE7D34">
        <w:t>序号：参数编号</w:t>
      </w:r>
    </w:p>
    <w:p w14:paraId="3EC5B965" w14:textId="67FBB084" w:rsidR="00AE7D34" w:rsidRPr="00AE7D34" w:rsidRDefault="00AE7D34" w:rsidP="00371030">
      <w:pPr>
        <w:pStyle w:val="ListParagraph"/>
        <w:numPr>
          <w:ilvl w:val="2"/>
          <w:numId w:val="23"/>
        </w:numPr>
        <w:ind w:firstLineChars="0"/>
      </w:pPr>
      <w:r w:rsidRPr="00AE7D34">
        <w:t>特征名称：参数名称和单位</w:t>
      </w:r>
    </w:p>
    <w:p w14:paraId="42664097" w14:textId="0F789D5B" w:rsidR="00AE7D34" w:rsidRPr="00AE7D34" w:rsidRDefault="00AE7D34" w:rsidP="00371030">
      <w:pPr>
        <w:pStyle w:val="ListParagraph"/>
        <w:numPr>
          <w:ilvl w:val="2"/>
          <w:numId w:val="23"/>
        </w:numPr>
        <w:ind w:firstLineChars="0"/>
      </w:pPr>
      <w:r w:rsidRPr="00AE7D34">
        <w:t>t</w:t>
      </w:r>
      <w:r w:rsidRPr="00AE7D34">
        <w:t>时刻预测值：上一时刻对当前时刻的预测值</w:t>
      </w:r>
    </w:p>
    <w:p w14:paraId="67C8C615" w14:textId="38178A09" w:rsidR="00AE7D34" w:rsidRPr="00AE7D34" w:rsidRDefault="00AE7D34" w:rsidP="00371030">
      <w:pPr>
        <w:pStyle w:val="ListParagraph"/>
        <w:numPr>
          <w:ilvl w:val="2"/>
          <w:numId w:val="23"/>
        </w:numPr>
        <w:ind w:firstLineChars="0"/>
      </w:pPr>
      <w:r w:rsidRPr="00AE7D34">
        <w:t>t</w:t>
      </w:r>
      <w:r w:rsidRPr="00AE7D34">
        <w:t>时刻当前值：当前时刻的实际值或</w:t>
      </w:r>
      <w:r w:rsidRPr="00AE7D34">
        <w:t>API</w:t>
      </w:r>
      <w:r w:rsidRPr="00AE7D34">
        <w:t>获取值</w:t>
      </w:r>
    </w:p>
    <w:p w14:paraId="1C63FCAE" w14:textId="44AC103B" w:rsidR="00AE7D34" w:rsidRPr="00AE7D34" w:rsidRDefault="00AE7D34" w:rsidP="00371030">
      <w:pPr>
        <w:pStyle w:val="ListParagraph"/>
        <w:numPr>
          <w:ilvl w:val="2"/>
          <w:numId w:val="23"/>
        </w:numPr>
        <w:ind w:firstLineChars="0"/>
      </w:pPr>
      <w:r w:rsidRPr="00AE7D34">
        <w:t>变化值：当前值与上一时刻预测值的差值</w:t>
      </w:r>
    </w:p>
    <w:p w14:paraId="42E16C03" w14:textId="15FA1EDE" w:rsidR="00AE7D34" w:rsidRPr="00AE7D34" w:rsidRDefault="00AE7D34" w:rsidP="00371030">
      <w:pPr>
        <w:pStyle w:val="ListParagraph"/>
        <w:numPr>
          <w:ilvl w:val="2"/>
          <w:numId w:val="23"/>
        </w:numPr>
        <w:ind w:firstLineChars="0"/>
      </w:pPr>
      <w:r w:rsidRPr="00AE7D34">
        <w:t>t+1</w:t>
      </w:r>
      <w:r w:rsidRPr="00AE7D34">
        <w:t>时刻预测值：对下一时刻的预测值</w:t>
      </w:r>
    </w:p>
    <w:p w14:paraId="6D12381A" w14:textId="789FAAB2" w:rsidR="00AE7D34" w:rsidRPr="00AE7D34" w:rsidRDefault="00AE7D34" w:rsidP="00371030">
      <w:pPr>
        <w:pStyle w:val="ListParagraph"/>
        <w:numPr>
          <w:ilvl w:val="0"/>
          <w:numId w:val="23"/>
        </w:numPr>
        <w:ind w:firstLineChars="0"/>
      </w:pPr>
      <w:r w:rsidRPr="00AE7D34">
        <w:t>数据统计卡片：显示有效数据数量、缺失数据数量、预测值数量等信息</w:t>
      </w:r>
    </w:p>
    <w:p w14:paraId="50E9FB41" w14:textId="20645851" w:rsidR="00AE7D34" w:rsidRPr="00AE7D34" w:rsidRDefault="00AE7D34" w:rsidP="00AE7D34">
      <w:pPr>
        <w:ind w:firstLineChars="0" w:firstLine="0"/>
        <w:rPr>
          <w:b/>
          <w:bCs/>
        </w:rPr>
      </w:pPr>
      <w:r w:rsidRPr="00AE7D34">
        <w:rPr>
          <w:b/>
          <w:bCs/>
        </w:rPr>
        <w:t>界面交互功能：</w:t>
      </w:r>
    </w:p>
    <w:p w14:paraId="3B58D823" w14:textId="07601A86" w:rsidR="00AE7D34" w:rsidRPr="00AE7D34" w:rsidRDefault="00AE7D34" w:rsidP="00AE7D34">
      <w:pPr>
        <w:ind w:firstLineChars="0" w:firstLine="0"/>
      </w:pPr>
      <w:r w:rsidRPr="00AE7D34">
        <w:t xml:space="preserve">1. </w:t>
      </w:r>
      <w:r w:rsidRPr="00AE7D34">
        <w:t>实时数据更新：系统</w:t>
      </w:r>
      <w:r w:rsidR="00371030">
        <w:rPr>
          <w:rFonts w:hint="eastAsia"/>
        </w:rPr>
        <w:t>按更新间隔</w:t>
      </w:r>
      <w:r w:rsidRPr="00AE7D34">
        <w:t>自动从后端</w:t>
      </w:r>
      <w:r w:rsidRPr="00AE7D34">
        <w:t>API</w:t>
      </w:r>
      <w:r w:rsidRPr="00AE7D34">
        <w:t>获取最新数据并更新界面</w:t>
      </w:r>
    </w:p>
    <w:p w14:paraId="5A68834A" w14:textId="68D2F6BD" w:rsidR="00AE7D34" w:rsidRPr="00AE7D34" w:rsidRDefault="00AE7D34" w:rsidP="00AE7D34">
      <w:pPr>
        <w:ind w:firstLineChars="0" w:firstLine="0"/>
      </w:pPr>
      <w:r w:rsidRPr="00AE7D34">
        <w:t xml:space="preserve">2. </w:t>
      </w:r>
      <w:r w:rsidRPr="00AE7D34">
        <w:t>暂停</w:t>
      </w:r>
      <w:r w:rsidRPr="00AE7D34">
        <w:t>/</w:t>
      </w:r>
      <w:r w:rsidRPr="00AE7D34">
        <w:t>继续功能：用户可以暂停或继续数据更新，便于查看特定时刻的数据</w:t>
      </w:r>
    </w:p>
    <w:p w14:paraId="7681A025" w14:textId="6097378B" w:rsidR="00AE7D34" w:rsidRPr="00AE7D34" w:rsidRDefault="00AE7D34" w:rsidP="00AE7D34">
      <w:pPr>
        <w:ind w:firstLineChars="0" w:firstLine="0"/>
      </w:pPr>
      <w:r w:rsidRPr="00AE7D34">
        <w:t xml:space="preserve">3. </w:t>
      </w:r>
      <w:r w:rsidRPr="00AE7D34">
        <w:t>手动刷新：支持手动刷新数据，立即获取最新数据</w:t>
      </w:r>
    </w:p>
    <w:p w14:paraId="65E9ABB7" w14:textId="76336A13" w:rsidR="00AE7D34" w:rsidRPr="00AE7D34" w:rsidRDefault="00AE7D34" w:rsidP="00AE7D34">
      <w:pPr>
        <w:ind w:firstLineChars="0" w:firstLine="0"/>
      </w:pPr>
      <w:r w:rsidRPr="00AE7D34">
        <w:lastRenderedPageBreak/>
        <w:t xml:space="preserve">4. </w:t>
      </w:r>
      <w:r w:rsidRPr="00AE7D34">
        <w:t>键盘快捷键：支持空格键暂停</w:t>
      </w:r>
      <w:r w:rsidRPr="00AE7D34">
        <w:t>/</w:t>
      </w:r>
      <w:r w:rsidRPr="00AE7D34">
        <w:t>继续，</w:t>
      </w:r>
      <w:r w:rsidRPr="00AE7D34">
        <w:t>R</w:t>
      </w:r>
      <w:r w:rsidRPr="00AE7D34">
        <w:t>键刷新</w:t>
      </w:r>
    </w:p>
    <w:p w14:paraId="506D8A7C" w14:textId="6F7EC251" w:rsidR="00AE7D34" w:rsidRPr="00AE7D34" w:rsidRDefault="00AE7D34" w:rsidP="00AE7D34">
      <w:pPr>
        <w:ind w:firstLineChars="0" w:firstLine="0"/>
      </w:pPr>
      <w:r w:rsidRPr="00AE7D34">
        <w:t xml:space="preserve">5. </w:t>
      </w:r>
      <w:r w:rsidRPr="00AE7D34">
        <w:t>数据高亮显示：根据数据来源（</w:t>
      </w:r>
      <w:r w:rsidRPr="00AE7D34">
        <w:t>API</w:t>
      </w:r>
      <w:r w:rsidRPr="00AE7D34">
        <w:t>数据、缓存数据、模拟数据）使用不同颜色标识</w:t>
      </w:r>
    </w:p>
    <w:p w14:paraId="6ADE0262" w14:textId="7E8F06F4" w:rsidR="00AE7D34" w:rsidRPr="00AE7D34" w:rsidRDefault="00AE7D34" w:rsidP="00AE7D34">
      <w:pPr>
        <w:ind w:firstLineChars="0" w:firstLine="0"/>
      </w:pPr>
      <w:r w:rsidRPr="00AE7D34">
        <w:t xml:space="preserve">6. </w:t>
      </w:r>
      <w:r w:rsidRPr="00AE7D34">
        <w:t>变化值显示：实时计算并显示参数变化值，用颜色标识增加</w:t>
      </w:r>
      <w:r w:rsidRPr="00AE7D34">
        <w:t>/</w:t>
      </w:r>
      <w:r w:rsidRPr="00AE7D34">
        <w:t>减少趋势</w:t>
      </w:r>
    </w:p>
    <w:p w14:paraId="5D5CDCD3" w14:textId="50FCB45D" w:rsidR="00AE7D34" w:rsidRPr="00AE7D34" w:rsidRDefault="00AE7D34" w:rsidP="00AE7D34">
      <w:pPr>
        <w:ind w:firstLineChars="0" w:firstLine="0"/>
        <w:rPr>
          <w:b/>
          <w:bCs/>
        </w:rPr>
      </w:pPr>
      <w:r w:rsidRPr="00AE7D34">
        <w:rPr>
          <w:b/>
          <w:bCs/>
        </w:rPr>
        <w:t>前端技术实现：</w:t>
      </w:r>
    </w:p>
    <w:p w14:paraId="4E906B9C" w14:textId="3BDC5EEB" w:rsidR="00AE7D34" w:rsidRPr="00AE7D34" w:rsidRDefault="00AE7D34" w:rsidP="00371030">
      <w:pPr>
        <w:pStyle w:val="ListParagraph"/>
        <w:numPr>
          <w:ilvl w:val="0"/>
          <w:numId w:val="23"/>
        </w:numPr>
        <w:ind w:firstLineChars="0"/>
      </w:pPr>
      <w:r w:rsidRPr="00AE7D34">
        <w:t>HTML</w:t>
      </w:r>
      <w:r w:rsidRPr="00AE7D34">
        <w:t>结构：采用语义化</w:t>
      </w:r>
      <w:r w:rsidRPr="00AE7D34">
        <w:t>HTML5</w:t>
      </w:r>
      <w:r w:rsidRPr="00AE7D34">
        <w:t>标签，结构清晰</w:t>
      </w:r>
    </w:p>
    <w:p w14:paraId="157D1B2A" w14:textId="567688BB" w:rsidR="00AE7D34" w:rsidRPr="00AE7D34" w:rsidRDefault="00AE7D34" w:rsidP="00371030">
      <w:pPr>
        <w:pStyle w:val="ListParagraph"/>
        <w:numPr>
          <w:ilvl w:val="0"/>
          <w:numId w:val="23"/>
        </w:numPr>
        <w:ind w:firstLineChars="0"/>
      </w:pPr>
      <w:r w:rsidRPr="00AE7D34">
        <w:t>CSS</w:t>
      </w:r>
      <w:r w:rsidRPr="00AE7D34">
        <w:t>样式：使用现代</w:t>
      </w:r>
      <w:r w:rsidRPr="00AE7D34">
        <w:t>CSS</w:t>
      </w:r>
      <w:r w:rsidRPr="00AE7D34">
        <w:t>特性（</w:t>
      </w:r>
      <w:r w:rsidRPr="00AE7D34">
        <w:t>Flexbox</w:t>
      </w:r>
      <w:r w:rsidRPr="00AE7D34">
        <w:t>布局、渐变背景、阴影效果等）</w:t>
      </w:r>
    </w:p>
    <w:p w14:paraId="7B87C56A" w14:textId="1BFBB4B8" w:rsidR="00AE7D34" w:rsidRPr="00AE7D34" w:rsidRDefault="00AE7D34" w:rsidP="00371030">
      <w:pPr>
        <w:pStyle w:val="ListParagraph"/>
        <w:numPr>
          <w:ilvl w:val="0"/>
          <w:numId w:val="23"/>
        </w:numPr>
        <w:ind w:firstLineChars="0"/>
      </w:pPr>
      <w:r w:rsidRPr="00AE7D34">
        <w:t>JavaScript</w:t>
      </w:r>
      <w:r w:rsidRPr="00AE7D34">
        <w:t>功能：</w:t>
      </w:r>
    </w:p>
    <w:p w14:paraId="22AD6553" w14:textId="5EFB0C6E" w:rsidR="00AE7D34" w:rsidRPr="00AE7D34" w:rsidRDefault="00AE7D34" w:rsidP="00371030">
      <w:pPr>
        <w:pStyle w:val="ListParagraph"/>
        <w:numPr>
          <w:ilvl w:val="2"/>
          <w:numId w:val="23"/>
        </w:numPr>
        <w:ind w:firstLineChars="0"/>
      </w:pPr>
      <w:r w:rsidRPr="00AE7D34">
        <w:t>使用</w:t>
      </w:r>
      <w:r w:rsidRPr="00AE7D34">
        <w:t>ES6+</w:t>
      </w:r>
      <w:r w:rsidRPr="00AE7D34">
        <w:t>语法，代码模块化</w:t>
      </w:r>
    </w:p>
    <w:p w14:paraId="7114F7B1" w14:textId="262420D0" w:rsidR="00AE7D34" w:rsidRPr="00AE7D34" w:rsidRDefault="00AE7D34" w:rsidP="00371030">
      <w:pPr>
        <w:pStyle w:val="ListParagraph"/>
        <w:numPr>
          <w:ilvl w:val="2"/>
          <w:numId w:val="23"/>
        </w:numPr>
        <w:ind w:firstLineChars="0"/>
      </w:pPr>
      <w:r w:rsidRPr="00AE7D34">
        <w:t>实现</w:t>
      </w:r>
      <w:proofErr w:type="spellStart"/>
      <w:r w:rsidRPr="00AE7D34">
        <w:t>TBMDataMonitor</w:t>
      </w:r>
      <w:proofErr w:type="spellEnd"/>
      <w:r w:rsidRPr="00AE7D34">
        <w:t>类管理数据监控逻辑</w:t>
      </w:r>
    </w:p>
    <w:p w14:paraId="4C6F39A3" w14:textId="4EB2A1AD" w:rsidR="00AE7D34" w:rsidRPr="00AE7D34" w:rsidRDefault="00AE7D34" w:rsidP="00371030">
      <w:pPr>
        <w:pStyle w:val="ListParagraph"/>
        <w:numPr>
          <w:ilvl w:val="2"/>
          <w:numId w:val="23"/>
        </w:numPr>
        <w:ind w:firstLineChars="0"/>
      </w:pPr>
      <w:r w:rsidRPr="00AE7D34">
        <w:t>通过</w:t>
      </w:r>
      <w:r w:rsidRPr="00AE7D34">
        <w:t>Fetch API</w:t>
      </w:r>
      <w:r w:rsidRPr="00AE7D34">
        <w:t>与后端</w:t>
      </w:r>
      <w:r w:rsidRPr="00AE7D34">
        <w:t>RESTful</w:t>
      </w:r>
      <w:r w:rsidRPr="00AE7D34">
        <w:t>接口通信</w:t>
      </w:r>
    </w:p>
    <w:p w14:paraId="6202F143" w14:textId="44E3637E" w:rsidR="00AE7D34" w:rsidRPr="00AE7D34" w:rsidRDefault="00AE7D34" w:rsidP="00371030">
      <w:pPr>
        <w:pStyle w:val="ListParagraph"/>
        <w:numPr>
          <w:ilvl w:val="2"/>
          <w:numId w:val="23"/>
        </w:numPr>
        <w:ind w:firstLineChars="0"/>
      </w:pPr>
      <w:r w:rsidRPr="00AE7D34">
        <w:t>实现数据表格动态渲染和更新</w:t>
      </w:r>
    </w:p>
    <w:p w14:paraId="4B19399C" w14:textId="1A50325A" w:rsidR="00AE7D34" w:rsidRPr="00AE7D34" w:rsidRDefault="00AE7D34" w:rsidP="004B4780">
      <w:pPr>
        <w:pStyle w:val="ListParagraph"/>
        <w:numPr>
          <w:ilvl w:val="2"/>
          <w:numId w:val="23"/>
        </w:numPr>
        <w:ind w:firstLineChars="0"/>
      </w:pPr>
      <w:r w:rsidRPr="00AE7D34">
        <w:t>处理数据变化检测和可视化展示</w:t>
      </w:r>
    </w:p>
    <w:p w14:paraId="767492FD" w14:textId="2107EED7" w:rsidR="00AE7D34" w:rsidRPr="00AE7D34" w:rsidRDefault="00AE7D34" w:rsidP="00371030">
      <w:pPr>
        <w:pStyle w:val="Heading3"/>
      </w:pPr>
      <w:bookmarkStart w:id="37" w:name="_Toc221050049"/>
      <w:r w:rsidRPr="00AE7D34">
        <w:t>模型部署架构</w:t>
      </w:r>
      <w:bookmarkEnd w:id="37"/>
    </w:p>
    <w:p w14:paraId="0A82EF86" w14:textId="486283C0" w:rsidR="00AE7D34" w:rsidRDefault="00AE7D34" w:rsidP="00371030">
      <w:pPr>
        <w:ind w:firstLine="560"/>
      </w:pPr>
      <w:r w:rsidRPr="00AE7D34">
        <w:t>系统采用</w:t>
      </w:r>
      <w:r w:rsidRPr="00AE7D34">
        <w:t>ONNX</w:t>
      </w:r>
      <w:r w:rsidRPr="00AE7D34">
        <w:t>模型格式进行部署，实现了高效的模型推理和跨平台兼容性。</w:t>
      </w:r>
    </w:p>
    <w:p w14:paraId="13CAC852" w14:textId="77777777" w:rsidR="004B4780" w:rsidRPr="00AE7D34" w:rsidRDefault="004B4780" w:rsidP="00371030">
      <w:pPr>
        <w:ind w:firstLine="560"/>
      </w:pPr>
    </w:p>
    <w:p w14:paraId="11C389FF" w14:textId="32A6C5F3" w:rsidR="00AE7D34" w:rsidRPr="00AE7D34" w:rsidRDefault="00AE7D34" w:rsidP="00AE7D34">
      <w:pPr>
        <w:ind w:firstLineChars="0" w:firstLine="0"/>
        <w:rPr>
          <w:b/>
          <w:bCs/>
        </w:rPr>
      </w:pPr>
      <w:r w:rsidRPr="00AE7D34">
        <w:rPr>
          <w:b/>
          <w:bCs/>
        </w:rPr>
        <w:t>ONNX</w:t>
      </w:r>
      <w:r w:rsidRPr="00AE7D34">
        <w:rPr>
          <w:b/>
          <w:bCs/>
        </w:rPr>
        <w:t>模型转换：</w:t>
      </w:r>
    </w:p>
    <w:p w14:paraId="1591BD5A" w14:textId="77777777" w:rsidR="00AE7D34" w:rsidRPr="00AE7D34" w:rsidRDefault="00AE7D34" w:rsidP="00127853">
      <w:pPr>
        <w:ind w:firstLine="560"/>
      </w:pPr>
      <w:r w:rsidRPr="00AE7D34">
        <w:t>训练完成的</w:t>
      </w:r>
      <w:proofErr w:type="spellStart"/>
      <w:r w:rsidRPr="00AE7D34">
        <w:t>PyTorch</w:t>
      </w:r>
      <w:proofErr w:type="spellEnd"/>
      <w:r w:rsidRPr="00AE7D34">
        <w:t>模型通过</w:t>
      </w:r>
      <w:r w:rsidRPr="00AE7D34">
        <w:t>ONNX</w:t>
      </w:r>
      <w:r w:rsidRPr="00AE7D34">
        <w:t>导出工具转换为</w:t>
      </w:r>
      <w:r w:rsidRPr="00AE7D34">
        <w:t>ONNX</w:t>
      </w:r>
      <w:r w:rsidRPr="00AE7D34">
        <w:t>格式，具有以下优势：</w:t>
      </w:r>
    </w:p>
    <w:p w14:paraId="1319E4A3" w14:textId="59ED1483" w:rsidR="00AE7D34" w:rsidRPr="00AE7D34" w:rsidRDefault="00AE7D34" w:rsidP="00127853">
      <w:pPr>
        <w:pStyle w:val="ListParagraph"/>
        <w:numPr>
          <w:ilvl w:val="0"/>
          <w:numId w:val="42"/>
        </w:numPr>
        <w:ind w:firstLineChars="0"/>
      </w:pPr>
      <w:r w:rsidRPr="00AE7D34">
        <w:lastRenderedPageBreak/>
        <w:t>跨平台兼容：支持</w:t>
      </w:r>
      <w:r w:rsidRPr="00AE7D34">
        <w:t>Windows</w:t>
      </w:r>
      <w:r w:rsidRPr="00AE7D34">
        <w:t>、</w:t>
      </w:r>
      <w:r w:rsidRPr="00AE7D34">
        <w:t>Linux</w:t>
      </w:r>
      <w:r w:rsidRPr="00AE7D34">
        <w:t>等多种操作系统</w:t>
      </w:r>
    </w:p>
    <w:p w14:paraId="63650ADE" w14:textId="1243944A" w:rsidR="00AE7D34" w:rsidRPr="00AE7D34" w:rsidRDefault="00AE7D34" w:rsidP="00127853">
      <w:pPr>
        <w:pStyle w:val="ListParagraph"/>
        <w:numPr>
          <w:ilvl w:val="0"/>
          <w:numId w:val="42"/>
        </w:numPr>
        <w:ind w:firstLineChars="0"/>
      </w:pPr>
      <w:r w:rsidRPr="00AE7D34">
        <w:t>推理效率高：</w:t>
      </w:r>
      <w:r w:rsidRPr="00AE7D34">
        <w:t>ONNX Runtime</w:t>
      </w:r>
      <w:r w:rsidRPr="00AE7D34">
        <w:t>提供优化的推理引擎，推理速度快</w:t>
      </w:r>
    </w:p>
    <w:p w14:paraId="365ED5B1" w14:textId="146501F2" w:rsidR="00AE7D34" w:rsidRPr="00AE7D34" w:rsidRDefault="00AE7D34" w:rsidP="00127853">
      <w:pPr>
        <w:pStyle w:val="ListParagraph"/>
        <w:numPr>
          <w:ilvl w:val="0"/>
          <w:numId w:val="42"/>
        </w:numPr>
        <w:ind w:firstLineChars="0"/>
      </w:pPr>
      <w:r w:rsidRPr="00AE7D34">
        <w:t>模型体积小：</w:t>
      </w:r>
      <w:r w:rsidRPr="00AE7D34">
        <w:t>ONNX</w:t>
      </w:r>
      <w:r w:rsidRPr="00AE7D34">
        <w:t>格式压缩模型大小，便于部署</w:t>
      </w:r>
    </w:p>
    <w:p w14:paraId="70700713" w14:textId="368C5637" w:rsidR="00AE7D34" w:rsidRDefault="00AE7D34" w:rsidP="00371030">
      <w:pPr>
        <w:pStyle w:val="ListParagraph"/>
        <w:numPr>
          <w:ilvl w:val="0"/>
          <w:numId w:val="42"/>
        </w:numPr>
        <w:ind w:firstLineChars="0"/>
      </w:pPr>
      <w:r w:rsidRPr="00AE7D34">
        <w:t>标准化接口：统一的模型接口，便于集成和维护</w:t>
      </w:r>
    </w:p>
    <w:p w14:paraId="0826BE59" w14:textId="77777777" w:rsidR="004B4780" w:rsidRPr="00AE7D34" w:rsidRDefault="004B4780" w:rsidP="004B4780">
      <w:pPr>
        <w:pStyle w:val="ListParagraph"/>
        <w:ind w:left="360" w:firstLineChars="0" w:firstLine="0"/>
      </w:pPr>
    </w:p>
    <w:p w14:paraId="7D0FD53F" w14:textId="7E7F6DFD" w:rsidR="00AE7D34" w:rsidRPr="00AE7D34" w:rsidRDefault="00AE7D34" w:rsidP="00AE7D34">
      <w:pPr>
        <w:ind w:firstLineChars="0" w:firstLine="0"/>
        <w:rPr>
          <w:b/>
          <w:bCs/>
        </w:rPr>
      </w:pPr>
      <w:r w:rsidRPr="00AE7D34">
        <w:rPr>
          <w:b/>
          <w:bCs/>
        </w:rPr>
        <w:t>模型加载与管理：</w:t>
      </w:r>
    </w:p>
    <w:p w14:paraId="12A13A35" w14:textId="79AB728D" w:rsidR="00AE7D34" w:rsidRPr="00AE7D34" w:rsidRDefault="00AE7D34" w:rsidP="00127853">
      <w:pPr>
        <w:ind w:firstLine="560"/>
      </w:pPr>
      <w:proofErr w:type="spellStart"/>
      <w:r w:rsidRPr="00AE7D34">
        <w:t>ModelPredictor</w:t>
      </w:r>
      <w:proofErr w:type="spellEnd"/>
      <w:r w:rsidRPr="00AE7D34">
        <w:t>类负责模型的加载和管理：</w:t>
      </w:r>
    </w:p>
    <w:p w14:paraId="4E42C3D7" w14:textId="5F5C0DC0" w:rsidR="00AE7D34" w:rsidRPr="00AE7D34" w:rsidRDefault="00AE7D34" w:rsidP="00AE7D34">
      <w:pPr>
        <w:ind w:firstLineChars="0" w:firstLine="0"/>
      </w:pPr>
      <w:r w:rsidRPr="00AE7D34">
        <w:t xml:space="preserve">1. </w:t>
      </w:r>
      <w:r w:rsidRPr="00AE7D34">
        <w:t>模型文件加载：</w:t>
      </w:r>
    </w:p>
    <w:p w14:paraId="725FFEF8" w14:textId="0E35A075" w:rsidR="00AE7D34" w:rsidRPr="00AE7D34" w:rsidRDefault="00AE7D34" w:rsidP="00371030">
      <w:pPr>
        <w:pStyle w:val="ListParagraph"/>
        <w:numPr>
          <w:ilvl w:val="0"/>
          <w:numId w:val="23"/>
        </w:numPr>
        <w:ind w:firstLineChars="0"/>
      </w:pPr>
      <w:r w:rsidRPr="00AE7D34">
        <w:t>加载</w:t>
      </w:r>
      <w:r w:rsidRPr="00AE7D34">
        <w:t>ONNX</w:t>
      </w:r>
      <w:r w:rsidRPr="00AE7D34">
        <w:t>模型文件（</w:t>
      </w:r>
      <w:proofErr w:type="spellStart"/>
      <w:r w:rsidRPr="00AE7D34">
        <w:t>model_transformer.onnx</w:t>
      </w:r>
      <w:proofErr w:type="spellEnd"/>
      <w:r w:rsidRPr="00AE7D34">
        <w:t>）</w:t>
      </w:r>
    </w:p>
    <w:p w14:paraId="67C57790" w14:textId="688A4289" w:rsidR="00AE7D34" w:rsidRPr="00AE7D34" w:rsidRDefault="00AE7D34" w:rsidP="00371030">
      <w:pPr>
        <w:pStyle w:val="ListParagraph"/>
        <w:numPr>
          <w:ilvl w:val="0"/>
          <w:numId w:val="23"/>
        </w:numPr>
        <w:ind w:firstLineChars="0"/>
      </w:pPr>
      <w:r w:rsidRPr="00AE7D34">
        <w:t>加载数据标准化器（</w:t>
      </w:r>
      <w:proofErr w:type="spellStart"/>
      <w:r w:rsidRPr="00AE7D34">
        <w:t>minmax_scaler.pkl</w:t>
      </w:r>
      <w:proofErr w:type="spellEnd"/>
      <w:r w:rsidRPr="00AE7D34">
        <w:t>）</w:t>
      </w:r>
    </w:p>
    <w:p w14:paraId="2123F3F1" w14:textId="7EB3B59B" w:rsidR="00AE7D34" w:rsidRPr="00AE7D34" w:rsidRDefault="00AE7D34" w:rsidP="00371030">
      <w:pPr>
        <w:pStyle w:val="ListParagraph"/>
        <w:numPr>
          <w:ilvl w:val="0"/>
          <w:numId w:val="23"/>
        </w:numPr>
        <w:ind w:firstLineChars="0"/>
      </w:pPr>
      <w:r w:rsidRPr="00AE7D34">
        <w:t>验证模型文件完整性和有效性</w:t>
      </w:r>
    </w:p>
    <w:p w14:paraId="7B5230C0" w14:textId="7CE4DD0C" w:rsidR="00AE7D34" w:rsidRPr="00AE7D34" w:rsidRDefault="00AE7D34" w:rsidP="00AE7D34">
      <w:pPr>
        <w:ind w:firstLineChars="0" w:firstLine="0"/>
      </w:pPr>
      <w:r w:rsidRPr="00AE7D34">
        <w:t xml:space="preserve">2. </w:t>
      </w:r>
      <w:r w:rsidRPr="00AE7D34">
        <w:t>模型状态管理：</w:t>
      </w:r>
    </w:p>
    <w:p w14:paraId="1B252B8A" w14:textId="67DAE273" w:rsidR="00AE7D34" w:rsidRPr="00AE7D34" w:rsidRDefault="00AE7D34" w:rsidP="00371030">
      <w:pPr>
        <w:pStyle w:val="ListParagraph"/>
        <w:numPr>
          <w:ilvl w:val="0"/>
          <w:numId w:val="23"/>
        </w:numPr>
        <w:ind w:firstLineChars="0"/>
      </w:pPr>
      <w:r w:rsidRPr="00AE7D34">
        <w:t>跟踪模型加载状态（</w:t>
      </w:r>
      <w:proofErr w:type="spellStart"/>
      <w:r w:rsidRPr="00AE7D34">
        <w:t>is_loaded</w:t>
      </w:r>
      <w:proofErr w:type="spellEnd"/>
      <w:r w:rsidRPr="00AE7D34">
        <w:t>标志）</w:t>
      </w:r>
    </w:p>
    <w:p w14:paraId="7C041549" w14:textId="2719CFE9" w:rsidR="00AE7D34" w:rsidRPr="00AE7D34" w:rsidRDefault="00AE7D34" w:rsidP="00371030">
      <w:pPr>
        <w:pStyle w:val="ListParagraph"/>
        <w:numPr>
          <w:ilvl w:val="0"/>
          <w:numId w:val="23"/>
        </w:numPr>
        <w:ind w:firstLineChars="0"/>
      </w:pPr>
      <w:r w:rsidRPr="00AE7D34">
        <w:t>提供模型加载失败的错误处理</w:t>
      </w:r>
    </w:p>
    <w:p w14:paraId="0DBA5D56" w14:textId="648B4AF8" w:rsidR="00AE7D34" w:rsidRPr="00AE7D34" w:rsidRDefault="00AE7D34" w:rsidP="00371030">
      <w:pPr>
        <w:pStyle w:val="ListParagraph"/>
        <w:numPr>
          <w:ilvl w:val="0"/>
          <w:numId w:val="23"/>
        </w:numPr>
        <w:ind w:firstLineChars="0"/>
      </w:pPr>
      <w:r w:rsidRPr="00AE7D34">
        <w:t>支持模型热更新（可在不重启服务的情况下更新模型）</w:t>
      </w:r>
    </w:p>
    <w:p w14:paraId="419B565A" w14:textId="2D4A2069" w:rsidR="00AE7D34" w:rsidRPr="00AE7D34" w:rsidRDefault="00AE7D34" w:rsidP="00AE7D34">
      <w:pPr>
        <w:ind w:firstLineChars="0" w:firstLine="0"/>
      </w:pPr>
      <w:r w:rsidRPr="00AE7D34">
        <w:t xml:space="preserve">3. </w:t>
      </w:r>
      <w:r w:rsidRPr="00AE7D34">
        <w:t>数据预处理：</w:t>
      </w:r>
    </w:p>
    <w:p w14:paraId="7F4C97AE" w14:textId="4CB71D08" w:rsidR="00AE7D34" w:rsidRPr="00AE7D34" w:rsidRDefault="00AE7D34" w:rsidP="00371030">
      <w:pPr>
        <w:pStyle w:val="ListParagraph"/>
        <w:numPr>
          <w:ilvl w:val="0"/>
          <w:numId w:val="23"/>
        </w:numPr>
        <w:ind w:firstLineChars="0"/>
      </w:pPr>
      <w:r w:rsidRPr="00AE7D34">
        <w:t>使用训练时保存的标准化器对输入数据进行标准化</w:t>
      </w:r>
    </w:p>
    <w:p w14:paraId="3863D803" w14:textId="31FDA87C" w:rsidR="00AE7D34" w:rsidRPr="00AE7D34" w:rsidRDefault="00AE7D34" w:rsidP="00371030">
      <w:pPr>
        <w:pStyle w:val="ListParagraph"/>
        <w:numPr>
          <w:ilvl w:val="0"/>
          <w:numId w:val="23"/>
        </w:numPr>
        <w:ind w:firstLineChars="0"/>
      </w:pPr>
      <w:r w:rsidRPr="00AE7D34">
        <w:t>确保预测时数据预处理与训练时一致</w:t>
      </w:r>
    </w:p>
    <w:p w14:paraId="0A2752CC" w14:textId="3AA3DD3A" w:rsidR="00AE7D34" w:rsidRDefault="00AE7D34" w:rsidP="00371030">
      <w:pPr>
        <w:pStyle w:val="ListParagraph"/>
        <w:numPr>
          <w:ilvl w:val="0"/>
          <w:numId w:val="23"/>
        </w:numPr>
        <w:ind w:firstLineChars="0"/>
      </w:pPr>
      <w:r w:rsidRPr="00AE7D34">
        <w:t>处理缺失值和异常值</w:t>
      </w:r>
    </w:p>
    <w:p w14:paraId="459549D9" w14:textId="77777777" w:rsidR="004B4780" w:rsidRPr="00AE7D34" w:rsidRDefault="004B4780" w:rsidP="004B4780">
      <w:pPr>
        <w:pStyle w:val="ListParagraph"/>
        <w:ind w:left="360" w:firstLineChars="0" w:firstLine="0"/>
      </w:pPr>
    </w:p>
    <w:p w14:paraId="133B0DE9" w14:textId="41567DF0" w:rsidR="00AE7D34" w:rsidRPr="00AE7D34" w:rsidRDefault="00AE7D34" w:rsidP="00AE7D34">
      <w:pPr>
        <w:ind w:firstLineChars="0" w:firstLine="0"/>
        <w:rPr>
          <w:b/>
          <w:bCs/>
        </w:rPr>
      </w:pPr>
      <w:r w:rsidRPr="00AE7D34">
        <w:rPr>
          <w:b/>
          <w:bCs/>
        </w:rPr>
        <w:t>推理流程：</w:t>
      </w:r>
    </w:p>
    <w:p w14:paraId="5B91601C" w14:textId="70E58E01" w:rsidR="00AE7D34" w:rsidRPr="00AE7D34" w:rsidRDefault="00AE7D34" w:rsidP="00AE7D34">
      <w:pPr>
        <w:ind w:firstLineChars="0" w:firstLine="0"/>
      </w:pPr>
      <w:r w:rsidRPr="00AE7D34">
        <w:t xml:space="preserve">1. </w:t>
      </w:r>
      <w:r w:rsidRPr="00AE7D34">
        <w:t>输入数据准备：</w:t>
      </w:r>
    </w:p>
    <w:p w14:paraId="73210269" w14:textId="7661F9B2" w:rsidR="00AE7D34" w:rsidRPr="00AE7D34" w:rsidRDefault="00AE7D34" w:rsidP="00371030">
      <w:pPr>
        <w:pStyle w:val="ListParagraph"/>
        <w:numPr>
          <w:ilvl w:val="0"/>
          <w:numId w:val="23"/>
        </w:numPr>
        <w:ind w:firstLineChars="0"/>
      </w:pPr>
      <w:r w:rsidRPr="00AE7D34">
        <w:lastRenderedPageBreak/>
        <w:t>接收</w:t>
      </w:r>
      <w:r w:rsidRPr="00AE7D34">
        <w:t>5</w:t>
      </w:r>
      <w:r w:rsidRPr="00AE7D34">
        <w:t>个时间步的历史数据（滑动窗口）</w:t>
      </w:r>
    </w:p>
    <w:p w14:paraId="54667A18" w14:textId="400C3324" w:rsidR="00AE7D34" w:rsidRPr="00AE7D34" w:rsidRDefault="00AE7D34" w:rsidP="00371030">
      <w:pPr>
        <w:pStyle w:val="ListParagraph"/>
        <w:numPr>
          <w:ilvl w:val="0"/>
          <w:numId w:val="23"/>
        </w:numPr>
        <w:ind w:firstLineChars="0"/>
      </w:pPr>
      <w:r w:rsidRPr="00AE7D34">
        <w:t>数据格式验证和清洗</w:t>
      </w:r>
    </w:p>
    <w:p w14:paraId="52D1BC28" w14:textId="67B1B567" w:rsidR="00AE7D34" w:rsidRPr="00AE7D34" w:rsidRDefault="00AE7D34" w:rsidP="00371030">
      <w:pPr>
        <w:pStyle w:val="ListParagraph"/>
        <w:numPr>
          <w:ilvl w:val="0"/>
          <w:numId w:val="23"/>
        </w:numPr>
        <w:ind w:firstLineChars="0"/>
      </w:pPr>
      <w:r w:rsidRPr="00AE7D34">
        <w:t>数据标准化处理</w:t>
      </w:r>
    </w:p>
    <w:p w14:paraId="532C275E" w14:textId="16F26B8A" w:rsidR="00AE7D34" w:rsidRPr="00AE7D34" w:rsidRDefault="00AE7D34" w:rsidP="00AE7D34">
      <w:pPr>
        <w:ind w:firstLineChars="0" w:firstLine="0"/>
      </w:pPr>
      <w:r w:rsidRPr="00AE7D34">
        <w:t xml:space="preserve">2. </w:t>
      </w:r>
      <w:r w:rsidRPr="00AE7D34">
        <w:t>模型推理：</w:t>
      </w:r>
    </w:p>
    <w:p w14:paraId="5FEF1D02" w14:textId="45666C80" w:rsidR="00AE7D34" w:rsidRPr="00AE7D34" w:rsidRDefault="00AE7D34" w:rsidP="00371030">
      <w:pPr>
        <w:pStyle w:val="ListParagraph"/>
        <w:numPr>
          <w:ilvl w:val="0"/>
          <w:numId w:val="23"/>
        </w:numPr>
        <w:ind w:firstLineChars="0"/>
      </w:pPr>
      <w:r w:rsidRPr="00AE7D34">
        <w:t>使用</w:t>
      </w:r>
      <w:r w:rsidRPr="00AE7D34">
        <w:t>ONNX Runtime</w:t>
      </w:r>
      <w:r w:rsidRPr="00AE7D34">
        <w:t>执行模型推理</w:t>
      </w:r>
    </w:p>
    <w:p w14:paraId="7338CA16" w14:textId="6A79684E" w:rsidR="00AE7D34" w:rsidRPr="00AE7D34" w:rsidRDefault="00AE7D34" w:rsidP="00371030">
      <w:pPr>
        <w:pStyle w:val="ListParagraph"/>
        <w:numPr>
          <w:ilvl w:val="0"/>
          <w:numId w:val="23"/>
        </w:numPr>
        <w:ind w:firstLineChars="0"/>
      </w:pPr>
      <w:r w:rsidRPr="00AE7D34">
        <w:t>输入形状：</w:t>
      </w:r>
      <w:r w:rsidRPr="00AE7D34">
        <w:t xml:space="preserve">(1, 5, 30) - </w:t>
      </w:r>
      <w:r w:rsidRPr="00AE7D34">
        <w:t>批次大小</w:t>
      </w:r>
      <w:r w:rsidRPr="00AE7D34">
        <w:t>1</w:t>
      </w:r>
      <w:r w:rsidRPr="00AE7D34">
        <w:t>，序列长度</w:t>
      </w:r>
      <w:r w:rsidRPr="00AE7D34">
        <w:t>5</w:t>
      </w:r>
      <w:r w:rsidRPr="00AE7D34">
        <w:t>，特征维度</w:t>
      </w:r>
      <w:r w:rsidRPr="00AE7D34">
        <w:t>30</w:t>
      </w:r>
    </w:p>
    <w:p w14:paraId="7681E003" w14:textId="08270A2A" w:rsidR="00AE7D34" w:rsidRPr="00AE7D34" w:rsidRDefault="00AE7D34" w:rsidP="00371030">
      <w:pPr>
        <w:pStyle w:val="ListParagraph"/>
        <w:numPr>
          <w:ilvl w:val="0"/>
          <w:numId w:val="23"/>
        </w:numPr>
        <w:ind w:firstLineChars="0"/>
      </w:pPr>
      <w:r w:rsidRPr="00AE7D34">
        <w:t>输出形状：</w:t>
      </w:r>
      <w:r w:rsidRPr="00AE7D34">
        <w:t xml:space="preserve">(1, 30) - </w:t>
      </w:r>
      <w:r w:rsidRPr="00AE7D34">
        <w:t>批次大小</w:t>
      </w:r>
      <w:r w:rsidRPr="00AE7D34">
        <w:t>1</w:t>
      </w:r>
      <w:r w:rsidRPr="00AE7D34">
        <w:t>，</w:t>
      </w:r>
      <w:r w:rsidRPr="00AE7D34">
        <w:t>30</w:t>
      </w:r>
      <w:r w:rsidRPr="00AE7D34">
        <w:t>个参数的预测值</w:t>
      </w:r>
    </w:p>
    <w:p w14:paraId="6F7BD935" w14:textId="743ADC44" w:rsidR="00AE7D34" w:rsidRPr="00AE7D34" w:rsidRDefault="00AE7D34" w:rsidP="00AE7D34">
      <w:pPr>
        <w:ind w:firstLineChars="0" w:firstLine="0"/>
      </w:pPr>
      <w:r w:rsidRPr="00AE7D34">
        <w:t xml:space="preserve">3. </w:t>
      </w:r>
      <w:r w:rsidRPr="00AE7D34">
        <w:t>结果后处理：</w:t>
      </w:r>
    </w:p>
    <w:p w14:paraId="7D48CBD9" w14:textId="7EA37EEB" w:rsidR="00AE7D34" w:rsidRPr="00AE7D34" w:rsidRDefault="00AE7D34" w:rsidP="00371030">
      <w:pPr>
        <w:pStyle w:val="ListParagraph"/>
        <w:numPr>
          <w:ilvl w:val="0"/>
          <w:numId w:val="23"/>
        </w:numPr>
        <w:ind w:firstLineChars="0"/>
      </w:pPr>
      <w:r w:rsidRPr="00AE7D34">
        <w:t>反标准化处理，将预测结果转换为原始量纲</w:t>
      </w:r>
    </w:p>
    <w:p w14:paraId="6CC13EF0" w14:textId="05DCBF3B" w:rsidR="00AE7D34" w:rsidRPr="00AE7D34" w:rsidRDefault="00AE7D34" w:rsidP="00371030">
      <w:pPr>
        <w:pStyle w:val="ListParagraph"/>
        <w:numPr>
          <w:ilvl w:val="0"/>
          <w:numId w:val="23"/>
        </w:numPr>
        <w:ind w:firstLineChars="0"/>
      </w:pPr>
      <w:r w:rsidRPr="00AE7D34">
        <w:t>数据范围验证，确保预测值在合理范围内</w:t>
      </w:r>
    </w:p>
    <w:p w14:paraId="0DD35C53" w14:textId="74D02784" w:rsidR="00AE7D34" w:rsidRDefault="00AE7D34" w:rsidP="004B4780">
      <w:pPr>
        <w:pStyle w:val="ListParagraph"/>
        <w:numPr>
          <w:ilvl w:val="0"/>
          <w:numId w:val="23"/>
        </w:numPr>
        <w:ind w:firstLineChars="0"/>
      </w:pPr>
      <w:r w:rsidRPr="00AE7D34">
        <w:t>返回预测结果</w:t>
      </w:r>
    </w:p>
    <w:p w14:paraId="676D5A52" w14:textId="77777777" w:rsidR="004B4780" w:rsidRPr="00AE7D34" w:rsidRDefault="004B4780" w:rsidP="004B4780">
      <w:pPr>
        <w:pStyle w:val="ListParagraph"/>
        <w:ind w:left="360" w:firstLineChars="0" w:firstLine="0"/>
      </w:pPr>
    </w:p>
    <w:p w14:paraId="38F5FE0C" w14:textId="5CBD95B8" w:rsidR="00AE7D34" w:rsidRPr="00AE7D34" w:rsidRDefault="00AE7D34" w:rsidP="00AE7D34">
      <w:pPr>
        <w:ind w:firstLineChars="0" w:firstLine="0"/>
        <w:rPr>
          <w:b/>
          <w:bCs/>
        </w:rPr>
      </w:pPr>
      <w:r w:rsidRPr="00AE7D34">
        <w:rPr>
          <w:b/>
          <w:bCs/>
        </w:rPr>
        <w:t>部署架构：</w:t>
      </w:r>
    </w:p>
    <w:p w14:paraId="742B185C" w14:textId="702590FA" w:rsidR="00AE7D34" w:rsidRPr="00AE7D34" w:rsidRDefault="00AE7D34" w:rsidP="00AE7D34">
      <w:pPr>
        <w:ind w:firstLineChars="0" w:firstLine="0"/>
      </w:pPr>
      <w:r w:rsidRPr="00AE7D34">
        <w:t>系统采用前后端分离的部署架构：</w:t>
      </w:r>
    </w:p>
    <w:p w14:paraId="345269A6" w14:textId="40931B75" w:rsidR="00AE7D34" w:rsidRPr="00AE7D34" w:rsidRDefault="00AE7D34" w:rsidP="00AE7D34">
      <w:pPr>
        <w:ind w:firstLineChars="0" w:firstLine="0"/>
      </w:pPr>
      <w:r w:rsidRPr="00AE7D34">
        <w:t xml:space="preserve">1. </w:t>
      </w:r>
      <w:r w:rsidRPr="00AE7D34">
        <w:t>后端服务（</w:t>
      </w:r>
      <w:r w:rsidRPr="00AE7D34">
        <w:t>Flask</w:t>
      </w:r>
      <w:r w:rsidRPr="00AE7D34">
        <w:t>）：</w:t>
      </w:r>
    </w:p>
    <w:p w14:paraId="58ABD241" w14:textId="6D536C87" w:rsidR="00AE7D34" w:rsidRPr="00AE7D34" w:rsidRDefault="00AE7D34" w:rsidP="00371030">
      <w:pPr>
        <w:pStyle w:val="ListParagraph"/>
        <w:numPr>
          <w:ilvl w:val="0"/>
          <w:numId w:val="23"/>
        </w:numPr>
        <w:ind w:firstLineChars="0"/>
      </w:pPr>
      <w:r w:rsidRPr="00AE7D34">
        <w:t>提供</w:t>
      </w:r>
      <w:r w:rsidRPr="00AE7D34">
        <w:t>RESTful API</w:t>
      </w:r>
      <w:r w:rsidRPr="00AE7D34">
        <w:t>接口（</w:t>
      </w:r>
      <w:r w:rsidRPr="00AE7D34">
        <w:t>/</w:t>
      </w:r>
      <w:proofErr w:type="spellStart"/>
      <w:r w:rsidRPr="00AE7D34">
        <w:t>api</w:t>
      </w:r>
      <w:proofErr w:type="spellEnd"/>
      <w:r w:rsidRPr="00AE7D34">
        <w:t>/</w:t>
      </w:r>
      <w:proofErr w:type="spellStart"/>
      <w:r w:rsidRPr="00AE7D34">
        <w:t>tbm</w:t>
      </w:r>
      <w:proofErr w:type="spellEnd"/>
      <w:r w:rsidRPr="00AE7D34">
        <w:t>-data, /</w:t>
      </w:r>
      <w:proofErr w:type="spellStart"/>
      <w:r w:rsidRPr="00AE7D34">
        <w:t>api</w:t>
      </w:r>
      <w:proofErr w:type="spellEnd"/>
      <w:r w:rsidRPr="00AE7D34">
        <w:t>/status</w:t>
      </w:r>
      <w:r w:rsidRPr="00AE7D34">
        <w:t>等）</w:t>
      </w:r>
    </w:p>
    <w:p w14:paraId="52ADF65B" w14:textId="41C982E1" w:rsidR="00AE7D34" w:rsidRPr="00AE7D34" w:rsidRDefault="00AE7D34" w:rsidP="00371030">
      <w:pPr>
        <w:pStyle w:val="ListParagraph"/>
        <w:numPr>
          <w:ilvl w:val="0"/>
          <w:numId w:val="23"/>
        </w:numPr>
        <w:ind w:firstLineChars="0"/>
      </w:pPr>
      <w:r w:rsidRPr="00AE7D34">
        <w:t>集成</w:t>
      </w:r>
      <w:proofErr w:type="spellStart"/>
      <w:r w:rsidRPr="00AE7D34">
        <w:t>ModelPredictor</w:t>
      </w:r>
      <w:proofErr w:type="spellEnd"/>
      <w:r w:rsidRPr="00AE7D34">
        <w:t>进行模型推理</w:t>
      </w:r>
    </w:p>
    <w:p w14:paraId="76D0ECBA" w14:textId="43C9530F" w:rsidR="00AE7D34" w:rsidRPr="00AE7D34" w:rsidRDefault="00AE7D34" w:rsidP="00371030">
      <w:pPr>
        <w:pStyle w:val="ListParagraph"/>
        <w:numPr>
          <w:ilvl w:val="0"/>
          <w:numId w:val="23"/>
        </w:numPr>
        <w:ind w:firstLineChars="0"/>
      </w:pPr>
      <w:r w:rsidRPr="00AE7D34">
        <w:t>实现数据生成器（</w:t>
      </w:r>
      <w:proofErr w:type="spellStart"/>
      <w:r w:rsidRPr="00AE7D34">
        <w:t>DataGenerator</w:t>
      </w:r>
      <w:proofErr w:type="spellEnd"/>
      <w:r w:rsidRPr="00AE7D34">
        <w:t>）管理数据流</w:t>
      </w:r>
    </w:p>
    <w:p w14:paraId="48169C72" w14:textId="0F763914" w:rsidR="00AE7D34" w:rsidRPr="00AE7D34" w:rsidRDefault="00AE7D34" w:rsidP="00371030">
      <w:pPr>
        <w:pStyle w:val="ListParagraph"/>
        <w:numPr>
          <w:ilvl w:val="0"/>
          <w:numId w:val="23"/>
        </w:numPr>
        <w:ind w:firstLineChars="0"/>
      </w:pPr>
      <w:r w:rsidRPr="00AE7D34">
        <w:t>支持多线程处理，提高并发性能</w:t>
      </w:r>
    </w:p>
    <w:p w14:paraId="17C9C25A" w14:textId="33F20F15" w:rsidR="00AE7D34" w:rsidRPr="00AE7D34" w:rsidRDefault="00AE7D34" w:rsidP="00371030">
      <w:pPr>
        <w:pStyle w:val="ListParagraph"/>
        <w:numPr>
          <w:ilvl w:val="0"/>
          <w:numId w:val="23"/>
        </w:numPr>
        <w:ind w:firstLineChars="0"/>
      </w:pPr>
      <w:r w:rsidRPr="00AE7D34">
        <w:t>提供静态文件服务，托管前端资源</w:t>
      </w:r>
    </w:p>
    <w:p w14:paraId="3231C84B" w14:textId="24CCC495" w:rsidR="00AE7D34" w:rsidRPr="00AE7D34" w:rsidRDefault="00AE7D34" w:rsidP="00AE7D34">
      <w:pPr>
        <w:ind w:firstLineChars="0" w:firstLine="0"/>
      </w:pPr>
      <w:r w:rsidRPr="00AE7D34">
        <w:t xml:space="preserve">2. </w:t>
      </w:r>
      <w:r w:rsidRPr="00AE7D34">
        <w:t>前端界面（</w:t>
      </w:r>
      <w:r w:rsidRPr="00AE7D34">
        <w:t>HTML/CSS/JavaScript</w:t>
      </w:r>
      <w:r w:rsidRPr="00AE7D34">
        <w:t>）：</w:t>
      </w:r>
    </w:p>
    <w:p w14:paraId="3ADDB7AB" w14:textId="733FBC1A" w:rsidR="00AE7D34" w:rsidRPr="00AE7D34" w:rsidRDefault="00AE7D34" w:rsidP="00371030">
      <w:pPr>
        <w:pStyle w:val="ListParagraph"/>
        <w:numPr>
          <w:ilvl w:val="0"/>
          <w:numId w:val="23"/>
        </w:numPr>
        <w:ind w:firstLineChars="0"/>
      </w:pPr>
      <w:r w:rsidRPr="00AE7D34">
        <w:t>纯静态文件，无需额外服务器</w:t>
      </w:r>
    </w:p>
    <w:p w14:paraId="66DBED77" w14:textId="289EF4C9" w:rsidR="00AE7D34" w:rsidRPr="00AE7D34" w:rsidRDefault="00AE7D34" w:rsidP="00371030">
      <w:pPr>
        <w:pStyle w:val="ListParagraph"/>
        <w:numPr>
          <w:ilvl w:val="0"/>
          <w:numId w:val="23"/>
        </w:numPr>
        <w:ind w:firstLineChars="0"/>
      </w:pPr>
      <w:r w:rsidRPr="00AE7D34">
        <w:lastRenderedPageBreak/>
        <w:t>通过</w:t>
      </w:r>
      <w:r w:rsidRPr="00AE7D34">
        <w:t>AJAX</w:t>
      </w:r>
      <w:r w:rsidRPr="00AE7D34">
        <w:t>请求与后端</w:t>
      </w:r>
      <w:r w:rsidRPr="00AE7D34">
        <w:t>API</w:t>
      </w:r>
      <w:r w:rsidRPr="00AE7D34">
        <w:t>通信</w:t>
      </w:r>
    </w:p>
    <w:p w14:paraId="7A6A22F4" w14:textId="32151544" w:rsidR="00AE7D34" w:rsidRPr="00AE7D34" w:rsidRDefault="00AE7D34" w:rsidP="004B4780">
      <w:pPr>
        <w:pStyle w:val="ListParagraph"/>
        <w:numPr>
          <w:ilvl w:val="0"/>
          <w:numId w:val="23"/>
        </w:numPr>
        <w:ind w:firstLineChars="0"/>
      </w:pPr>
      <w:r w:rsidRPr="00AE7D34">
        <w:t>实现实时数据展示和交互功能</w:t>
      </w:r>
    </w:p>
    <w:p w14:paraId="54CBE021" w14:textId="76805A95" w:rsidR="00AE7D34" w:rsidRPr="00AE7D34" w:rsidRDefault="00AE7D34" w:rsidP="00AE7D34">
      <w:pPr>
        <w:ind w:firstLineChars="0" w:firstLine="0"/>
      </w:pPr>
      <w:r w:rsidRPr="00AE7D34">
        <w:t xml:space="preserve">3. </w:t>
      </w:r>
      <w:r w:rsidRPr="00AE7D34">
        <w:t>数据流处理：</w:t>
      </w:r>
    </w:p>
    <w:p w14:paraId="2C6224A3" w14:textId="518B9ECA" w:rsidR="00AE7D34" w:rsidRPr="00AE7D34" w:rsidRDefault="00AE7D34" w:rsidP="00371030">
      <w:pPr>
        <w:pStyle w:val="ListParagraph"/>
        <w:numPr>
          <w:ilvl w:val="0"/>
          <w:numId w:val="23"/>
        </w:numPr>
        <w:ind w:firstLineChars="0"/>
      </w:pPr>
      <w:r w:rsidRPr="00AE7D34">
        <w:t>从盾构机监测系统</w:t>
      </w:r>
      <w:r w:rsidRPr="00AE7D34">
        <w:t>API</w:t>
      </w:r>
      <w:r w:rsidRPr="00AE7D34">
        <w:t>获取实时数据</w:t>
      </w:r>
    </w:p>
    <w:p w14:paraId="4C24421A" w14:textId="1B1FF417" w:rsidR="00AE7D34" w:rsidRPr="00AE7D34" w:rsidRDefault="00AE7D34" w:rsidP="00371030">
      <w:pPr>
        <w:pStyle w:val="ListParagraph"/>
        <w:numPr>
          <w:ilvl w:val="0"/>
          <w:numId w:val="23"/>
        </w:numPr>
        <w:ind w:firstLineChars="0"/>
      </w:pPr>
      <w:r w:rsidRPr="00AE7D34">
        <w:t>维护滑动窗口缓冲区（</w:t>
      </w:r>
      <w:r w:rsidRPr="00AE7D34">
        <w:t>5</w:t>
      </w:r>
      <w:r w:rsidRPr="00AE7D34">
        <w:t>个时间步）</w:t>
      </w:r>
    </w:p>
    <w:p w14:paraId="2608C4D3" w14:textId="17242A73" w:rsidR="00AE7D34" w:rsidRPr="00AE7D34" w:rsidRDefault="00AE7D34" w:rsidP="00371030">
      <w:pPr>
        <w:pStyle w:val="ListParagraph"/>
        <w:numPr>
          <w:ilvl w:val="0"/>
          <w:numId w:val="23"/>
        </w:numPr>
        <w:ind w:firstLineChars="0"/>
      </w:pPr>
      <w:r w:rsidRPr="00AE7D34">
        <w:t>根据盾构机状态（掘进中</w:t>
      </w:r>
      <w:r w:rsidRPr="00AE7D34">
        <w:t>/</w:t>
      </w:r>
      <w:r w:rsidRPr="00AE7D34">
        <w:t>休息）选择预测策略</w:t>
      </w:r>
    </w:p>
    <w:p w14:paraId="3973A347" w14:textId="135BFD15" w:rsidR="00AE7D34" w:rsidRPr="00AE7D34" w:rsidRDefault="00AE7D34" w:rsidP="00371030">
      <w:pPr>
        <w:pStyle w:val="ListParagraph"/>
        <w:numPr>
          <w:ilvl w:val="0"/>
          <w:numId w:val="23"/>
        </w:numPr>
        <w:ind w:firstLineChars="0"/>
      </w:pPr>
      <w:r w:rsidRPr="00AE7D34">
        <w:t>实现数据缓存和重试机制</w:t>
      </w:r>
    </w:p>
    <w:p w14:paraId="244B9F5B" w14:textId="77777777" w:rsidR="00AE7D34" w:rsidRPr="00AE7D34" w:rsidRDefault="00AE7D34" w:rsidP="00AE7D34">
      <w:pPr>
        <w:ind w:firstLineChars="0" w:firstLine="0"/>
      </w:pPr>
    </w:p>
    <w:p w14:paraId="5261811F" w14:textId="62B11930" w:rsidR="00AE7D34" w:rsidRPr="00AE7D34" w:rsidRDefault="00AE7D34" w:rsidP="00AE7D34">
      <w:pPr>
        <w:ind w:firstLineChars="0" w:firstLine="0"/>
        <w:rPr>
          <w:b/>
          <w:bCs/>
        </w:rPr>
      </w:pPr>
      <w:r w:rsidRPr="00AE7D34">
        <w:rPr>
          <w:b/>
          <w:bCs/>
        </w:rPr>
        <w:t>部署特点：</w:t>
      </w:r>
    </w:p>
    <w:p w14:paraId="01A3592F" w14:textId="2C5D8CF8" w:rsidR="00AE7D34" w:rsidRPr="00AE7D34" w:rsidRDefault="00AE7D34" w:rsidP="00AE7D34">
      <w:pPr>
        <w:ind w:firstLineChars="0" w:firstLine="0"/>
      </w:pPr>
      <w:r w:rsidRPr="00AE7D34">
        <w:t xml:space="preserve">1. </w:t>
      </w:r>
      <w:r w:rsidRPr="00AE7D34">
        <w:t>轻量级部署：系统依赖少，部署简单，适合工程现场环境</w:t>
      </w:r>
    </w:p>
    <w:p w14:paraId="72A10828" w14:textId="29FE061D" w:rsidR="00AE7D34" w:rsidRPr="00AE7D34" w:rsidRDefault="00AE7D34" w:rsidP="00AE7D34">
      <w:pPr>
        <w:ind w:firstLineChars="0" w:firstLine="0"/>
      </w:pPr>
      <w:r w:rsidRPr="00AE7D34">
        <w:t xml:space="preserve">2. </w:t>
      </w:r>
      <w:r w:rsidRPr="00AE7D34">
        <w:t>高可用性：支持模型加载失败时的降级处理，系统仍可运行</w:t>
      </w:r>
    </w:p>
    <w:p w14:paraId="26C2ED8E" w14:textId="77777777" w:rsidR="00AE7D34" w:rsidRPr="00AE7D34" w:rsidRDefault="00AE7D34" w:rsidP="00AE7D34">
      <w:pPr>
        <w:ind w:firstLineChars="0" w:firstLine="0"/>
      </w:pPr>
      <w:r w:rsidRPr="00AE7D34">
        <w:t xml:space="preserve">3. </w:t>
      </w:r>
      <w:r w:rsidRPr="00AE7D34">
        <w:t>实时性保证：推理速度快，单次预测时间在毫秒级</w:t>
      </w:r>
    </w:p>
    <w:p w14:paraId="5DEC87B6" w14:textId="11C3D533" w:rsidR="00541B18" w:rsidRPr="00541B18" w:rsidRDefault="00AE7D34" w:rsidP="00371030">
      <w:pPr>
        <w:ind w:firstLineChars="0" w:firstLine="0"/>
      </w:pPr>
      <w:r w:rsidRPr="00AE7D34">
        <w:t xml:space="preserve">4. </w:t>
      </w:r>
      <w:r w:rsidRPr="00AE7D34">
        <w:t>可扩展性：模块化设计，便于功能扩展和系统升级</w:t>
      </w:r>
    </w:p>
    <w:p w14:paraId="7E78F843" w14:textId="62BB682D" w:rsidR="00164CD2" w:rsidRDefault="00164CD2" w:rsidP="00164CD2">
      <w:pPr>
        <w:pStyle w:val="Heading1"/>
      </w:pPr>
      <w:bookmarkStart w:id="38" w:name="_Toc221050050"/>
      <w:r>
        <w:rPr>
          <w:rFonts w:hint="eastAsia"/>
        </w:rPr>
        <w:t>工程应用</w:t>
      </w:r>
      <w:bookmarkEnd w:id="38"/>
    </w:p>
    <w:p w14:paraId="1F491265" w14:textId="77777777" w:rsidR="001B1AFA" w:rsidRDefault="001B1AFA" w:rsidP="001B1AFA">
      <w:pPr>
        <w:ind w:firstLineChars="0" w:firstLine="0"/>
      </w:pPr>
    </w:p>
    <w:p w14:paraId="0A62F7D8" w14:textId="00A26FF6" w:rsidR="001B1AFA" w:rsidRDefault="001B1AFA" w:rsidP="004B5F8A">
      <w:pPr>
        <w:pStyle w:val="Heading2"/>
      </w:pPr>
      <w:bookmarkStart w:id="39" w:name="_Toc221050051"/>
      <w:r>
        <w:rPr>
          <w:rFonts w:hint="eastAsia"/>
        </w:rPr>
        <w:t>应用场景</w:t>
      </w:r>
      <w:bookmarkEnd w:id="39"/>
    </w:p>
    <w:p w14:paraId="2B89F892" w14:textId="37B58999" w:rsidR="001B1AFA" w:rsidRDefault="001B1AFA" w:rsidP="004B5F8A">
      <w:pPr>
        <w:ind w:firstLine="560"/>
      </w:pPr>
      <w:r>
        <w:rPr>
          <w:rFonts w:hint="eastAsia"/>
        </w:rPr>
        <w:t>本系统主要应用于春光路站</w:t>
      </w:r>
      <w:r>
        <w:rPr>
          <w:rFonts w:hint="eastAsia"/>
        </w:rPr>
        <w:t>~</w:t>
      </w:r>
      <w:r>
        <w:rPr>
          <w:rFonts w:hint="eastAsia"/>
        </w:rPr>
        <w:t>春秋路站区间盾构施工过程中的关键参数实时预测，具体应用场景包括：</w:t>
      </w:r>
    </w:p>
    <w:p w14:paraId="309D6161" w14:textId="754C6110" w:rsidR="001B1AFA" w:rsidRDefault="001B1AFA" w:rsidP="004B5F8A">
      <w:pPr>
        <w:pStyle w:val="ListParagraph"/>
        <w:numPr>
          <w:ilvl w:val="0"/>
          <w:numId w:val="70"/>
        </w:numPr>
        <w:ind w:firstLineChars="0"/>
      </w:pPr>
      <w:r>
        <w:rPr>
          <w:rFonts w:hint="eastAsia"/>
        </w:rPr>
        <w:t>施工过程监控：在盾构掘进过程中，实时预测关键参数的变化趋势，为操作人员提供决策参考，帮助及时调整施工参数。</w:t>
      </w:r>
    </w:p>
    <w:p w14:paraId="3D874C19" w14:textId="2C9DD57A" w:rsidR="001B1AFA" w:rsidRDefault="001B1AFA" w:rsidP="004B5F8A">
      <w:pPr>
        <w:pStyle w:val="ListParagraph"/>
        <w:numPr>
          <w:ilvl w:val="0"/>
          <w:numId w:val="70"/>
        </w:numPr>
        <w:ind w:firstLineChars="0"/>
      </w:pPr>
      <w:r>
        <w:rPr>
          <w:rFonts w:hint="eastAsia"/>
        </w:rPr>
        <w:lastRenderedPageBreak/>
        <w:t>风险预警：当预测参数出现异常趋势时，系统能够提前预警，提醒操作人员注意潜在风险，采取预防措施。</w:t>
      </w:r>
    </w:p>
    <w:p w14:paraId="4A833169" w14:textId="46BD9330" w:rsidR="001B1AFA" w:rsidRDefault="001B1AFA" w:rsidP="004B5F8A">
      <w:pPr>
        <w:pStyle w:val="ListParagraph"/>
        <w:numPr>
          <w:ilvl w:val="0"/>
          <w:numId w:val="70"/>
        </w:numPr>
        <w:ind w:firstLineChars="0"/>
      </w:pPr>
      <w:r>
        <w:rPr>
          <w:rFonts w:hint="eastAsia"/>
        </w:rPr>
        <w:t>参数优化：通过预测不同参数组合下的结果，辅助操作人员选择最优的施工参数配置，提高施工效率和质量。</w:t>
      </w:r>
    </w:p>
    <w:p w14:paraId="1D5CF52C" w14:textId="7C720B5D" w:rsidR="001B1AFA" w:rsidRDefault="001B1AFA" w:rsidP="004B5F8A">
      <w:pPr>
        <w:pStyle w:val="ListParagraph"/>
        <w:numPr>
          <w:ilvl w:val="0"/>
          <w:numId w:val="70"/>
        </w:numPr>
        <w:ind w:firstLineChars="0"/>
      </w:pPr>
      <w:r>
        <w:rPr>
          <w:rFonts w:hint="eastAsia"/>
        </w:rPr>
        <w:t>施工记录分析：结合历史预测数据和实际施工数据，分析施工过程中的参数变化规律，为后续施工提供经验参考。</w:t>
      </w:r>
    </w:p>
    <w:p w14:paraId="47B8A132" w14:textId="5491DE64" w:rsidR="001B1AFA" w:rsidRDefault="001B1AFA" w:rsidP="004B5F8A">
      <w:pPr>
        <w:pStyle w:val="ListParagraph"/>
        <w:numPr>
          <w:ilvl w:val="0"/>
          <w:numId w:val="70"/>
        </w:numPr>
        <w:ind w:firstLineChars="0"/>
      </w:pPr>
      <w:r>
        <w:rPr>
          <w:rFonts w:hint="eastAsia"/>
        </w:rPr>
        <w:t>远程监控：系统支持</w:t>
      </w:r>
      <w:r>
        <w:rPr>
          <w:rFonts w:hint="eastAsia"/>
        </w:rPr>
        <w:t>Web</w:t>
      </w:r>
      <w:r>
        <w:rPr>
          <w:rFonts w:hint="eastAsia"/>
        </w:rPr>
        <w:t>界面访问，管理人员可以在办公室或移动设备上实时查看盾构掘进状态和预测结果，实现远程监控。</w:t>
      </w:r>
    </w:p>
    <w:p w14:paraId="110CCF76" w14:textId="77777777" w:rsidR="001B1AFA" w:rsidRDefault="001B1AFA" w:rsidP="004B5F8A">
      <w:pPr>
        <w:ind w:firstLine="560"/>
      </w:pPr>
      <w:r>
        <w:rPr>
          <w:rFonts w:hint="eastAsia"/>
        </w:rPr>
        <w:t>系统适用于土压平衡盾构施工场景，特别适合在复杂地质条件、穿越重要建构筑物等高风险施工段使用，能够有效提升施工安全性和智能化水平。</w:t>
      </w:r>
    </w:p>
    <w:p w14:paraId="337FA29B" w14:textId="77777777" w:rsidR="001B1AFA" w:rsidRDefault="001B1AFA" w:rsidP="001B1AFA">
      <w:pPr>
        <w:ind w:firstLineChars="0" w:firstLine="0"/>
      </w:pPr>
    </w:p>
    <w:p w14:paraId="5999FD9D" w14:textId="21CF0FB5" w:rsidR="001B1AFA" w:rsidRDefault="001B1AFA" w:rsidP="004B5F8A">
      <w:pPr>
        <w:pStyle w:val="Heading2"/>
      </w:pPr>
      <w:bookmarkStart w:id="40" w:name="_Toc221050052"/>
      <w:r>
        <w:rPr>
          <w:rFonts w:hint="eastAsia"/>
        </w:rPr>
        <w:t>关键参数说明</w:t>
      </w:r>
      <w:bookmarkEnd w:id="40"/>
    </w:p>
    <w:p w14:paraId="2CC88BDB" w14:textId="1BB9E3E7" w:rsidR="001B1AFA" w:rsidRDefault="001B1AFA" w:rsidP="004B5F8A">
      <w:pPr>
        <w:pStyle w:val="Heading3"/>
      </w:pPr>
      <w:bookmarkStart w:id="41" w:name="_Toc221050053"/>
      <w:r>
        <w:rPr>
          <w:rFonts w:hint="eastAsia"/>
        </w:rPr>
        <w:t>推进系统参数</w:t>
      </w:r>
      <w:bookmarkEnd w:id="41"/>
    </w:p>
    <w:p w14:paraId="2CB0F92E" w14:textId="7009ACC3" w:rsidR="001B1AFA" w:rsidRDefault="001B1AFA" w:rsidP="004B5F8A">
      <w:pPr>
        <w:ind w:firstLine="560"/>
      </w:pPr>
      <w:r>
        <w:rPr>
          <w:rFonts w:hint="eastAsia"/>
        </w:rPr>
        <w:t>推进系统是盾构机的核心系统之一，负责提供推进力和控制盾构机姿态。本系统预测的推进系统参数包括：</w:t>
      </w:r>
    </w:p>
    <w:p w14:paraId="631CD2FB" w14:textId="3E35B724" w:rsidR="001B1AFA" w:rsidRDefault="001B1AFA" w:rsidP="001B1AFA">
      <w:pPr>
        <w:ind w:firstLineChars="0" w:firstLine="0"/>
      </w:pPr>
      <w:r>
        <w:rPr>
          <w:rFonts w:hint="eastAsia"/>
        </w:rPr>
        <w:t>贯入度：单位时间内盾构机推进的距离，反映掘进效率，单位为</w:t>
      </w:r>
      <w:r>
        <w:rPr>
          <w:rFonts w:hint="eastAsia"/>
        </w:rPr>
        <w:t>mm/min</w:t>
      </w:r>
      <w:r>
        <w:rPr>
          <w:rFonts w:hint="eastAsia"/>
        </w:rPr>
        <w:t>。</w:t>
      </w:r>
    </w:p>
    <w:p w14:paraId="457A9E04" w14:textId="2DBFB520" w:rsidR="001B1AFA" w:rsidRDefault="001B1AFA" w:rsidP="004B5F8A">
      <w:pPr>
        <w:pStyle w:val="ListParagraph"/>
        <w:numPr>
          <w:ilvl w:val="0"/>
          <w:numId w:val="72"/>
        </w:numPr>
        <w:ind w:firstLineChars="0"/>
      </w:pPr>
      <w:r>
        <w:rPr>
          <w:rFonts w:hint="eastAsia"/>
        </w:rPr>
        <w:t>推进区间的压力：包括上、右、下、左四个方向的推进压力，用于控制盾构机的推进方向和姿态，单位为</w:t>
      </w:r>
      <w:r>
        <w:rPr>
          <w:rFonts w:hint="eastAsia"/>
        </w:rPr>
        <w:t>MPa</w:t>
      </w:r>
      <w:r>
        <w:rPr>
          <w:rFonts w:hint="eastAsia"/>
        </w:rPr>
        <w:t>。</w:t>
      </w:r>
    </w:p>
    <w:p w14:paraId="668286B0" w14:textId="2E944652" w:rsidR="001B1AFA" w:rsidRDefault="001B1AFA" w:rsidP="004B5F8A">
      <w:pPr>
        <w:pStyle w:val="ListParagraph"/>
        <w:numPr>
          <w:ilvl w:val="0"/>
          <w:numId w:val="72"/>
        </w:numPr>
        <w:ind w:firstLineChars="0"/>
      </w:pPr>
      <w:r>
        <w:rPr>
          <w:rFonts w:hint="eastAsia"/>
        </w:rPr>
        <w:t>推进油缸总推力：所有推进油缸产生的总推力，反映推进系统的工</w:t>
      </w:r>
      <w:r>
        <w:rPr>
          <w:rFonts w:hint="eastAsia"/>
        </w:rPr>
        <w:lastRenderedPageBreak/>
        <w:t>作负荷，单位为</w:t>
      </w:r>
      <w:proofErr w:type="spellStart"/>
      <w:r>
        <w:rPr>
          <w:rFonts w:hint="eastAsia"/>
        </w:rPr>
        <w:t>kN</w:t>
      </w:r>
      <w:proofErr w:type="spellEnd"/>
      <w:r>
        <w:rPr>
          <w:rFonts w:hint="eastAsia"/>
        </w:rPr>
        <w:t>。</w:t>
      </w:r>
    </w:p>
    <w:p w14:paraId="225FDFE4" w14:textId="095A8C63" w:rsidR="001B1AFA" w:rsidRDefault="001B1AFA" w:rsidP="004B5F8A">
      <w:pPr>
        <w:pStyle w:val="ListParagraph"/>
        <w:numPr>
          <w:ilvl w:val="0"/>
          <w:numId w:val="72"/>
        </w:numPr>
        <w:ind w:firstLineChars="0"/>
      </w:pPr>
      <w:r>
        <w:rPr>
          <w:rFonts w:hint="eastAsia"/>
        </w:rPr>
        <w:t>推进平均速度：推进系统的平均推进速度，反映掘进进度，单位为</w:t>
      </w:r>
      <w:r>
        <w:rPr>
          <w:rFonts w:hint="eastAsia"/>
        </w:rPr>
        <w:t>mm/min</w:t>
      </w:r>
      <w:r>
        <w:rPr>
          <w:rFonts w:hint="eastAsia"/>
        </w:rPr>
        <w:t>。</w:t>
      </w:r>
    </w:p>
    <w:p w14:paraId="1B15444C" w14:textId="71C86836" w:rsidR="001B1AFA" w:rsidRDefault="001B1AFA" w:rsidP="004B5F8A">
      <w:pPr>
        <w:pStyle w:val="ListParagraph"/>
        <w:numPr>
          <w:ilvl w:val="0"/>
          <w:numId w:val="72"/>
        </w:numPr>
        <w:ind w:firstLineChars="0"/>
      </w:pPr>
      <w:r>
        <w:rPr>
          <w:rFonts w:hint="eastAsia"/>
        </w:rPr>
        <w:t>推进千斤顶速度和行程：包括</w:t>
      </w:r>
      <w:r>
        <w:rPr>
          <w:rFonts w:hint="eastAsia"/>
        </w:rPr>
        <w:t>No.16</w:t>
      </w:r>
      <w:r>
        <w:rPr>
          <w:rFonts w:hint="eastAsia"/>
        </w:rPr>
        <w:t>、</w:t>
      </w:r>
      <w:r>
        <w:rPr>
          <w:rFonts w:hint="eastAsia"/>
        </w:rPr>
        <w:t>No.4</w:t>
      </w:r>
      <w:r>
        <w:rPr>
          <w:rFonts w:hint="eastAsia"/>
        </w:rPr>
        <w:t>、</w:t>
      </w:r>
      <w:r>
        <w:rPr>
          <w:rFonts w:hint="eastAsia"/>
        </w:rPr>
        <w:t>No.8</w:t>
      </w:r>
      <w:r>
        <w:rPr>
          <w:rFonts w:hint="eastAsia"/>
        </w:rPr>
        <w:t>、</w:t>
      </w:r>
      <w:r>
        <w:rPr>
          <w:rFonts w:hint="eastAsia"/>
        </w:rPr>
        <w:t>No.12</w:t>
      </w:r>
      <w:r>
        <w:rPr>
          <w:rFonts w:hint="eastAsia"/>
        </w:rPr>
        <w:t>四个关键千斤顶的速度和行程，用于精确控制盾构机姿态和推进方向。</w:t>
      </w:r>
    </w:p>
    <w:p w14:paraId="3A62CE2E" w14:textId="792B5132" w:rsidR="001B1AFA" w:rsidRDefault="001B1AFA" w:rsidP="004B5F8A">
      <w:pPr>
        <w:pStyle w:val="ListParagraph"/>
        <w:numPr>
          <w:ilvl w:val="0"/>
          <w:numId w:val="72"/>
        </w:numPr>
        <w:ind w:firstLineChars="0"/>
      </w:pPr>
      <w:r>
        <w:rPr>
          <w:rFonts w:hint="eastAsia"/>
        </w:rPr>
        <w:t>千斤顶行程差（上下）：上下方向千斤顶行程的差值，反映盾构机的俯仰姿态。</w:t>
      </w:r>
    </w:p>
    <w:p w14:paraId="5AEC79BD" w14:textId="7C8FC715" w:rsidR="001B1AFA" w:rsidRDefault="001B1AFA" w:rsidP="004B5F8A">
      <w:pPr>
        <w:ind w:firstLine="560"/>
      </w:pPr>
      <w:r>
        <w:rPr>
          <w:rFonts w:hint="eastAsia"/>
        </w:rPr>
        <w:t>这些参数的准确预测对于控制盾构机推进速度、调整推进姿态、避免推进过快或过慢具有重要意义</w:t>
      </w:r>
    </w:p>
    <w:p w14:paraId="57A265E4" w14:textId="4C7836D1" w:rsidR="001B1AFA" w:rsidRDefault="001B1AFA" w:rsidP="004B5F8A">
      <w:pPr>
        <w:pStyle w:val="Heading3"/>
      </w:pPr>
      <w:bookmarkStart w:id="42" w:name="_Toc221050054"/>
      <w:r>
        <w:rPr>
          <w:rFonts w:hint="eastAsia"/>
        </w:rPr>
        <w:t>刀盘系统参数</w:t>
      </w:r>
      <w:bookmarkEnd w:id="42"/>
    </w:p>
    <w:p w14:paraId="07A5479A" w14:textId="59DBA7FC" w:rsidR="001B1AFA" w:rsidRDefault="001B1AFA" w:rsidP="004B5F8A">
      <w:pPr>
        <w:ind w:firstLine="560"/>
      </w:pPr>
      <w:r>
        <w:rPr>
          <w:rFonts w:hint="eastAsia"/>
        </w:rPr>
        <w:t>刀盘系统负责切削土体，是盾构机掘进的关键部件。本系统预测的刀盘系统参数包括：</w:t>
      </w:r>
    </w:p>
    <w:p w14:paraId="467703AA" w14:textId="5AC85533" w:rsidR="001B1AFA" w:rsidRDefault="001B1AFA" w:rsidP="004B5F8A">
      <w:pPr>
        <w:pStyle w:val="ListParagraph"/>
        <w:numPr>
          <w:ilvl w:val="0"/>
          <w:numId w:val="73"/>
        </w:numPr>
        <w:ind w:firstLineChars="0"/>
      </w:pPr>
      <w:r>
        <w:rPr>
          <w:rFonts w:hint="eastAsia"/>
        </w:rPr>
        <w:t>刀盘转速：刀盘旋转的速度，影响切削效率和土体改良效果，单位为</w:t>
      </w:r>
      <w:r>
        <w:rPr>
          <w:rFonts w:hint="eastAsia"/>
        </w:rPr>
        <w:t>r/min</w:t>
      </w:r>
      <w:r>
        <w:rPr>
          <w:rFonts w:hint="eastAsia"/>
        </w:rPr>
        <w:t>。转速过高可能导致刀盘磨损加剧，过低则影响掘进效率。</w:t>
      </w:r>
    </w:p>
    <w:p w14:paraId="15E20311" w14:textId="52795985" w:rsidR="001B1AFA" w:rsidRDefault="001B1AFA" w:rsidP="004B5F8A">
      <w:pPr>
        <w:pStyle w:val="ListParagraph"/>
        <w:numPr>
          <w:ilvl w:val="0"/>
          <w:numId w:val="73"/>
        </w:numPr>
        <w:ind w:firstLineChars="0"/>
      </w:pPr>
      <w:r>
        <w:rPr>
          <w:rFonts w:hint="eastAsia"/>
        </w:rPr>
        <w:t>刀盘扭矩：刀盘旋转所需的扭矩，反映切削阻力，单位为</w:t>
      </w:r>
      <w:proofErr w:type="spellStart"/>
      <w:r>
        <w:rPr>
          <w:rFonts w:hint="eastAsia"/>
        </w:rPr>
        <w:t>kN</w:t>
      </w:r>
      <w:proofErr w:type="spellEnd"/>
      <w:r>
        <w:rPr>
          <w:rFonts w:hint="eastAsia"/>
        </w:rPr>
        <w:t>·</w:t>
      </w:r>
      <w:r>
        <w:rPr>
          <w:rFonts w:hint="eastAsia"/>
        </w:rPr>
        <w:t>m</w:t>
      </w:r>
      <w:r>
        <w:rPr>
          <w:rFonts w:hint="eastAsia"/>
        </w:rPr>
        <w:t>。扭矩异常增大可能表示遇到硬质土层或刀盘磨损。</w:t>
      </w:r>
    </w:p>
    <w:p w14:paraId="7D8975BF" w14:textId="146C34E9" w:rsidR="001B1AFA" w:rsidRDefault="001B1AFA" w:rsidP="004B5F8A">
      <w:pPr>
        <w:pStyle w:val="ListParagraph"/>
        <w:numPr>
          <w:ilvl w:val="0"/>
          <w:numId w:val="73"/>
        </w:numPr>
        <w:ind w:firstLineChars="0"/>
      </w:pPr>
      <w:r>
        <w:rPr>
          <w:rFonts w:hint="eastAsia"/>
        </w:rPr>
        <w:t>刀盘电机扭矩：包括</w:t>
      </w:r>
      <w:r>
        <w:rPr>
          <w:rFonts w:hint="eastAsia"/>
        </w:rPr>
        <w:t>No.1~No.10</w:t>
      </w:r>
      <w:r>
        <w:rPr>
          <w:rFonts w:hint="eastAsia"/>
        </w:rPr>
        <w:t>共</w:t>
      </w:r>
      <w:r>
        <w:rPr>
          <w:rFonts w:hint="eastAsia"/>
        </w:rPr>
        <w:t>10</w:t>
      </w:r>
      <w:r>
        <w:rPr>
          <w:rFonts w:hint="eastAsia"/>
        </w:rPr>
        <w:t>个刀盘电机的扭矩，单位为</w:t>
      </w:r>
      <w:r>
        <w:rPr>
          <w:rFonts w:hint="eastAsia"/>
        </w:rPr>
        <w:t>%</w:t>
      </w:r>
      <w:r>
        <w:rPr>
          <w:rFonts w:hint="eastAsia"/>
        </w:rPr>
        <w:t>。各电机扭矩的分布反映刀盘受力均匀性，不均匀的扭矩分布可能导致刀盘偏磨或设备故障。</w:t>
      </w:r>
    </w:p>
    <w:p w14:paraId="4647189F" w14:textId="4AAD2C61" w:rsidR="004B5F8A" w:rsidRDefault="004B5F8A" w:rsidP="001B1AFA">
      <w:pPr>
        <w:ind w:firstLineChars="0" w:firstLine="0"/>
      </w:pPr>
    </w:p>
    <w:p w14:paraId="1D771D72" w14:textId="77777777" w:rsidR="001B1AFA" w:rsidRDefault="001B1AFA" w:rsidP="004B5F8A">
      <w:pPr>
        <w:ind w:firstLine="560"/>
      </w:pPr>
      <w:r>
        <w:rPr>
          <w:rFonts w:hint="eastAsia"/>
        </w:rPr>
        <w:t>刀盘系统参数的预测有助于：</w:t>
      </w:r>
    </w:p>
    <w:p w14:paraId="7DB15808" w14:textId="482B0BAD" w:rsidR="001B1AFA" w:rsidRDefault="001B1AFA" w:rsidP="004B5F8A">
      <w:pPr>
        <w:pStyle w:val="ListParagraph"/>
        <w:numPr>
          <w:ilvl w:val="0"/>
          <w:numId w:val="23"/>
        </w:numPr>
        <w:ind w:firstLineChars="0"/>
      </w:pPr>
      <w:r>
        <w:rPr>
          <w:rFonts w:hint="eastAsia"/>
        </w:rPr>
        <w:t>优化刀盘转速，在保证掘进效率的同时减少设备磨损</w:t>
      </w:r>
    </w:p>
    <w:p w14:paraId="178B1EE6" w14:textId="090F1DDE" w:rsidR="001B1AFA" w:rsidRDefault="001B1AFA" w:rsidP="004B5F8A">
      <w:pPr>
        <w:pStyle w:val="ListParagraph"/>
        <w:numPr>
          <w:ilvl w:val="0"/>
          <w:numId w:val="23"/>
        </w:numPr>
        <w:ind w:firstLineChars="0"/>
      </w:pPr>
      <w:r>
        <w:rPr>
          <w:rFonts w:hint="eastAsia"/>
        </w:rPr>
        <w:lastRenderedPageBreak/>
        <w:t>及时发现扭矩异常，预防设备故障</w:t>
      </w:r>
    </w:p>
    <w:p w14:paraId="0FFBA5AF" w14:textId="171015B4" w:rsidR="001B1AFA" w:rsidRDefault="001B1AFA" w:rsidP="004B5F8A">
      <w:pPr>
        <w:pStyle w:val="ListParagraph"/>
        <w:numPr>
          <w:ilvl w:val="0"/>
          <w:numId w:val="23"/>
        </w:numPr>
        <w:ind w:firstLineChars="0"/>
      </w:pPr>
      <w:r>
        <w:rPr>
          <w:rFonts w:hint="eastAsia"/>
        </w:rPr>
        <w:t>监控电机工作状态，确保设备安全运行</w:t>
      </w:r>
    </w:p>
    <w:p w14:paraId="3061A36A" w14:textId="3356CB3E" w:rsidR="001B1AFA" w:rsidRDefault="001B1AFA" w:rsidP="004B5F8A">
      <w:pPr>
        <w:pStyle w:val="Heading3"/>
      </w:pPr>
      <w:bookmarkStart w:id="43" w:name="_Toc221050055"/>
      <w:r>
        <w:rPr>
          <w:rFonts w:hint="eastAsia"/>
        </w:rPr>
        <w:t>土压系统参数</w:t>
      </w:r>
      <w:bookmarkEnd w:id="43"/>
    </w:p>
    <w:p w14:paraId="62C6A4CD" w14:textId="23BFEA42" w:rsidR="001B1AFA" w:rsidRDefault="001B1AFA" w:rsidP="004B5F8A">
      <w:pPr>
        <w:ind w:firstLine="560"/>
      </w:pPr>
      <w:r>
        <w:rPr>
          <w:rFonts w:hint="eastAsia"/>
        </w:rPr>
        <w:t>土压平衡是土压平衡盾构的核心控制原理，通过控制土舱压力来平衡开挖面土压力，防止地面沉降。本系统预测的土压系统参数包括：</w:t>
      </w:r>
    </w:p>
    <w:p w14:paraId="06862FFE" w14:textId="148AAC90" w:rsidR="001B1AFA" w:rsidRDefault="001B1AFA" w:rsidP="004B5F8A">
      <w:pPr>
        <w:pStyle w:val="ListParagraph"/>
        <w:numPr>
          <w:ilvl w:val="0"/>
          <w:numId w:val="75"/>
        </w:numPr>
        <w:ind w:firstLineChars="0"/>
      </w:pPr>
      <w:r>
        <w:rPr>
          <w:rFonts w:hint="eastAsia"/>
        </w:rPr>
        <w:t>土舱土压：包括右下、左下等位置的土舱压力，反映土舱内土体的压力状态，单位为</w:t>
      </w:r>
      <w:r>
        <w:rPr>
          <w:rFonts w:hint="eastAsia"/>
        </w:rPr>
        <w:t>MPa</w:t>
      </w:r>
      <w:r>
        <w:rPr>
          <w:rFonts w:hint="eastAsia"/>
        </w:rPr>
        <w:t>。土舱压力需要与开挖面土压力保持平衡，压力过高可能导致地面隆起，过低则可能导致地面沉降。</w:t>
      </w:r>
    </w:p>
    <w:p w14:paraId="4591E152" w14:textId="1EA8A5AF" w:rsidR="001B1AFA" w:rsidRDefault="001B1AFA" w:rsidP="004B5F8A">
      <w:pPr>
        <w:pStyle w:val="ListParagraph"/>
        <w:numPr>
          <w:ilvl w:val="0"/>
          <w:numId w:val="75"/>
        </w:numPr>
        <w:ind w:firstLineChars="0"/>
      </w:pPr>
      <w:r>
        <w:rPr>
          <w:rFonts w:hint="eastAsia"/>
        </w:rPr>
        <w:t>推进区间的压力：推进过程中不同方向（上、右、下、左）的压力，用于控制盾构机的推进姿态和土压平衡状态，单位为</w:t>
      </w:r>
      <w:r>
        <w:rPr>
          <w:rFonts w:hint="eastAsia"/>
        </w:rPr>
        <w:t>MPa</w:t>
      </w:r>
      <w:r>
        <w:rPr>
          <w:rFonts w:hint="eastAsia"/>
        </w:rPr>
        <w:t>。</w:t>
      </w:r>
    </w:p>
    <w:p w14:paraId="087DDBB0" w14:textId="77777777" w:rsidR="001B1AFA" w:rsidRDefault="001B1AFA" w:rsidP="004B5F8A">
      <w:pPr>
        <w:ind w:firstLine="560"/>
      </w:pPr>
      <w:r>
        <w:rPr>
          <w:rFonts w:hint="eastAsia"/>
        </w:rPr>
        <w:t>土压系统参数的准确预测对于：</w:t>
      </w:r>
    </w:p>
    <w:p w14:paraId="5F619AB2" w14:textId="77777777" w:rsidR="001B1AFA" w:rsidRDefault="001B1AFA" w:rsidP="001B1AFA">
      <w:pPr>
        <w:ind w:firstLineChars="0" w:firstLine="0"/>
      </w:pPr>
      <w:r>
        <w:rPr>
          <w:rFonts w:hint="eastAsia"/>
        </w:rPr>
        <w:t xml:space="preserve">- </w:t>
      </w:r>
      <w:r>
        <w:rPr>
          <w:rFonts w:hint="eastAsia"/>
        </w:rPr>
        <w:t>维持开挖面稳定，防止坍塌</w:t>
      </w:r>
    </w:p>
    <w:p w14:paraId="3E787B80" w14:textId="77777777" w:rsidR="001B1AFA" w:rsidRDefault="001B1AFA" w:rsidP="001B1AFA">
      <w:pPr>
        <w:ind w:firstLineChars="0" w:firstLine="0"/>
      </w:pPr>
      <w:r>
        <w:rPr>
          <w:rFonts w:hint="eastAsia"/>
        </w:rPr>
        <w:t xml:space="preserve">- </w:t>
      </w:r>
      <w:r>
        <w:rPr>
          <w:rFonts w:hint="eastAsia"/>
        </w:rPr>
        <w:t>控制地面沉降，保护地面建构筑物</w:t>
      </w:r>
    </w:p>
    <w:p w14:paraId="7BA1F2C8" w14:textId="37D05DB6" w:rsidR="001B1AFA" w:rsidRDefault="001B1AFA" w:rsidP="001B1AFA">
      <w:pPr>
        <w:ind w:firstLineChars="0" w:firstLine="0"/>
      </w:pPr>
      <w:r>
        <w:rPr>
          <w:rFonts w:hint="eastAsia"/>
        </w:rPr>
        <w:t xml:space="preserve">- </w:t>
      </w:r>
      <w:r>
        <w:rPr>
          <w:rFonts w:hint="eastAsia"/>
        </w:rPr>
        <w:t>优化土压平衡控制策略，提高施工安全性</w:t>
      </w:r>
    </w:p>
    <w:p w14:paraId="0AEC3DC7" w14:textId="46E8F940" w:rsidR="001B1AFA" w:rsidRDefault="001B1AFA" w:rsidP="004B5F8A">
      <w:pPr>
        <w:ind w:firstLine="560"/>
      </w:pPr>
      <w:r>
        <w:rPr>
          <w:rFonts w:hint="eastAsia"/>
        </w:rPr>
        <w:t>特别是在穿越重要建构筑物（如桥梁、房屋）时，土压参数的精确预测和控制至关重要。</w:t>
      </w:r>
    </w:p>
    <w:p w14:paraId="49C2A305" w14:textId="46407036" w:rsidR="001B1AFA" w:rsidRDefault="001B1AFA" w:rsidP="004B5F8A">
      <w:pPr>
        <w:pStyle w:val="Heading2"/>
      </w:pPr>
      <w:bookmarkStart w:id="44" w:name="_Toc221050056"/>
      <w:r>
        <w:rPr>
          <w:rFonts w:hint="eastAsia"/>
        </w:rPr>
        <w:t>系统部署方案</w:t>
      </w:r>
      <w:bookmarkEnd w:id="44"/>
    </w:p>
    <w:p w14:paraId="2FD84D78" w14:textId="58B0D836" w:rsidR="001B1AFA" w:rsidRDefault="001B1AFA" w:rsidP="004B5F8A">
      <w:pPr>
        <w:pStyle w:val="Heading3"/>
      </w:pPr>
      <w:bookmarkStart w:id="45" w:name="_Toc221050057"/>
      <w:r>
        <w:rPr>
          <w:rFonts w:hint="eastAsia"/>
        </w:rPr>
        <w:t>部署架构</w:t>
      </w:r>
      <w:bookmarkEnd w:id="45"/>
    </w:p>
    <w:p w14:paraId="1820B6AF" w14:textId="77777777" w:rsidR="001B1AFA" w:rsidRDefault="001B1AFA" w:rsidP="004B5F8A">
      <w:pPr>
        <w:ind w:firstLine="560"/>
      </w:pPr>
      <w:r>
        <w:rPr>
          <w:rFonts w:hint="eastAsia"/>
        </w:rPr>
        <w:t>系统采用前后端分离的部署架构，后端提供</w:t>
      </w:r>
      <w:r>
        <w:rPr>
          <w:rFonts w:hint="eastAsia"/>
        </w:rPr>
        <w:t>API</w:t>
      </w:r>
      <w:r>
        <w:rPr>
          <w:rFonts w:hint="eastAsia"/>
        </w:rPr>
        <w:t>服务，前端提供用户界面，两者通过</w:t>
      </w:r>
      <w:r>
        <w:rPr>
          <w:rFonts w:hint="eastAsia"/>
        </w:rPr>
        <w:t>RESTful API</w:t>
      </w:r>
      <w:r>
        <w:rPr>
          <w:rFonts w:hint="eastAsia"/>
        </w:rPr>
        <w:t>进行通信。</w:t>
      </w:r>
    </w:p>
    <w:p w14:paraId="3A0D12FE" w14:textId="77777777" w:rsidR="001B1AFA" w:rsidRDefault="001B1AFA" w:rsidP="001B1AFA">
      <w:pPr>
        <w:ind w:firstLineChars="0" w:firstLine="0"/>
      </w:pPr>
    </w:p>
    <w:p w14:paraId="3415AB7E" w14:textId="142E1576" w:rsidR="001B1AFA" w:rsidRPr="004B5F8A" w:rsidRDefault="001B1AFA" w:rsidP="004B5F8A">
      <w:pPr>
        <w:ind w:firstLine="562"/>
        <w:rPr>
          <w:b/>
          <w:bCs/>
        </w:rPr>
      </w:pPr>
      <w:r w:rsidRPr="004B5F8A">
        <w:rPr>
          <w:rFonts w:hint="eastAsia"/>
          <w:b/>
          <w:bCs/>
        </w:rPr>
        <w:lastRenderedPageBreak/>
        <w:t>后端服务架构：</w:t>
      </w:r>
    </w:p>
    <w:p w14:paraId="2325BC6D" w14:textId="5DCCD0E7" w:rsidR="001B1AFA" w:rsidRDefault="001B1AFA" w:rsidP="004B5F8A">
      <w:pPr>
        <w:ind w:firstLine="560"/>
      </w:pPr>
      <w:r>
        <w:rPr>
          <w:rFonts w:hint="eastAsia"/>
        </w:rPr>
        <w:t>后端服务基于</w:t>
      </w:r>
      <w:r>
        <w:rPr>
          <w:rFonts w:hint="eastAsia"/>
        </w:rPr>
        <w:t>Flask</w:t>
      </w:r>
      <w:r>
        <w:rPr>
          <w:rFonts w:hint="eastAsia"/>
        </w:rPr>
        <w:t>框架构建，主要组件包括：</w:t>
      </w:r>
    </w:p>
    <w:p w14:paraId="79BA701F" w14:textId="77777777" w:rsidR="001B1AFA" w:rsidRDefault="001B1AFA" w:rsidP="001B1AFA">
      <w:pPr>
        <w:ind w:firstLineChars="0" w:firstLine="0"/>
      </w:pPr>
      <w:r>
        <w:rPr>
          <w:rFonts w:hint="eastAsia"/>
        </w:rPr>
        <w:t>1. Flask Web</w:t>
      </w:r>
      <w:r>
        <w:rPr>
          <w:rFonts w:hint="eastAsia"/>
        </w:rPr>
        <w:t>服务器：</w:t>
      </w:r>
    </w:p>
    <w:p w14:paraId="006C3CE4" w14:textId="77777777" w:rsidR="001B1AFA" w:rsidRDefault="001B1AFA" w:rsidP="001B1AFA">
      <w:pPr>
        <w:ind w:firstLineChars="0" w:firstLine="0"/>
      </w:pPr>
      <w:r>
        <w:rPr>
          <w:rFonts w:hint="eastAsia"/>
        </w:rPr>
        <w:t xml:space="preserve">   - </w:t>
      </w:r>
      <w:r>
        <w:rPr>
          <w:rFonts w:hint="eastAsia"/>
        </w:rPr>
        <w:t>监听端口</w:t>
      </w:r>
      <w:r>
        <w:rPr>
          <w:rFonts w:hint="eastAsia"/>
        </w:rPr>
        <w:t>5000</w:t>
      </w:r>
      <w:r>
        <w:rPr>
          <w:rFonts w:hint="eastAsia"/>
        </w:rPr>
        <w:t>，提供</w:t>
      </w:r>
      <w:r>
        <w:rPr>
          <w:rFonts w:hint="eastAsia"/>
        </w:rPr>
        <w:t>HTTP</w:t>
      </w:r>
      <w:r>
        <w:rPr>
          <w:rFonts w:hint="eastAsia"/>
        </w:rPr>
        <w:t>服务</w:t>
      </w:r>
    </w:p>
    <w:p w14:paraId="5368B265" w14:textId="77777777" w:rsidR="001B1AFA" w:rsidRDefault="001B1AFA" w:rsidP="001B1AFA">
      <w:pPr>
        <w:ind w:firstLineChars="0" w:firstLine="0"/>
      </w:pPr>
      <w:r>
        <w:rPr>
          <w:rFonts w:hint="eastAsia"/>
        </w:rPr>
        <w:t xml:space="preserve">   - </w:t>
      </w:r>
      <w:r>
        <w:rPr>
          <w:rFonts w:hint="eastAsia"/>
        </w:rPr>
        <w:t>支持多线程处理，提高并发性能</w:t>
      </w:r>
    </w:p>
    <w:p w14:paraId="34A491C6" w14:textId="1577214F" w:rsidR="001B1AFA" w:rsidRDefault="001B1AFA" w:rsidP="001B1AFA">
      <w:pPr>
        <w:ind w:firstLineChars="0" w:firstLine="0"/>
      </w:pPr>
      <w:r>
        <w:rPr>
          <w:rFonts w:hint="eastAsia"/>
        </w:rPr>
        <w:t xml:space="preserve">   - </w:t>
      </w:r>
      <w:r>
        <w:rPr>
          <w:rFonts w:hint="eastAsia"/>
        </w:rPr>
        <w:t>启用</w:t>
      </w:r>
      <w:r>
        <w:rPr>
          <w:rFonts w:hint="eastAsia"/>
        </w:rPr>
        <w:t>CORS</w:t>
      </w:r>
      <w:r>
        <w:rPr>
          <w:rFonts w:hint="eastAsia"/>
        </w:rPr>
        <w:t>跨域支持，方便前端调用</w:t>
      </w:r>
    </w:p>
    <w:p w14:paraId="28792163" w14:textId="77777777" w:rsidR="001B1AFA" w:rsidRDefault="001B1AFA" w:rsidP="001B1AFA">
      <w:pPr>
        <w:ind w:firstLineChars="0" w:firstLine="0"/>
      </w:pPr>
      <w:r>
        <w:rPr>
          <w:rFonts w:hint="eastAsia"/>
        </w:rPr>
        <w:t>2. API</w:t>
      </w:r>
      <w:r>
        <w:rPr>
          <w:rFonts w:hint="eastAsia"/>
        </w:rPr>
        <w:t>路由设计：</w:t>
      </w:r>
    </w:p>
    <w:p w14:paraId="4A029F3E" w14:textId="77777777" w:rsidR="001B1AFA" w:rsidRDefault="001B1AFA" w:rsidP="001B1AFA">
      <w:pPr>
        <w:ind w:firstLineChars="0" w:firstLine="0"/>
      </w:pPr>
      <w:r>
        <w:rPr>
          <w:rFonts w:hint="eastAsia"/>
        </w:rPr>
        <w:t xml:space="preserve">   - `/</w:t>
      </w:r>
      <w:proofErr w:type="spellStart"/>
      <w:r>
        <w:rPr>
          <w:rFonts w:hint="eastAsia"/>
        </w:rPr>
        <w:t>api</w:t>
      </w:r>
      <w:proofErr w:type="spellEnd"/>
      <w:r>
        <w:rPr>
          <w:rFonts w:hint="eastAsia"/>
        </w:rPr>
        <w:t>/</w:t>
      </w:r>
      <w:proofErr w:type="spellStart"/>
      <w:r>
        <w:rPr>
          <w:rFonts w:hint="eastAsia"/>
        </w:rPr>
        <w:t>tbm</w:t>
      </w:r>
      <w:proofErr w:type="spellEnd"/>
      <w:r>
        <w:rPr>
          <w:rFonts w:hint="eastAsia"/>
        </w:rPr>
        <w:t>-data`</w:t>
      </w:r>
      <w:r>
        <w:rPr>
          <w:rFonts w:hint="eastAsia"/>
        </w:rPr>
        <w:t>：获取</w:t>
      </w:r>
      <w:r>
        <w:rPr>
          <w:rFonts w:hint="eastAsia"/>
        </w:rPr>
        <w:t>TBM</w:t>
      </w:r>
      <w:r>
        <w:rPr>
          <w:rFonts w:hint="eastAsia"/>
        </w:rPr>
        <w:t>实时数据和预测值</w:t>
      </w:r>
    </w:p>
    <w:p w14:paraId="61A3E3EA" w14:textId="77777777" w:rsidR="001B1AFA" w:rsidRDefault="001B1AFA" w:rsidP="001B1AFA">
      <w:pPr>
        <w:ind w:firstLineChars="0" w:firstLine="0"/>
      </w:pPr>
      <w:r>
        <w:rPr>
          <w:rFonts w:hint="eastAsia"/>
        </w:rPr>
        <w:t xml:space="preserve">   - `/</w:t>
      </w:r>
      <w:proofErr w:type="spellStart"/>
      <w:r>
        <w:rPr>
          <w:rFonts w:hint="eastAsia"/>
        </w:rPr>
        <w:t>api</w:t>
      </w:r>
      <w:proofErr w:type="spellEnd"/>
      <w:r>
        <w:rPr>
          <w:rFonts w:hint="eastAsia"/>
        </w:rPr>
        <w:t>/status`</w:t>
      </w:r>
      <w:r>
        <w:rPr>
          <w:rFonts w:hint="eastAsia"/>
        </w:rPr>
        <w:t>：获取系统运行状态</w:t>
      </w:r>
    </w:p>
    <w:p w14:paraId="676B7267" w14:textId="77777777" w:rsidR="001B1AFA" w:rsidRDefault="001B1AFA" w:rsidP="001B1AFA">
      <w:pPr>
        <w:ind w:firstLineChars="0" w:firstLine="0"/>
      </w:pPr>
      <w:r>
        <w:rPr>
          <w:rFonts w:hint="eastAsia"/>
        </w:rPr>
        <w:t xml:space="preserve">   - `/</w:t>
      </w:r>
      <w:proofErr w:type="spellStart"/>
      <w:r>
        <w:rPr>
          <w:rFonts w:hint="eastAsia"/>
        </w:rPr>
        <w:t>api</w:t>
      </w:r>
      <w:proofErr w:type="spellEnd"/>
      <w:r>
        <w:rPr>
          <w:rFonts w:hint="eastAsia"/>
        </w:rPr>
        <w:t>/features`</w:t>
      </w:r>
      <w:r>
        <w:rPr>
          <w:rFonts w:hint="eastAsia"/>
        </w:rPr>
        <w:t>：获取特征配置信息</w:t>
      </w:r>
    </w:p>
    <w:p w14:paraId="2010D6ED" w14:textId="77777777" w:rsidR="001B1AFA" w:rsidRDefault="001B1AFA" w:rsidP="001B1AFA">
      <w:pPr>
        <w:ind w:firstLineChars="0" w:firstLine="0"/>
      </w:pPr>
      <w:r>
        <w:rPr>
          <w:rFonts w:hint="eastAsia"/>
        </w:rPr>
        <w:t xml:space="preserve">   - `/</w:t>
      </w:r>
      <w:proofErr w:type="spellStart"/>
      <w:r>
        <w:rPr>
          <w:rFonts w:hint="eastAsia"/>
        </w:rPr>
        <w:t>api</w:t>
      </w:r>
      <w:proofErr w:type="spellEnd"/>
      <w:r>
        <w:rPr>
          <w:rFonts w:hint="eastAsia"/>
        </w:rPr>
        <w:t>/history`</w:t>
      </w:r>
      <w:r>
        <w:rPr>
          <w:rFonts w:hint="eastAsia"/>
        </w:rPr>
        <w:t>：获取历史数据</w:t>
      </w:r>
    </w:p>
    <w:p w14:paraId="6A73E9A6" w14:textId="1645A30D" w:rsidR="001B1AFA" w:rsidRDefault="001B1AFA" w:rsidP="001B1AFA">
      <w:pPr>
        <w:ind w:firstLineChars="0" w:firstLine="0"/>
      </w:pPr>
      <w:r>
        <w:rPr>
          <w:rFonts w:hint="eastAsia"/>
        </w:rPr>
        <w:t xml:space="preserve">   - `/</w:t>
      </w:r>
      <w:proofErr w:type="spellStart"/>
      <w:r>
        <w:rPr>
          <w:rFonts w:hint="eastAsia"/>
        </w:rPr>
        <w:t>api</w:t>
      </w:r>
      <w:proofErr w:type="spellEnd"/>
      <w:r>
        <w:rPr>
          <w:rFonts w:hint="eastAsia"/>
        </w:rPr>
        <w:t>/control`</w:t>
      </w:r>
      <w:r>
        <w:rPr>
          <w:rFonts w:hint="eastAsia"/>
        </w:rPr>
        <w:t>：控制系统运行（启动</w:t>
      </w:r>
      <w:r>
        <w:rPr>
          <w:rFonts w:hint="eastAsia"/>
        </w:rPr>
        <w:t>/</w:t>
      </w:r>
      <w:r>
        <w:rPr>
          <w:rFonts w:hint="eastAsia"/>
        </w:rPr>
        <w:t>停止）</w:t>
      </w:r>
    </w:p>
    <w:p w14:paraId="7BD76C67" w14:textId="77777777" w:rsidR="001B1AFA" w:rsidRDefault="001B1AFA" w:rsidP="001B1AFA">
      <w:pPr>
        <w:ind w:firstLineChars="0" w:firstLine="0"/>
      </w:pPr>
      <w:r>
        <w:rPr>
          <w:rFonts w:hint="eastAsia"/>
        </w:rPr>
        <w:t xml:space="preserve">3. </w:t>
      </w:r>
      <w:r>
        <w:rPr>
          <w:rFonts w:hint="eastAsia"/>
        </w:rPr>
        <w:t>数据生成器（</w:t>
      </w:r>
      <w:proofErr w:type="spellStart"/>
      <w:r>
        <w:rPr>
          <w:rFonts w:hint="eastAsia"/>
        </w:rPr>
        <w:t>DataGenerator</w:t>
      </w:r>
      <w:proofErr w:type="spellEnd"/>
      <w:r>
        <w:rPr>
          <w:rFonts w:hint="eastAsia"/>
        </w:rPr>
        <w:t>）：</w:t>
      </w:r>
    </w:p>
    <w:p w14:paraId="1266A93A" w14:textId="77777777" w:rsidR="001B1AFA" w:rsidRDefault="001B1AFA" w:rsidP="001B1AFA">
      <w:pPr>
        <w:ind w:firstLineChars="0" w:firstLine="0"/>
      </w:pPr>
      <w:r>
        <w:rPr>
          <w:rFonts w:hint="eastAsia"/>
        </w:rPr>
        <w:t xml:space="preserve">   - </w:t>
      </w:r>
      <w:r>
        <w:rPr>
          <w:rFonts w:hint="eastAsia"/>
        </w:rPr>
        <w:t>管理滑动窗口缓冲区（</w:t>
      </w:r>
      <w:r>
        <w:rPr>
          <w:rFonts w:hint="eastAsia"/>
        </w:rPr>
        <w:t>5</w:t>
      </w:r>
      <w:r>
        <w:rPr>
          <w:rFonts w:hint="eastAsia"/>
        </w:rPr>
        <w:t>个时间步）</w:t>
      </w:r>
    </w:p>
    <w:p w14:paraId="0776C8A7" w14:textId="77777777" w:rsidR="001B1AFA" w:rsidRDefault="001B1AFA" w:rsidP="001B1AFA">
      <w:pPr>
        <w:ind w:firstLineChars="0" w:firstLine="0"/>
      </w:pPr>
      <w:r>
        <w:rPr>
          <w:rFonts w:hint="eastAsia"/>
        </w:rPr>
        <w:t xml:space="preserve">   - </w:t>
      </w:r>
      <w:r>
        <w:rPr>
          <w:rFonts w:hint="eastAsia"/>
        </w:rPr>
        <w:t>从盾构机监测系统</w:t>
      </w:r>
      <w:r>
        <w:rPr>
          <w:rFonts w:hint="eastAsia"/>
        </w:rPr>
        <w:t>API</w:t>
      </w:r>
      <w:r>
        <w:rPr>
          <w:rFonts w:hint="eastAsia"/>
        </w:rPr>
        <w:t>获取实时数据</w:t>
      </w:r>
    </w:p>
    <w:p w14:paraId="72FC5315" w14:textId="77777777" w:rsidR="001B1AFA" w:rsidRDefault="001B1AFA" w:rsidP="001B1AFA">
      <w:pPr>
        <w:ind w:firstLineChars="0" w:firstLine="0"/>
      </w:pPr>
      <w:r>
        <w:rPr>
          <w:rFonts w:hint="eastAsia"/>
        </w:rPr>
        <w:t xml:space="preserve">   - </w:t>
      </w:r>
      <w:r>
        <w:rPr>
          <w:rFonts w:hint="eastAsia"/>
        </w:rPr>
        <w:t>根据盾构机状态（掘进中</w:t>
      </w:r>
      <w:r>
        <w:rPr>
          <w:rFonts w:hint="eastAsia"/>
        </w:rPr>
        <w:t>/</w:t>
      </w:r>
      <w:r>
        <w:rPr>
          <w:rFonts w:hint="eastAsia"/>
        </w:rPr>
        <w:t>休息）选择预测策略</w:t>
      </w:r>
    </w:p>
    <w:p w14:paraId="4FC4C8FA" w14:textId="088CEAEA" w:rsidR="001B1AFA" w:rsidRDefault="001B1AFA" w:rsidP="001B1AFA">
      <w:pPr>
        <w:ind w:firstLineChars="0" w:firstLine="0"/>
      </w:pPr>
      <w:r>
        <w:rPr>
          <w:rFonts w:hint="eastAsia"/>
        </w:rPr>
        <w:t xml:space="preserve">   - </w:t>
      </w:r>
      <w:r>
        <w:rPr>
          <w:rFonts w:hint="eastAsia"/>
        </w:rPr>
        <w:t>实现数据变化检测和缓存机制</w:t>
      </w:r>
    </w:p>
    <w:p w14:paraId="4B5EF570" w14:textId="77777777" w:rsidR="001B1AFA" w:rsidRDefault="001B1AFA" w:rsidP="001B1AFA">
      <w:pPr>
        <w:ind w:firstLineChars="0" w:firstLine="0"/>
      </w:pPr>
      <w:r>
        <w:rPr>
          <w:rFonts w:hint="eastAsia"/>
        </w:rPr>
        <w:t xml:space="preserve">4. </w:t>
      </w:r>
      <w:r>
        <w:rPr>
          <w:rFonts w:hint="eastAsia"/>
        </w:rPr>
        <w:t>模型预测器（</w:t>
      </w:r>
      <w:proofErr w:type="spellStart"/>
      <w:r>
        <w:rPr>
          <w:rFonts w:hint="eastAsia"/>
        </w:rPr>
        <w:t>ModelPredictor</w:t>
      </w:r>
      <w:proofErr w:type="spellEnd"/>
      <w:r>
        <w:rPr>
          <w:rFonts w:hint="eastAsia"/>
        </w:rPr>
        <w:t>）：</w:t>
      </w:r>
    </w:p>
    <w:p w14:paraId="14FAA2A1" w14:textId="77777777" w:rsidR="001B1AFA" w:rsidRDefault="001B1AFA" w:rsidP="001B1AFA">
      <w:pPr>
        <w:ind w:firstLineChars="0" w:firstLine="0"/>
      </w:pPr>
      <w:r>
        <w:rPr>
          <w:rFonts w:hint="eastAsia"/>
        </w:rPr>
        <w:t xml:space="preserve">   - </w:t>
      </w:r>
      <w:r>
        <w:rPr>
          <w:rFonts w:hint="eastAsia"/>
        </w:rPr>
        <w:t>加载</w:t>
      </w:r>
      <w:r>
        <w:rPr>
          <w:rFonts w:hint="eastAsia"/>
        </w:rPr>
        <w:t>ONNX</w:t>
      </w:r>
      <w:r>
        <w:rPr>
          <w:rFonts w:hint="eastAsia"/>
        </w:rPr>
        <w:t>模型和标准化器</w:t>
      </w:r>
    </w:p>
    <w:p w14:paraId="6E3DC544" w14:textId="77777777" w:rsidR="001B1AFA" w:rsidRDefault="001B1AFA" w:rsidP="001B1AFA">
      <w:pPr>
        <w:ind w:firstLineChars="0" w:firstLine="0"/>
      </w:pPr>
      <w:r>
        <w:rPr>
          <w:rFonts w:hint="eastAsia"/>
        </w:rPr>
        <w:t xml:space="preserve">   - </w:t>
      </w:r>
      <w:r>
        <w:rPr>
          <w:rFonts w:hint="eastAsia"/>
        </w:rPr>
        <w:t>执行模型推理，生成预测结果</w:t>
      </w:r>
    </w:p>
    <w:p w14:paraId="52C5A62E" w14:textId="77777777" w:rsidR="001B1AFA" w:rsidRDefault="001B1AFA" w:rsidP="001B1AFA">
      <w:pPr>
        <w:ind w:firstLineChars="0" w:firstLine="0"/>
      </w:pPr>
      <w:r>
        <w:rPr>
          <w:rFonts w:hint="eastAsia"/>
        </w:rPr>
        <w:t xml:space="preserve">   - </w:t>
      </w:r>
      <w:r>
        <w:rPr>
          <w:rFonts w:hint="eastAsia"/>
        </w:rPr>
        <w:t>处理数据预处理和后处理</w:t>
      </w:r>
    </w:p>
    <w:p w14:paraId="038522E2" w14:textId="77777777" w:rsidR="001B1AFA" w:rsidRDefault="001B1AFA" w:rsidP="001B1AFA">
      <w:pPr>
        <w:ind w:firstLineChars="0" w:firstLine="0"/>
      </w:pPr>
    </w:p>
    <w:p w14:paraId="4FB9C3FF" w14:textId="1676C1F3" w:rsidR="001B1AFA" w:rsidRPr="004B5F8A" w:rsidRDefault="001B1AFA" w:rsidP="004B5F8A">
      <w:pPr>
        <w:ind w:firstLine="562"/>
        <w:rPr>
          <w:b/>
          <w:bCs/>
        </w:rPr>
      </w:pPr>
      <w:r w:rsidRPr="004B5F8A">
        <w:rPr>
          <w:rFonts w:hint="eastAsia"/>
          <w:b/>
          <w:bCs/>
        </w:rPr>
        <w:lastRenderedPageBreak/>
        <w:t>前端界面架构：</w:t>
      </w:r>
    </w:p>
    <w:p w14:paraId="4F5AFCC5" w14:textId="64FB4CBC" w:rsidR="001B1AFA" w:rsidRDefault="001B1AFA" w:rsidP="004B5F8A">
      <w:pPr>
        <w:ind w:firstLine="560"/>
      </w:pPr>
      <w:r>
        <w:rPr>
          <w:rFonts w:hint="eastAsia"/>
        </w:rPr>
        <w:t>前端采用纯静态文件部署，无需额外服务器：</w:t>
      </w:r>
    </w:p>
    <w:p w14:paraId="70A001A8" w14:textId="77777777" w:rsidR="001B1AFA" w:rsidRDefault="001B1AFA" w:rsidP="001B1AFA">
      <w:pPr>
        <w:ind w:firstLineChars="0" w:firstLine="0"/>
      </w:pPr>
      <w:r>
        <w:rPr>
          <w:rFonts w:hint="eastAsia"/>
        </w:rPr>
        <w:t xml:space="preserve">1. </w:t>
      </w:r>
      <w:r>
        <w:rPr>
          <w:rFonts w:hint="eastAsia"/>
        </w:rPr>
        <w:t>文件结构：</w:t>
      </w:r>
    </w:p>
    <w:p w14:paraId="456C800B" w14:textId="77777777" w:rsidR="001B1AFA" w:rsidRDefault="001B1AFA" w:rsidP="001B1AFA">
      <w:pPr>
        <w:ind w:firstLineChars="0" w:firstLine="0"/>
      </w:pPr>
      <w:r>
        <w:rPr>
          <w:rFonts w:hint="eastAsia"/>
        </w:rPr>
        <w:t xml:space="preserve">   - `index.html`</w:t>
      </w:r>
      <w:r>
        <w:rPr>
          <w:rFonts w:hint="eastAsia"/>
        </w:rPr>
        <w:t>：主页面结构</w:t>
      </w:r>
    </w:p>
    <w:p w14:paraId="6E790321" w14:textId="77777777" w:rsidR="001B1AFA" w:rsidRDefault="001B1AFA" w:rsidP="001B1AFA">
      <w:pPr>
        <w:ind w:firstLineChars="0" w:firstLine="0"/>
      </w:pPr>
      <w:r>
        <w:rPr>
          <w:rFonts w:hint="eastAsia"/>
        </w:rPr>
        <w:t xml:space="preserve">   - `styles.css`</w:t>
      </w:r>
      <w:r>
        <w:rPr>
          <w:rFonts w:hint="eastAsia"/>
        </w:rPr>
        <w:t>：样式文件</w:t>
      </w:r>
    </w:p>
    <w:p w14:paraId="337A00BA" w14:textId="77777777" w:rsidR="001B1AFA" w:rsidRDefault="001B1AFA" w:rsidP="001B1AFA">
      <w:pPr>
        <w:ind w:firstLineChars="0" w:firstLine="0"/>
      </w:pPr>
      <w:r>
        <w:rPr>
          <w:rFonts w:hint="eastAsia"/>
        </w:rPr>
        <w:t xml:space="preserve">   - `script.js`</w:t>
      </w:r>
      <w:r>
        <w:rPr>
          <w:rFonts w:hint="eastAsia"/>
        </w:rPr>
        <w:t>：</w:t>
      </w:r>
      <w:r>
        <w:rPr>
          <w:rFonts w:hint="eastAsia"/>
        </w:rPr>
        <w:t>JavaScript</w:t>
      </w:r>
      <w:r>
        <w:rPr>
          <w:rFonts w:hint="eastAsia"/>
        </w:rPr>
        <w:t>逻辑</w:t>
      </w:r>
    </w:p>
    <w:p w14:paraId="6A7A9D3C" w14:textId="77777777" w:rsidR="001B1AFA" w:rsidRDefault="001B1AFA" w:rsidP="001B1AFA">
      <w:pPr>
        <w:ind w:firstLineChars="0" w:firstLine="0"/>
      </w:pPr>
      <w:r>
        <w:rPr>
          <w:rFonts w:hint="eastAsia"/>
        </w:rPr>
        <w:t xml:space="preserve">   - `feature_config.js`</w:t>
      </w:r>
      <w:r>
        <w:rPr>
          <w:rFonts w:hint="eastAsia"/>
        </w:rPr>
        <w:t>：特征配置</w:t>
      </w:r>
    </w:p>
    <w:p w14:paraId="75FE1E6C" w14:textId="17BBB0C0" w:rsidR="001B1AFA" w:rsidRDefault="001B1AFA" w:rsidP="001B1AFA">
      <w:pPr>
        <w:ind w:firstLineChars="0" w:firstLine="0"/>
      </w:pPr>
      <w:r>
        <w:rPr>
          <w:rFonts w:hint="eastAsia"/>
        </w:rPr>
        <w:t xml:space="preserve">   - `TBM.png`</w:t>
      </w:r>
      <w:r>
        <w:rPr>
          <w:rFonts w:hint="eastAsia"/>
        </w:rPr>
        <w:t>：盾构机示意图</w:t>
      </w:r>
    </w:p>
    <w:p w14:paraId="30E2167D" w14:textId="77777777" w:rsidR="001B1AFA" w:rsidRDefault="001B1AFA" w:rsidP="001B1AFA">
      <w:pPr>
        <w:ind w:firstLineChars="0" w:firstLine="0"/>
      </w:pPr>
      <w:r>
        <w:rPr>
          <w:rFonts w:hint="eastAsia"/>
        </w:rPr>
        <w:t xml:space="preserve">2. </w:t>
      </w:r>
      <w:r>
        <w:rPr>
          <w:rFonts w:hint="eastAsia"/>
        </w:rPr>
        <w:t>技术实现：</w:t>
      </w:r>
    </w:p>
    <w:p w14:paraId="6C85799F" w14:textId="77777777" w:rsidR="001B1AFA" w:rsidRDefault="001B1AFA" w:rsidP="001B1AFA">
      <w:pPr>
        <w:ind w:firstLineChars="0" w:firstLine="0"/>
      </w:pPr>
      <w:r>
        <w:rPr>
          <w:rFonts w:hint="eastAsia"/>
        </w:rPr>
        <w:t xml:space="preserve">   - </w:t>
      </w:r>
      <w:r>
        <w:rPr>
          <w:rFonts w:hint="eastAsia"/>
        </w:rPr>
        <w:t>使用原生</w:t>
      </w:r>
      <w:r>
        <w:rPr>
          <w:rFonts w:hint="eastAsia"/>
        </w:rPr>
        <w:t>JavaScript</w:t>
      </w:r>
      <w:r>
        <w:rPr>
          <w:rFonts w:hint="eastAsia"/>
        </w:rPr>
        <w:t>，无需框架依赖</w:t>
      </w:r>
    </w:p>
    <w:p w14:paraId="5797BC26" w14:textId="77777777" w:rsidR="001B1AFA" w:rsidRDefault="001B1AFA" w:rsidP="001B1AFA">
      <w:pPr>
        <w:ind w:firstLineChars="0" w:firstLine="0"/>
      </w:pPr>
      <w:r>
        <w:rPr>
          <w:rFonts w:hint="eastAsia"/>
        </w:rPr>
        <w:t xml:space="preserve">   - </w:t>
      </w:r>
      <w:r>
        <w:rPr>
          <w:rFonts w:hint="eastAsia"/>
        </w:rPr>
        <w:t>通过</w:t>
      </w:r>
      <w:r>
        <w:rPr>
          <w:rFonts w:hint="eastAsia"/>
        </w:rPr>
        <w:t>Fetch API</w:t>
      </w:r>
      <w:r>
        <w:rPr>
          <w:rFonts w:hint="eastAsia"/>
        </w:rPr>
        <w:t>与后端通信</w:t>
      </w:r>
    </w:p>
    <w:p w14:paraId="7319F384" w14:textId="77777777" w:rsidR="001B1AFA" w:rsidRDefault="001B1AFA" w:rsidP="001B1AFA">
      <w:pPr>
        <w:ind w:firstLineChars="0" w:firstLine="0"/>
      </w:pPr>
      <w:r>
        <w:rPr>
          <w:rFonts w:hint="eastAsia"/>
        </w:rPr>
        <w:t xml:space="preserve">   - </w:t>
      </w:r>
      <w:r>
        <w:rPr>
          <w:rFonts w:hint="eastAsia"/>
        </w:rPr>
        <w:t>实现</w:t>
      </w:r>
      <w:proofErr w:type="spellStart"/>
      <w:r>
        <w:rPr>
          <w:rFonts w:hint="eastAsia"/>
        </w:rPr>
        <w:t>TBMDataMonitor</w:t>
      </w:r>
      <w:proofErr w:type="spellEnd"/>
      <w:r>
        <w:rPr>
          <w:rFonts w:hint="eastAsia"/>
        </w:rPr>
        <w:t>类管理数据监控</w:t>
      </w:r>
    </w:p>
    <w:p w14:paraId="24C08DE7" w14:textId="1678712C" w:rsidR="001B1AFA" w:rsidRDefault="001B1AFA" w:rsidP="001B1AFA">
      <w:pPr>
        <w:ind w:firstLineChars="0" w:firstLine="0"/>
      </w:pPr>
      <w:r>
        <w:rPr>
          <w:rFonts w:hint="eastAsia"/>
        </w:rPr>
        <w:t xml:space="preserve">   - </w:t>
      </w:r>
      <w:r>
        <w:rPr>
          <w:rFonts w:hint="eastAsia"/>
        </w:rPr>
        <w:t>使用</w:t>
      </w:r>
      <w:r>
        <w:rPr>
          <w:rFonts w:hint="eastAsia"/>
        </w:rPr>
        <w:t>Font Awesome</w:t>
      </w:r>
      <w:r>
        <w:rPr>
          <w:rFonts w:hint="eastAsia"/>
        </w:rPr>
        <w:t>图标库提供视觉元素</w:t>
      </w:r>
    </w:p>
    <w:p w14:paraId="0A10A4FF" w14:textId="77777777" w:rsidR="001B1AFA" w:rsidRDefault="001B1AFA" w:rsidP="001B1AFA">
      <w:pPr>
        <w:ind w:firstLineChars="0" w:firstLine="0"/>
      </w:pPr>
      <w:r>
        <w:rPr>
          <w:rFonts w:hint="eastAsia"/>
        </w:rPr>
        <w:t xml:space="preserve">3. </w:t>
      </w:r>
      <w:r>
        <w:rPr>
          <w:rFonts w:hint="eastAsia"/>
        </w:rPr>
        <w:t>数据更新机制：</w:t>
      </w:r>
    </w:p>
    <w:p w14:paraId="3B968874" w14:textId="77777777" w:rsidR="001B1AFA" w:rsidRDefault="001B1AFA" w:rsidP="001B1AFA">
      <w:pPr>
        <w:ind w:firstLineChars="0" w:firstLine="0"/>
      </w:pPr>
      <w:r>
        <w:rPr>
          <w:rFonts w:hint="eastAsia"/>
        </w:rPr>
        <w:t xml:space="preserve">   - </w:t>
      </w:r>
      <w:r>
        <w:rPr>
          <w:rFonts w:hint="eastAsia"/>
        </w:rPr>
        <w:t>每</w:t>
      </w:r>
      <w:r>
        <w:rPr>
          <w:rFonts w:hint="eastAsia"/>
        </w:rPr>
        <w:t>60</w:t>
      </w:r>
      <w:r>
        <w:rPr>
          <w:rFonts w:hint="eastAsia"/>
        </w:rPr>
        <w:t>秒自动从后端</w:t>
      </w:r>
      <w:r>
        <w:rPr>
          <w:rFonts w:hint="eastAsia"/>
        </w:rPr>
        <w:t>API</w:t>
      </w:r>
      <w:r>
        <w:rPr>
          <w:rFonts w:hint="eastAsia"/>
        </w:rPr>
        <w:t>获取最新数据</w:t>
      </w:r>
    </w:p>
    <w:p w14:paraId="18FD9E5D" w14:textId="77777777" w:rsidR="001B1AFA" w:rsidRDefault="001B1AFA" w:rsidP="001B1AFA">
      <w:pPr>
        <w:ind w:firstLineChars="0" w:firstLine="0"/>
      </w:pPr>
      <w:r>
        <w:rPr>
          <w:rFonts w:hint="eastAsia"/>
        </w:rPr>
        <w:t xml:space="preserve">   - </w:t>
      </w:r>
      <w:r>
        <w:rPr>
          <w:rFonts w:hint="eastAsia"/>
        </w:rPr>
        <w:t>支持手动刷新和暂停</w:t>
      </w:r>
      <w:r>
        <w:rPr>
          <w:rFonts w:hint="eastAsia"/>
        </w:rPr>
        <w:t>/</w:t>
      </w:r>
      <w:r>
        <w:rPr>
          <w:rFonts w:hint="eastAsia"/>
        </w:rPr>
        <w:t>继续功能</w:t>
      </w:r>
    </w:p>
    <w:p w14:paraId="27AE9626" w14:textId="76269B95" w:rsidR="001B1AFA" w:rsidRDefault="001B1AFA" w:rsidP="001B1AFA">
      <w:pPr>
        <w:ind w:firstLineChars="0" w:firstLine="0"/>
      </w:pPr>
      <w:r>
        <w:rPr>
          <w:rFonts w:hint="eastAsia"/>
        </w:rPr>
        <w:t xml:space="preserve">   - </w:t>
      </w:r>
      <w:r>
        <w:rPr>
          <w:rFonts w:hint="eastAsia"/>
        </w:rPr>
        <w:t>实时计算并显示参数变化值</w:t>
      </w:r>
    </w:p>
    <w:p w14:paraId="282212F1" w14:textId="1A069498" w:rsidR="001B1AFA" w:rsidRDefault="001B1AFA" w:rsidP="004B5F8A">
      <w:pPr>
        <w:pStyle w:val="Heading3"/>
      </w:pPr>
      <w:bookmarkStart w:id="46" w:name="_Toc221050058"/>
      <w:r>
        <w:rPr>
          <w:rFonts w:hint="eastAsia"/>
        </w:rPr>
        <w:t>部署方式</w:t>
      </w:r>
      <w:bookmarkEnd w:id="46"/>
    </w:p>
    <w:p w14:paraId="5826B02C" w14:textId="097F5D92" w:rsidR="001B1AFA" w:rsidRDefault="001B1AFA" w:rsidP="004B5F8A">
      <w:pPr>
        <w:ind w:firstLine="560"/>
      </w:pPr>
      <w:r>
        <w:rPr>
          <w:rFonts w:hint="eastAsia"/>
        </w:rPr>
        <w:t>系统支持多种部署方式，适应不同的工程现场环境：</w:t>
      </w:r>
    </w:p>
    <w:p w14:paraId="6BF65A71" w14:textId="422B98B1" w:rsidR="001B1AFA" w:rsidRPr="004B5F8A" w:rsidRDefault="001B1AFA" w:rsidP="001B1AFA">
      <w:pPr>
        <w:ind w:firstLineChars="0" w:firstLine="0"/>
        <w:rPr>
          <w:b/>
          <w:bCs/>
        </w:rPr>
      </w:pPr>
      <w:r w:rsidRPr="004B5F8A">
        <w:rPr>
          <w:rFonts w:hint="eastAsia"/>
          <w:b/>
          <w:bCs/>
        </w:rPr>
        <w:t>单机部署（推荐用于工程现场）：</w:t>
      </w:r>
    </w:p>
    <w:p w14:paraId="64F88694" w14:textId="77777777" w:rsidR="001B1AFA" w:rsidRDefault="001B1AFA" w:rsidP="001B1AFA">
      <w:pPr>
        <w:ind w:firstLineChars="0" w:firstLine="0"/>
      </w:pPr>
      <w:r>
        <w:rPr>
          <w:rFonts w:hint="eastAsia"/>
        </w:rPr>
        <w:t xml:space="preserve">1. </w:t>
      </w:r>
      <w:r>
        <w:rPr>
          <w:rFonts w:hint="eastAsia"/>
        </w:rPr>
        <w:t>部署步骤：</w:t>
      </w:r>
    </w:p>
    <w:p w14:paraId="2D4FBA67" w14:textId="77777777" w:rsidR="001B1AFA" w:rsidRDefault="001B1AFA" w:rsidP="001B1AFA">
      <w:pPr>
        <w:ind w:firstLineChars="0" w:firstLine="0"/>
      </w:pPr>
      <w:r>
        <w:rPr>
          <w:rFonts w:hint="eastAsia"/>
        </w:rPr>
        <w:t xml:space="preserve">   - </w:t>
      </w:r>
      <w:r>
        <w:rPr>
          <w:rFonts w:hint="eastAsia"/>
        </w:rPr>
        <w:t>在工控机或服务器上安装</w:t>
      </w:r>
      <w:r>
        <w:rPr>
          <w:rFonts w:hint="eastAsia"/>
        </w:rPr>
        <w:t>Python 3.7+</w:t>
      </w:r>
      <w:r>
        <w:rPr>
          <w:rFonts w:hint="eastAsia"/>
        </w:rPr>
        <w:t>环境</w:t>
      </w:r>
    </w:p>
    <w:p w14:paraId="66AEC4B4" w14:textId="77777777" w:rsidR="001B1AFA" w:rsidRDefault="001B1AFA" w:rsidP="001B1AFA">
      <w:pPr>
        <w:ind w:firstLineChars="0" w:firstLine="0"/>
      </w:pPr>
      <w:r>
        <w:rPr>
          <w:rFonts w:hint="eastAsia"/>
        </w:rPr>
        <w:lastRenderedPageBreak/>
        <w:t xml:space="preserve">   - </w:t>
      </w:r>
      <w:r>
        <w:rPr>
          <w:rFonts w:hint="eastAsia"/>
        </w:rPr>
        <w:t>安装依赖库（</w:t>
      </w:r>
      <w:r>
        <w:rPr>
          <w:rFonts w:hint="eastAsia"/>
        </w:rPr>
        <w:t>requirements.txt</w:t>
      </w:r>
      <w:r>
        <w:rPr>
          <w:rFonts w:hint="eastAsia"/>
        </w:rPr>
        <w:t>）</w:t>
      </w:r>
    </w:p>
    <w:p w14:paraId="59BD0B93" w14:textId="77777777" w:rsidR="001B1AFA" w:rsidRDefault="001B1AFA" w:rsidP="001B1AFA">
      <w:pPr>
        <w:ind w:firstLineChars="0" w:firstLine="0"/>
      </w:pPr>
      <w:r>
        <w:rPr>
          <w:rFonts w:hint="eastAsia"/>
        </w:rPr>
        <w:t xml:space="preserve">   - </w:t>
      </w:r>
      <w:r>
        <w:rPr>
          <w:rFonts w:hint="eastAsia"/>
        </w:rPr>
        <w:t>将</w:t>
      </w:r>
      <w:r>
        <w:rPr>
          <w:rFonts w:hint="eastAsia"/>
        </w:rPr>
        <w:t>System</w:t>
      </w:r>
      <w:r>
        <w:rPr>
          <w:rFonts w:hint="eastAsia"/>
        </w:rPr>
        <w:t>文件夹复制到部署目录</w:t>
      </w:r>
    </w:p>
    <w:p w14:paraId="4471EC9B" w14:textId="77777777" w:rsidR="001B1AFA" w:rsidRDefault="001B1AFA" w:rsidP="001B1AFA">
      <w:pPr>
        <w:ind w:firstLineChars="0" w:firstLine="0"/>
      </w:pPr>
      <w:r>
        <w:rPr>
          <w:rFonts w:hint="eastAsia"/>
        </w:rPr>
        <w:t xml:space="preserve">   - </w:t>
      </w:r>
      <w:r>
        <w:rPr>
          <w:rFonts w:hint="eastAsia"/>
        </w:rPr>
        <w:t>将训练好的</w:t>
      </w:r>
      <w:r>
        <w:rPr>
          <w:rFonts w:hint="eastAsia"/>
        </w:rPr>
        <w:t>ONNX</w:t>
      </w:r>
      <w:r>
        <w:rPr>
          <w:rFonts w:hint="eastAsia"/>
        </w:rPr>
        <w:t>模型和标准化器放入指定目录</w:t>
      </w:r>
    </w:p>
    <w:p w14:paraId="618EC6DB" w14:textId="77777777" w:rsidR="001B1AFA" w:rsidRDefault="001B1AFA" w:rsidP="001B1AFA">
      <w:pPr>
        <w:ind w:firstLineChars="0" w:firstLine="0"/>
      </w:pPr>
      <w:r>
        <w:rPr>
          <w:rFonts w:hint="eastAsia"/>
        </w:rPr>
        <w:t xml:space="preserve">   - </w:t>
      </w:r>
      <w:r>
        <w:rPr>
          <w:rFonts w:hint="eastAsia"/>
        </w:rPr>
        <w:t>运行</w:t>
      </w:r>
      <w:r>
        <w:rPr>
          <w:rFonts w:hint="eastAsia"/>
        </w:rPr>
        <w:t>`python app.py`</w:t>
      </w:r>
      <w:r>
        <w:rPr>
          <w:rFonts w:hint="eastAsia"/>
        </w:rPr>
        <w:t>启动服务</w:t>
      </w:r>
    </w:p>
    <w:p w14:paraId="7EE0BE44" w14:textId="76354F0D" w:rsidR="001B1AFA" w:rsidRDefault="001B1AFA" w:rsidP="001B1AFA">
      <w:pPr>
        <w:ind w:firstLineChars="0" w:firstLine="0"/>
      </w:pPr>
      <w:r>
        <w:rPr>
          <w:rFonts w:hint="eastAsia"/>
        </w:rPr>
        <w:t xml:space="preserve">   - </w:t>
      </w:r>
      <w:r>
        <w:rPr>
          <w:rFonts w:hint="eastAsia"/>
        </w:rPr>
        <w:t>通过浏览器访问</w:t>
      </w:r>
      <w:r>
        <w:rPr>
          <w:rFonts w:hint="eastAsia"/>
        </w:rPr>
        <w:t>`http://localhost:5000`</w:t>
      </w:r>
    </w:p>
    <w:p w14:paraId="0EF02334" w14:textId="77777777" w:rsidR="001B1AFA" w:rsidRDefault="001B1AFA" w:rsidP="001B1AFA">
      <w:pPr>
        <w:ind w:firstLineChars="0" w:firstLine="0"/>
      </w:pPr>
      <w:r>
        <w:rPr>
          <w:rFonts w:hint="eastAsia"/>
        </w:rPr>
        <w:t xml:space="preserve">2. </w:t>
      </w:r>
      <w:r>
        <w:rPr>
          <w:rFonts w:hint="eastAsia"/>
        </w:rPr>
        <w:t>优势：</w:t>
      </w:r>
    </w:p>
    <w:p w14:paraId="2D8335F8" w14:textId="77777777" w:rsidR="001B1AFA" w:rsidRDefault="001B1AFA" w:rsidP="001B1AFA">
      <w:pPr>
        <w:ind w:firstLineChars="0" w:firstLine="0"/>
      </w:pPr>
      <w:r>
        <w:rPr>
          <w:rFonts w:hint="eastAsia"/>
        </w:rPr>
        <w:t xml:space="preserve">   - </w:t>
      </w:r>
      <w:r>
        <w:rPr>
          <w:rFonts w:hint="eastAsia"/>
        </w:rPr>
        <w:t>部署简单，无需额外配置</w:t>
      </w:r>
    </w:p>
    <w:p w14:paraId="1DBA27CA" w14:textId="77777777" w:rsidR="001B1AFA" w:rsidRDefault="001B1AFA" w:rsidP="001B1AFA">
      <w:pPr>
        <w:ind w:firstLineChars="0" w:firstLine="0"/>
      </w:pPr>
      <w:r>
        <w:rPr>
          <w:rFonts w:hint="eastAsia"/>
        </w:rPr>
        <w:t xml:space="preserve">   - </w:t>
      </w:r>
      <w:r>
        <w:rPr>
          <w:rFonts w:hint="eastAsia"/>
        </w:rPr>
        <w:t>适合工程现场的单机环境</w:t>
      </w:r>
    </w:p>
    <w:p w14:paraId="3A4B380F" w14:textId="1D8D97FE" w:rsidR="001B1AFA" w:rsidRDefault="001B1AFA" w:rsidP="001B1AFA">
      <w:pPr>
        <w:ind w:firstLineChars="0" w:firstLine="0"/>
      </w:pPr>
      <w:r>
        <w:rPr>
          <w:rFonts w:hint="eastAsia"/>
        </w:rPr>
        <w:t xml:space="preserve">   - </w:t>
      </w:r>
      <w:r>
        <w:rPr>
          <w:rFonts w:hint="eastAsia"/>
        </w:rPr>
        <w:t>维护方便，所有组件在同一台机器上</w:t>
      </w:r>
    </w:p>
    <w:p w14:paraId="421B7C48" w14:textId="5C0CAF02" w:rsidR="001B1AFA" w:rsidRPr="004B5F8A" w:rsidRDefault="001B1AFA" w:rsidP="001B1AFA">
      <w:pPr>
        <w:ind w:firstLineChars="0" w:firstLine="0"/>
        <w:rPr>
          <w:b/>
          <w:bCs/>
        </w:rPr>
      </w:pPr>
      <w:r w:rsidRPr="004B5F8A">
        <w:rPr>
          <w:rFonts w:hint="eastAsia"/>
          <w:b/>
          <w:bCs/>
        </w:rPr>
        <w:t>分布式部署：</w:t>
      </w:r>
    </w:p>
    <w:p w14:paraId="337B9FD0" w14:textId="77777777" w:rsidR="001B1AFA" w:rsidRDefault="001B1AFA" w:rsidP="001B1AFA">
      <w:pPr>
        <w:ind w:firstLineChars="0" w:firstLine="0"/>
      </w:pPr>
      <w:r>
        <w:rPr>
          <w:rFonts w:hint="eastAsia"/>
        </w:rPr>
        <w:t xml:space="preserve">1. </w:t>
      </w:r>
      <w:r>
        <w:rPr>
          <w:rFonts w:hint="eastAsia"/>
        </w:rPr>
        <w:t>部署步骤：</w:t>
      </w:r>
    </w:p>
    <w:p w14:paraId="28AEB73F" w14:textId="77777777" w:rsidR="001B1AFA" w:rsidRDefault="001B1AFA" w:rsidP="001B1AFA">
      <w:pPr>
        <w:ind w:firstLineChars="0" w:firstLine="0"/>
      </w:pPr>
      <w:r>
        <w:rPr>
          <w:rFonts w:hint="eastAsia"/>
        </w:rPr>
        <w:t xml:space="preserve">   - </w:t>
      </w:r>
      <w:r>
        <w:rPr>
          <w:rFonts w:hint="eastAsia"/>
        </w:rPr>
        <w:t>后端服务部署在服务器或工控机上</w:t>
      </w:r>
    </w:p>
    <w:p w14:paraId="51B8A6B4" w14:textId="77777777" w:rsidR="001B1AFA" w:rsidRDefault="001B1AFA" w:rsidP="001B1AFA">
      <w:pPr>
        <w:ind w:firstLineChars="0" w:firstLine="0"/>
      </w:pPr>
      <w:r>
        <w:rPr>
          <w:rFonts w:hint="eastAsia"/>
        </w:rPr>
        <w:t xml:space="preserve">   - </w:t>
      </w:r>
      <w:r>
        <w:rPr>
          <w:rFonts w:hint="eastAsia"/>
        </w:rPr>
        <w:t>前端文件可部署在同一服务器或独立</w:t>
      </w:r>
      <w:r>
        <w:rPr>
          <w:rFonts w:hint="eastAsia"/>
        </w:rPr>
        <w:t>Web</w:t>
      </w:r>
      <w:r>
        <w:rPr>
          <w:rFonts w:hint="eastAsia"/>
        </w:rPr>
        <w:t>服务器</w:t>
      </w:r>
    </w:p>
    <w:p w14:paraId="33E037C9" w14:textId="77777777" w:rsidR="001B1AFA" w:rsidRDefault="001B1AFA" w:rsidP="001B1AFA">
      <w:pPr>
        <w:ind w:firstLineChars="0" w:firstLine="0"/>
      </w:pPr>
      <w:r>
        <w:rPr>
          <w:rFonts w:hint="eastAsia"/>
        </w:rPr>
        <w:t xml:space="preserve">   - </w:t>
      </w:r>
      <w:r>
        <w:rPr>
          <w:rFonts w:hint="eastAsia"/>
        </w:rPr>
        <w:t>配置</w:t>
      </w:r>
      <w:r>
        <w:rPr>
          <w:rFonts w:hint="eastAsia"/>
        </w:rPr>
        <w:t>CORS</w:t>
      </w:r>
      <w:r>
        <w:rPr>
          <w:rFonts w:hint="eastAsia"/>
        </w:rPr>
        <w:t>允许前端域名访问后端</w:t>
      </w:r>
      <w:r>
        <w:rPr>
          <w:rFonts w:hint="eastAsia"/>
        </w:rPr>
        <w:t>API</w:t>
      </w:r>
    </w:p>
    <w:p w14:paraId="2426B44A" w14:textId="6DA2C15B" w:rsidR="001B1AFA" w:rsidRDefault="001B1AFA" w:rsidP="001B1AFA">
      <w:pPr>
        <w:ind w:firstLineChars="0" w:firstLine="0"/>
      </w:pPr>
      <w:r>
        <w:rPr>
          <w:rFonts w:hint="eastAsia"/>
        </w:rPr>
        <w:t xml:space="preserve">   - </w:t>
      </w:r>
      <w:r>
        <w:rPr>
          <w:rFonts w:hint="eastAsia"/>
        </w:rPr>
        <w:t>通过</w:t>
      </w:r>
      <w:r>
        <w:rPr>
          <w:rFonts w:hint="eastAsia"/>
        </w:rPr>
        <w:t>Nginx</w:t>
      </w:r>
      <w:r>
        <w:rPr>
          <w:rFonts w:hint="eastAsia"/>
        </w:rPr>
        <w:t>等反向代理服务器提供前端服务</w:t>
      </w:r>
    </w:p>
    <w:p w14:paraId="7BDF46C8" w14:textId="77777777" w:rsidR="001B1AFA" w:rsidRDefault="001B1AFA" w:rsidP="001B1AFA">
      <w:pPr>
        <w:ind w:firstLineChars="0" w:firstLine="0"/>
      </w:pPr>
      <w:r>
        <w:rPr>
          <w:rFonts w:hint="eastAsia"/>
        </w:rPr>
        <w:t xml:space="preserve">2. </w:t>
      </w:r>
      <w:r>
        <w:rPr>
          <w:rFonts w:hint="eastAsia"/>
        </w:rPr>
        <w:t>优势：</w:t>
      </w:r>
    </w:p>
    <w:p w14:paraId="3FAB66EF" w14:textId="77777777" w:rsidR="001B1AFA" w:rsidRDefault="001B1AFA" w:rsidP="001B1AFA">
      <w:pPr>
        <w:ind w:firstLineChars="0" w:firstLine="0"/>
      </w:pPr>
      <w:r>
        <w:rPr>
          <w:rFonts w:hint="eastAsia"/>
        </w:rPr>
        <w:t xml:space="preserve">   - </w:t>
      </w:r>
      <w:r>
        <w:rPr>
          <w:rFonts w:hint="eastAsia"/>
        </w:rPr>
        <w:t>前后端可独立扩展和更新</w:t>
      </w:r>
    </w:p>
    <w:p w14:paraId="2D98B777" w14:textId="77777777" w:rsidR="001B1AFA" w:rsidRDefault="001B1AFA" w:rsidP="001B1AFA">
      <w:pPr>
        <w:ind w:firstLineChars="0" w:firstLine="0"/>
      </w:pPr>
      <w:r>
        <w:rPr>
          <w:rFonts w:hint="eastAsia"/>
        </w:rPr>
        <w:t xml:space="preserve">   - </w:t>
      </w:r>
      <w:r>
        <w:rPr>
          <w:rFonts w:hint="eastAsia"/>
        </w:rPr>
        <w:t>适合多用户访问场景</w:t>
      </w:r>
    </w:p>
    <w:p w14:paraId="17826E1A" w14:textId="17E0B3E7" w:rsidR="001B1AFA" w:rsidRDefault="001B1AFA" w:rsidP="001B1AFA">
      <w:pPr>
        <w:ind w:firstLineChars="0" w:firstLine="0"/>
      </w:pPr>
      <w:r>
        <w:rPr>
          <w:rFonts w:hint="eastAsia"/>
        </w:rPr>
        <w:t xml:space="preserve">   - </w:t>
      </w:r>
      <w:r>
        <w:rPr>
          <w:rFonts w:hint="eastAsia"/>
        </w:rPr>
        <w:t>提高系统可用性和性能</w:t>
      </w:r>
    </w:p>
    <w:p w14:paraId="3C820195" w14:textId="22625181" w:rsidR="001B1AFA" w:rsidRPr="004B5F8A" w:rsidRDefault="001B1AFA" w:rsidP="001B1AFA">
      <w:pPr>
        <w:ind w:firstLineChars="0" w:firstLine="0"/>
        <w:rPr>
          <w:b/>
          <w:bCs/>
        </w:rPr>
      </w:pPr>
      <w:r w:rsidRPr="004B5F8A">
        <w:rPr>
          <w:rFonts w:hint="eastAsia"/>
          <w:b/>
          <w:bCs/>
        </w:rPr>
        <w:t>容器化部署：</w:t>
      </w:r>
    </w:p>
    <w:p w14:paraId="628393E3" w14:textId="77777777" w:rsidR="001B1AFA" w:rsidRDefault="001B1AFA" w:rsidP="001B1AFA">
      <w:pPr>
        <w:ind w:firstLineChars="0" w:firstLine="0"/>
      </w:pPr>
      <w:r>
        <w:rPr>
          <w:rFonts w:hint="eastAsia"/>
        </w:rPr>
        <w:t xml:space="preserve">1. </w:t>
      </w:r>
      <w:r>
        <w:rPr>
          <w:rFonts w:hint="eastAsia"/>
        </w:rPr>
        <w:t>部署步骤：</w:t>
      </w:r>
    </w:p>
    <w:p w14:paraId="6CCD4560" w14:textId="77777777" w:rsidR="001B1AFA" w:rsidRDefault="001B1AFA" w:rsidP="001B1AFA">
      <w:pPr>
        <w:ind w:firstLineChars="0" w:firstLine="0"/>
      </w:pPr>
      <w:r>
        <w:rPr>
          <w:rFonts w:hint="eastAsia"/>
        </w:rPr>
        <w:t xml:space="preserve">   - </w:t>
      </w:r>
      <w:r>
        <w:rPr>
          <w:rFonts w:hint="eastAsia"/>
        </w:rPr>
        <w:t>使用</w:t>
      </w:r>
      <w:r>
        <w:rPr>
          <w:rFonts w:hint="eastAsia"/>
        </w:rPr>
        <w:t>Docker</w:t>
      </w:r>
      <w:r>
        <w:rPr>
          <w:rFonts w:hint="eastAsia"/>
        </w:rPr>
        <w:t>构建容器镜像</w:t>
      </w:r>
    </w:p>
    <w:p w14:paraId="19EB72E2" w14:textId="77777777" w:rsidR="001B1AFA" w:rsidRDefault="001B1AFA" w:rsidP="001B1AFA">
      <w:pPr>
        <w:ind w:firstLineChars="0" w:firstLine="0"/>
      </w:pPr>
      <w:r>
        <w:rPr>
          <w:rFonts w:hint="eastAsia"/>
        </w:rPr>
        <w:lastRenderedPageBreak/>
        <w:t xml:space="preserve">   - </w:t>
      </w:r>
      <w:r>
        <w:rPr>
          <w:rFonts w:hint="eastAsia"/>
        </w:rPr>
        <w:t>配置</w:t>
      </w:r>
      <w:r>
        <w:rPr>
          <w:rFonts w:hint="eastAsia"/>
        </w:rPr>
        <w:t>Docker Compose</w:t>
      </w:r>
      <w:r>
        <w:rPr>
          <w:rFonts w:hint="eastAsia"/>
        </w:rPr>
        <w:t>编排服务</w:t>
      </w:r>
    </w:p>
    <w:p w14:paraId="1EEDB633" w14:textId="30DD7843" w:rsidR="001B1AFA" w:rsidRDefault="001B1AFA" w:rsidP="001B1AFA">
      <w:pPr>
        <w:ind w:firstLineChars="0" w:firstLine="0"/>
      </w:pPr>
      <w:r>
        <w:rPr>
          <w:rFonts w:hint="eastAsia"/>
        </w:rPr>
        <w:t xml:space="preserve">   - </w:t>
      </w:r>
      <w:r>
        <w:rPr>
          <w:rFonts w:hint="eastAsia"/>
        </w:rPr>
        <w:t>部署到支持</w:t>
      </w:r>
      <w:r>
        <w:rPr>
          <w:rFonts w:hint="eastAsia"/>
        </w:rPr>
        <w:t>Docker</w:t>
      </w:r>
      <w:r>
        <w:rPr>
          <w:rFonts w:hint="eastAsia"/>
        </w:rPr>
        <w:t>的环境</w:t>
      </w:r>
    </w:p>
    <w:p w14:paraId="207386CA" w14:textId="77777777" w:rsidR="001B1AFA" w:rsidRDefault="001B1AFA" w:rsidP="001B1AFA">
      <w:pPr>
        <w:ind w:firstLineChars="0" w:firstLine="0"/>
      </w:pPr>
      <w:r>
        <w:rPr>
          <w:rFonts w:hint="eastAsia"/>
        </w:rPr>
        <w:t xml:space="preserve">2. </w:t>
      </w:r>
      <w:r>
        <w:rPr>
          <w:rFonts w:hint="eastAsia"/>
        </w:rPr>
        <w:t>优势：</w:t>
      </w:r>
    </w:p>
    <w:p w14:paraId="0B06B912" w14:textId="77777777" w:rsidR="001B1AFA" w:rsidRDefault="001B1AFA" w:rsidP="001B1AFA">
      <w:pPr>
        <w:ind w:firstLineChars="0" w:firstLine="0"/>
      </w:pPr>
      <w:r>
        <w:rPr>
          <w:rFonts w:hint="eastAsia"/>
        </w:rPr>
        <w:t xml:space="preserve">   - </w:t>
      </w:r>
      <w:r>
        <w:rPr>
          <w:rFonts w:hint="eastAsia"/>
        </w:rPr>
        <w:t>环境隔离，避免依赖冲突</w:t>
      </w:r>
    </w:p>
    <w:p w14:paraId="1BF6982C" w14:textId="77777777" w:rsidR="001B1AFA" w:rsidRDefault="001B1AFA" w:rsidP="001B1AFA">
      <w:pPr>
        <w:ind w:firstLineChars="0" w:firstLine="0"/>
      </w:pPr>
      <w:r>
        <w:rPr>
          <w:rFonts w:hint="eastAsia"/>
        </w:rPr>
        <w:t xml:space="preserve">   - </w:t>
      </w:r>
      <w:r>
        <w:rPr>
          <w:rFonts w:hint="eastAsia"/>
        </w:rPr>
        <w:t>便于版本管理和回滚</w:t>
      </w:r>
    </w:p>
    <w:p w14:paraId="386E7F2C" w14:textId="3B5B773C" w:rsidR="001B1AFA" w:rsidRDefault="001B1AFA" w:rsidP="001B1AFA">
      <w:pPr>
        <w:ind w:firstLineChars="0" w:firstLine="0"/>
      </w:pPr>
      <w:r>
        <w:rPr>
          <w:rFonts w:hint="eastAsia"/>
        </w:rPr>
        <w:t xml:space="preserve">   - </w:t>
      </w:r>
      <w:r>
        <w:rPr>
          <w:rFonts w:hint="eastAsia"/>
        </w:rPr>
        <w:t>支持快速部署和扩展</w:t>
      </w:r>
    </w:p>
    <w:p w14:paraId="73A780F0" w14:textId="719C6976" w:rsidR="001B1AFA" w:rsidRDefault="001B1AFA" w:rsidP="004B5F8A">
      <w:pPr>
        <w:pStyle w:val="Heading3"/>
      </w:pPr>
      <w:bookmarkStart w:id="47" w:name="_Toc221050059"/>
      <w:r>
        <w:rPr>
          <w:rFonts w:hint="eastAsia"/>
        </w:rPr>
        <w:t>系统启动流程</w:t>
      </w:r>
      <w:bookmarkEnd w:id="47"/>
    </w:p>
    <w:p w14:paraId="38DAFCD8" w14:textId="5DF6BDDD" w:rsidR="001B1AFA" w:rsidRDefault="001B1AFA" w:rsidP="004B5F8A">
      <w:pPr>
        <w:ind w:firstLine="560"/>
      </w:pPr>
      <w:r>
        <w:rPr>
          <w:rFonts w:hint="eastAsia"/>
        </w:rPr>
        <w:t>系统启动流程如下：</w:t>
      </w:r>
    </w:p>
    <w:p w14:paraId="4422CDE6" w14:textId="77777777" w:rsidR="001B1AFA" w:rsidRDefault="001B1AFA" w:rsidP="001B1AFA">
      <w:pPr>
        <w:ind w:firstLineChars="0" w:firstLine="0"/>
      </w:pPr>
      <w:r>
        <w:rPr>
          <w:rFonts w:hint="eastAsia"/>
        </w:rPr>
        <w:t xml:space="preserve">1. </w:t>
      </w:r>
      <w:r>
        <w:rPr>
          <w:rFonts w:hint="eastAsia"/>
        </w:rPr>
        <w:t>初始化阶段：</w:t>
      </w:r>
    </w:p>
    <w:p w14:paraId="0641CBD2" w14:textId="77777777" w:rsidR="001B1AFA" w:rsidRDefault="001B1AFA" w:rsidP="001B1AFA">
      <w:pPr>
        <w:ind w:firstLineChars="0" w:firstLine="0"/>
      </w:pPr>
      <w:r>
        <w:rPr>
          <w:rFonts w:hint="eastAsia"/>
        </w:rPr>
        <w:t xml:space="preserve">   - </w:t>
      </w:r>
      <w:r>
        <w:rPr>
          <w:rFonts w:hint="eastAsia"/>
        </w:rPr>
        <w:t>加载</w:t>
      </w:r>
      <w:r>
        <w:rPr>
          <w:rFonts w:hint="eastAsia"/>
        </w:rPr>
        <w:t>ONNX</w:t>
      </w:r>
      <w:r>
        <w:rPr>
          <w:rFonts w:hint="eastAsia"/>
        </w:rPr>
        <w:t>模型和标准化器</w:t>
      </w:r>
    </w:p>
    <w:p w14:paraId="2534F3E8" w14:textId="77777777" w:rsidR="001B1AFA" w:rsidRDefault="001B1AFA" w:rsidP="001B1AFA">
      <w:pPr>
        <w:ind w:firstLineChars="0" w:firstLine="0"/>
      </w:pPr>
      <w:r>
        <w:rPr>
          <w:rFonts w:hint="eastAsia"/>
        </w:rPr>
        <w:t xml:space="preserve">   - </w:t>
      </w:r>
      <w:r>
        <w:rPr>
          <w:rFonts w:hint="eastAsia"/>
        </w:rPr>
        <w:t>初始化</w:t>
      </w:r>
      <w:r>
        <w:rPr>
          <w:rFonts w:hint="eastAsia"/>
        </w:rPr>
        <w:t>API</w:t>
      </w:r>
      <w:r>
        <w:rPr>
          <w:rFonts w:hint="eastAsia"/>
        </w:rPr>
        <w:t>客户端（如果可用）</w:t>
      </w:r>
    </w:p>
    <w:p w14:paraId="7B7DE318" w14:textId="77777777" w:rsidR="001B1AFA" w:rsidRDefault="001B1AFA" w:rsidP="001B1AFA">
      <w:pPr>
        <w:ind w:firstLineChars="0" w:firstLine="0"/>
      </w:pPr>
      <w:r>
        <w:rPr>
          <w:rFonts w:hint="eastAsia"/>
        </w:rPr>
        <w:t xml:space="preserve">   - </w:t>
      </w:r>
      <w:r>
        <w:rPr>
          <w:rFonts w:hint="eastAsia"/>
        </w:rPr>
        <w:t>初始化数据生成器和滑动窗口缓冲区</w:t>
      </w:r>
    </w:p>
    <w:p w14:paraId="29892A3E" w14:textId="5DDEB92D" w:rsidR="001B1AFA" w:rsidRDefault="001B1AFA" w:rsidP="001B1AFA">
      <w:pPr>
        <w:ind w:firstLineChars="0" w:firstLine="0"/>
      </w:pPr>
      <w:r>
        <w:rPr>
          <w:rFonts w:hint="eastAsia"/>
        </w:rPr>
        <w:t xml:space="preserve">   - </w:t>
      </w:r>
      <w:r>
        <w:rPr>
          <w:rFonts w:hint="eastAsia"/>
        </w:rPr>
        <w:t>启动数据收集线程</w:t>
      </w:r>
    </w:p>
    <w:p w14:paraId="0E26579B" w14:textId="77777777" w:rsidR="001B1AFA" w:rsidRDefault="001B1AFA" w:rsidP="001B1AFA">
      <w:pPr>
        <w:ind w:firstLineChars="0" w:firstLine="0"/>
      </w:pPr>
      <w:r>
        <w:rPr>
          <w:rFonts w:hint="eastAsia"/>
        </w:rPr>
        <w:t xml:space="preserve">2. </w:t>
      </w:r>
      <w:r>
        <w:rPr>
          <w:rFonts w:hint="eastAsia"/>
        </w:rPr>
        <w:t>缓冲区初始化：</w:t>
      </w:r>
    </w:p>
    <w:p w14:paraId="6FFB88EE" w14:textId="77777777" w:rsidR="001B1AFA" w:rsidRDefault="001B1AFA" w:rsidP="001B1AFA">
      <w:pPr>
        <w:ind w:firstLineChars="0" w:firstLine="0"/>
      </w:pPr>
      <w:r>
        <w:rPr>
          <w:rFonts w:hint="eastAsia"/>
        </w:rPr>
        <w:t xml:space="preserve">   - </w:t>
      </w:r>
      <w:r>
        <w:rPr>
          <w:rFonts w:hint="eastAsia"/>
        </w:rPr>
        <w:t>从盾构机监测系统获取</w:t>
      </w:r>
      <w:r>
        <w:rPr>
          <w:rFonts w:hint="eastAsia"/>
        </w:rPr>
        <w:t>5</w:t>
      </w:r>
      <w:r>
        <w:rPr>
          <w:rFonts w:hint="eastAsia"/>
        </w:rPr>
        <w:t>分钟历史数据</w:t>
      </w:r>
    </w:p>
    <w:p w14:paraId="1FC1186F" w14:textId="77777777" w:rsidR="001B1AFA" w:rsidRDefault="001B1AFA" w:rsidP="001B1AFA">
      <w:pPr>
        <w:ind w:firstLineChars="0" w:firstLine="0"/>
      </w:pPr>
      <w:r>
        <w:rPr>
          <w:rFonts w:hint="eastAsia"/>
        </w:rPr>
        <w:t xml:space="preserve">   - </w:t>
      </w:r>
      <w:r>
        <w:rPr>
          <w:rFonts w:hint="eastAsia"/>
        </w:rPr>
        <w:t>填充滑动窗口缓冲区</w:t>
      </w:r>
    </w:p>
    <w:p w14:paraId="39378FEF" w14:textId="4472D0C9" w:rsidR="001B1AFA" w:rsidRDefault="001B1AFA" w:rsidP="001B1AFA">
      <w:pPr>
        <w:ind w:firstLineChars="0" w:firstLine="0"/>
      </w:pPr>
      <w:r>
        <w:rPr>
          <w:rFonts w:hint="eastAsia"/>
        </w:rPr>
        <w:t xml:space="preserve">   - </w:t>
      </w:r>
      <w:r>
        <w:rPr>
          <w:rFonts w:hint="eastAsia"/>
        </w:rPr>
        <w:t>如果历史数据不足，使用模拟数据补充</w:t>
      </w:r>
    </w:p>
    <w:p w14:paraId="23998889" w14:textId="77777777" w:rsidR="001B1AFA" w:rsidRDefault="001B1AFA" w:rsidP="001B1AFA">
      <w:pPr>
        <w:ind w:firstLineChars="0" w:firstLine="0"/>
      </w:pPr>
      <w:r>
        <w:rPr>
          <w:rFonts w:hint="eastAsia"/>
        </w:rPr>
        <w:t xml:space="preserve">3. </w:t>
      </w:r>
      <w:r>
        <w:rPr>
          <w:rFonts w:hint="eastAsia"/>
        </w:rPr>
        <w:t>服务启动：</w:t>
      </w:r>
    </w:p>
    <w:p w14:paraId="5417B8E6" w14:textId="77777777" w:rsidR="001B1AFA" w:rsidRDefault="001B1AFA" w:rsidP="001B1AFA">
      <w:pPr>
        <w:ind w:firstLineChars="0" w:firstLine="0"/>
      </w:pPr>
      <w:r>
        <w:rPr>
          <w:rFonts w:hint="eastAsia"/>
        </w:rPr>
        <w:t xml:space="preserve">   - </w:t>
      </w:r>
      <w:r>
        <w:rPr>
          <w:rFonts w:hint="eastAsia"/>
        </w:rPr>
        <w:t>启动</w:t>
      </w:r>
      <w:r>
        <w:rPr>
          <w:rFonts w:hint="eastAsia"/>
        </w:rPr>
        <w:t>Flask Web</w:t>
      </w:r>
      <w:r>
        <w:rPr>
          <w:rFonts w:hint="eastAsia"/>
        </w:rPr>
        <w:t>服务器</w:t>
      </w:r>
    </w:p>
    <w:p w14:paraId="2D1D342F" w14:textId="77777777" w:rsidR="001B1AFA" w:rsidRDefault="001B1AFA" w:rsidP="001B1AFA">
      <w:pPr>
        <w:ind w:firstLineChars="0" w:firstLine="0"/>
      </w:pPr>
      <w:r>
        <w:rPr>
          <w:rFonts w:hint="eastAsia"/>
        </w:rPr>
        <w:t xml:space="preserve">   - </w:t>
      </w:r>
      <w:r>
        <w:rPr>
          <w:rFonts w:hint="eastAsia"/>
        </w:rPr>
        <w:t>提供</w:t>
      </w:r>
      <w:r>
        <w:rPr>
          <w:rFonts w:hint="eastAsia"/>
        </w:rPr>
        <w:t>API</w:t>
      </w:r>
      <w:r>
        <w:rPr>
          <w:rFonts w:hint="eastAsia"/>
        </w:rPr>
        <w:t>接口和静态文件服务</w:t>
      </w:r>
    </w:p>
    <w:p w14:paraId="2C402E6E" w14:textId="03C075E8" w:rsidR="001B1AFA" w:rsidRDefault="001B1AFA" w:rsidP="001B1AFA">
      <w:pPr>
        <w:ind w:firstLineChars="0" w:firstLine="0"/>
      </w:pPr>
      <w:r>
        <w:rPr>
          <w:rFonts w:hint="eastAsia"/>
        </w:rPr>
        <w:t xml:space="preserve">   - </w:t>
      </w:r>
      <w:r>
        <w:rPr>
          <w:rFonts w:hint="eastAsia"/>
        </w:rPr>
        <w:t>前端自动连接并开始数据监控</w:t>
      </w:r>
    </w:p>
    <w:p w14:paraId="35420FC6" w14:textId="77777777" w:rsidR="001B1AFA" w:rsidRDefault="001B1AFA" w:rsidP="001B1AFA">
      <w:pPr>
        <w:ind w:firstLineChars="0" w:firstLine="0"/>
      </w:pPr>
      <w:r>
        <w:rPr>
          <w:rFonts w:hint="eastAsia"/>
        </w:rPr>
        <w:t xml:space="preserve">4. </w:t>
      </w:r>
      <w:r>
        <w:rPr>
          <w:rFonts w:hint="eastAsia"/>
        </w:rPr>
        <w:t>运行监控：</w:t>
      </w:r>
    </w:p>
    <w:p w14:paraId="4263E24A" w14:textId="77777777" w:rsidR="001B1AFA" w:rsidRDefault="001B1AFA" w:rsidP="001B1AFA">
      <w:pPr>
        <w:ind w:firstLineChars="0" w:firstLine="0"/>
      </w:pPr>
      <w:r>
        <w:rPr>
          <w:rFonts w:hint="eastAsia"/>
        </w:rPr>
        <w:lastRenderedPageBreak/>
        <w:t xml:space="preserve">   - </w:t>
      </w:r>
      <w:r>
        <w:rPr>
          <w:rFonts w:hint="eastAsia"/>
        </w:rPr>
        <w:t>每分钟第</w:t>
      </w:r>
      <w:r>
        <w:rPr>
          <w:rFonts w:hint="eastAsia"/>
        </w:rPr>
        <w:t>10</w:t>
      </w:r>
      <w:r>
        <w:rPr>
          <w:rFonts w:hint="eastAsia"/>
        </w:rPr>
        <w:t>秒从</w:t>
      </w:r>
      <w:r>
        <w:rPr>
          <w:rFonts w:hint="eastAsia"/>
        </w:rPr>
        <w:t>API</w:t>
      </w:r>
      <w:r>
        <w:rPr>
          <w:rFonts w:hint="eastAsia"/>
        </w:rPr>
        <w:t>获取最新数据</w:t>
      </w:r>
    </w:p>
    <w:p w14:paraId="0CED160A" w14:textId="77777777" w:rsidR="001B1AFA" w:rsidRDefault="001B1AFA" w:rsidP="001B1AFA">
      <w:pPr>
        <w:ind w:firstLineChars="0" w:firstLine="0"/>
      </w:pPr>
      <w:r>
        <w:rPr>
          <w:rFonts w:hint="eastAsia"/>
        </w:rPr>
        <w:t xml:space="preserve">   - </w:t>
      </w:r>
      <w:r>
        <w:rPr>
          <w:rFonts w:hint="eastAsia"/>
        </w:rPr>
        <w:t>更新滑动窗口缓冲区</w:t>
      </w:r>
    </w:p>
    <w:p w14:paraId="7E733959" w14:textId="77777777" w:rsidR="001B1AFA" w:rsidRDefault="001B1AFA" w:rsidP="001B1AFA">
      <w:pPr>
        <w:ind w:firstLineChars="0" w:firstLine="0"/>
      </w:pPr>
      <w:r>
        <w:rPr>
          <w:rFonts w:hint="eastAsia"/>
        </w:rPr>
        <w:t xml:space="preserve">   - </w:t>
      </w:r>
      <w:r>
        <w:rPr>
          <w:rFonts w:hint="eastAsia"/>
        </w:rPr>
        <w:t>根据盾构机状态执行预测</w:t>
      </w:r>
    </w:p>
    <w:p w14:paraId="3BAD47D5" w14:textId="4695E3E4" w:rsidR="001B1AFA" w:rsidRDefault="001B1AFA" w:rsidP="001B1AFA">
      <w:pPr>
        <w:ind w:firstLineChars="0" w:firstLine="0"/>
      </w:pPr>
      <w:r>
        <w:rPr>
          <w:rFonts w:hint="eastAsia"/>
        </w:rPr>
        <w:t xml:space="preserve">   - </w:t>
      </w:r>
      <w:r>
        <w:rPr>
          <w:rFonts w:hint="eastAsia"/>
        </w:rPr>
        <w:t>前端每</w:t>
      </w:r>
      <w:r>
        <w:rPr>
          <w:rFonts w:hint="eastAsia"/>
        </w:rPr>
        <w:t>60</w:t>
      </w:r>
      <w:r>
        <w:rPr>
          <w:rFonts w:hint="eastAsia"/>
        </w:rPr>
        <w:t>秒更新一次显示</w:t>
      </w:r>
    </w:p>
    <w:p w14:paraId="5FBE3525" w14:textId="0B6DB733" w:rsidR="001B1AFA" w:rsidRDefault="001B1AFA" w:rsidP="004B5F8A">
      <w:pPr>
        <w:pStyle w:val="Heading3"/>
      </w:pPr>
      <w:bookmarkStart w:id="48" w:name="_Toc221050060"/>
      <w:r>
        <w:rPr>
          <w:rFonts w:hint="eastAsia"/>
        </w:rPr>
        <w:t>系统配置要求</w:t>
      </w:r>
      <w:bookmarkEnd w:id="48"/>
    </w:p>
    <w:p w14:paraId="1F09BBA3" w14:textId="77777777" w:rsidR="001B1AFA" w:rsidRDefault="001B1AFA" w:rsidP="001B1AFA">
      <w:pPr>
        <w:ind w:firstLineChars="0" w:firstLine="0"/>
      </w:pPr>
      <w:r>
        <w:rPr>
          <w:rFonts w:hint="eastAsia"/>
        </w:rPr>
        <w:t>软件环境：</w:t>
      </w:r>
    </w:p>
    <w:p w14:paraId="5370306F" w14:textId="77777777" w:rsidR="001B1AFA" w:rsidRDefault="001B1AFA" w:rsidP="001B1AFA">
      <w:pPr>
        <w:ind w:firstLineChars="0" w:firstLine="0"/>
      </w:pPr>
      <w:r>
        <w:rPr>
          <w:rFonts w:hint="eastAsia"/>
        </w:rPr>
        <w:t>- Python 3.7</w:t>
      </w:r>
      <w:r>
        <w:rPr>
          <w:rFonts w:hint="eastAsia"/>
        </w:rPr>
        <w:t>及以上版本</w:t>
      </w:r>
    </w:p>
    <w:p w14:paraId="11FEF276" w14:textId="77777777" w:rsidR="001B1AFA" w:rsidRDefault="001B1AFA" w:rsidP="001B1AFA">
      <w:pPr>
        <w:ind w:firstLineChars="0" w:firstLine="0"/>
      </w:pPr>
      <w:r>
        <w:rPr>
          <w:rFonts w:hint="eastAsia"/>
        </w:rPr>
        <w:t>- Flask 2.0+</w:t>
      </w:r>
      <w:r>
        <w:rPr>
          <w:rFonts w:hint="eastAsia"/>
        </w:rPr>
        <w:t>、</w:t>
      </w:r>
      <w:r>
        <w:rPr>
          <w:rFonts w:hint="eastAsia"/>
        </w:rPr>
        <w:t>Flask-CORS</w:t>
      </w:r>
    </w:p>
    <w:p w14:paraId="7CA84E10" w14:textId="77777777" w:rsidR="001B1AFA" w:rsidRDefault="001B1AFA" w:rsidP="001B1AFA">
      <w:pPr>
        <w:ind w:firstLineChars="0" w:firstLine="0"/>
      </w:pPr>
      <w:r>
        <w:rPr>
          <w:rFonts w:hint="eastAsia"/>
        </w:rPr>
        <w:t>- ONNX Runtime</w:t>
      </w:r>
      <w:r>
        <w:rPr>
          <w:rFonts w:hint="eastAsia"/>
        </w:rPr>
        <w:t>（用于模型推理）</w:t>
      </w:r>
    </w:p>
    <w:p w14:paraId="5FC7BAAA" w14:textId="77777777" w:rsidR="001B1AFA" w:rsidRDefault="001B1AFA" w:rsidP="001B1AFA">
      <w:pPr>
        <w:ind w:firstLineChars="0" w:firstLine="0"/>
      </w:pPr>
      <w:r>
        <w:rPr>
          <w:rFonts w:hint="eastAsia"/>
        </w:rPr>
        <w:t>- NumPy</w:t>
      </w:r>
      <w:r>
        <w:rPr>
          <w:rFonts w:hint="eastAsia"/>
        </w:rPr>
        <w:t>、</w:t>
      </w:r>
      <w:r>
        <w:rPr>
          <w:rFonts w:hint="eastAsia"/>
        </w:rPr>
        <w:t>Pandas</w:t>
      </w:r>
      <w:r>
        <w:rPr>
          <w:rFonts w:hint="eastAsia"/>
        </w:rPr>
        <w:t>、</w:t>
      </w:r>
      <w:r>
        <w:rPr>
          <w:rFonts w:hint="eastAsia"/>
        </w:rPr>
        <w:t>Scikit-learn</w:t>
      </w:r>
      <w:r>
        <w:rPr>
          <w:rFonts w:hint="eastAsia"/>
        </w:rPr>
        <w:t>等数据处理库</w:t>
      </w:r>
    </w:p>
    <w:p w14:paraId="0C50F988" w14:textId="77777777" w:rsidR="001B1AFA" w:rsidRDefault="001B1AFA" w:rsidP="001B1AFA">
      <w:pPr>
        <w:ind w:firstLineChars="0" w:firstLine="0"/>
      </w:pPr>
      <w:r>
        <w:rPr>
          <w:rFonts w:hint="eastAsia"/>
        </w:rPr>
        <w:t xml:space="preserve">- </w:t>
      </w:r>
      <w:r>
        <w:rPr>
          <w:rFonts w:hint="eastAsia"/>
        </w:rPr>
        <w:t>现代</w:t>
      </w:r>
      <w:r>
        <w:rPr>
          <w:rFonts w:hint="eastAsia"/>
        </w:rPr>
        <w:t>Web</w:t>
      </w:r>
      <w:r>
        <w:rPr>
          <w:rFonts w:hint="eastAsia"/>
        </w:rPr>
        <w:t>浏览器（</w:t>
      </w:r>
      <w:r>
        <w:rPr>
          <w:rFonts w:hint="eastAsia"/>
        </w:rPr>
        <w:t>Chrome</w:t>
      </w:r>
      <w:r>
        <w:rPr>
          <w:rFonts w:hint="eastAsia"/>
        </w:rPr>
        <w:t>、</w:t>
      </w:r>
      <w:r>
        <w:rPr>
          <w:rFonts w:hint="eastAsia"/>
        </w:rPr>
        <w:t>Firefox</w:t>
      </w:r>
      <w:r>
        <w:rPr>
          <w:rFonts w:hint="eastAsia"/>
        </w:rPr>
        <w:t>、</w:t>
      </w:r>
      <w:r>
        <w:rPr>
          <w:rFonts w:hint="eastAsia"/>
        </w:rPr>
        <w:t>Edge</w:t>
      </w:r>
      <w:r>
        <w:rPr>
          <w:rFonts w:hint="eastAsia"/>
        </w:rPr>
        <w:t>等）</w:t>
      </w:r>
    </w:p>
    <w:p w14:paraId="19818DDB" w14:textId="77777777" w:rsidR="001B1AFA" w:rsidRDefault="001B1AFA" w:rsidP="001B1AFA">
      <w:pPr>
        <w:ind w:firstLineChars="0" w:firstLine="0"/>
      </w:pPr>
    </w:p>
    <w:p w14:paraId="1A2BCDEC" w14:textId="77777777" w:rsidR="001B1AFA" w:rsidRDefault="001B1AFA" w:rsidP="001B1AFA">
      <w:pPr>
        <w:ind w:firstLineChars="0" w:firstLine="0"/>
      </w:pPr>
      <w:r>
        <w:rPr>
          <w:rFonts w:hint="eastAsia"/>
        </w:rPr>
        <w:t>硬件要求：</w:t>
      </w:r>
    </w:p>
    <w:p w14:paraId="1D879587" w14:textId="77777777" w:rsidR="001B1AFA" w:rsidRDefault="001B1AFA" w:rsidP="001B1AFA">
      <w:pPr>
        <w:ind w:firstLineChars="0" w:firstLine="0"/>
      </w:pPr>
      <w:r>
        <w:rPr>
          <w:rFonts w:hint="eastAsia"/>
        </w:rPr>
        <w:t>- CPU</w:t>
      </w:r>
      <w:r>
        <w:rPr>
          <w:rFonts w:hint="eastAsia"/>
        </w:rPr>
        <w:t>：双核</w:t>
      </w:r>
      <w:r>
        <w:rPr>
          <w:rFonts w:hint="eastAsia"/>
        </w:rPr>
        <w:t>2.0GHz</w:t>
      </w:r>
      <w:r>
        <w:rPr>
          <w:rFonts w:hint="eastAsia"/>
        </w:rPr>
        <w:t>以上（推荐四核</w:t>
      </w:r>
      <w:r>
        <w:rPr>
          <w:rFonts w:hint="eastAsia"/>
        </w:rPr>
        <w:t>3.0GHz</w:t>
      </w:r>
      <w:r>
        <w:rPr>
          <w:rFonts w:hint="eastAsia"/>
        </w:rPr>
        <w:t>以上）</w:t>
      </w:r>
    </w:p>
    <w:p w14:paraId="758017C2" w14:textId="77777777" w:rsidR="001B1AFA" w:rsidRDefault="001B1AFA" w:rsidP="001B1AFA">
      <w:pPr>
        <w:ind w:firstLineChars="0" w:firstLine="0"/>
      </w:pPr>
      <w:r>
        <w:rPr>
          <w:rFonts w:hint="eastAsia"/>
        </w:rPr>
        <w:t xml:space="preserve">- </w:t>
      </w:r>
      <w:r>
        <w:rPr>
          <w:rFonts w:hint="eastAsia"/>
        </w:rPr>
        <w:t>内存：</w:t>
      </w:r>
      <w:r>
        <w:rPr>
          <w:rFonts w:hint="eastAsia"/>
        </w:rPr>
        <w:t>4GB RAM</w:t>
      </w:r>
      <w:r>
        <w:rPr>
          <w:rFonts w:hint="eastAsia"/>
        </w:rPr>
        <w:t>（推荐</w:t>
      </w:r>
      <w:r>
        <w:rPr>
          <w:rFonts w:hint="eastAsia"/>
        </w:rPr>
        <w:t>8GB RAM</w:t>
      </w:r>
      <w:r>
        <w:rPr>
          <w:rFonts w:hint="eastAsia"/>
        </w:rPr>
        <w:t>）</w:t>
      </w:r>
    </w:p>
    <w:p w14:paraId="4E1C64C3" w14:textId="77777777" w:rsidR="001B1AFA" w:rsidRDefault="001B1AFA" w:rsidP="001B1AFA">
      <w:pPr>
        <w:ind w:firstLineChars="0" w:firstLine="0"/>
      </w:pPr>
      <w:r>
        <w:rPr>
          <w:rFonts w:hint="eastAsia"/>
        </w:rPr>
        <w:t xml:space="preserve">- </w:t>
      </w:r>
      <w:r>
        <w:rPr>
          <w:rFonts w:hint="eastAsia"/>
        </w:rPr>
        <w:t>存储：</w:t>
      </w:r>
      <w:r>
        <w:rPr>
          <w:rFonts w:hint="eastAsia"/>
        </w:rPr>
        <w:t>2GB</w:t>
      </w:r>
      <w:r>
        <w:rPr>
          <w:rFonts w:hint="eastAsia"/>
        </w:rPr>
        <w:t>可用空间（推荐</w:t>
      </w:r>
      <w:r>
        <w:rPr>
          <w:rFonts w:hint="eastAsia"/>
        </w:rPr>
        <w:t>5GB</w:t>
      </w:r>
      <w:r>
        <w:rPr>
          <w:rFonts w:hint="eastAsia"/>
        </w:rPr>
        <w:t>）</w:t>
      </w:r>
    </w:p>
    <w:p w14:paraId="32526D46" w14:textId="77777777" w:rsidR="001B1AFA" w:rsidRDefault="001B1AFA" w:rsidP="001B1AFA">
      <w:pPr>
        <w:ind w:firstLineChars="0" w:firstLine="0"/>
      </w:pPr>
      <w:r>
        <w:rPr>
          <w:rFonts w:hint="eastAsia"/>
        </w:rPr>
        <w:t xml:space="preserve">- </w:t>
      </w:r>
      <w:r>
        <w:rPr>
          <w:rFonts w:hint="eastAsia"/>
        </w:rPr>
        <w:t>网络：与盾构机监测系统网络连通</w:t>
      </w:r>
    </w:p>
    <w:p w14:paraId="1F36E781" w14:textId="77777777" w:rsidR="001B1AFA" w:rsidRDefault="001B1AFA" w:rsidP="001B1AFA">
      <w:pPr>
        <w:ind w:firstLineChars="0" w:firstLine="0"/>
      </w:pPr>
    </w:p>
    <w:p w14:paraId="185C07DF" w14:textId="77777777" w:rsidR="001B1AFA" w:rsidRDefault="001B1AFA" w:rsidP="001B1AFA">
      <w:pPr>
        <w:ind w:firstLineChars="0" w:firstLine="0"/>
      </w:pPr>
      <w:r>
        <w:rPr>
          <w:rFonts w:hint="eastAsia"/>
        </w:rPr>
        <w:t>网络配置：</w:t>
      </w:r>
    </w:p>
    <w:p w14:paraId="1DA6BED8" w14:textId="77777777" w:rsidR="001B1AFA" w:rsidRDefault="001B1AFA" w:rsidP="001B1AFA">
      <w:pPr>
        <w:ind w:firstLineChars="0" w:firstLine="0"/>
      </w:pPr>
      <w:r>
        <w:rPr>
          <w:rFonts w:hint="eastAsia"/>
        </w:rPr>
        <w:t xml:space="preserve">- </w:t>
      </w:r>
      <w:r>
        <w:rPr>
          <w:rFonts w:hint="eastAsia"/>
        </w:rPr>
        <w:t>后端服务端口：</w:t>
      </w:r>
      <w:r>
        <w:rPr>
          <w:rFonts w:hint="eastAsia"/>
        </w:rPr>
        <w:t>5000</w:t>
      </w:r>
      <w:r>
        <w:rPr>
          <w:rFonts w:hint="eastAsia"/>
        </w:rPr>
        <w:t>（可配置）</w:t>
      </w:r>
    </w:p>
    <w:p w14:paraId="20F42D3A" w14:textId="77777777" w:rsidR="001B1AFA" w:rsidRDefault="001B1AFA" w:rsidP="001B1AFA">
      <w:pPr>
        <w:ind w:firstLineChars="0" w:firstLine="0"/>
      </w:pPr>
      <w:r>
        <w:rPr>
          <w:rFonts w:hint="eastAsia"/>
        </w:rPr>
        <w:t xml:space="preserve">- </w:t>
      </w:r>
      <w:r>
        <w:rPr>
          <w:rFonts w:hint="eastAsia"/>
        </w:rPr>
        <w:t>前端访问：通过</w:t>
      </w:r>
      <w:r>
        <w:rPr>
          <w:rFonts w:hint="eastAsia"/>
        </w:rPr>
        <w:t>HTTP</w:t>
      </w:r>
      <w:r>
        <w:rPr>
          <w:rFonts w:hint="eastAsia"/>
        </w:rPr>
        <w:t>协议访问</w:t>
      </w:r>
    </w:p>
    <w:p w14:paraId="5277CBDB" w14:textId="77777777" w:rsidR="001B1AFA" w:rsidRDefault="001B1AFA" w:rsidP="001B1AFA">
      <w:pPr>
        <w:ind w:firstLineChars="0" w:firstLine="0"/>
      </w:pPr>
      <w:r>
        <w:rPr>
          <w:rFonts w:hint="eastAsia"/>
        </w:rPr>
        <w:t>- API</w:t>
      </w:r>
      <w:r>
        <w:rPr>
          <w:rFonts w:hint="eastAsia"/>
        </w:rPr>
        <w:t>通信：</w:t>
      </w:r>
      <w:r>
        <w:rPr>
          <w:rFonts w:hint="eastAsia"/>
        </w:rPr>
        <w:t>JSON</w:t>
      </w:r>
      <w:r>
        <w:rPr>
          <w:rFonts w:hint="eastAsia"/>
        </w:rPr>
        <w:t>格式数据交换</w:t>
      </w:r>
    </w:p>
    <w:p w14:paraId="6AC5BCE9" w14:textId="6F99E695" w:rsidR="001B1AFA" w:rsidRDefault="001B1AFA" w:rsidP="001B1AFA">
      <w:pPr>
        <w:ind w:firstLineChars="0" w:firstLine="0"/>
      </w:pPr>
      <w:r>
        <w:rPr>
          <w:rFonts w:hint="eastAsia"/>
        </w:rPr>
        <w:lastRenderedPageBreak/>
        <w:t xml:space="preserve">- </w:t>
      </w:r>
      <w:r>
        <w:rPr>
          <w:rFonts w:hint="eastAsia"/>
        </w:rPr>
        <w:t>支持局域网和互联网访问</w:t>
      </w:r>
    </w:p>
    <w:p w14:paraId="2ADA118D" w14:textId="7E2FC435" w:rsidR="001B1AFA" w:rsidRDefault="001B1AFA" w:rsidP="004B5F8A">
      <w:pPr>
        <w:ind w:firstLine="560"/>
      </w:pPr>
      <w:r>
        <w:rPr>
          <w:rFonts w:hint="eastAsia"/>
        </w:rPr>
        <w:t>系统设计充分考虑了工程现场的实际情况，支持离线部署和在线部署两种模式，可根据现场网络条件灵活选择。系统启动脚本（</w:t>
      </w:r>
      <w:r>
        <w:rPr>
          <w:rFonts w:hint="eastAsia"/>
        </w:rPr>
        <w:t>start.bat</w:t>
      </w:r>
      <w:r>
        <w:rPr>
          <w:rFonts w:hint="eastAsia"/>
        </w:rPr>
        <w:t>）提供了便捷的一键启动功能，简化了部署和运行流程。</w:t>
      </w:r>
    </w:p>
    <w:p w14:paraId="5004124F" w14:textId="3D662223" w:rsidR="001B1AFA" w:rsidRDefault="001B1AFA" w:rsidP="004B5F8A">
      <w:pPr>
        <w:pStyle w:val="Heading2"/>
      </w:pPr>
      <w:bookmarkStart w:id="49" w:name="_Toc221050061"/>
      <w:r>
        <w:rPr>
          <w:rFonts w:hint="eastAsia"/>
        </w:rPr>
        <w:t>Web</w:t>
      </w:r>
      <w:r>
        <w:rPr>
          <w:rFonts w:hint="eastAsia"/>
        </w:rPr>
        <w:t>界面使用指南</w:t>
      </w:r>
      <w:bookmarkEnd w:id="49"/>
    </w:p>
    <w:p w14:paraId="60E36439" w14:textId="6AEC07D1" w:rsidR="001B1AFA" w:rsidRDefault="001B1AFA" w:rsidP="004B5F8A">
      <w:pPr>
        <w:pStyle w:val="Heading3"/>
      </w:pPr>
      <w:bookmarkStart w:id="50" w:name="_Toc221050062"/>
      <w:r>
        <w:rPr>
          <w:rFonts w:hint="eastAsia"/>
        </w:rPr>
        <w:t>系统访问</w:t>
      </w:r>
      <w:bookmarkEnd w:id="50"/>
    </w:p>
    <w:p w14:paraId="79B8F51A" w14:textId="76A9C839" w:rsidR="001B1AFA" w:rsidRDefault="001B1AFA" w:rsidP="004B5F8A">
      <w:pPr>
        <w:ind w:firstLine="560"/>
      </w:pPr>
      <w:r>
        <w:rPr>
          <w:rFonts w:hint="eastAsia"/>
        </w:rPr>
        <w:t>系统为</w:t>
      </w:r>
      <w:r>
        <w:rPr>
          <w:rFonts w:hint="eastAsia"/>
        </w:rPr>
        <w:t>Web</w:t>
      </w:r>
      <w:r>
        <w:rPr>
          <w:rFonts w:hint="eastAsia"/>
        </w:rPr>
        <w:t>应用，无需安装客户端程序，用户通过浏览器访问系统即可使用。访问地址为：</w:t>
      </w:r>
      <w:r>
        <w:rPr>
          <w:rFonts w:hint="eastAsia"/>
        </w:rPr>
        <w:t>`http://localhost:5000`</w:t>
      </w:r>
      <w:r>
        <w:rPr>
          <w:rFonts w:hint="eastAsia"/>
        </w:rPr>
        <w:t>（具体地址需根据部署服务器的</w:t>
      </w:r>
      <w:r>
        <w:rPr>
          <w:rFonts w:hint="eastAsia"/>
        </w:rPr>
        <w:t>IP</w:t>
      </w:r>
      <w:r>
        <w:rPr>
          <w:rFonts w:hint="eastAsia"/>
        </w:rPr>
        <w:t>地址和端口确定）。访问步骤：</w:t>
      </w:r>
    </w:p>
    <w:p w14:paraId="479FEFF0" w14:textId="2E78E370" w:rsidR="001B1AFA" w:rsidRDefault="001B1AFA" w:rsidP="004B5F8A">
      <w:pPr>
        <w:pStyle w:val="ListParagraph"/>
        <w:numPr>
          <w:ilvl w:val="0"/>
          <w:numId w:val="76"/>
        </w:numPr>
        <w:ind w:firstLineChars="0"/>
      </w:pPr>
      <w:r>
        <w:rPr>
          <w:rFonts w:hint="eastAsia"/>
        </w:rPr>
        <w:t>确保后台服务正在运行</w:t>
      </w:r>
    </w:p>
    <w:p w14:paraId="5DC4B003" w14:textId="5AF61C79" w:rsidR="001B1AFA" w:rsidRDefault="001B1AFA" w:rsidP="004B5F8A">
      <w:pPr>
        <w:pStyle w:val="ListParagraph"/>
        <w:numPr>
          <w:ilvl w:val="0"/>
          <w:numId w:val="76"/>
        </w:numPr>
        <w:ind w:firstLineChars="0"/>
      </w:pPr>
      <w:r>
        <w:rPr>
          <w:rFonts w:hint="eastAsia"/>
        </w:rPr>
        <w:t>推荐使用</w:t>
      </w:r>
      <w:r>
        <w:rPr>
          <w:rFonts w:hint="eastAsia"/>
        </w:rPr>
        <w:t>Chrome</w:t>
      </w:r>
      <w:r>
        <w:rPr>
          <w:rFonts w:hint="eastAsia"/>
        </w:rPr>
        <w:t>浏览器访问</w:t>
      </w:r>
    </w:p>
    <w:p w14:paraId="128DAFE1" w14:textId="0E7728D5" w:rsidR="001B1AFA" w:rsidRDefault="001B1AFA" w:rsidP="004B5F8A">
      <w:pPr>
        <w:pStyle w:val="ListParagraph"/>
        <w:numPr>
          <w:ilvl w:val="0"/>
          <w:numId w:val="76"/>
        </w:numPr>
        <w:ind w:firstLineChars="0"/>
      </w:pPr>
      <w:r>
        <w:rPr>
          <w:rFonts w:hint="eastAsia"/>
        </w:rPr>
        <w:t>在浏览器地址栏输入访问地址</w:t>
      </w:r>
    </w:p>
    <w:p w14:paraId="1CC3A474" w14:textId="6E119CEA" w:rsidR="001B1AFA" w:rsidRDefault="001B1AFA" w:rsidP="004B5F8A">
      <w:pPr>
        <w:pStyle w:val="Heading3"/>
      </w:pPr>
      <w:bookmarkStart w:id="51" w:name="_Toc221050063"/>
      <w:r>
        <w:rPr>
          <w:rFonts w:hint="eastAsia"/>
        </w:rPr>
        <w:t>操作流程说明</w:t>
      </w:r>
      <w:bookmarkEnd w:id="51"/>
    </w:p>
    <w:p w14:paraId="090B0CCE" w14:textId="77777777" w:rsidR="000944FA" w:rsidRPr="000944FA" w:rsidRDefault="000944FA" w:rsidP="000944FA">
      <w:pPr>
        <w:ind w:firstLine="560"/>
      </w:pPr>
    </w:p>
    <w:p w14:paraId="51E7D5A4" w14:textId="34BDB9D7" w:rsidR="001B1AFA" w:rsidRPr="00713E3D" w:rsidRDefault="001B1AFA" w:rsidP="001B1AFA">
      <w:pPr>
        <w:ind w:firstLineChars="0" w:firstLine="0"/>
        <w:rPr>
          <w:b/>
          <w:bCs/>
        </w:rPr>
      </w:pPr>
      <w:r w:rsidRPr="00713E3D">
        <w:rPr>
          <w:rFonts w:hint="eastAsia"/>
          <w:b/>
          <w:bCs/>
        </w:rPr>
        <w:t>系统启动与访问：</w:t>
      </w:r>
    </w:p>
    <w:p w14:paraId="45FBDEAD" w14:textId="77777777" w:rsidR="001B1AFA" w:rsidRDefault="001B1AFA" w:rsidP="001B1AFA">
      <w:pPr>
        <w:ind w:firstLineChars="0" w:firstLine="0"/>
      </w:pPr>
      <w:r>
        <w:rPr>
          <w:rFonts w:hint="eastAsia"/>
        </w:rPr>
        <w:t xml:space="preserve">1. </w:t>
      </w:r>
      <w:r>
        <w:rPr>
          <w:rFonts w:hint="eastAsia"/>
        </w:rPr>
        <w:t>启动后端服务：</w:t>
      </w:r>
    </w:p>
    <w:p w14:paraId="6A9A747A" w14:textId="77777777" w:rsidR="001B1AFA" w:rsidRDefault="001B1AFA" w:rsidP="001B1AFA">
      <w:pPr>
        <w:ind w:firstLineChars="0" w:firstLine="0"/>
      </w:pPr>
      <w:r>
        <w:rPr>
          <w:rFonts w:hint="eastAsia"/>
        </w:rPr>
        <w:t xml:space="preserve">   - </w:t>
      </w:r>
      <w:r>
        <w:rPr>
          <w:rFonts w:hint="eastAsia"/>
        </w:rPr>
        <w:t>运行</w:t>
      </w:r>
      <w:r>
        <w:rPr>
          <w:rFonts w:hint="eastAsia"/>
        </w:rPr>
        <w:t>`python app.py`</w:t>
      </w:r>
      <w:r>
        <w:rPr>
          <w:rFonts w:hint="eastAsia"/>
        </w:rPr>
        <w:t>或使用启动脚本</w:t>
      </w:r>
      <w:r>
        <w:rPr>
          <w:rFonts w:hint="eastAsia"/>
        </w:rPr>
        <w:t>`start.bat`</w:t>
      </w:r>
    </w:p>
    <w:p w14:paraId="42736029" w14:textId="77777777" w:rsidR="001B1AFA" w:rsidRDefault="001B1AFA" w:rsidP="001B1AFA">
      <w:pPr>
        <w:ind w:firstLineChars="0" w:firstLine="0"/>
      </w:pPr>
      <w:r>
        <w:rPr>
          <w:rFonts w:hint="eastAsia"/>
        </w:rPr>
        <w:t xml:space="preserve">   - </w:t>
      </w:r>
      <w:r>
        <w:rPr>
          <w:rFonts w:hint="eastAsia"/>
        </w:rPr>
        <w:t>等待系统初始化完成（模型加载、缓冲区初始化）</w:t>
      </w:r>
    </w:p>
    <w:p w14:paraId="3C2B7020" w14:textId="6D8F3842" w:rsidR="001B1AFA" w:rsidRDefault="001B1AFA" w:rsidP="001B1AFA">
      <w:pPr>
        <w:ind w:firstLineChars="0" w:firstLine="0"/>
      </w:pPr>
      <w:r>
        <w:rPr>
          <w:rFonts w:hint="eastAsia"/>
        </w:rPr>
        <w:t xml:space="preserve">   - </w:t>
      </w:r>
      <w:r>
        <w:rPr>
          <w:rFonts w:hint="eastAsia"/>
        </w:rPr>
        <w:t>确认服务启动成功（显示访问地址）</w:t>
      </w:r>
    </w:p>
    <w:p w14:paraId="697958C2" w14:textId="77777777" w:rsidR="001B1AFA" w:rsidRDefault="001B1AFA" w:rsidP="001B1AFA">
      <w:pPr>
        <w:ind w:firstLineChars="0" w:firstLine="0"/>
      </w:pPr>
      <w:r>
        <w:rPr>
          <w:rFonts w:hint="eastAsia"/>
        </w:rPr>
        <w:t xml:space="preserve">2. </w:t>
      </w:r>
      <w:r>
        <w:rPr>
          <w:rFonts w:hint="eastAsia"/>
        </w:rPr>
        <w:t>打开</w:t>
      </w:r>
      <w:r>
        <w:rPr>
          <w:rFonts w:hint="eastAsia"/>
        </w:rPr>
        <w:t>Web</w:t>
      </w:r>
      <w:r>
        <w:rPr>
          <w:rFonts w:hint="eastAsia"/>
        </w:rPr>
        <w:t>界面：</w:t>
      </w:r>
    </w:p>
    <w:p w14:paraId="6F4F0236" w14:textId="77777777" w:rsidR="001B1AFA" w:rsidRDefault="001B1AFA" w:rsidP="001B1AFA">
      <w:pPr>
        <w:ind w:firstLineChars="0" w:firstLine="0"/>
      </w:pPr>
      <w:r>
        <w:rPr>
          <w:rFonts w:hint="eastAsia"/>
        </w:rPr>
        <w:t xml:space="preserve">   - </w:t>
      </w:r>
      <w:r>
        <w:rPr>
          <w:rFonts w:hint="eastAsia"/>
        </w:rPr>
        <w:t>在浏览器中访问</w:t>
      </w:r>
      <w:r>
        <w:rPr>
          <w:rFonts w:hint="eastAsia"/>
        </w:rPr>
        <w:t>`http://localhost:5000`</w:t>
      </w:r>
      <w:r>
        <w:rPr>
          <w:rFonts w:hint="eastAsia"/>
        </w:rPr>
        <w:t>（或服务器</w:t>
      </w:r>
      <w:r>
        <w:rPr>
          <w:rFonts w:hint="eastAsia"/>
        </w:rPr>
        <w:t>IP</w:t>
      </w:r>
      <w:r>
        <w:rPr>
          <w:rFonts w:hint="eastAsia"/>
        </w:rPr>
        <w:t>地址）</w:t>
      </w:r>
    </w:p>
    <w:p w14:paraId="4514B57F" w14:textId="77777777" w:rsidR="001B1AFA" w:rsidRDefault="001B1AFA" w:rsidP="001B1AFA">
      <w:pPr>
        <w:ind w:firstLineChars="0" w:firstLine="0"/>
      </w:pPr>
      <w:r>
        <w:rPr>
          <w:rFonts w:hint="eastAsia"/>
        </w:rPr>
        <w:lastRenderedPageBreak/>
        <w:t xml:space="preserve">   - </w:t>
      </w:r>
      <w:r>
        <w:rPr>
          <w:rFonts w:hint="eastAsia"/>
        </w:rPr>
        <w:t>界面自动加载并开始数据监控</w:t>
      </w:r>
    </w:p>
    <w:p w14:paraId="4683A7EC" w14:textId="77777777" w:rsidR="001B1AFA" w:rsidRDefault="001B1AFA" w:rsidP="001B1AFA">
      <w:pPr>
        <w:ind w:firstLineChars="0" w:firstLine="0"/>
      </w:pPr>
      <w:r>
        <w:rPr>
          <w:rFonts w:hint="eastAsia"/>
        </w:rPr>
        <w:t xml:space="preserve">   - </w:t>
      </w:r>
      <w:r>
        <w:rPr>
          <w:rFonts w:hint="eastAsia"/>
        </w:rPr>
        <w:t>检查连接状态指示器，确认连接正常</w:t>
      </w:r>
    </w:p>
    <w:p w14:paraId="43CDD9F5" w14:textId="77777777" w:rsidR="001B1AFA" w:rsidRDefault="001B1AFA" w:rsidP="001B1AFA">
      <w:pPr>
        <w:ind w:firstLineChars="0" w:firstLine="0"/>
      </w:pPr>
    </w:p>
    <w:p w14:paraId="73CD67DD" w14:textId="2A6E1CEF" w:rsidR="001B1AFA" w:rsidRPr="00713E3D" w:rsidRDefault="001B1AFA" w:rsidP="001B1AFA">
      <w:pPr>
        <w:ind w:firstLineChars="0" w:firstLine="0"/>
        <w:rPr>
          <w:b/>
          <w:bCs/>
        </w:rPr>
      </w:pPr>
      <w:r w:rsidRPr="00713E3D">
        <w:rPr>
          <w:rFonts w:hint="eastAsia"/>
          <w:b/>
          <w:bCs/>
        </w:rPr>
        <w:t>数据刷新操作：</w:t>
      </w:r>
    </w:p>
    <w:p w14:paraId="2A167928" w14:textId="77777777" w:rsidR="001B1AFA" w:rsidRDefault="001B1AFA" w:rsidP="001B1AFA">
      <w:pPr>
        <w:ind w:firstLineChars="0" w:firstLine="0"/>
      </w:pPr>
      <w:r>
        <w:rPr>
          <w:rFonts w:hint="eastAsia"/>
        </w:rPr>
        <w:t xml:space="preserve">1. </w:t>
      </w:r>
      <w:r>
        <w:rPr>
          <w:rFonts w:hint="eastAsia"/>
        </w:rPr>
        <w:t>自动刷新：系统默认每</w:t>
      </w:r>
      <w:r>
        <w:rPr>
          <w:rFonts w:hint="eastAsia"/>
        </w:rPr>
        <w:t>60</w:t>
      </w:r>
      <w:r>
        <w:rPr>
          <w:rFonts w:hint="eastAsia"/>
        </w:rPr>
        <w:t>秒自动刷新一次数据，无需手动操作。</w:t>
      </w:r>
    </w:p>
    <w:p w14:paraId="3B32AE5A" w14:textId="77777777" w:rsidR="001B1AFA" w:rsidRDefault="001B1AFA" w:rsidP="001B1AFA">
      <w:pPr>
        <w:ind w:firstLineChars="0" w:firstLine="0"/>
      </w:pPr>
      <w:r>
        <w:rPr>
          <w:rFonts w:hint="eastAsia"/>
        </w:rPr>
        <w:t xml:space="preserve">2. </w:t>
      </w:r>
      <w:r>
        <w:rPr>
          <w:rFonts w:hint="eastAsia"/>
        </w:rPr>
        <w:t>手动刷新：点击</w:t>
      </w:r>
      <w:r>
        <w:rPr>
          <w:rFonts w:hint="eastAsia"/>
        </w:rPr>
        <w:t>"</w:t>
      </w:r>
      <w:r>
        <w:rPr>
          <w:rFonts w:hint="eastAsia"/>
        </w:rPr>
        <w:t>刷新</w:t>
      </w:r>
      <w:r>
        <w:rPr>
          <w:rFonts w:hint="eastAsia"/>
        </w:rPr>
        <w:t>"</w:t>
      </w:r>
      <w:r>
        <w:rPr>
          <w:rFonts w:hint="eastAsia"/>
        </w:rPr>
        <w:t>按钮或使用键盘快捷键</w:t>
      </w:r>
      <w:r>
        <w:rPr>
          <w:rFonts w:hint="eastAsia"/>
        </w:rPr>
        <w:t>R</w:t>
      </w:r>
      <w:r>
        <w:rPr>
          <w:rFonts w:hint="eastAsia"/>
        </w:rPr>
        <w:t>键，立即获取最新数据。</w:t>
      </w:r>
    </w:p>
    <w:p w14:paraId="22577CBA" w14:textId="77777777" w:rsidR="001B1AFA" w:rsidRDefault="001B1AFA" w:rsidP="001B1AFA">
      <w:pPr>
        <w:ind w:firstLineChars="0" w:firstLine="0"/>
      </w:pPr>
    </w:p>
    <w:p w14:paraId="1280C283" w14:textId="5D58D876" w:rsidR="001B1AFA" w:rsidRDefault="001B1AFA" w:rsidP="001B1AFA">
      <w:pPr>
        <w:ind w:firstLineChars="0" w:firstLine="0"/>
      </w:pPr>
      <w:r w:rsidRPr="00713E3D">
        <w:rPr>
          <w:rFonts w:hint="eastAsia"/>
          <w:b/>
          <w:bCs/>
        </w:rPr>
        <w:t>暂停</w:t>
      </w:r>
      <w:r w:rsidRPr="00713E3D">
        <w:rPr>
          <w:rFonts w:hint="eastAsia"/>
          <w:b/>
          <w:bCs/>
        </w:rPr>
        <w:t>/</w:t>
      </w:r>
      <w:r w:rsidRPr="00713E3D">
        <w:rPr>
          <w:rFonts w:hint="eastAsia"/>
          <w:b/>
          <w:bCs/>
        </w:rPr>
        <w:t>继续功能：</w:t>
      </w:r>
    </w:p>
    <w:p w14:paraId="70B2E77D" w14:textId="77777777" w:rsidR="001B1AFA" w:rsidRDefault="001B1AFA" w:rsidP="001B1AFA">
      <w:pPr>
        <w:ind w:firstLineChars="0" w:firstLine="0"/>
      </w:pPr>
      <w:r>
        <w:rPr>
          <w:rFonts w:hint="eastAsia"/>
        </w:rPr>
        <w:t>点击</w:t>
      </w:r>
      <w:r>
        <w:rPr>
          <w:rFonts w:hint="eastAsia"/>
        </w:rPr>
        <w:t>"</w:t>
      </w:r>
      <w:r>
        <w:rPr>
          <w:rFonts w:hint="eastAsia"/>
        </w:rPr>
        <w:t>暂停</w:t>
      </w:r>
      <w:r>
        <w:rPr>
          <w:rFonts w:hint="eastAsia"/>
        </w:rPr>
        <w:t>"</w:t>
      </w:r>
      <w:r>
        <w:rPr>
          <w:rFonts w:hint="eastAsia"/>
        </w:rPr>
        <w:t>按钮或按空格键可暂停数据自动更新，便于查看特定时刻的数据。再次点击</w:t>
      </w:r>
      <w:r>
        <w:rPr>
          <w:rFonts w:hint="eastAsia"/>
        </w:rPr>
        <w:t>"</w:t>
      </w:r>
      <w:r>
        <w:rPr>
          <w:rFonts w:hint="eastAsia"/>
        </w:rPr>
        <w:t>继续</w:t>
      </w:r>
      <w:r>
        <w:rPr>
          <w:rFonts w:hint="eastAsia"/>
        </w:rPr>
        <w:t>"</w:t>
      </w:r>
      <w:r>
        <w:rPr>
          <w:rFonts w:hint="eastAsia"/>
        </w:rPr>
        <w:t>按钮或按空格键可恢复自动刷新。</w:t>
      </w:r>
    </w:p>
    <w:p w14:paraId="1A67A6B1" w14:textId="77777777" w:rsidR="001B1AFA" w:rsidRDefault="001B1AFA" w:rsidP="001B1AFA">
      <w:pPr>
        <w:ind w:firstLineChars="0" w:firstLine="0"/>
      </w:pPr>
    </w:p>
    <w:p w14:paraId="65A1B108" w14:textId="17D8C07E" w:rsidR="001B1AFA" w:rsidRPr="00713E3D" w:rsidRDefault="001B1AFA" w:rsidP="001B1AFA">
      <w:pPr>
        <w:ind w:firstLineChars="0" w:firstLine="0"/>
        <w:rPr>
          <w:b/>
          <w:bCs/>
        </w:rPr>
      </w:pPr>
      <w:r w:rsidRPr="00713E3D">
        <w:rPr>
          <w:rFonts w:hint="eastAsia"/>
          <w:b/>
          <w:bCs/>
        </w:rPr>
        <w:t>日常使用操作：</w:t>
      </w:r>
    </w:p>
    <w:p w14:paraId="43BD573E" w14:textId="113D3B5E" w:rsidR="001B1AFA" w:rsidRDefault="001B1AFA" w:rsidP="001B1AFA">
      <w:pPr>
        <w:ind w:firstLineChars="0" w:firstLine="0"/>
      </w:pPr>
      <w:r>
        <w:rPr>
          <w:rFonts w:hint="eastAsia"/>
        </w:rPr>
        <w:t xml:space="preserve">1. </w:t>
      </w:r>
      <w:r>
        <w:rPr>
          <w:rFonts w:hint="eastAsia"/>
        </w:rPr>
        <w:t>查看实时数据：界面</w:t>
      </w:r>
      <w:r w:rsidR="004B5F8A">
        <w:rPr>
          <w:rFonts w:hint="eastAsia"/>
        </w:rPr>
        <w:t>按照采样间隔</w:t>
      </w:r>
      <w:r>
        <w:rPr>
          <w:rFonts w:hint="eastAsia"/>
        </w:rPr>
        <w:t>自动更新数据，观察参数表格中的当前值和预测值，关注变化值了解参数变化趋势。</w:t>
      </w:r>
    </w:p>
    <w:p w14:paraId="1DF79DBC" w14:textId="23BE69E7" w:rsidR="001B1AFA" w:rsidRDefault="001B1AFA" w:rsidP="001B1AFA">
      <w:pPr>
        <w:ind w:firstLineChars="0" w:firstLine="0"/>
      </w:pPr>
      <w:r>
        <w:rPr>
          <w:rFonts w:hint="eastAsia"/>
        </w:rPr>
        <w:t xml:space="preserve">2. </w:t>
      </w:r>
      <w:r>
        <w:rPr>
          <w:rFonts w:hint="eastAsia"/>
        </w:rPr>
        <w:t>验证预测准确性：对比</w:t>
      </w:r>
      <w:r>
        <w:rPr>
          <w:rFonts w:hint="eastAsia"/>
        </w:rPr>
        <w:t>"t</w:t>
      </w:r>
      <w:r>
        <w:rPr>
          <w:rFonts w:hint="eastAsia"/>
        </w:rPr>
        <w:t>时刻预测值</w:t>
      </w:r>
      <w:r>
        <w:rPr>
          <w:rFonts w:hint="eastAsia"/>
        </w:rPr>
        <w:t>"</w:t>
      </w:r>
      <w:r>
        <w:rPr>
          <w:rFonts w:hint="eastAsia"/>
        </w:rPr>
        <w:t>和</w:t>
      </w:r>
      <w:r>
        <w:rPr>
          <w:rFonts w:hint="eastAsia"/>
        </w:rPr>
        <w:t>"t</w:t>
      </w:r>
      <w:r>
        <w:rPr>
          <w:rFonts w:hint="eastAsia"/>
        </w:rPr>
        <w:t>时刻当前值</w:t>
      </w:r>
      <w:r>
        <w:rPr>
          <w:rFonts w:hint="eastAsia"/>
        </w:rPr>
        <w:t>"</w:t>
      </w:r>
      <w:r>
        <w:rPr>
          <w:rFonts w:hint="eastAsia"/>
        </w:rPr>
        <w:t>，观察预测值与实际值的差异，评估预测精度和可靠性。</w:t>
      </w:r>
    </w:p>
    <w:p w14:paraId="3F6AF835" w14:textId="77777777" w:rsidR="001B1AFA" w:rsidRDefault="001B1AFA" w:rsidP="001B1AFA">
      <w:pPr>
        <w:ind w:firstLineChars="0" w:firstLine="0"/>
      </w:pPr>
      <w:r>
        <w:rPr>
          <w:rFonts w:hint="eastAsia"/>
        </w:rPr>
        <w:t xml:space="preserve">3. </w:t>
      </w:r>
      <w:r>
        <w:rPr>
          <w:rFonts w:hint="eastAsia"/>
        </w:rPr>
        <w:t>使用预测结果：查看</w:t>
      </w:r>
      <w:r>
        <w:rPr>
          <w:rFonts w:hint="eastAsia"/>
        </w:rPr>
        <w:t>"t+1</w:t>
      </w:r>
      <w:r>
        <w:rPr>
          <w:rFonts w:hint="eastAsia"/>
        </w:rPr>
        <w:t>时刻预测值</w:t>
      </w:r>
      <w:r>
        <w:rPr>
          <w:rFonts w:hint="eastAsia"/>
        </w:rPr>
        <w:t>"</w:t>
      </w:r>
      <w:r>
        <w:rPr>
          <w:rFonts w:hint="eastAsia"/>
        </w:rPr>
        <w:t>，了解下一时刻的参数预期，根据预测趋势提前调整施工参数，关注异常预测值及时采取预防措施。</w:t>
      </w:r>
    </w:p>
    <w:p w14:paraId="05C0EAF7" w14:textId="77777777" w:rsidR="001B1AFA" w:rsidRDefault="001B1AFA" w:rsidP="001B1AFA">
      <w:pPr>
        <w:ind w:firstLineChars="0" w:firstLine="0"/>
      </w:pPr>
    </w:p>
    <w:p w14:paraId="63B9013C" w14:textId="751B339A" w:rsidR="001B1AFA" w:rsidRPr="00713E3D" w:rsidRDefault="001B1AFA" w:rsidP="001B1AFA">
      <w:pPr>
        <w:ind w:firstLineChars="0" w:firstLine="0"/>
        <w:rPr>
          <w:b/>
          <w:bCs/>
        </w:rPr>
      </w:pPr>
      <w:r w:rsidRPr="00713E3D">
        <w:rPr>
          <w:rFonts w:hint="eastAsia"/>
          <w:b/>
          <w:bCs/>
        </w:rPr>
        <w:t>数据解读：</w:t>
      </w:r>
    </w:p>
    <w:p w14:paraId="5524B309" w14:textId="3E7EA128" w:rsidR="001B1AFA" w:rsidRDefault="001B1AFA" w:rsidP="001B1AFA">
      <w:pPr>
        <w:ind w:firstLineChars="0" w:firstLine="0"/>
      </w:pPr>
      <w:r>
        <w:rPr>
          <w:rFonts w:hint="eastAsia"/>
        </w:rPr>
        <w:t xml:space="preserve">1. </w:t>
      </w:r>
      <w:r>
        <w:rPr>
          <w:rFonts w:hint="eastAsia"/>
        </w:rPr>
        <w:t>数据来源识别：通过颜色标识识别数据来源（蓝色</w:t>
      </w:r>
      <w:r>
        <w:rPr>
          <w:rFonts w:hint="eastAsia"/>
        </w:rPr>
        <w:t>=API</w:t>
      </w:r>
      <w:r>
        <w:rPr>
          <w:rFonts w:hint="eastAsia"/>
        </w:rPr>
        <w:t>数据，灰</w:t>
      </w:r>
      <w:r>
        <w:rPr>
          <w:rFonts w:hint="eastAsia"/>
        </w:rPr>
        <w:lastRenderedPageBreak/>
        <w:t>色</w:t>
      </w:r>
      <w:r>
        <w:rPr>
          <w:rFonts w:hint="eastAsia"/>
        </w:rPr>
        <w:t>=</w:t>
      </w:r>
      <w:r>
        <w:rPr>
          <w:rFonts w:hint="eastAsia"/>
        </w:rPr>
        <w:t>缓存数据，橙色</w:t>
      </w:r>
      <w:r>
        <w:rPr>
          <w:rFonts w:hint="eastAsia"/>
        </w:rPr>
        <w:t>=</w:t>
      </w:r>
      <w:r>
        <w:rPr>
          <w:rFonts w:hint="eastAsia"/>
        </w:rPr>
        <w:t>模拟数据），关注红色标识的缺失数据。</w:t>
      </w:r>
    </w:p>
    <w:p w14:paraId="0B2785D0" w14:textId="2F978C77" w:rsidR="001B1AFA" w:rsidRDefault="001B1AFA" w:rsidP="001B1AFA">
      <w:pPr>
        <w:ind w:firstLineChars="0" w:firstLine="0"/>
      </w:pPr>
      <w:r>
        <w:rPr>
          <w:rFonts w:hint="eastAsia"/>
        </w:rPr>
        <w:t xml:space="preserve">2. </w:t>
      </w:r>
      <w:r>
        <w:rPr>
          <w:rFonts w:hint="eastAsia"/>
        </w:rPr>
        <w:t>预测值使用：掘进中状态使用</w:t>
      </w:r>
      <w:r>
        <w:rPr>
          <w:rFonts w:hint="eastAsia"/>
        </w:rPr>
        <w:t>AI</w:t>
      </w:r>
      <w:r>
        <w:rPr>
          <w:rFonts w:hint="eastAsia"/>
        </w:rPr>
        <w:t>模型预测结果，休息状态使用智能填充数据，缓冲区未就绪时不显示预测值。</w:t>
      </w:r>
    </w:p>
    <w:p w14:paraId="256DD709" w14:textId="63F46BE6" w:rsidR="001B1AFA" w:rsidRDefault="001B1AFA" w:rsidP="001B1AFA">
      <w:pPr>
        <w:ind w:firstLineChars="0" w:firstLine="0"/>
      </w:pPr>
      <w:r>
        <w:rPr>
          <w:rFonts w:hint="eastAsia"/>
        </w:rPr>
        <w:t xml:space="preserve">3. </w:t>
      </w:r>
      <w:r>
        <w:rPr>
          <w:rFonts w:hint="eastAsia"/>
        </w:rPr>
        <w:t>变化值分析：正值（绿色）表示参数值增加，负值（红色）表示参数值减少，变化百分比帮助判断变化幅度。</w:t>
      </w:r>
    </w:p>
    <w:p w14:paraId="55E4FE1F" w14:textId="01DF2919" w:rsidR="00164CD2" w:rsidRPr="00164CD2" w:rsidRDefault="001B1AFA" w:rsidP="001B1AFA">
      <w:pPr>
        <w:ind w:firstLineChars="0" w:firstLine="0"/>
      </w:pPr>
      <w:r>
        <w:rPr>
          <w:rFonts w:hint="eastAsia"/>
        </w:rPr>
        <w:t xml:space="preserve">4. </w:t>
      </w:r>
      <w:r>
        <w:rPr>
          <w:rFonts w:hint="eastAsia"/>
        </w:rPr>
        <w:t>异常情况处理：数据缺失时系统自动使用预测值或默认值填充，连接异常时使用缓存数据等待连接恢复，模型加载失败时系统降级运行仍可显示数据。</w:t>
      </w:r>
    </w:p>
    <w:p w14:paraId="772B8C38" w14:textId="0CF23F71" w:rsidR="00713E3D" w:rsidRDefault="00164CD2" w:rsidP="00713E3D">
      <w:pPr>
        <w:pStyle w:val="Heading1"/>
      </w:pPr>
      <w:bookmarkStart w:id="52" w:name="_Toc221050064"/>
      <w:r>
        <w:rPr>
          <w:rFonts w:hint="eastAsia"/>
        </w:rPr>
        <w:t>效果评估</w:t>
      </w:r>
      <w:bookmarkEnd w:id="52"/>
    </w:p>
    <w:p w14:paraId="482145A4" w14:textId="79F8C5CA" w:rsidR="00713E3D" w:rsidRDefault="00713E3D" w:rsidP="00867C24">
      <w:pPr>
        <w:pStyle w:val="Heading2"/>
      </w:pPr>
      <w:bookmarkStart w:id="53" w:name="_Toc221050065"/>
      <w:r>
        <w:rPr>
          <w:rFonts w:hint="eastAsia"/>
        </w:rPr>
        <w:t>预测精度分析</w:t>
      </w:r>
      <w:bookmarkEnd w:id="53"/>
    </w:p>
    <w:p w14:paraId="3F7981A4" w14:textId="77777777" w:rsidR="00713E3D" w:rsidRDefault="00713E3D" w:rsidP="00867C24">
      <w:pPr>
        <w:ind w:firstLine="560"/>
      </w:pPr>
      <w:r>
        <w:rPr>
          <w:rFonts w:hint="eastAsia"/>
        </w:rPr>
        <w:t>模型在测试集上的预测精度分析表明，</w:t>
      </w:r>
      <w:r>
        <w:rPr>
          <w:rFonts w:hint="eastAsia"/>
        </w:rPr>
        <w:t>Transformer</w:t>
      </w:r>
      <w:r>
        <w:rPr>
          <w:rFonts w:hint="eastAsia"/>
        </w:rPr>
        <w:t>模型在盾构掘进参数预测任务中表现良好。</w:t>
      </w:r>
    </w:p>
    <w:p w14:paraId="336F3AFC" w14:textId="77777777" w:rsidR="00713E3D" w:rsidRDefault="00713E3D" w:rsidP="00713E3D">
      <w:pPr>
        <w:ind w:firstLineChars="0" w:firstLine="0"/>
      </w:pPr>
    </w:p>
    <w:p w14:paraId="4D36972F" w14:textId="77777777" w:rsidR="00713E3D" w:rsidRPr="00867C24" w:rsidRDefault="00713E3D" w:rsidP="00713E3D">
      <w:pPr>
        <w:ind w:firstLineChars="0" w:firstLine="0"/>
        <w:rPr>
          <w:b/>
          <w:bCs/>
        </w:rPr>
      </w:pPr>
      <w:r w:rsidRPr="00867C24">
        <w:rPr>
          <w:rFonts w:hint="eastAsia"/>
          <w:b/>
          <w:bCs/>
        </w:rPr>
        <w:t>整体预测精度：</w:t>
      </w:r>
    </w:p>
    <w:p w14:paraId="4252C469" w14:textId="77777777" w:rsidR="00713E3D" w:rsidRDefault="00713E3D" w:rsidP="00713E3D">
      <w:pPr>
        <w:ind w:firstLineChars="0" w:firstLine="0"/>
      </w:pPr>
      <w:r>
        <w:rPr>
          <w:rFonts w:hint="eastAsia"/>
        </w:rPr>
        <w:t xml:space="preserve">- </w:t>
      </w:r>
      <w:r>
        <w:rPr>
          <w:rFonts w:hint="eastAsia"/>
        </w:rPr>
        <w:t>模型能够较好地学习到盾构掘进参数的时序变化规律</w:t>
      </w:r>
    </w:p>
    <w:p w14:paraId="7C45BDEB" w14:textId="77777777" w:rsidR="00713E3D" w:rsidRDefault="00713E3D" w:rsidP="00713E3D">
      <w:pPr>
        <w:ind w:firstLineChars="0" w:firstLine="0"/>
      </w:pPr>
      <w:r>
        <w:rPr>
          <w:rFonts w:hint="eastAsia"/>
        </w:rPr>
        <w:t xml:space="preserve">- </w:t>
      </w:r>
      <w:r>
        <w:rPr>
          <w:rFonts w:hint="eastAsia"/>
        </w:rPr>
        <w:t>对于大多数参数，预测误差在可接受范围内</w:t>
      </w:r>
    </w:p>
    <w:p w14:paraId="1A93CF0B" w14:textId="77777777" w:rsidR="00713E3D" w:rsidRDefault="00713E3D" w:rsidP="00713E3D">
      <w:pPr>
        <w:ind w:firstLineChars="0" w:firstLine="0"/>
      </w:pPr>
      <w:r>
        <w:rPr>
          <w:rFonts w:hint="eastAsia"/>
        </w:rPr>
        <w:t xml:space="preserve">- </w:t>
      </w:r>
      <w:r>
        <w:rPr>
          <w:rFonts w:hint="eastAsia"/>
        </w:rPr>
        <w:t>模型对参数之间的相关性和耦合关系有较好的捕捉能力</w:t>
      </w:r>
    </w:p>
    <w:p w14:paraId="337A976A" w14:textId="77777777" w:rsidR="00713E3D" w:rsidRDefault="00713E3D" w:rsidP="00713E3D">
      <w:pPr>
        <w:ind w:firstLineChars="0" w:firstLine="0"/>
      </w:pPr>
    </w:p>
    <w:p w14:paraId="010F7CC0" w14:textId="77777777" w:rsidR="00713E3D" w:rsidRPr="00867C24" w:rsidRDefault="00713E3D" w:rsidP="00713E3D">
      <w:pPr>
        <w:ind w:firstLineChars="0" w:firstLine="0"/>
        <w:rPr>
          <w:b/>
          <w:bCs/>
        </w:rPr>
      </w:pPr>
      <w:r w:rsidRPr="00867C24">
        <w:rPr>
          <w:rFonts w:hint="eastAsia"/>
          <w:b/>
          <w:bCs/>
        </w:rPr>
        <w:t>不同参数类型的预测表现：</w:t>
      </w:r>
    </w:p>
    <w:p w14:paraId="4A3190EA" w14:textId="77777777" w:rsidR="00713E3D" w:rsidRDefault="00713E3D" w:rsidP="00713E3D">
      <w:pPr>
        <w:ind w:firstLineChars="0" w:firstLine="0"/>
      </w:pPr>
      <w:r>
        <w:rPr>
          <w:rFonts w:hint="eastAsia"/>
        </w:rPr>
        <w:t xml:space="preserve">- </w:t>
      </w:r>
      <w:r>
        <w:rPr>
          <w:rFonts w:hint="eastAsia"/>
        </w:rPr>
        <w:t>推进系统参数：预测精度较高，能够准确反映推进速度和压力的变化趋势</w:t>
      </w:r>
    </w:p>
    <w:p w14:paraId="6A913F91" w14:textId="77777777" w:rsidR="00713E3D" w:rsidRDefault="00713E3D" w:rsidP="00713E3D">
      <w:pPr>
        <w:ind w:firstLineChars="0" w:firstLine="0"/>
      </w:pPr>
      <w:r>
        <w:rPr>
          <w:rFonts w:hint="eastAsia"/>
        </w:rPr>
        <w:lastRenderedPageBreak/>
        <w:t xml:space="preserve">- </w:t>
      </w:r>
      <w:r>
        <w:rPr>
          <w:rFonts w:hint="eastAsia"/>
        </w:rPr>
        <w:t>刀盘系统参数：预测效果良好，对刀盘转速和扭矩的预测较为准确</w:t>
      </w:r>
    </w:p>
    <w:p w14:paraId="61408BD2" w14:textId="77777777" w:rsidR="00713E3D" w:rsidRDefault="00713E3D" w:rsidP="00713E3D">
      <w:pPr>
        <w:ind w:firstLineChars="0" w:firstLine="0"/>
      </w:pPr>
      <w:r>
        <w:rPr>
          <w:rFonts w:hint="eastAsia"/>
        </w:rPr>
        <w:t xml:space="preserve">- </w:t>
      </w:r>
      <w:r>
        <w:rPr>
          <w:rFonts w:hint="eastAsia"/>
        </w:rPr>
        <w:t>土压系统参数：预测精度满足工程应用要求，能够为土压平衡控制提供参考</w:t>
      </w:r>
    </w:p>
    <w:p w14:paraId="0440D195" w14:textId="77777777" w:rsidR="00713E3D" w:rsidRDefault="00713E3D" w:rsidP="00713E3D">
      <w:pPr>
        <w:ind w:firstLineChars="0" w:firstLine="0"/>
      </w:pPr>
    </w:p>
    <w:p w14:paraId="45B4EFE2" w14:textId="77777777" w:rsidR="00713E3D" w:rsidRPr="00867C24" w:rsidRDefault="00713E3D" w:rsidP="00713E3D">
      <w:pPr>
        <w:ind w:firstLineChars="0" w:firstLine="0"/>
        <w:rPr>
          <w:b/>
          <w:bCs/>
        </w:rPr>
      </w:pPr>
      <w:r w:rsidRPr="00867C24">
        <w:rPr>
          <w:rFonts w:hint="eastAsia"/>
          <w:b/>
          <w:bCs/>
        </w:rPr>
        <w:t>预测误差分析：</w:t>
      </w:r>
    </w:p>
    <w:p w14:paraId="49639821" w14:textId="77777777" w:rsidR="00713E3D" w:rsidRDefault="00713E3D" w:rsidP="00713E3D">
      <w:pPr>
        <w:ind w:firstLineChars="0" w:firstLine="0"/>
      </w:pPr>
      <w:r>
        <w:rPr>
          <w:rFonts w:hint="eastAsia"/>
        </w:rPr>
        <w:t xml:space="preserve">- </w:t>
      </w:r>
      <w:r>
        <w:rPr>
          <w:rFonts w:hint="eastAsia"/>
        </w:rPr>
        <w:t>在参数变化平稳的区间，预测误差较小</w:t>
      </w:r>
    </w:p>
    <w:p w14:paraId="0CCFFA77" w14:textId="77777777" w:rsidR="00713E3D" w:rsidRDefault="00713E3D" w:rsidP="00713E3D">
      <w:pPr>
        <w:ind w:firstLineChars="0" w:firstLine="0"/>
      </w:pPr>
      <w:r>
        <w:rPr>
          <w:rFonts w:hint="eastAsia"/>
        </w:rPr>
        <w:t xml:space="preserve">- </w:t>
      </w:r>
      <w:r>
        <w:rPr>
          <w:rFonts w:hint="eastAsia"/>
        </w:rPr>
        <w:t>在参数发生剧烈变化时，预测误差相对较大，但仍在合理范围内</w:t>
      </w:r>
    </w:p>
    <w:p w14:paraId="1EC55DFF" w14:textId="0B14FD72" w:rsidR="00713E3D" w:rsidRDefault="00713E3D" w:rsidP="00713E3D">
      <w:pPr>
        <w:ind w:firstLineChars="0" w:firstLine="0"/>
      </w:pPr>
      <w:r>
        <w:rPr>
          <w:rFonts w:hint="eastAsia"/>
        </w:rPr>
        <w:t xml:space="preserve">- </w:t>
      </w:r>
      <w:r>
        <w:rPr>
          <w:rFonts w:hint="eastAsia"/>
        </w:rPr>
        <w:t>模型对参数变化的响应速度较快，能够及时捕捉参数变化趋势</w:t>
      </w:r>
    </w:p>
    <w:p w14:paraId="4FA891A7" w14:textId="5B109A34" w:rsidR="00713E3D" w:rsidRDefault="00713E3D" w:rsidP="00867C24">
      <w:pPr>
        <w:ind w:firstLine="560"/>
      </w:pPr>
      <w:r>
        <w:rPr>
          <w:rFonts w:hint="eastAsia"/>
        </w:rPr>
        <w:t>总体而言，模型的预测精度满足工程应用要求，能够为盾构施工提供有价值的参考信息。</w:t>
      </w:r>
    </w:p>
    <w:p w14:paraId="4341D4A4" w14:textId="0297EFA8" w:rsidR="00713E3D" w:rsidRDefault="00713E3D" w:rsidP="00867C24">
      <w:pPr>
        <w:pStyle w:val="Heading2"/>
      </w:pPr>
      <w:bookmarkStart w:id="54" w:name="_Toc221050066"/>
      <w:r>
        <w:rPr>
          <w:rFonts w:hint="eastAsia"/>
        </w:rPr>
        <w:t>关键参数预测效果</w:t>
      </w:r>
      <w:bookmarkEnd w:id="54"/>
    </w:p>
    <w:p w14:paraId="1B6FD807" w14:textId="79224675" w:rsidR="00713E3D" w:rsidRDefault="00713E3D" w:rsidP="00867C24">
      <w:pPr>
        <w:ind w:firstLine="560"/>
      </w:pPr>
      <w:r>
        <w:rPr>
          <w:rFonts w:hint="eastAsia"/>
        </w:rPr>
        <w:t>针对不同关键参数，模型的预测效果存在一定差异，但整体表现良好：</w:t>
      </w:r>
    </w:p>
    <w:p w14:paraId="3F64A306" w14:textId="32F5FF8D" w:rsidR="00713E3D" w:rsidRDefault="00713E3D" w:rsidP="00867C24">
      <w:pPr>
        <w:ind w:firstLine="560"/>
      </w:pPr>
      <w:r>
        <w:rPr>
          <w:rFonts w:hint="eastAsia"/>
        </w:rPr>
        <w:t>贯入度预测：贯入度是反映掘进效率的重要参数，模型能够较好地预测其变化趋势，预测误差较小，能够为推进速度控制提供参考。</w:t>
      </w:r>
    </w:p>
    <w:p w14:paraId="26B3E5D7" w14:textId="2259803E" w:rsidR="00713E3D" w:rsidRDefault="00713E3D" w:rsidP="00867C24">
      <w:pPr>
        <w:ind w:firstLine="560"/>
      </w:pPr>
      <w:r>
        <w:rPr>
          <w:rFonts w:hint="eastAsia"/>
        </w:rPr>
        <w:t>推进压力预测：四个方向的推进压力预测精度较高，模型能够捕捉到压力变化的规律，特别是在压力调整过程中，预测结果能够提前反映压力变化趋势。</w:t>
      </w:r>
    </w:p>
    <w:p w14:paraId="33E58EF5" w14:textId="5E9990F4" w:rsidR="00713E3D" w:rsidRDefault="00713E3D" w:rsidP="00867C24">
      <w:pPr>
        <w:ind w:firstLine="560"/>
      </w:pPr>
      <w:r>
        <w:rPr>
          <w:rFonts w:hint="eastAsia"/>
        </w:rPr>
        <w:t>刀盘转速和扭矩预测：刀盘系统参数的预测效果良好，模型能够准确预测转速和扭矩的变化，有助于优化刀盘控制策略。</w:t>
      </w:r>
    </w:p>
    <w:p w14:paraId="007916FA" w14:textId="445AD6F4" w:rsidR="00713E3D" w:rsidRDefault="00713E3D" w:rsidP="00867C24">
      <w:pPr>
        <w:ind w:firstLine="560"/>
      </w:pPr>
      <w:r>
        <w:rPr>
          <w:rFonts w:hint="eastAsia"/>
        </w:rPr>
        <w:t>土舱土压预测：土压参数的预测精度满足工程要求，虽然在某些剧烈变化时刻误差相对较大，但整体趋势预测准确，能够为土压平衡</w:t>
      </w:r>
      <w:r>
        <w:rPr>
          <w:rFonts w:hint="eastAsia"/>
        </w:rPr>
        <w:lastRenderedPageBreak/>
        <w:t>控制提供参考。</w:t>
      </w:r>
    </w:p>
    <w:p w14:paraId="1AA496E4" w14:textId="6BF52136" w:rsidR="00713E3D" w:rsidRDefault="00713E3D" w:rsidP="00867C24">
      <w:pPr>
        <w:ind w:firstLine="560"/>
      </w:pPr>
      <w:r>
        <w:rPr>
          <w:rFonts w:hint="eastAsia"/>
        </w:rPr>
        <w:t>千斤顶参数预测：各千斤顶的速度和行程预测精度较高，能够反映盾构机姿态的变化，有助于姿态控制。</w:t>
      </w:r>
    </w:p>
    <w:p w14:paraId="4B3E2926" w14:textId="3607F4E7" w:rsidR="00713E3D" w:rsidRDefault="00713E3D" w:rsidP="00867C24">
      <w:pPr>
        <w:ind w:firstLine="560"/>
      </w:pPr>
      <w:r>
        <w:rPr>
          <w:rFonts w:hint="eastAsia"/>
        </w:rPr>
        <w:t>电机扭矩预测：</w:t>
      </w:r>
      <w:r>
        <w:rPr>
          <w:rFonts w:hint="eastAsia"/>
        </w:rPr>
        <w:t>10</w:t>
      </w:r>
      <w:r>
        <w:rPr>
          <w:rFonts w:hint="eastAsia"/>
        </w:rPr>
        <w:t>个刀盘电机扭矩的预测效果良好，能够反映电机工作状态，有助于设备监控和故障预警。</w:t>
      </w:r>
    </w:p>
    <w:p w14:paraId="2ABD7EF5" w14:textId="77777777" w:rsidR="00713E3D" w:rsidRDefault="00713E3D" w:rsidP="00867C24">
      <w:pPr>
        <w:ind w:firstLine="560"/>
      </w:pPr>
      <w:r>
        <w:rPr>
          <w:rFonts w:hint="eastAsia"/>
        </w:rPr>
        <w:t>各参数的预测效果可通过可视化图表进行展示，包括预测值与真实值的对比曲线、误差分布图等，直观反映模型的预测性能。以下展示了部分关键参数的预测效果图：</w:t>
      </w:r>
    </w:p>
    <w:p w14:paraId="4B5FD08A" w14:textId="6A4B0520" w:rsidR="00713E3D" w:rsidRPr="00867C24" w:rsidRDefault="00713E3D" w:rsidP="00867C24">
      <w:pPr>
        <w:pStyle w:val="Heading3"/>
      </w:pPr>
      <w:bookmarkStart w:id="55" w:name="_Toc221050067"/>
      <w:r w:rsidRPr="00867C24">
        <w:rPr>
          <w:rFonts w:hint="eastAsia"/>
        </w:rPr>
        <w:t>推进系统参数预测效果</w:t>
      </w:r>
      <w:bookmarkEnd w:id="5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867C24" w14:paraId="6C80B0B4" w14:textId="77777777" w:rsidTr="00EE56CA">
        <w:tc>
          <w:tcPr>
            <w:tcW w:w="8296" w:type="dxa"/>
          </w:tcPr>
          <w:p w14:paraId="6EB33838" w14:textId="7C0CEBCE" w:rsidR="00867C24" w:rsidRDefault="00EE56CA" w:rsidP="00867C24">
            <w:pPr>
              <w:ind w:firstLineChars="0" w:firstLine="0"/>
              <w:jc w:val="center"/>
            </w:pPr>
            <w:r>
              <w:rPr>
                <w:noProof/>
              </w:rPr>
              <w:drawing>
                <wp:inline distT="0" distB="0" distL="0" distR="0" wp14:anchorId="3D3C931B" wp14:editId="19357E0E">
                  <wp:extent cx="5073445" cy="1465350"/>
                  <wp:effectExtent l="0" t="0" r="0" b="1905"/>
                  <wp:docPr id="16068398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81376" cy="1467641"/>
                          </a:xfrm>
                          <a:prstGeom prst="rect">
                            <a:avLst/>
                          </a:prstGeom>
                          <a:noFill/>
                          <a:ln>
                            <a:noFill/>
                          </a:ln>
                        </pic:spPr>
                      </pic:pic>
                    </a:graphicData>
                  </a:graphic>
                </wp:inline>
              </w:drawing>
            </w:r>
          </w:p>
        </w:tc>
      </w:tr>
      <w:tr w:rsidR="00867C24" w14:paraId="6B1D7804" w14:textId="77777777" w:rsidTr="00EE56CA">
        <w:tc>
          <w:tcPr>
            <w:tcW w:w="8296" w:type="dxa"/>
          </w:tcPr>
          <w:p w14:paraId="2007ED0B" w14:textId="5091FFB3" w:rsidR="00867C24" w:rsidRDefault="00867C24" w:rsidP="00867C24">
            <w:pPr>
              <w:ind w:firstLineChars="0" w:firstLine="0"/>
              <w:jc w:val="center"/>
            </w:pPr>
            <w:r>
              <w:rPr>
                <w:rFonts w:hint="eastAsia"/>
              </w:rPr>
              <w:t>图</w:t>
            </w:r>
            <w:r>
              <w:rPr>
                <w:rFonts w:hint="eastAsia"/>
              </w:rPr>
              <w:t xml:space="preserve">5.1 </w:t>
            </w:r>
            <w:r>
              <w:rPr>
                <w:rFonts w:hint="eastAsia"/>
              </w:rPr>
              <w:t>贯入度预测效果对比</w:t>
            </w:r>
          </w:p>
        </w:tc>
      </w:tr>
      <w:tr w:rsidR="00867C24" w14:paraId="2E99A4ED" w14:textId="77777777" w:rsidTr="00EE56CA">
        <w:tc>
          <w:tcPr>
            <w:tcW w:w="8296" w:type="dxa"/>
          </w:tcPr>
          <w:p w14:paraId="05EB4A9A" w14:textId="7F0D765A" w:rsidR="00867C24" w:rsidRDefault="00EE56CA" w:rsidP="00867C24">
            <w:pPr>
              <w:ind w:firstLineChars="0" w:firstLine="0"/>
              <w:jc w:val="center"/>
            </w:pPr>
            <w:r>
              <w:rPr>
                <w:noProof/>
              </w:rPr>
              <w:drawing>
                <wp:inline distT="0" distB="0" distL="0" distR="0" wp14:anchorId="57283FF5" wp14:editId="38D6883E">
                  <wp:extent cx="5065448" cy="1463040"/>
                  <wp:effectExtent l="0" t="0" r="1905" b="3810"/>
                  <wp:docPr id="19002825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65448" cy="1463040"/>
                          </a:xfrm>
                          <a:prstGeom prst="rect">
                            <a:avLst/>
                          </a:prstGeom>
                          <a:noFill/>
                          <a:ln>
                            <a:noFill/>
                          </a:ln>
                        </pic:spPr>
                      </pic:pic>
                    </a:graphicData>
                  </a:graphic>
                </wp:inline>
              </w:drawing>
            </w:r>
          </w:p>
        </w:tc>
      </w:tr>
      <w:tr w:rsidR="00867C24" w14:paraId="09A27D3C" w14:textId="77777777" w:rsidTr="00EE56CA">
        <w:tc>
          <w:tcPr>
            <w:tcW w:w="8296" w:type="dxa"/>
          </w:tcPr>
          <w:p w14:paraId="5758EDAA" w14:textId="39C1BD54" w:rsidR="00867C24" w:rsidRDefault="00867C24" w:rsidP="00867C24">
            <w:pPr>
              <w:ind w:firstLineChars="0" w:firstLine="0"/>
              <w:jc w:val="center"/>
            </w:pPr>
            <w:r>
              <w:rPr>
                <w:rFonts w:hint="eastAsia"/>
              </w:rPr>
              <w:t>图</w:t>
            </w:r>
            <w:r>
              <w:rPr>
                <w:rFonts w:hint="eastAsia"/>
              </w:rPr>
              <w:t xml:space="preserve">5.2 </w:t>
            </w:r>
            <w:r>
              <w:rPr>
                <w:rFonts w:hint="eastAsia"/>
              </w:rPr>
              <w:t>推进区间压力（上）预测效果对比</w:t>
            </w:r>
          </w:p>
        </w:tc>
      </w:tr>
      <w:tr w:rsidR="00867C24" w14:paraId="7327FE41" w14:textId="77777777" w:rsidTr="006B5108">
        <w:tc>
          <w:tcPr>
            <w:tcW w:w="8296" w:type="dxa"/>
          </w:tcPr>
          <w:p w14:paraId="13A319F8" w14:textId="67FFF57C" w:rsidR="00867C24" w:rsidRDefault="00EE56CA" w:rsidP="00867C24">
            <w:pPr>
              <w:ind w:firstLineChars="0" w:firstLine="0"/>
              <w:jc w:val="center"/>
            </w:pPr>
            <w:r>
              <w:rPr>
                <w:noProof/>
              </w:rPr>
              <w:lastRenderedPageBreak/>
              <w:drawing>
                <wp:inline distT="0" distB="0" distL="0" distR="0" wp14:anchorId="7B8D5C30" wp14:editId="07AAA708">
                  <wp:extent cx="5065448" cy="1463040"/>
                  <wp:effectExtent l="0" t="0" r="1905" b="3810"/>
                  <wp:docPr id="16079224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65448" cy="1463040"/>
                          </a:xfrm>
                          <a:prstGeom prst="rect">
                            <a:avLst/>
                          </a:prstGeom>
                          <a:noFill/>
                          <a:ln>
                            <a:noFill/>
                          </a:ln>
                        </pic:spPr>
                      </pic:pic>
                    </a:graphicData>
                  </a:graphic>
                </wp:inline>
              </w:drawing>
            </w:r>
          </w:p>
        </w:tc>
      </w:tr>
      <w:tr w:rsidR="00867C24" w14:paraId="1453A7D4" w14:textId="77777777" w:rsidTr="00EE56CA">
        <w:tc>
          <w:tcPr>
            <w:tcW w:w="8296" w:type="dxa"/>
          </w:tcPr>
          <w:p w14:paraId="461E529A" w14:textId="757F9F51" w:rsidR="00867C24" w:rsidRDefault="00867C24" w:rsidP="00867C24">
            <w:pPr>
              <w:ind w:firstLineChars="0" w:firstLine="0"/>
              <w:jc w:val="center"/>
            </w:pPr>
            <w:r>
              <w:rPr>
                <w:rFonts w:hint="eastAsia"/>
              </w:rPr>
              <w:t>图</w:t>
            </w:r>
            <w:r>
              <w:rPr>
                <w:rFonts w:hint="eastAsia"/>
              </w:rPr>
              <w:t xml:space="preserve">5.3 </w:t>
            </w:r>
            <w:r>
              <w:rPr>
                <w:rFonts w:hint="eastAsia"/>
              </w:rPr>
              <w:t>推进区间压力（右）预测效果对比</w:t>
            </w:r>
          </w:p>
        </w:tc>
      </w:tr>
      <w:tr w:rsidR="00867C24" w14:paraId="1216E1EF" w14:textId="77777777" w:rsidTr="006B510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296" w:type="dxa"/>
            <w:tcBorders>
              <w:top w:val="nil"/>
              <w:left w:val="nil"/>
              <w:bottom w:val="nil"/>
              <w:right w:val="nil"/>
            </w:tcBorders>
          </w:tcPr>
          <w:p w14:paraId="145B6AA4" w14:textId="281920AA" w:rsidR="00867C24" w:rsidRDefault="00EE56CA" w:rsidP="002F625F">
            <w:pPr>
              <w:ind w:firstLineChars="0" w:firstLine="0"/>
              <w:jc w:val="center"/>
            </w:pPr>
            <w:r>
              <w:rPr>
                <w:noProof/>
              </w:rPr>
              <w:drawing>
                <wp:inline distT="0" distB="0" distL="0" distR="0" wp14:anchorId="04C06C6E" wp14:editId="4B3692CD">
                  <wp:extent cx="5065448" cy="1463040"/>
                  <wp:effectExtent l="0" t="0" r="1905" b="3810"/>
                  <wp:docPr id="11943093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65448" cy="1463040"/>
                          </a:xfrm>
                          <a:prstGeom prst="rect">
                            <a:avLst/>
                          </a:prstGeom>
                          <a:noFill/>
                          <a:ln>
                            <a:noFill/>
                          </a:ln>
                        </pic:spPr>
                      </pic:pic>
                    </a:graphicData>
                  </a:graphic>
                </wp:inline>
              </w:drawing>
            </w:r>
          </w:p>
        </w:tc>
      </w:tr>
      <w:tr w:rsidR="00867C24" w14:paraId="26EB1291" w14:textId="77777777" w:rsidTr="006B510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296" w:type="dxa"/>
            <w:tcBorders>
              <w:top w:val="nil"/>
              <w:left w:val="nil"/>
              <w:bottom w:val="nil"/>
              <w:right w:val="nil"/>
            </w:tcBorders>
          </w:tcPr>
          <w:p w14:paraId="12E644D3" w14:textId="5BFF7F68" w:rsidR="00867C24" w:rsidRDefault="00867C24" w:rsidP="00867C24">
            <w:pPr>
              <w:ind w:firstLineChars="0" w:firstLine="0"/>
              <w:jc w:val="center"/>
            </w:pPr>
            <w:r>
              <w:rPr>
                <w:rFonts w:hint="eastAsia"/>
              </w:rPr>
              <w:t>图</w:t>
            </w:r>
            <w:r>
              <w:rPr>
                <w:rFonts w:hint="eastAsia"/>
              </w:rPr>
              <w:t xml:space="preserve">5.4 </w:t>
            </w:r>
            <w:r>
              <w:rPr>
                <w:rFonts w:hint="eastAsia"/>
              </w:rPr>
              <w:t>推进区间压力（下）预测效果对比</w:t>
            </w:r>
          </w:p>
        </w:tc>
      </w:tr>
    </w:tbl>
    <w:p w14:paraId="75A5AEF1" w14:textId="77777777" w:rsidR="00867C24" w:rsidRDefault="00867C24" w:rsidP="00713E3D">
      <w:pPr>
        <w:ind w:firstLineChars="0"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867C24" w14:paraId="0BF8F358" w14:textId="77777777" w:rsidTr="006B5108">
        <w:tc>
          <w:tcPr>
            <w:tcW w:w="8296" w:type="dxa"/>
          </w:tcPr>
          <w:p w14:paraId="1937C7CE" w14:textId="5C7F938E" w:rsidR="00867C24" w:rsidRDefault="00EE56CA" w:rsidP="002F625F">
            <w:pPr>
              <w:ind w:firstLineChars="0" w:firstLine="0"/>
              <w:jc w:val="center"/>
            </w:pPr>
            <w:r>
              <w:rPr>
                <w:noProof/>
              </w:rPr>
              <w:drawing>
                <wp:inline distT="0" distB="0" distL="0" distR="0" wp14:anchorId="2ACFDC89" wp14:editId="0C198CAD">
                  <wp:extent cx="5212080" cy="1505391"/>
                  <wp:effectExtent l="0" t="0" r="7620" b="0"/>
                  <wp:docPr id="12772810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12080" cy="1505391"/>
                          </a:xfrm>
                          <a:prstGeom prst="rect">
                            <a:avLst/>
                          </a:prstGeom>
                          <a:noFill/>
                          <a:ln>
                            <a:noFill/>
                          </a:ln>
                        </pic:spPr>
                      </pic:pic>
                    </a:graphicData>
                  </a:graphic>
                </wp:inline>
              </w:drawing>
            </w:r>
          </w:p>
        </w:tc>
      </w:tr>
      <w:tr w:rsidR="00867C24" w14:paraId="4B2BFC8A" w14:textId="77777777" w:rsidTr="006B5108">
        <w:tc>
          <w:tcPr>
            <w:tcW w:w="8296" w:type="dxa"/>
          </w:tcPr>
          <w:p w14:paraId="689C31B6" w14:textId="6706D553" w:rsidR="00867C24" w:rsidRDefault="00867C24" w:rsidP="00EE56CA">
            <w:pPr>
              <w:ind w:firstLineChars="0" w:firstLine="0"/>
              <w:jc w:val="center"/>
            </w:pPr>
            <w:r>
              <w:rPr>
                <w:rFonts w:hint="eastAsia"/>
              </w:rPr>
              <w:t>图</w:t>
            </w:r>
            <w:r>
              <w:rPr>
                <w:rFonts w:hint="eastAsia"/>
              </w:rPr>
              <w:t xml:space="preserve">5.5 </w:t>
            </w:r>
            <w:r>
              <w:rPr>
                <w:rFonts w:hint="eastAsia"/>
              </w:rPr>
              <w:t>推进区间压力（左）预测效果对比</w:t>
            </w:r>
          </w:p>
        </w:tc>
      </w:tr>
    </w:tbl>
    <w:p w14:paraId="52C1C75B" w14:textId="77777777" w:rsidR="00713E3D" w:rsidRDefault="00713E3D" w:rsidP="00713E3D">
      <w:pPr>
        <w:ind w:firstLineChars="0" w:firstLine="0"/>
      </w:pPr>
    </w:p>
    <w:p w14:paraId="42651C17" w14:textId="292A9981" w:rsidR="00713E3D" w:rsidRDefault="00713E3D" w:rsidP="00867C24">
      <w:pPr>
        <w:pStyle w:val="Heading3"/>
      </w:pPr>
      <w:bookmarkStart w:id="56" w:name="_Toc221050068"/>
      <w:r>
        <w:rPr>
          <w:rFonts w:hint="eastAsia"/>
        </w:rPr>
        <w:lastRenderedPageBreak/>
        <w:t>土压系统参数预测效果</w:t>
      </w:r>
      <w:bookmarkEnd w:id="5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867C24" w14:paraId="668DEFC3" w14:textId="77777777" w:rsidTr="006B5108">
        <w:tc>
          <w:tcPr>
            <w:tcW w:w="8296" w:type="dxa"/>
          </w:tcPr>
          <w:p w14:paraId="20653AD0" w14:textId="0685CAC0" w:rsidR="00867C24" w:rsidRDefault="00EE56CA" w:rsidP="002F625F">
            <w:pPr>
              <w:ind w:firstLineChars="0" w:firstLine="0"/>
              <w:jc w:val="center"/>
            </w:pPr>
            <w:r>
              <w:rPr>
                <w:noProof/>
              </w:rPr>
              <w:drawing>
                <wp:inline distT="0" distB="0" distL="0" distR="0" wp14:anchorId="5BE0C780" wp14:editId="6E9603B8">
                  <wp:extent cx="5065448" cy="1463040"/>
                  <wp:effectExtent l="0" t="0" r="1905" b="3810"/>
                  <wp:docPr id="1152059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65448" cy="1463040"/>
                          </a:xfrm>
                          <a:prstGeom prst="rect">
                            <a:avLst/>
                          </a:prstGeom>
                          <a:noFill/>
                          <a:ln>
                            <a:noFill/>
                          </a:ln>
                        </pic:spPr>
                      </pic:pic>
                    </a:graphicData>
                  </a:graphic>
                </wp:inline>
              </w:drawing>
            </w:r>
          </w:p>
        </w:tc>
      </w:tr>
      <w:tr w:rsidR="00867C24" w14:paraId="266F6D5A" w14:textId="77777777" w:rsidTr="006B5108">
        <w:tc>
          <w:tcPr>
            <w:tcW w:w="8296" w:type="dxa"/>
          </w:tcPr>
          <w:p w14:paraId="5C042795" w14:textId="254C8C2C" w:rsidR="00867C24" w:rsidRDefault="00867C24" w:rsidP="00EE56CA">
            <w:pPr>
              <w:ind w:firstLineChars="0" w:firstLine="0"/>
              <w:jc w:val="center"/>
            </w:pPr>
            <w:r>
              <w:rPr>
                <w:rFonts w:hint="eastAsia"/>
              </w:rPr>
              <w:t>图</w:t>
            </w:r>
            <w:r>
              <w:rPr>
                <w:rFonts w:hint="eastAsia"/>
              </w:rPr>
              <w:t xml:space="preserve">5.6 </w:t>
            </w:r>
            <w:r>
              <w:rPr>
                <w:rFonts w:hint="eastAsia"/>
              </w:rPr>
              <w:t>土舱土压（右下）预测效果对比</w:t>
            </w:r>
          </w:p>
        </w:tc>
      </w:tr>
    </w:tbl>
    <w:p w14:paraId="2E557B3A" w14:textId="77777777" w:rsidR="00867C24" w:rsidRDefault="00867C24" w:rsidP="00713E3D">
      <w:pPr>
        <w:ind w:firstLineChars="0"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867C24" w14:paraId="46DFF308" w14:textId="77777777" w:rsidTr="006B5108">
        <w:tc>
          <w:tcPr>
            <w:tcW w:w="8296" w:type="dxa"/>
          </w:tcPr>
          <w:p w14:paraId="57E9FEC7" w14:textId="1F4D8159" w:rsidR="00867C24" w:rsidRDefault="00EE56CA" w:rsidP="002F625F">
            <w:pPr>
              <w:ind w:firstLineChars="0" w:firstLine="0"/>
              <w:jc w:val="center"/>
            </w:pPr>
            <w:r>
              <w:rPr>
                <w:noProof/>
              </w:rPr>
              <w:drawing>
                <wp:inline distT="0" distB="0" distL="0" distR="0" wp14:anchorId="150DD891" wp14:editId="11B1D71C">
                  <wp:extent cx="5065448" cy="1463040"/>
                  <wp:effectExtent l="0" t="0" r="1905" b="3810"/>
                  <wp:docPr id="6726435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65448" cy="1463040"/>
                          </a:xfrm>
                          <a:prstGeom prst="rect">
                            <a:avLst/>
                          </a:prstGeom>
                          <a:noFill/>
                          <a:ln>
                            <a:noFill/>
                          </a:ln>
                        </pic:spPr>
                      </pic:pic>
                    </a:graphicData>
                  </a:graphic>
                </wp:inline>
              </w:drawing>
            </w:r>
          </w:p>
        </w:tc>
      </w:tr>
      <w:tr w:rsidR="00867C24" w14:paraId="7F5148B2" w14:textId="77777777" w:rsidTr="006B5108">
        <w:tc>
          <w:tcPr>
            <w:tcW w:w="8296" w:type="dxa"/>
          </w:tcPr>
          <w:p w14:paraId="4E17BA42" w14:textId="04AA48CF" w:rsidR="00867C24" w:rsidRDefault="00867C24" w:rsidP="00EE56CA">
            <w:pPr>
              <w:ind w:firstLineChars="0" w:firstLine="0"/>
              <w:jc w:val="center"/>
            </w:pPr>
            <w:r>
              <w:rPr>
                <w:rFonts w:hint="eastAsia"/>
              </w:rPr>
              <w:t>图</w:t>
            </w:r>
            <w:r>
              <w:rPr>
                <w:rFonts w:hint="eastAsia"/>
              </w:rPr>
              <w:t xml:space="preserve">5.7 </w:t>
            </w:r>
            <w:r>
              <w:rPr>
                <w:rFonts w:hint="eastAsia"/>
              </w:rPr>
              <w:t>土舱土压（左下）预测效果对比</w:t>
            </w:r>
          </w:p>
        </w:tc>
      </w:tr>
    </w:tbl>
    <w:p w14:paraId="3DD404E2" w14:textId="299B4774" w:rsidR="00713E3D" w:rsidRDefault="00713E3D" w:rsidP="00867C24">
      <w:pPr>
        <w:pStyle w:val="Heading3"/>
      </w:pPr>
      <w:bookmarkStart w:id="57" w:name="_Toc221050069"/>
      <w:r>
        <w:rPr>
          <w:rFonts w:hint="eastAsia"/>
        </w:rPr>
        <w:t>推进千斤顶参数预测效果</w:t>
      </w:r>
      <w:bookmarkEnd w:id="5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867C24" w14:paraId="70B60041" w14:textId="77777777" w:rsidTr="006B5108">
        <w:tc>
          <w:tcPr>
            <w:tcW w:w="8296" w:type="dxa"/>
          </w:tcPr>
          <w:p w14:paraId="43781477" w14:textId="42C6E64F" w:rsidR="00867C24" w:rsidRDefault="00EE56CA" w:rsidP="002F625F">
            <w:pPr>
              <w:ind w:firstLineChars="0" w:firstLine="0"/>
              <w:jc w:val="center"/>
            </w:pPr>
            <w:r>
              <w:rPr>
                <w:noProof/>
              </w:rPr>
              <w:drawing>
                <wp:inline distT="0" distB="0" distL="0" distR="0" wp14:anchorId="11351F58" wp14:editId="39E1421B">
                  <wp:extent cx="5065448" cy="1463040"/>
                  <wp:effectExtent l="0" t="0" r="1905" b="3810"/>
                  <wp:docPr id="3568527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65448" cy="1463040"/>
                          </a:xfrm>
                          <a:prstGeom prst="rect">
                            <a:avLst/>
                          </a:prstGeom>
                          <a:noFill/>
                          <a:ln>
                            <a:noFill/>
                          </a:ln>
                        </pic:spPr>
                      </pic:pic>
                    </a:graphicData>
                  </a:graphic>
                </wp:inline>
              </w:drawing>
            </w:r>
          </w:p>
        </w:tc>
      </w:tr>
      <w:tr w:rsidR="00867C24" w14:paraId="23F3EE62" w14:textId="77777777" w:rsidTr="006B5108">
        <w:tc>
          <w:tcPr>
            <w:tcW w:w="8296" w:type="dxa"/>
          </w:tcPr>
          <w:p w14:paraId="2DFB7CEA" w14:textId="13B7D1FE" w:rsidR="00867C24" w:rsidRDefault="00867C24" w:rsidP="00EE56CA">
            <w:pPr>
              <w:ind w:firstLineChars="0" w:firstLine="0"/>
              <w:jc w:val="center"/>
            </w:pPr>
            <w:r>
              <w:rPr>
                <w:rFonts w:hint="eastAsia"/>
              </w:rPr>
              <w:t>图</w:t>
            </w:r>
            <w:r>
              <w:rPr>
                <w:rFonts w:hint="eastAsia"/>
              </w:rPr>
              <w:t>5.8 No.16</w:t>
            </w:r>
            <w:r>
              <w:rPr>
                <w:rFonts w:hint="eastAsia"/>
              </w:rPr>
              <w:t>推进千斤顶速度预测效果对比</w:t>
            </w:r>
          </w:p>
        </w:tc>
      </w:tr>
    </w:tbl>
    <w:p w14:paraId="09CC2CD8" w14:textId="77777777" w:rsidR="00713E3D" w:rsidRDefault="00713E3D" w:rsidP="00713E3D">
      <w:pPr>
        <w:ind w:firstLineChars="0"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867C24" w14:paraId="7BFDBA80" w14:textId="77777777" w:rsidTr="006B5108">
        <w:tc>
          <w:tcPr>
            <w:tcW w:w="8296" w:type="dxa"/>
          </w:tcPr>
          <w:p w14:paraId="2873C29D" w14:textId="3C175748" w:rsidR="00867C24" w:rsidRDefault="00EE56CA" w:rsidP="002F625F">
            <w:pPr>
              <w:ind w:firstLineChars="0" w:firstLine="0"/>
              <w:jc w:val="center"/>
            </w:pPr>
            <w:r>
              <w:rPr>
                <w:noProof/>
              </w:rPr>
              <w:lastRenderedPageBreak/>
              <w:drawing>
                <wp:inline distT="0" distB="0" distL="0" distR="0" wp14:anchorId="39FA20C2" wp14:editId="5F3CC869">
                  <wp:extent cx="5065448" cy="1463040"/>
                  <wp:effectExtent l="0" t="0" r="1905" b="3810"/>
                  <wp:docPr id="873907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65448" cy="1463040"/>
                          </a:xfrm>
                          <a:prstGeom prst="rect">
                            <a:avLst/>
                          </a:prstGeom>
                          <a:noFill/>
                          <a:ln>
                            <a:noFill/>
                          </a:ln>
                        </pic:spPr>
                      </pic:pic>
                    </a:graphicData>
                  </a:graphic>
                </wp:inline>
              </w:drawing>
            </w:r>
          </w:p>
        </w:tc>
      </w:tr>
      <w:tr w:rsidR="00867C24" w14:paraId="6AFFEA1E" w14:textId="77777777" w:rsidTr="006B5108">
        <w:tc>
          <w:tcPr>
            <w:tcW w:w="8296" w:type="dxa"/>
          </w:tcPr>
          <w:p w14:paraId="310A1622" w14:textId="0DFFB7DF" w:rsidR="00867C24" w:rsidRDefault="00867C24" w:rsidP="00EE56CA">
            <w:pPr>
              <w:ind w:firstLineChars="0" w:firstLine="0"/>
              <w:jc w:val="center"/>
            </w:pPr>
            <w:r>
              <w:rPr>
                <w:rFonts w:hint="eastAsia"/>
              </w:rPr>
              <w:t>图</w:t>
            </w:r>
            <w:r>
              <w:rPr>
                <w:rFonts w:hint="eastAsia"/>
              </w:rPr>
              <w:t>5.9 No.4</w:t>
            </w:r>
            <w:r>
              <w:rPr>
                <w:rFonts w:hint="eastAsia"/>
              </w:rPr>
              <w:t>推进千斤顶速度预测效果对比</w:t>
            </w:r>
          </w:p>
        </w:tc>
      </w:tr>
    </w:tbl>
    <w:p w14:paraId="23DF1DD4" w14:textId="77777777" w:rsidR="00713E3D" w:rsidRDefault="00713E3D" w:rsidP="00713E3D">
      <w:pPr>
        <w:ind w:firstLineChars="0" w:firstLine="0"/>
      </w:pPr>
    </w:p>
    <w:p w14:paraId="1B37DEBB" w14:textId="77777777" w:rsidR="00713E3D" w:rsidRDefault="00713E3D" w:rsidP="00713E3D">
      <w:pPr>
        <w:ind w:firstLineChars="0"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867C24" w14:paraId="6813E13B" w14:textId="77777777" w:rsidTr="006B5108">
        <w:tc>
          <w:tcPr>
            <w:tcW w:w="8296" w:type="dxa"/>
          </w:tcPr>
          <w:p w14:paraId="7443CCC7" w14:textId="7218EDC9" w:rsidR="00867C24" w:rsidRDefault="00EE56CA" w:rsidP="002F625F">
            <w:pPr>
              <w:ind w:firstLineChars="0" w:firstLine="0"/>
              <w:jc w:val="center"/>
            </w:pPr>
            <w:r>
              <w:rPr>
                <w:noProof/>
              </w:rPr>
              <w:drawing>
                <wp:inline distT="0" distB="0" distL="0" distR="0" wp14:anchorId="08B482D3" wp14:editId="2E03B4D3">
                  <wp:extent cx="5065448" cy="1463040"/>
                  <wp:effectExtent l="0" t="0" r="1905" b="3810"/>
                  <wp:docPr id="15563785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65448" cy="1463040"/>
                          </a:xfrm>
                          <a:prstGeom prst="rect">
                            <a:avLst/>
                          </a:prstGeom>
                          <a:noFill/>
                          <a:ln>
                            <a:noFill/>
                          </a:ln>
                        </pic:spPr>
                      </pic:pic>
                    </a:graphicData>
                  </a:graphic>
                </wp:inline>
              </w:drawing>
            </w:r>
          </w:p>
        </w:tc>
      </w:tr>
      <w:tr w:rsidR="00867C24" w14:paraId="0C5A7BFA" w14:textId="77777777" w:rsidTr="006B5108">
        <w:tc>
          <w:tcPr>
            <w:tcW w:w="8296" w:type="dxa"/>
          </w:tcPr>
          <w:p w14:paraId="71A61AAE" w14:textId="51A4AEAE" w:rsidR="00867C24" w:rsidRDefault="00867C24" w:rsidP="002F625F">
            <w:pPr>
              <w:ind w:firstLineChars="0" w:firstLine="0"/>
              <w:jc w:val="center"/>
            </w:pPr>
            <w:r>
              <w:rPr>
                <w:rFonts w:hint="eastAsia"/>
              </w:rPr>
              <w:t>图</w:t>
            </w:r>
            <w:r>
              <w:rPr>
                <w:rFonts w:hint="eastAsia"/>
              </w:rPr>
              <w:t>5.10 No.8</w:t>
            </w:r>
            <w:r>
              <w:rPr>
                <w:rFonts w:hint="eastAsia"/>
              </w:rPr>
              <w:t>推进千斤顶速度预测效果对比</w:t>
            </w:r>
          </w:p>
        </w:tc>
      </w:tr>
    </w:tbl>
    <w:p w14:paraId="1FE262B7" w14:textId="4BE60042" w:rsidR="00713E3D" w:rsidRDefault="00713E3D" w:rsidP="00713E3D">
      <w:pPr>
        <w:ind w:firstLineChars="0"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867C24" w14:paraId="0107F79D" w14:textId="77777777" w:rsidTr="006B5108">
        <w:tc>
          <w:tcPr>
            <w:tcW w:w="8296" w:type="dxa"/>
          </w:tcPr>
          <w:p w14:paraId="3B13C8B7" w14:textId="72C1C24A" w:rsidR="00867C24" w:rsidRDefault="00EE56CA" w:rsidP="002F625F">
            <w:pPr>
              <w:ind w:firstLineChars="0" w:firstLine="0"/>
              <w:jc w:val="center"/>
            </w:pPr>
            <w:r>
              <w:rPr>
                <w:noProof/>
              </w:rPr>
              <w:drawing>
                <wp:inline distT="0" distB="0" distL="0" distR="0" wp14:anchorId="1857A108" wp14:editId="15BA7ABF">
                  <wp:extent cx="5065448" cy="1463040"/>
                  <wp:effectExtent l="0" t="0" r="1905" b="3810"/>
                  <wp:docPr id="6559729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65448" cy="1463040"/>
                          </a:xfrm>
                          <a:prstGeom prst="rect">
                            <a:avLst/>
                          </a:prstGeom>
                          <a:noFill/>
                          <a:ln>
                            <a:noFill/>
                          </a:ln>
                        </pic:spPr>
                      </pic:pic>
                    </a:graphicData>
                  </a:graphic>
                </wp:inline>
              </w:drawing>
            </w:r>
          </w:p>
        </w:tc>
      </w:tr>
      <w:tr w:rsidR="00867C24" w14:paraId="6C11D7D8" w14:textId="77777777" w:rsidTr="006B5108">
        <w:tc>
          <w:tcPr>
            <w:tcW w:w="8296" w:type="dxa"/>
          </w:tcPr>
          <w:p w14:paraId="534A7FB3" w14:textId="16B00BDC" w:rsidR="00867C24" w:rsidRDefault="00867C24" w:rsidP="002F625F">
            <w:pPr>
              <w:ind w:firstLineChars="0" w:firstLine="0"/>
              <w:jc w:val="center"/>
            </w:pPr>
            <w:r>
              <w:rPr>
                <w:rFonts w:hint="eastAsia"/>
              </w:rPr>
              <w:t>图</w:t>
            </w:r>
            <w:r>
              <w:rPr>
                <w:rFonts w:hint="eastAsia"/>
              </w:rPr>
              <w:t>5.11 No.12</w:t>
            </w:r>
            <w:r>
              <w:rPr>
                <w:rFonts w:hint="eastAsia"/>
              </w:rPr>
              <w:t>推进千斤顶速度预测效果对比</w:t>
            </w:r>
          </w:p>
        </w:tc>
      </w:tr>
    </w:tbl>
    <w:p w14:paraId="4AF1B935" w14:textId="77777777" w:rsidR="00713E3D" w:rsidRDefault="00713E3D" w:rsidP="00713E3D">
      <w:pPr>
        <w:ind w:firstLineChars="0"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867C24" w14:paraId="52DFDDF6" w14:textId="77777777" w:rsidTr="006B5108">
        <w:tc>
          <w:tcPr>
            <w:tcW w:w="8296" w:type="dxa"/>
          </w:tcPr>
          <w:p w14:paraId="01952CAF" w14:textId="22F15C78" w:rsidR="00867C24" w:rsidRDefault="00EE56CA" w:rsidP="002F625F">
            <w:pPr>
              <w:ind w:firstLineChars="0" w:firstLine="0"/>
              <w:jc w:val="center"/>
            </w:pPr>
            <w:r>
              <w:rPr>
                <w:noProof/>
              </w:rPr>
              <w:lastRenderedPageBreak/>
              <w:drawing>
                <wp:inline distT="0" distB="0" distL="0" distR="0" wp14:anchorId="113F73C5" wp14:editId="56DA74AA">
                  <wp:extent cx="5065448" cy="1463040"/>
                  <wp:effectExtent l="0" t="0" r="1905" b="3810"/>
                  <wp:docPr id="11334983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65448" cy="1463040"/>
                          </a:xfrm>
                          <a:prstGeom prst="rect">
                            <a:avLst/>
                          </a:prstGeom>
                          <a:noFill/>
                          <a:ln>
                            <a:noFill/>
                          </a:ln>
                        </pic:spPr>
                      </pic:pic>
                    </a:graphicData>
                  </a:graphic>
                </wp:inline>
              </w:drawing>
            </w:r>
          </w:p>
        </w:tc>
      </w:tr>
      <w:tr w:rsidR="00867C24" w14:paraId="2DEF5F36" w14:textId="77777777" w:rsidTr="006B5108">
        <w:tc>
          <w:tcPr>
            <w:tcW w:w="8296" w:type="dxa"/>
          </w:tcPr>
          <w:p w14:paraId="17AEF4BB" w14:textId="7141AC34" w:rsidR="00867C24" w:rsidRDefault="00867C24" w:rsidP="002F625F">
            <w:pPr>
              <w:ind w:firstLineChars="0" w:firstLine="0"/>
              <w:jc w:val="center"/>
            </w:pPr>
            <w:r>
              <w:rPr>
                <w:rFonts w:hint="eastAsia"/>
              </w:rPr>
              <w:t>图</w:t>
            </w:r>
            <w:r>
              <w:rPr>
                <w:rFonts w:hint="eastAsia"/>
              </w:rPr>
              <w:t xml:space="preserve">5.12 </w:t>
            </w:r>
            <w:r>
              <w:rPr>
                <w:rFonts w:hint="eastAsia"/>
              </w:rPr>
              <w:t>推进油缸总推力预测效果对比</w:t>
            </w:r>
          </w:p>
        </w:tc>
      </w:tr>
    </w:tbl>
    <w:p w14:paraId="610A56A6" w14:textId="7897C3DB" w:rsidR="00713E3D" w:rsidRDefault="00713E3D" w:rsidP="00713E3D">
      <w:pPr>
        <w:ind w:firstLineChars="0"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867C24" w14:paraId="105B1897" w14:textId="77777777" w:rsidTr="006B5108">
        <w:tc>
          <w:tcPr>
            <w:tcW w:w="8296" w:type="dxa"/>
          </w:tcPr>
          <w:p w14:paraId="7910B0C9" w14:textId="04193131" w:rsidR="00867C24" w:rsidRDefault="00EE56CA" w:rsidP="002F625F">
            <w:pPr>
              <w:ind w:firstLineChars="0" w:firstLine="0"/>
              <w:jc w:val="center"/>
            </w:pPr>
            <w:r>
              <w:rPr>
                <w:noProof/>
              </w:rPr>
              <w:drawing>
                <wp:inline distT="0" distB="0" distL="0" distR="0" wp14:anchorId="0C29D15F" wp14:editId="4951814E">
                  <wp:extent cx="5065448" cy="1463040"/>
                  <wp:effectExtent l="0" t="0" r="1905" b="3810"/>
                  <wp:docPr id="15035707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65448" cy="1463040"/>
                          </a:xfrm>
                          <a:prstGeom prst="rect">
                            <a:avLst/>
                          </a:prstGeom>
                          <a:noFill/>
                          <a:ln>
                            <a:noFill/>
                          </a:ln>
                        </pic:spPr>
                      </pic:pic>
                    </a:graphicData>
                  </a:graphic>
                </wp:inline>
              </w:drawing>
            </w:r>
          </w:p>
        </w:tc>
      </w:tr>
      <w:tr w:rsidR="00867C24" w14:paraId="20173910" w14:textId="77777777" w:rsidTr="006B5108">
        <w:tc>
          <w:tcPr>
            <w:tcW w:w="8296" w:type="dxa"/>
          </w:tcPr>
          <w:p w14:paraId="387949F6" w14:textId="733D6C43" w:rsidR="00867C24" w:rsidRDefault="00867C24" w:rsidP="002F625F">
            <w:pPr>
              <w:ind w:firstLineChars="0" w:firstLine="0"/>
              <w:jc w:val="center"/>
            </w:pPr>
            <w:r>
              <w:rPr>
                <w:rFonts w:hint="eastAsia"/>
              </w:rPr>
              <w:t>图</w:t>
            </w:r>
            <w:r>
              <w:rPr>
                <w:rFonts w:hint="eastAsia"/>
              </w:rPr>
              <w:t>5.13 No.16</w:t>
            </w:r>
            <w:r>
              <w:rPr>
                <w:rFonts w:hint="eastAsia"/>
              </w:rPr>
              <w:t>推进千斤顶行程预测效果对比</w:t>
            </w:r>
          </w:p>
        </w:tc>
      </w:tr>
    </w:tbl>
    <w:p w14:paraId="207453D9" w14:textId="241C783C" w:rsidR="00713E3D" w:rsidRDefault="00713E3D" w:rsidP="00713E3D">
      <w:pPr>
        <w:ind w:firstLineChars="0"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867C24" w14:paraId="6E7F6E36" w14:textId="77777777" w:rsidTr="006B5108">
        <w:tc>
          <w:tcPr>
            <w:tcW w:w="8296" w:type="dxa"/>
          </w:tcPr>
          <w:p w14:paraId="0CF357E4" w14:textId="0539CC7F" w:rsidR="00867C24" w:rsidRDefault="00EE56CA" w:rsidP="002F625F">
            <w:pPr>
              <w:ind w:firstLineChars="0" w:firstLine="0"/>
              <w:jc w:val="center"/>
            </w:pPr>
            <w:r>
              <w:rPr>
                <w:noProof/>
              </w:rPr>
              <w:drawing>
                <wp:inline distT="0" distB="0" distL="0" distR="0" wp14:anchorId="5D9C4EFF" wp14:editId="0335FDAD">
                  <wp:extent cx="5065448" cy="1463040"/>
                  <wp:effectExtent l="0" t="0" r="1905" b="3810"/>
                  <wp:docPr id="54336804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65448" cy="1463040"/>
                          </a:xfrm>
                          <a:prstGeom prst="rect">
                            <a:avLst/>
                          </a:prstGeom>
                          <a:noFill/>
                          <a:ln>
                            <a:noFill/>
                          </a:ln>
                        </pic:spPr>
                      </pic:pic>
                    </a:graphicData>
                  </a:graphic>
                </wp:inline>
              </w:drawing>
            </w:r>
          </w:p>
        </w:tc>
      </w:tr>
      <w:tr w:rsidR="00867C24" w14:paraId="50A0EBDB" w14:textId="77777777" w:rsidTr="006B5108">
        <w:tc>
          <w:tcPr>
            <w:tcW w:w="8296" w:type="dxa"/>
          </w:tcPr>
          <w:p w14:paraId="7AF62972" w14:textId="57B5FC8C" w:rsidR="00867C24" w:rsidRDefault="00867C24" w:rsidP="002F625F">
            <w:pPr>
              <w:ind w:firstLineChars="0" w:firstLine="0"/>
              <w:jc w:val="center"/>
            </w:pPr>
            <w:r>
              <w:rPr>
                <w:rFonts w:hint="eastAsia"/>
              </w:rPr>
              <w:t>图</w:t>
            </w:r>
            <w:r>
              <w:rPr>
                <w:rFonts w:hint="eastAsia"/>
              </w:rPr>
              <w:t>5.14 No.4</w:t>
            </w:r>
            <w:r>
              <w:rPr>
                <w:rFonts w:hint="eastAsia"/>
              </w:rPr>
              <w:t>推进千斤顶行程预测效果对比</w:t>
            </w:r>
          </w:p>
        </w:tc>
      </w:tr>
    </w:tbl>
    <w:p w14:paraId="61244E98" w14:textId="070EA3FE" w:rsidR="00713E3D" w:rsidRDefault="00713E3D" w:rsidP="00713E3D">
      <w:pPr>
        <w:ind w:firstLineChars="0"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867C24" w14:paraId="692440F3" w14:textId="77777777" w:rsidTr="006B5108">
        <w:tc>
          <w:tcPr>
            <w:tcW w:w="8296" w:type="dxa"/>
          </w:tcPr>
          <w:p w14:paraId="19E45F2F" w14:textId="10FFD3C5" w:rsidR="00867C24" w:rsidRDefault="00EE56CA" w:rsidP="002F625F">
            <w:pPr>
              <w:ind w:firstLineChars="0" w:firstLine="0"/>
              <w:jc w:val="center"/>
            </w:pPr>
            <w:r>
              <w:rPr>
                <w:noProof/>
              </w:rPr>
              <w:drawing>
                <wp:inline distT="0" distB="0" distL="0" distR="0" wp14:anchorId="6002AC57" wp14:editId="06D70DB8">
                  <wp:extent cx="5065448" cy="1463040"/>
                  <wp:effectExtent l="0" t="0" r="1905" b="3810"/>
                  <wp:docPr id="116119230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65448" cy="1463040"/>
                          </a:xfrm>
                          <a:prstGeom prst="rect">
                            <a:avLst/>
                          </a:prstGeom>
                          <a:noFill/>
                          <a:ln>
                            <a:noFill/>
                          </a:ln>
                        </pic:spPr>
                      </pic:pic>
                    </a:graphicData>
                  </a:graphic>
                </wp:inline>
              </w:drawing>
            </w:r>
          </w:p>
        </w:tc>
      </w:tr>
      <w:tr w:rsidR="00867C24" w14:paraId="3FED29BB" w14:textId="77777777" w:rsidTr="006B5108">
        <w:tc>
          <w:tcPr>
            <w:tcW w:w="8296" w:type="dxa"/>
          </w:tcPr>
          <w:p w14:paraId="5EB0CE74" w14:textId="1F022460" w:rsidR="00867C24" w:rsidRDefault="00867C24" w:rsidP="002F625F">
            <w:pPr>
              <w:ind w:firstLineChars="0" w:firstLine="0"/>
              <w:jc w:val="center"/>
            </w:pPr>
            <w:r>
              <w:rPr>
                <w:rFonts w:hint="eastAsia"/>
              </w:rPr>
              <w:lastRenderedPageBreak/>
              <w:t>图</w:t>
            </w:r>
            <w:r>
              <w:rPr>
                <w:rFonts w:hint="eastAsia"/>
              </w:rPr>
              <w:t>5.15 No.8</w:t>
            </w:r>
            <w:r>
              <w:rPr>
                <w:rFonts w:hint="eastAsia"/>
              </w:rPr>
              <w:t>推进千斤顶行程预测效果对比</w:t>
            </w:r>
          </w:p>
        </w:tc>
      </w:tr>
    </w:tbl>
    <w:p w14:paraId="6FD9CFDE" w14:textId="770F3F73" w:rsidR="00713E3D" w:rsidRDefault="00713E3D" w:rsidP="00713E3D">
      <w:pPr>
        <w:ind w:firstLineChars="0"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867C24" w14:paraId="5588DC0E" w14:textId="77777777" w:rsidTr="006B5108">
        <w:tc>
          <w:tcPr>
            <w:tcW w:w="8296" w:type="dxa"/>
          </w:tcPr>
          <w:p w14:paraId="0CEF5B29" w14:textId="524AF5C4" w:rsidR="00867C24" w:rsidRDefault="00EE56CA" w:rsidP="002F625F">
            <w:pPr>
              <w:ind w:firstLineChars="0" w:firstLine="0"/>
              <w:jc w:val="center"/>
            </w:pPr>
            <w:r>
              <w:rPr>
                <w:noProof/>
              </w:rPr>
              <w:drawing>
                <wp:inline distT="0" distB="0" distL="0" distR="0" wp14:anchorId="77CB22C3" wp14:editId="626CE697">
                  <wp:extent cx="5065448" cy="1463040"/>
                  <wp:effectExtent l="0" t="0" r="1905" b="3810"/>
                  <wp:docPr id="156935081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65448" cy="1463040"/>
                          </a:xfrm>
                          <a:prstGeom prst="rect">
                            <a:avLst/>
                          </a:prstGeom>
                          <a:noFill/>
                          <a:ln>
                            <a:noFill/>
                          </a:ln>
                        </pic:spPr>
                      </pic:pic>
                    </a:graphicData>
                  </a:graphic>
                </wp:inline>
              </w:drawing>
            </w:r>
          </w:p>
        </w:tc>
      </w:tr>
      <w:tr w:rsidR="00867C24" w14:paraId="2BE5A9FD" w14:textId="77777777" w:rsidTr="006B5108">
        <w:tc>
          <w:tcPr>
            <w:tcW w:w="8296" w:type="dxa"/>
          </w:tcPr>
          <w:p w14:paraId="007BE3FA" w14:textId="5E8D4B62" w:rsidR="00867C24" w:rsidRDefault="00867C24" w:rsidP="002F625F">
            <w:pPr>
              <w:ind w:firstLineChars="0" w:firstLine="0"/>
              <w:jc w:val="center"/>
            </w:pPr>
            <w:r>
              <w:rPr>
                <w:rFonts w:hint="eastAsia"/>
              </w:rPr>
              <w:t>图</w:t>
            </w:r>
            <w:r>
              <w:rPr>
                <w:rFonts w:hint="eastAsia"/>
              </w:rPr>
              <w:t>5.16 No.12</w:t>
            </w:r>
            <w:r>
              <w:rPr>
                <w:rFonts w:hint="eastAsia"/>
              </w:rPr>
              <w:t>推进千斤顶行程预测效果对比</w:t>
            </w:r>
          </w:p>
        </w:tc>
      </w:tr>
    </w:tbl>
    <w:p w14:paraId="2E7C9C20" w14:textId="6E416A06" w:rsidR="00713E3D" w:rsidRDefault="00713E3D" w:rsidP="00713E3D">
      <w:pPr>
        <w:ind w:firstLineChars="0"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867C24" w14:paraId="129C2F2D" w14:textId="77777777" w:rsidTr="006B5108">
        <w:tc>
          <w:tcPr>
            <w:tcW w:w="8296" w:type="dxa"/>
          </w:tcPr>
          <w:p w14:paraId="2D6B90BB" w14:textId="40827903" w:rsidR="00867C24" w:rsidRDefault="00EE56CA" w:rsidP="002F625F">
            <w:pPr>
              <w:ind w:firstLineChars="0" w:firstLine="0"/>
              <w:jc w:val="center"/>
            </w:pPr>
            <w:r>
              <w:rPr>
                <w:noProof/>
              </w:rPr>
              <w:drawing>
                <wp:inline distT="0" distB="0" distL="0" distR="0" wp14:anchorId="6B84BECF" wp14:editId="5B83980C">
                  <wp:extent cx="5065448" cy="1463040"/>
                  <wp:effectExtent l="0" t="0" r="1905" b="3810"/>
                  <wp:docPr id="86274859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65448" cy="1463040"/>
                          </a:xfrm>
                          <a:prstGeom prst="rect">
                            <a:avLst/>
                          </a:prstGeom>
                          <a:noFill/>
                          <a:ln>
                            <a:noFill/>
                          </a:ln>
                        </pic:spPr>
                      </pic:pic>
                    </a:graphicData>
                  </a:graphic>
                </wp:inline>
              </w:drawing>
            </w:r>
          </w:p>
        </w:tc>
      </w:tr>
      <w:tr w:rsidR="00867C24" w14:paraId="465C58D8" w14:textId="77777777" w:rsidTr="006B5108">
        <w:tc>
          <w:tcPr>
            <w:tcW w:w="8296" w:type="dxa"/>
          </w:tcPr>
          <w:p w14:paraId="5241EE35" w14:textId="00E938E1" w:rsidR="00867C24" w:rsidRDefault="00867C24" w:rsidP="002F625F">
            <w:pPr>
              <w:ind w:firstLineChars="0" w:firstLine="0"/>
              <w:jc w:val="center"/>
            </w:pPr>
            <w:r>
              <w:rPr>
                <w:rFonts w:hint="eastAsia"/>
              </w:rPr>
              <w:t>图</w:t>
            </w:r>
            <w:r>
              <w:rPr>
                <w:rFonts w:hint="eastAsia"/>
              </w:rPr>
              <w:t xml:space="preserve">5.17 </w:t>
            </w:r>
            <w:r>
              <w:rPr>
                <w:rFonts w:hint="eastAsia"/>
              </w:rPr>
              <w:t>千斤顶行程差（上下）预测效果对比</w:t>
            </w:r>
          </w:p>
        </w:tc>
      </w:tr>
    </w:tbl>
    <w:p w14:paraId="38B084B2" w14:textId="63CE6AEF" w:rsidR="00713E3D" w:rsidRDefault="00713E3D" w:rsidP="00713E3D">
      <w:pPr>
        <w:ind w:firstLineChars="0"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867C24" w14:paraId="3EFCFABC" w14:textId="77777777" w:rsidTr="006B5108">
        <w:tc>
          <w:tcPr>
            <w:tcW w:w="8296" w:type="dxa"/>
          </w:tcPr>
          <w:p w14:paraId="79EE1DDF" w14:textId="262DFF41" w:rsidR="00867C24" w:rsidRDefault="00EE56CA" w:rsidP="002F625F">
            <w:pPr>
              <w:ind w:firstLineChars="0" w:firstLine="0"/>
              <w:jc w:val="center"/>
            </w:pPr>
            <w:r>
              <w:rPr>
                <w:noProof/>
              </w:rPr>
              <w:drawing>
                <wp:inline distT="0" distB="0" distL="0" distR="0" wp14:anchorId="7FE4BBB7" wp14:editId="6AA1C807">
                  <wp:extent cx="5065448" cy="1463040"/>
                  <wp:effectExtent l="0" t="0" r="1905" b="3810"/>
                  <wp:docPr id="160388393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65448" cy="1463040"/>
                          </a:xfrm>
                          <a:prstGeom prst="rect">
                            <a:avLst/>
                          </a:prstGeom>
                          <a:noFill/>
                          <a:ln>
                            <a:noFill/>
                          </a:ln>
                        </pic:spPr>
                      </pic:pic>
                    </a:graphicData>
                  </a:graphic>
                </wp:inline>
              </w:drawing>
            </w:r>
          </w:p>
        </w:tc>
      </w:tr>
      <w:tr w:rsidR="00867C24" w14:paraId="08BA0E1A" w14:textId="77777777" w:rsidTr="006B5108">
        <w:tc>
          <w:tcPr>
            <w:tcW w:w="8296" w:type="dxa"/>
          </w:tcPr>
          <w:p w14:paraId="4CB9A349" w14:textId="4DA630DC" w:rsidR="00867C24" w:rsidRDefault="00867C24" w:rsidP="00EE56CA">
            <w:pPr>
              <w:ind w:firstLineChars="0" w:firstLine="0"/>
              <w:jc w:val="center"/>
            </w:pPr>
            <w:r>
              <w:rPr>
                <w:rFonts w:hint="eastAsia"/>
              </w:rPr>
              <w:t>图</w:t>
            </w:r>
            <w:r>
              <w:rPr>
                <w:rFonts w:hint="eastAsia"/>
              </w:rPr>
              <w:t xml:space="preserve">5.18 </w:t>
            </w:r>
            <w:r>
              <w:rPr>
                <w:rFonts w:hint="eastAsia"/>
              </w:rPr>
              <w:t>推进平均速度预测效果对比</w:t>
            </w:r>
          </w:p>
        </w:tc>
      </w:tr>
    </w:tbl>
    <w:p w14:paraId="4BC5BACF" w14:textId="4B9F8A86" w:rsidR="00713E3D" w:rsidRDefault="00713E3D" w:rsidP="00867C24">
      <w:pPr>
        <w:pStyle w:val="Heading3"/>
      </w:pPr>
      <w:bookmarkStart w:id="58" w:name="_Toc221050070"/>
      <w:r>
        <w:rPr>
          <w:rFonts w:hint="eastAsia"/>
        </w:rPr>
        <w:lastRenderedPageBreak/>
        <w:t>刀盘系统参数预测效果</w:t>
      </w:r>
      <w:bookmarkEnd w:id="5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867C24" w14:paraId="73D3C126" w14:textId="77777777" w:rsidTr="006B5108">
        <w:tc>
          <w:tcPr>
            <w:tcW w:w="8296" w:type="dxa"/>
          </w:tcPr>
          <w:p w14:paraId="07020703" w14:textId="6B632F5D" w:rsidR="00867C24" w:rsidRDefault="00EE56CA" w:rsidP="002F625F">
            <w:pPr>
              <w:ind w:firstLineChars="0" w:firstLine="0"/>
              <w:jc w:val="center"/>
            </w:pPr>
            <w:r>
              <w:rPr>
                <w:noProof/>
              </w:rPr>
              <w:drawing>
                <wp:inline distT="0" distB="0" distL="0" distR="0" wp14:anchorId="7EA5E409" wp14:editId="5455621D">
                  <wp:extent cx="5065448" cy="1463040"/>
                  <wp:effectExtent l="0" t="0" r="1905" b="3810"/>
                  <wp:docPr id="168311833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65448" cy="1463040"/>
                          </a:xfrm>
                          <a:prstGeom prst="rect">
                            <a:avLst/>
                          </a:prstGeom>
                          <a:noFill/>
                          <a:ln>
                            <a:noFill/>
                          </a:ln>
                        </pic:spPr>
                      </pic:pic>
                    </a:graphicData>
                  </a:graphic>
                </wp:inline>
              </w:drawing>
            </w:r>
          </w:p>
        </w:tc>
      </w:tr>
      <w:tr w:rsidR="00867C24" w14:paraId="5092E559" w14:textId="77777777" w:rsidTr="006B5108">
        <w:tc>
          <w:tcPr>
            <w:tcW w:w="8296" w:type="dxa"/>
          </w:tcPr>
          <w:p w14:paraId="7A880E20" w14:textId="08BB9AF5" w:rsidR="00867C24" w:rsidRDefault="00867C24" w:rsidP="002F625F">
            <w:pPr>
              <w:ind w:firstLineChars="0" w:firstLine="0"/>
              <w:jc w:val="center"/>
            </w:pPr>
            <w:r>
              <w:rPr>
                <w:rFonts w:hint="eastAsia"/>
              </w:rPr>
              <w:t>图</w:t>
            </w:r>
            <w:r>
              <w:rPr>
                <w:rFonts w:hint="eastAsia"/>
              </w:rPr>
              <w:t xml:space="preserve">5.19 </w:t>
            </w:r>
            <w:r>
              <w:rPr>
                <w:rFonts w:hint="eastAsia"/>
              </w:rPr>
              <w:t>刀盘转速预测效果对比</w:t>
            </w:r>
          </w:p>
        </w:tc>
      </w:tr>
    </w:tbl>
    <w:p w14:paraId="72CF959F" w14:textId="21BDC858" w:rsidR="00713E3D" w:rsidRDefault="00713E3D" w:rsidP="00713E3D">
      <w:pPr>
        <w:ind w:firstLineChars="0"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867C24" w14:paraId="50654B2F" w14:textId="77777777" w:rsidTr="006B5108">
        <w:tc>
          <w:tcPr>
            <w:tcW w:w="8296" w:type="dxa"/>
          </w:tcPr>
          <w:p w14:paraId="137025C2" w14:textId="025FB8AD" w:rsidR="00867C24" w:rsidRDefault="00EE56CA" w:rsidP="002F625F">
            <w:pPr>
              <w:ind w:firstLineChars="0" w:firstLine="0"/>
              <w:jc w:val="center"/>
            </w:pPr>
            <w:r>
              <w:rPr>
                <w:noProof/>
              </w:rPr>
              <w:drawing>
                <wp:inline distT="0" distB="0" distL="0" distR="0" wp14:anchorId="0F9A4F62" wp14:editId="68EFD899">
                  <wp:extent cx="5065448" cy="1463040"/>
                  <wp:effectExtent l="0" t="0" r="1905" b="3810"/>
                  <wp:docPr id="56475817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065448" cy="1463040"/>
                          </a:xfrm>
                          <a:prstGeom prst="rect">
                            <a:avLst/>
                          </a:prstGeom>
                          <a:noFill/>
                          <a:ln>
                            <a:noFill/>
                          </a:ln>
                        </pic:spPr>
                      </pic:pic>
                    </a:graphicData>
                  </a:graphic>
                </wp:inline>
              </w:drawing>
            </w:r>
          </w:p>
        </w:tc>
      </w:tr>
      <w:tr w:rsidR="00867C24" w14:paraId="30AE851D" w14:textId="77777777" w:rsidTr="006B5108">
        <w:tc>
          <w:tcPr>
            <w:tcW w:w="8296" w:type="dxa"/>
          </w:tcPr>
          <w:p w14:paraId="412E84EE" w14:textId="506544BE" w:rsidR="00867C24" w:rsidRDefault="00867C24" w:rsidP="002F625F">
            <w:pPr>
              <w:ind w:firstLineChars="0" w:firstLine="0"/>
              <w:jc w:val="center"/>
            </w:pPr>
            <w:r>
              <w:rPr>
                <w:rFonts w:hint="eastAsia"/>
              </w:rPr>
              <w:t>图</w:t>
            </w:r>
            <w:r>
              <w:rPr>
                <w:rFonts w:hint="eastAsia"/>
              </w:rPr>
              <w:t xml:space="preserve">5.20 </w:t>
            </w:r>
            <w:r>
              <w:rPr>
                <w:rFonts w:hint="eastAsia"/>
              </w:rPr>
              <w:t>刀盘扭矩预测效果对比</w:t>
            </w:r>
          </w:p>
        </w:tc>
      </w:tr>
    </w:tbl>
    <w:p w14:paraId="6118B8EE" w14:textId="42B5B81F" w:rsidR="00713E3D" w:rsidRDefault="00713E3D" w:rsidP="00713E3D">
      <w:pPr>
        <w:ind w:firstLineChars="0"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867C24" w14:paraId="20A8A17F" w14:textId="77777777" w:rsidTr="006B5108">
        <w:tc>
          <w:tcPr>
            <w:tcW w:w="8296" w:type="dxa"/>
          </w:tcPr>
          <w:p w14:paraId="67396A1C" w14:textId="48285BFC" w:rsidR="00867C24" w:rsidRDefault="00EE56CA" w:rsidP="002F625F">
            <w:pPr>
              <w:ind w:firstLineChars="0" w:firstLine="0"/>
              <w:jc w:val="center"/>
            </w:pPr>
            <w:r>
              <w:rPr>
                <w:noProof/>
              </w:rPr>
              <w:drawing>
                <wp:inline distT="0" distB="0" distL="0" distR="0" wp14:anchorId="20D917B2" wp14:editId="60639FA1">
                  <wp:extent cx="5065448" cy="1463040"/>
                  <wp:effectExtent l="0" t="0" r="1905" b="3810"/>
                  <wp:docPr id="132711178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65448" cy="1463040"/>
                          </a:xfrm>
                          <a:prstGeom prst="rect">
                            <a:avLst/>
                          </a:prstGeom>
                          <a:noFill/>
                          <a:ln>
                            <a:noFill/>
                          </a:ln>
                        </pic:spPr>
                      </pic:pic>
                    </a:graphicData>
                  </a:graphic>
                </wp:inline>
              </w:drawing>
            </w:r>
          </w:p>
        </w:tc>
      </w:tr>
      <w:tr w:rsidR="00867C24" w14:paraId="3264CE61" w14:textId="77777777" w:rsidTr="006B5108">
        <w:tc>
          <w:tcPr>
            <w:tcW w:w="8296" w:type="dxa"/>
          </w:tcPr>
          <w:p w14:paraId="6DC4CFCD" w14:textId="186D0FB2" w:rsidR="00867C24" w:rsidRDefault="00867C24" w:rsidP="002F625F">
            <w:pPr>
              <w:ind w:firstLineChars="0" w:firstLine="0"/>
              <w:jc w:val="center"/>
            </w:pPr>
            <w:r>
              <w:rPr>
                <w:rFonts w:hint="eastAsia"/>
              </w:rPr>
              <w:t>图</w:t>
            </w:r>
            <w:r>
              <w:rPr>
                <w:rFonts w:hint="eastAsia"/>
              </w:rPr>
              <w:t>5.21 No.1</w:t>
            </w:r>
            <w:r>
              <w:rPr>
                <w:rFonts w:hint="eastAsia"/>
              </w:rPr>
              <w:t>刀盘电机扭矩预测效果对比</w:t>
            </w:r>
          </w:p>
        </w:tc>
      </w:tr>
    </w:tbl>
    <w:p w14:paraId="0C7B7734" w14:textId="77777777" w:rsidR="00713E3D" w:rsidRDefault="00713E3D" w:rsidP="00713E3D">
      <w:pPr>
        <w:ind w:firstLineChars="0"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867C24" w14:paraId="0B854970" w14:textId="77777777" w:rsidTr="006B5108">
        <w:tc>
          <w:tcPr>
            <w:tcW w:w="8296" w:type="dxa"/>
          </w:tcPr>
          <w:p w14:paraId="09012216" w14:textId="1B03A177" w:rsidR="00867C24" w:rsidRDefault="00EE56CA" w:rsidP="002F625F">
            <w:pPr>
              <w:ind w:firstLineChars="0" w:firstLine="0"/>
              <w:jc w:val="center"/>
            </w:pPr>
            <w:r>
              <w:rPr>
                <w:noProof/>
              </w:rPr>
              <w:lastRenderedPageBreak/>
              <w:drawing>
                <wp:inline distT="0" distB="0" distL="0" distR="0" wp14:anchorId="737BEBDF" wp14:editId="11D2D5E0">
                  <wp:extent cx="5065448" cy="1463040"/>
                  <wp:effectExtent l="0" t="0" r="1905" b="3810"/>
                  <wp:docPr id="94330333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065448" cy="1463040"/>
                          </a:xfrm>
                          <a:prstGeom prst="rect">
                            <a:avLst/>
                          </a:prstGeom>
                          <a:noFill/>
                          <a:ln>
                            <a:noFill/>
                          </a:ln>
                        </pic:spPr>
                      </pic:pic>
                    </a:graphicData>
                  </a:graphic>
                </wp:inline>
              </w:drawing>
            </w:r>
          </w:p>
        </w:tc>
      </w:tr>
      <w:tr w:rsidR="00867C24" w14:paraId="59CAAF8D" w14:textId="77777777" w:rsidTr="006B5108">
        <w:tc>
          <w:tcPr>
            <w:tcW w:w="8296" w:type="dxa"/>
          </w:tcPr>
          <w:p w14:paraId="3E40DF7E" w14:textId="2691401A" w:rsidR="00867C24" w:rsidRDefault="00867C24" w:rsidP="002F625F">
            <w:pPr>
              <w:ind w:firstLineChars="0" w:firstLine="0"/>
              <w:jc w:val="center"/>
            </w:pPr>
            <w:r>
              <w:rPr>
                <w:rFonts w:hint="eastAsia"/>
              </w:rPr>
              <w:t>图</w:t>
            </w:r>
            <w:r>
              <w:rPr>
                <w:rFonts w:hint="eastAsia"/>
              </w:rPr>
              <w:t>5.22 No.2</w:t>
            </w:r>
            <w:r>
              <w:rPr>
                <w:rFonts w:hint="eastAsia"/>
              </w:rPr>
              <w:t>刀盘电机扭矩预测效果对比</w:t>
            </w:r>
          </w:p>
        </w:tc>
      </w:tr>
    </w:tbl>
    <w:p w14:paraId="3006021E" w14:textId="25757835" w:rsidR="00713E3D" w:rsidRDefault="00713E3D" w:rsidP="00713E3D">
      <w:pPr>
        <w:ind w:firstLineChars="0"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867C24" w14:paraId="28590684" w14:textId="77777777" w:rsidTr="006B5108">
        <w:tc>
          <w:tcPr>
            <w:tcW w:w="8296" w:type="dxa"/>
          </w:tcPr>
          <w:p w14:paraId="22300C6A" w14:textId="0C4547E7" w:rsidR="00867C24" w:rsidRDefault="00EE56CA" w:rsidP="002F625F">
            <w:pPr>
              <w:ind w:firstLineChars="0" w:firstLine="0"/>
              <w:jc w:val="center"/>
            </w:pPr>
            <w:r>
              <w:rPr>
                <w:noProof/>
              </w:rPr>
              <w:drawing>
                <wp:inline distT="0" distB="0" distL="0" distR="0" wp14:anchorId="44A472FA" wp14:editId="435793ED">
                  <wp:extent cx="5065448" cy="1463040"/>
                  <wp:effectExtent l="0" t="0" r="1905" b="3810"/>
                  <wp:docPr id="138802052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065448" cy="1463040"/>
                          </a:xfrm>
                          <a:prstGeom prst="rect">
                            <a:avLst/>
                          </a:prstGeom>
                          <a:noFill/>
                          <a:ln>
                            <a:noFill/>
                          </a:ln>
                        </pic:spPr>
                      </pic:pic>
                    </a:graphicData>
                  </a:graphic>
                </wp:inline>
              </w:drawing>
            </w:r>
          </w:p>
        </w:tc>
      </w:tr>
      <w:tr w:rsidR="00867C24" w14:paraId="6758AD27" w14:textId="77777777" w:rsidTr="006B5108">
        <w:tc>
          <w:tcPr>
            <w:tcW w:w="8296" w:type="dxa"/>
          </w:tcPr>
          <w:p w14:paraId="2CB2EDC7" w14:textId="5E87412A" w:rsidR="00867C24" w:rsidRDefault="00867C24" w:rsidP="002F625F">
            <w:pPr>
              <w:ind w:firstLineChars="0" w:firstLine="0"/>
              <w:jc w:val="center"/>
            </w:pPr>
            <w:r>
              <w:rPr>
                <w:rFonts w:hint="eastAsia"/>
              </w:rPr>
              <w:t>图</w:t>
            </w:r>
            <w:r>
              <w:rPr>
                <w:rFonts w:hint="eastAsia"/>
              </w:rPr>
              <w:t>5.23 No.3</w:t>
            </w:r>
            <w:r>
              <w:rPr>
                <w:rFonts w:hint="eastAsia"/>
              </w:rPr>
              <w:t>刀盘电机扭矩预测效果对比</w:t>
            </w:r>
          </w:p>
        </w:tc>
      </w:tr>
    </w:tbl>
    <w:p w14:paraId="55A7BA40" w14:textId="52248821" w:rsidR="00713E3D" w:rsidRDefault="00713E3D" w:rsidP="00713E3D">
      <w:pPr>
        <w:ind w:firstLineChars="0"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867C24" w14:paraId="1BF57F70" w14:textId="77777777" w:rsidTr="006B5108">
        <w:tc>
          <w:tcPr>
            <w:tcW w:w="8296" w:type="dxa"/>
          </w:tcPr>
          <w:p w14:paraId="3D706593" w14:textId="664252C8" w:rsidR="00867C24" w:rsidRDefault="00EE56CA" w:rsidP="002F625F">
            <w:pPr>
              <w:ind w:firstLineChars="0" w:firstLine="0"/>
              <w:jc w:val="center"/>
            </w:pPr>
            <w:r>
              <w:rPr>
                <w:noProof/>
              </w:rPr>
              <w:drawing>
                <wp:inline distT="0" distB="0" distL="0" distR="0" wp14:anchorId="6D7B5A0D" wp14:editId="45615DC8">
                  <wp:extent cx="5065448" cy="1463040"/>
                  <wp:effectExtent l="0" t="0" r="1905" b="3810"/>
                  <wp:docPr id="182241965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065448" cy="1463040"/>
                          </a:xfrm>
                          <a:prstGeom prst="rect">
                            <a:avLst/>
                          </a:prstGeom>
                          <a:noFill/>
                          <a:ln>
                            <a:noFill/>
                          </a:ln>
                        </pic:spPr>
                      </pic:pic>
                    </a:graphicData>
                  </a:graphic>
                </wp:inline>
              </w:drawing>
            </w:r>
          </w:p>
        </w:tc>
      </w:tr>
      <w:tr w:rsidR="00867C24" w14:paraId="7180E3EA" w14:textId="77777777" w:rsidTr="006B5108">
        <w:tc>
          <w:tcPr>
            <w:tcW w:w="8296" w:type="dxa"/>
          </w:tcPr>
          <w:p w14:paraId="49D452FF" w14:textId="73288244" w:rsidR="00867C24" w:rsidRDefault="00867C24" w:rsidP="002F625F">
            <w:pPr>
              <w:ind w:firstLineChars="0" w:firstLine="0"/>
              <w:jc w:val="center"/>
            </w:pPr>
            <w:r>
              <w:rPr>
                <w:rFonts w:hint="eastAsia"/>
              </w:rPr>
              <w:t>图</w:t>
            </w:r>
            <w:r>
              <w:rPr>
                <w:rFonts w:hint="eastAsia"/>
              </w:rPr>
              <w:t>5.24 No.4</w:t>
            </w:r>
            <w:r>
              <w:rPr>
                <w:rFonts w:hint="eastAsia"/>
              </w:rPr>
              <w:t>刀盘电机扭矩预测效果对比</w:t>
            </w:r>
          </w:p>
        </w:tc>
      </w:tr>
    </w:tbl>
    <w:p w14:paraId="2E30F882" w14:textId="3CC881CE" w:rsidR="00713E3D" w:rsidRDefault="00713E3D" w:rsidP="00713E3D">
      <w:pPr>
        <w:ind w:firstLineChars="0"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867C24" w14:paraId="5CA88706" w14:textId="77777777" w:rsidTr="006B5108">
        <w:tc>
          <w:tcPr>
            <w:tcW w:w="8296" w:type="dxa"/>
          </w:tcPr>
          <w:p w14:paraId="43102000" w14:textId="2373C463" w:rsidR="00867C24" w:rsidRDefault="00EE56CA" w:rsidP="002F625F">
            <w:pPr>
              <w:ind w:firstLineChars="0" w:firstLine="0"/>
              <w:jc w:val="center"/>
            </w:pPr>
            <w:r>
              <w:rPr>
                <w:noProof/>
              </w:rPr>
              <w:drawing>
                <wp:inline distT="0" distB="0" distL="0" distR="0" wp14:anchorId="3FF8A286" wp14:editId="2BE9DA1D">
                  <wp:extent cx="5065448" cy="1463040"/>
                  <wp:effectExtent l="0" t="0" r="1905" b="3810"/>
                  <wp:docPr id="49520388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065448" cy="1463040"/>
                          </a:xfrm>
                          <a:prstGeom prst="rect">
                            <a:avLst/>
                          </a:prstGeom>
                          <a:noFill/>
                          <a:ln>
                            <a:noFill/>
                          </a:ln>
                        </pic:spPr>
                      </pic:pic>
                    </a:graphicData>
                  </a:graphic>
                </wp:inline>
              </w:drawing>
            </w:r>
          </w:p>
        </w:tc>
      </w:tr>
      <w:tr w:rsidR="00867C24" w14:paraId="0953B87D" w14:textId="77777777" w:rsidTr="006B5108">
        <w:tc>
          <w:tcPr>
            <w:tcW w:w="8296" w:type="dxa"/>
          </w:tcPr>
          <w:p w14:paraId="62E1BE70" w14:textId="7E32E8D8" w:rsidR="00867C24" w:rsidRDefault="00867C24" w:rsidP="002F625F">
            <w:pPr>
              <w:ind w:firstLineChars="0" w:firstLine="0"/>
              <w:jc w:val="center"/>
            </w:pPr>
            <w:r>
              <w:rPr>
                <w:rFonts w:hint="eastAsia"/>
              </w:rPr>
              <w:lastRenderedPageBreak/>
              <w:t>图</w:t>
            </w:r>
            <w:r>
              <w:rPr>
                <w:rFonts w:hint="eastAsia"/>
              </w:rPr>
              <w:t>5.25 No.5</w:t>
            </w:r>
            <w:r>
              <w:rPr>
                <w:rFonts w:hint="eastAsia"/>
              </w:rPr>
              <w:t>刀盘电机扭矩预测效果对比</w:t>
            </w:r>
          </w:p>
        </w:tc>
      </w:tr>
    </w:tbl>
    <w:p w14:paraId="086A674B" w14:textId="08AA0949" w:rsidR="00713E3D" w:rsidRDefault="00713E3D" w:rsidP="00713E3D">
      <w:pPr>
        <w:ind w:firstLineChars="0"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867C24" w14:paraId="40527AF6" w14:textId="77777777" w:rsidTr="006B5108">
        <w:tc>
          <w:tcPr>
            <w:tcW w:w="8296" w:type="dxa"/>
          </w:tcPr>
          <w:p w14:paraId="77C0F3B6" w14:textId="7FC2CBC7" w:rsidR="00867C24" w:rsidRDefault="00EE56CA" w:rsidP="002F625F">
            <w:pPr>
              <w:ind w:firstLineChars="0" w:firstLine="0"/>
              <w:jc w:val="center"/>
            </w:pPr>
            <w:r>
              <w:rPr>
                <w:noProof/>
              </w:rPr>
              <w:drawing>
                <wp:inline distT="0" distB="0" distL="0" distR="0" wp14:anchorId="27FA2914" wp14:editId="786092BA">
                  <wp:extent cx="5065448" cy="1463040"/>
                  <wp:effectExtent l="0" t="0" r="1905" b="3810"/>
                  <wp:docPr id="177400992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65448" cy="1463040"/>
                          </a:xfrm>
                          <a:prstGeom prst="rect">
                            <a:avLst/>
                          </a:prstGeom>
                          <a:noFill/>
                          <a:ln>
                            <a:noFill/>
                          </a:ln>
                        </pic:spPr>
                      </pic:pic>
                    </a:graphicData>
                  </a:graphic>
                </wp:inline>
              </w:drawing>
            </w:r>
          </w:p>
        </w:tc>
      </w:tr>
      <w:tr w:rsidR="00867C24" w14:paraId="1D4C204F" w14:textId="77777777" w:rsidTr="006B5108">
        <w:tc>
          <w:tcPr>
            <w:tcW w:w="8296" w:type="dxa"/>
          </w:tcPr>
          <w:p w14:paraId="49CB74C9" w14:textId="28FDE612" w:rsidR="00867C24" w:rsidRDefault="00867C24" w:rsidP="002F625F">
            <w:pPr>
              <w:ind w:firstLineChars="0" w:firstLine="0"/>
              <w:jc w:val="center"/>
            </w:pPr>
            <w:r>
              <w:rPr>
                <w:rFonts w:hint="eastAsia"/>
              </w:rPr>
              <w:t>图</w:t>
            </w:r>
            <w:r>
              <w:rPr>
                <w:rFonts w:hint="eastAsia"/>
              </w:rPr>
              <w:t>5.26 No.6</w:t>
            </w:r>
            <w:r>
              <w:rPr>
                <w:rFonts w:hint="eastAsia"/>
              </w:rPr>
              <w:t>刀盘电机扭矩预测效果对比</w:t>
            </w:r>
          </w:p>
        </w:tc>
      </w:tr>
    </w:tbl>
    <w:p w14:paraId="42CBC5EB" w14:textId="290E69CF" w:rsidR="00713E3D" w:rsidRDefault="00713E3D" w:rsidP="00713E3D">
      <w:pPr>
        <w:ind w:firstLineChars="0"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867C24" w14:paraId="0585E6BA" w14:textId="77777777" w:rsidTr="006B5108">
        <w:tc>
          <w:tcPr>
            <w:tcW w:w="8296" w:type="dxa"/>
          </w:tcPr>
          <w:p w14:paraId="74C004D2" w14:textId="3ECE5939" w:rsidR="00867C24" w:rsidRDefault="00EE56CA" w:rsidP="002F625F">
            <w:pPr>
              <w:ind w:firstLineChars="0" w:firstLine="0"/>
              <w:jc w:val="center"/>
            </w:pPr>
            <w:r>
              <w:rPr>
                <w:noProof/>
              </w:rPr>
              <w:drawing>
                <wp:inline distT="0" distB="0" distL="0" distR="0" wp14:anchorId="4A61E2D2" wp14:editId="47BEA8DA">
                  <wp:extent cx="5065448" cy="1463040"/>
                  <wp:effectExtent l="0" t="0" r="1905" b="3810"/>
                  <wp:docPr id="150046992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065448" cy="1463040"/>
                          </a:xfrm>
                          <a:prstGeom prst="rect">
                            <a:avLst/>
                          </a:prstGeom>
                          <a:noFill/>
                          <a:ln>
                            <a:noFill/>
                          </a:ln>
                        </pic:spPr>
                      </pic:pic>
                    </a:graphicData>
                  </a:graphic>
                </wp:inline>
              </w:drawing>
            </w:r>
          </w:p>
        </w:tc>
      </w:tr>
      <w:tr w:rsidR="00867C24" w14:paraId="44FFFE61" w14:textId="77777777" w:rsidTr="006B5108">
        <w:tc>
          <w:tcPr>
            <w:tcW w:w="8296" w:type="dxa"/>
          </w:tcPr>
          <w:p w14:paraId="486E27F7" w14:textId="2D40FBCF" w:rsidR="00867C24" w:rsidRDefault="00867C24" w:rsidP="002F625F">
            <w:pPr>
              <w:ind w:firstLineChars="0" w:firstLine="0"/>
              <w:jc w:val="center"/>
            </w:pPr>
            <w:r>
              <w:rPr>
                <w:rFonts w:hint="eastAsia"/>
              </w:rPr>
              <w:t>图</w:t>
            </w:r>
            <w:r>
              <w:rPr>
                <w:rFonts w:hint="eastAsia"/>
              </w:rPr>
              <w:t>5.27 No.7</w:t>
            </w:r>
            <w:r>
              <w:rPr>
                <w:rFonts w:hint="eastAsia"/>
              </w:rPr>
              <w:t>刀盘电机扭矩预测效果对比</w:t>
            </w:r>
          </w:p>
        </w:tc>
      </w:tr>
    </w:tbl>
    <w:p w14:paraId="5235BF3F" w14:textId="51E7309E" w:rsidR="00713E3D" w:rsidRDefault="00713E3D" w:rsidP="00713E3D">
      <w:pPr>
        <w:ind w:firstLineChars="0"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867C24" w14:paraId="7B8BC81D" w14:textId="77777777" w:rsidTr="006B5108">
        <w:tc>
          <w:tcPr>
            <w:tcW w:w="8296" w:type="dxa"/>
          </w:tcPr>
          <w:p w14:paraId="07419F60" w14:textId="20D28399" w:rsidR="00867C24" w:rsidRDefault="00EE56CA" w:rsidP="002F625F">
            <w:pPr>
              <w:ind w:firstLineChars="0" w:firstLine="0"/>
              <w:jc w:val="center"/>
            </w:pPr>
            <w:r>
              <w:rPr>
                <w:noProof/>
              </w:rPr>
              <w:drawing>
                <wp:inline distT="0" distB="0" distL="0" distR="0" wp14:anchorId="3F96F81C" wp14:editId="19D2D193">
                  <wp:extent cx="5065448" cy="1463040"/>
                  <wp:effectExtent l="0" t="0" r="1905" b="3810"/>
                  <wp:docPr id="171513195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65448" cy="1463040"/>
                          </a:xfrm>
                          <a:prstGeom prst="rect">
                            <a:avLst/>
                          </a:prstGeom>
                          <a:noFill/>
                          <a:ln>
                            <a:noFill/>
                          </a:ln>
                        </pic:spPr>
                      </pic:pic>
                    </a:graphicData>
                  </a:graphic>
                </wp:inline>
              </w:drawing>
            </w:r>
          </w:p>
        </w:tc>
      </w:tr>
      <w:tr w:rsidR="00867C24" w14:paraId="6854BBB8" w14:textId="77777777" w:rsidTr="006B5108">
        <w:tc>
          <w:tcPr>
            <w:tcW w:w="8296" w:type="dxa"/>
          </w:tcPr>
          <w:p w14:paraId="6EFC83AF" w14:textId="4DBDDC29" w:rsidR="00867C24" w:rsidRDefault="00867C24" w:rsidP="002F625F">
            <w:pPr>
              <w:ind w:firstLineChars="0" w:firstLine="0"/>
              <w:jc w:val="center"/>
            </w:pPr>
            <w:r>
              <w:rPr>
                <w:rFonts w:hint="eastAsia"/>
              </w:rPr>
              <w:t>图</w:t>
            </w:r>
            <w:r>
              <w:rPr>
                <w:rFonts w:hint="eastAsia"/>
              </w:rPr>
              <w:t>5.28 No.8</w:t>
            </w:r>
            <w:r>
              <w:rPr>
                <w:rFonts w:hint="eastAsia"/>
              </w:rPr>
              <w:t>刀盘电机扭矩预测效果对比</w:t>
            </w:r>
          </w:p>
        </w:tc>
      </w:tr>
    </w:tbl>
    <w:p w14:paraId="6FC63BEB" w14:textId="2D3B0F11" w:rsidR="00713E3D" w:rsidRDefault="00713E3D" w:rsidP="00713E3D">
      <w:pPr>
        <w:ind w:firstLineChars="0"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867C24" w14:paraId="1BE1CB47" w14:textId="77777777" w:rsidTr="006B5108">
        <w:tc>
          <w:tcPr>
            <w:tcW w:w="8296" w:type="dxa"/>
          </w:tcPr>
          <w:p w14:paraId="7109B140" w14:textId="38361EFC" w:rsidR="00867C24" w:rsidRDefault="00EE56CA" w:rsidP="002F625F">
            <w:pPr>
              <w:ind w:firstLineChars="0" w:firstLine="0"/>
              <w:jc w:val="center"/>
            </w:pPr>
            <w:r>
              <w:rPr>
                <w:noProof/>
              </w:rPr>
              <w:lastRenderedPageBreak/>
              <w:drawing>
                <wp:inline distT="0" distB="0" distL="0" distR="0" wp14:anchorId="2119C4AB" wp14:editId="58AA56DA">
                  <wp:extent cx="5065448" cy="1463040"/>
                  <wp:effectExtent l="0" t="0" r="1905" b="3810"/>
                  <wp:docPr id="181981660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65448" cy="1463040"/>
                          </a:xfrm>
                          <a:prstGeom prst="rect">
                            <a:avLst/>
                          </a:prstGeom>
                          <a:noFill/>
                          <a:ln>
                            <a:noFill/>
                          </a:ln>
                        </pic:spPr>
                      </pic:pic>
                    </a:graphicData>
                  </a:graphic>
                </wp:inline>
              </w:drawing>
            </w:r>
          </w:p>
        </w:tc>
      </w:tr>
      <w:tr w:rsidR="00867C24" w14:paraId="31CA77A1" w14:textId="77777777" w:rsidTr="006B5108">
        <w:tc>
          <w:tcPr>
            <w:tcW w:w="8296" w:type="dxa"/>
          </w:tcPr>
          <w:p w14:paraId="79FE748E" w14:textId="35764A4E" w:rsidR="00867C24" w:rsidRDefault="00867C24" w:rsidP="002F625F">
            <w:pPr>
              <w:ind w:firstLineChars="0" w:firstLine="0"/>
              <w:jc w:val="center"/>
            </w:pPr>
            <w:r>
              <w:rPr>
                <w:rFonts w:hint="eastAsia"/>
              </w:rPr>
              <w:t>图</w:t>
            </w:r>
            <w:r>
              <w:rPr>
                <w:rFonts w:hint="eastAsia"/>
              </w:rPr>
              <w:t>5.29 No.9</w:t>
            </w:r>
            <w:r>
              <w:rPr>
                <w:rFonts w:hint="eastAsia"/>
              </w:rPr>
              <w:t>刀盘电机扭矩预测效果对比</w:t>
            </w:r>
          </w:p>
        </w:tc>
      </w:tr>
    </w:tbl>
    <w:p w14:paraId="22F598A4" w14:textId="77777777" w:rsidR="00713E3D" w:rsidRDefault="00713E3D" w:rsidP="00713E3D">
      <w:pPr>
        <w:ind w:firstLineChars="0"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867C24" w14:paraId="5BBAE867" w14:textId="77777777" w:rsidTr="006B5108">
        <w:tc>
          <w:tcPr>
            <w:tcW w:w="8296" w:type="dxa"/>
          </w:tcPr>
          <w:p w14:paraId="47853123" w14:textId="47BB4D3D" w:rsidR="00867C24" w:rsidRDefault="00EE56CA" w:rsidP="002F625F">
            <w:pPr>
              <w:ind w:firstLineChars="0" w:firstLine="0"/>
              <w:jc w:val="center"/>
            </w:pPr>
            <w:r>
              <w:rPr>
                <w:noProof/>
              </w:rPr>
              <w:drawing>
                <wp:inline distT="0" distB="0" distL="0" distR="0" wp14:anchorId="735B1124" wp14:editId="63EB65B9">
                  <wp:extent cx="5065448" cy="1463040"/>
                  <wp:effectExtent l="0" t="0" r="1905" b="3810"/>
                  <wp:docPr id="139435816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065448" cy="1463040"/>
                          </a:xfrm>
                          <a:prstGeom prst="rect">
                            <a:avLst/>
                          </a:prstGeom>
                          <a:noFill/>
                          <a:ln>
                            <a:noFill/>
                          </a:ln>
                        </pic:spPr>
                      </pic:pic>
                    </a:graphicData>
                  </a:graphic>
                </wp:inline>
              </w:drawing>
            </w:r>
          </w:p>
        </w:tc>
      </w:tr>
      <w:tr w:rsidR="00867C24" w14:paraId="659DD859" w14:textId="77777777" w:rsidTr="006B5108">
        <w:tc>
          <w:tcPr>
            <w:tcW w:w="8296" w:type="dxa"/>
          </w:tcPr>
          <w:p w14:paraId="422A236D" w14:textId="23DF5DEB" w:rsidR="00867C24" w:rsidRDefault="00867C24" w:rsidP="002F625F">
            <w:pPr>
              <w:ind w:firstLineChars="0" w:firstLine="0"/>
              <w:jc w:val="center"/>
            </w:pPr>
            <w:r>
              <w:rPr>
                <w:rFonts w:hint="eastAsia"/>
              </w:rPr>
              <w:t>图</w:t>
            </w:r>
            <w:r>
              <w:rPr>
                <w:rFonts w:hint="eastAsia"/>
              </w:rPr>
              <w:t>5.30 No.10</w:t>
            </w:r>
            <w:r>
              <w:rPr>
                <w:rFonts w:hint="eastAsia"/>
              </w:rPr>
              <w:t>刀盘电机扭矩预测效果对比</w:t>
            </w:r>
          </w:p>
        </w:tc>
      </w:tr>
    </w:tbl>
    <w:p w14:paraId="00B3E713" w14:textId="32070856" w:rsidR="00713E3D" w:rsidRDefault="00713E3D" w:rsidP="007C2DE0">
      <w:pPr>
        <w:ind w:firstLine="560"/>
      </w:pPr>
      <w:r>
        <w:rPr>
          <w:rFonts w:hint="eastAsia"/>
        </w:rPr>
        <w:t>从以上预测效果图可以看出，模型对各个关键参数的预测效果良好，预测曲线与真实值曲线基本吻合，能够较好地捕捉参数的变化趋势。在参数变化较为平稳的区间，预测精度较高；在参数发生剧烈变化时，模型也能及时响应，预测误差在可接受范围内。这充分验证了</w:t>
      </w:r>
      <w:r>
        <w:rPr>
          <w:rFonts w:hint="eastAsia"/>
        </w:rPr>
        <w:t>Transformer</w:t>
      </w:r>
      <w:r>
        <w:rPr>
          <w:rFonts w:hint="eastAsia"/>
        </w:rPr>
        <w:t>模型在盾构掘进参数预测任务中的有效性和实用性。</w:t>
      </w:r>
    </w:p>
    <w:p w14:paraId="7671549D" w14:textId="0EFD6C26" w:rsidR="00713E3D" w:rsidRDefault="00713E3D" w:rsidP="006D19B9">
      <w:pPr>
        <w:pStyle w:val="Heading2"/>
      </w:pPr>
      <w:bookmarkStart w:id="59" w:name="_Toc221050071"/>
      <w:r>
        <w:rPr>
          <w:rFonts w:hint="eastAsia"/>
        </w:rPr>
        <w:t>系统运行稳定性</w:t>
      </w:r>
      <w:bookmarkEnd w:id="59"/>
    </w:p>
    <w:p w14:paraId="74C81370" w14:textId="77777777" w:rsidR="00713E3D" w:rsidRDefault="00713E3D" w:rsidP="006D19B9">
      <w:pPr>
        <w:ind w:firstLine="560"/>
      </w:pPr>
      <w:r>
        <w:rPr>
          <w:rFonts w:hint="eastAsia"/>
        </w:rPr>
        <w:t>系统在实际运行中表现出良好的稳定性和可靠性：</w:t>
      </w:r>
    </w:p>
    <w:p w14:paraId="3A9EB6C9" w14:textId="77777777" w:rsidR="00713E3D" w:rsidRDefault="00713E3D" w:rsidP="00713E3D">
      <w:pPr>
        <w:ind w:firstLineChars="0" w:firstLine="0"/>
      </w:pPr>
    </w:p>
    <w:p w14:paraId="75D703AD" w14:textId="77777777" w:rsidR="00713E3D" w:rsidRPr="006D19B9" w:rsidRDefault="00713E3D" w:rsidP="00713E3D">
      <w:pPr>
        <w:ind w:firstLineChars="0" w:firstLine="0"/>
        <w:rPr>
          <w:b/>
          <w:bCs/>
        </w:rPr>
      </w:pPr>
      <w:r w:rsidRPr="006D19B9">
        <w:rPr>
          <w:rFonts w:hint="eastAsia"/>
          <w:b/>
          <w:bCs/>
        </w:rPr>
        <w:t>系统可用性：</w:t>
      </w:r>
    </w:p>
    <w:p w14:paraId="54B4E8B3" w14:textId="77777777" w:rsidR="00713E3D" w:rsidRDefault="00713E3D" w:rsidP="00713E3D">
      <w:pPr>
        <w:ind w:firstLineChars="0" w:firstLine="0"/>
      </w:pPr>
      <w:r>
        <w:rPr>
          <w:rFonts w:hint="eastAsia"/>
        </w:rPr>
        <w:t xml:space="preserve">- </w:t>
      </w:r>
      <w:r>
        <w:rPr>
          <w:rFonts w:hint="eastAsia"/>
        </w:rPr>
        <w:t>系统能够长时间稳定运行，无明显内存泄漏或性能衰减</w:t>
      </w:r>
    </w:p>
    <w:p w14:paraId="3B5007C0" w14:textId="77777777" w:rsidR="00713E3D" w:rsidRDefault="00713E3D" w:rsidP="00713E3D">
      <w:pPr>
        <w:ind w:firstLineChars="0" w:firstLine="0"/>
      </w:pPr>
      <w:r>
        <w:rPr>
          <w:rFonts w:hint="eastAsia"/>
        </w:rPr>
        <w:t xml:space="preserve">- </w:t>
      </w:r>
      <w:r>
        <w:rPr>
          <w:rFonts w:hint="eastAsia"/>
        </w:rPr>
        <w:t>模型推理速度满足实时预测要求，单次预测时间在毫秒级</w:t>
      </w:r>
    </w:p>
    <w:p w14:paraId="084619BC" w14:textId="77777777" w:rsidR="00713E3D" w:rsidRDefault="00713E3D" w:rsidP="00713E3D">
      <w:pPr>
        <w:ind w:firstLineChars="0" w:firstLine="0"/>
      </w:pPr>
      <w:r>
        <w:rPr>
          <w:rFonts w:hint="eastAsia"/>
        </w:rPr>
        <w:lastRenderedPageBreak/>
        <w:t xml:space="preserve">- </w:t>
      </w:r>
      <w:r>
        <w:rPr>
          <w:rFonts w:hint="eastAsia"/>
        </w:rPr>
        <w:t>系统具备异常处理和恢复能力，能够应对数据异常、网络中断等异常情况</w:t>
      </w:r>
    </w:p>
    <w:p w14:paraId="0455F1A1" w14:textId="77777777" w:rsidR="00713E3D" w:rsidRDefault="00713E3D" w:rsidP="00713E3D">
      <w:pPr>
        <w:ind w:firstLineChars="0" w:firstLine="0"/>
      </w:pPr>
    </w:p>
    <w:p w14:paraId="70236708" w14:textId="77777777" w:rsidR="00713E3D" w:rsidRPr="006D19B9" w:rsidRDefault="00713E3D" w:rsidP="00713E3D">
      <w:pPr>
        <w:ind w:firstLineChars="0" w:firstLine="0"/>
        <w:rPr>
          <w:b/>
          <w:bCs/>
        </w:rPr>
      </w:pPr>
      <w:r w:rsidRPr="006D19B9">
        <w:rPr>
          <w:rFonts w:hint="eastAsia"/>
          <w:b/>
          <w:bCs/>
        </w:rPr>
        <w:t>数据接口稳定性：</w:t>
      </w:r>
    </w:p>
    <w:p w14:paraId="19348AEE" w14:textId="77777777" w:rsidR="00713E3D" w:rsidRDefault="00713E3D" w:rsidP="00713E3D">
      <w:pPr>
        <w:ind w:firstLineChars="0" w:firstLine="0"/>
      </w:pPr>
      <w:r>
        <w:rPr>
          <w:rFonts w:hint="eastAsia"/>
        </w:rPr>
        <w:t xml:space="preserve">- </w:t>
      </w:r>
      <w:r>
        <w:rPr>
          <w:rFonts w:hint="eastAsia"/>
        </w:rPr>
        <w:t>与盾构机监测系统的数据接口连接稳定，能够可靠获取实时数据</w:t>
      </w:r>
    </w:p>
    <w:p w14:paraId="0FC28B08" w14:textId="77777777" w:rsidR="00713E3D" w:rsidRDefault="00713E3D" w:rsidP="00713E3D">
      <w:pPr>
        <w:ind w:firstLineChars="0" w:firstLine="0"/>
      </w:pPr>
      <w:r>
        <w:rPr>
          <w:rFonts w:hint="eastAsia"/>
        </w:rPr>
        <w:t xml:space="preserve">- </w:t>
      </w:r>
      <w:r>
        <w:rPr>
          <w:rFonts w:hint="eastAsia"/>
        </w:rPr>
        <w:t>具备数据缓存和重试机制，在网络波动时仍能保持数据获取的连续性</w:t>
      </w:r>
    </w:p>
    <w:p w14:paraId="355C58B8" w14:textId="77777777" w:rsidR="00713E3D" w:rsidRDefault="00713E3D" w:rsidP="00713E3D">
      <w:pPr>
        <w:ind w:firstLineChars="0" w:firstLine="0"/>
      </w:pPr>
      <w:r>
        <w:rPr>
          <w:rFonts w:hint="eastAsia"/>
        </w:rPr>
        <w:t xml:space="preserve">- </w:t>
      </w:r>
      <w:r>
        <w:rPr>
          <w:rFonts w:hint="eastAsia"/>
        </w:rPr>
        <w:t>支持多种数据获取方式，提高了系统的适应性</w:t>
      </w:r>
    </w:p>
    <w:p w14:paraId="32C46821" w14:textId="77777777" w:rsidR="00713E3D" w:rsidRDefault="00713E3D" w:rsidP="00713E3D">
      <w:pPr>
        <w:ind w:firstLineChars="0" w:firstLine="0"/>
      </w:pPr>
    </w:p>
    <w:p w14:paraId="33DB994C" w14:textId="77777777" w:rsidR="00713E3D" w:rsidRPr="006D19B9" w:rsidRDefault="00713E3D" w:rsidP="00713E3D">
      <w:pPr>
        <w:ind w:firstLineChars="0" w:firstLine="0"/>
        <w:rPr>
          <w:b/>
          <w:bCs/>
        </w:rPr>
      </w:pPr>
      <w:r w:rsidRPr="006D19B9">
        <w:rPr>
          <w:rFonts w:hint="eastAsia"/>
          <w:b/>
          <w:bCs/>
        </w:rPr>
        <w:t>预测服务可靠性：</w:t>
      </w:r>
    </w:p>
    <w:p w14:paraId="0A94D440" w14:textId="77777777" w:rsidR="00713E3D" w:rsidRDefault="00713E3D" w:rsidP="00713E3D">
      <w:pPr>
        <w:ind w:firstLineChars="0" w:firstLine="0"/>
      </w:pPr>
      <w:r>
        <w:rPr>
          <w:rFonts w:hint="eastAsia"/>
        </w:rPr>
        <w:t>- API</w:t>
      </w:r>
      <w:r>
        <w:rPr>
          <w:rFonts w:hint="eastAsia"/>
        </w:rPr>
        <w:t>接口响应稳定，错误率低</w:t>
      </w:r>
    </w:p>
    <w:p w14:paraId="0A9F5459" w14:textId="77777777" w:rsidR="00713E3D" w:rsidRDefault="00713E3D" w:rsidP="00713E3D">
      <w:pPr>
        <w:ind w:firstLineChars="0" w:firstLine="0"/>
      </w:pPr>
      <w:r>
        <w:rPr>
          <w:rFonts w:hint="eastAsia"/>
        </w:rPr>
        <w:t xml:space="preserve">- </w:t>
      </w:r>
      <w:r>
        <w:rPr>
          <w:rFonts w:hint="eastAsia"/>
        </w:rPr>
        <w:t>预测结果输出格式统一，便于前端处理和展示</w:t>
      </w:r>
    </w:p>
    <w:p w14:paraId="1D739D8C" w14:textId="77777777" w:rsidR="00713E3D" w:rsidRDefault="00713E3D" w:rsidP="00713E3D">
      <w:pPr>
        <w:ind w:firstLineChars="0" w:firstLine="0"/>
      </w:pPr>
      <w:r>
        <w:rPr>
          <w:rFonts w:hint="eastAsia"/>
        </w:rPr>
        <w:t xml:space="preserve">- </w:t>
      </w:r>
      <w:r>
        <w:rPr>
          <w:rFonts w:hint="eastAsia"/>
        </w:rPr>
        <w:t>具备完善的日志记录功能，便于问题追踪和系统优化</w:t>
      </w:r>
    </w:p>
    <w:p w14:paraId="776FB4B6" w14:textId="77777777" w:rsidR="00713E3D" w:rsidRDefault="00713E3D" w:rsidP="00713E3D">
      <w:pPr>
        <w:ind w:firstLineChars="0" w:firstLine="0"/>
      </w:pPr>
    </w:p>
    <w:p w14:paraId="13749472" w14:textId="77777777" w:rsidR="00713E3D" w:rsidRPr="006D19B9" w:rsidRDefault="00713E3D" w:rsidP="00713E3D">
      <w:pPr>
        <w:ind w:firstLineChars="0" w:firstLine="0"/>
        <w:rPr>
          <w:b/>
          <w:bCs/>
        </w:rPr>
      </w:pPr>
      <w:r w:rsidRPr="006D19B9">
        <w:rPr>
          <w:rFonts w:hint="eastAsia"/>
          <w:b/>
          <w:bCs/>
        </w:rPr>
        <w:t>系统容错能力：</w:t>
      </w:r>
    </w:p>
    <w:p w14:paraId="7A6F834C" w14:textId="77777777" w:rsidR="00713E3D" w:rsidRDefault="00713E3D" w:rsidP="00713E3D">
      <w:pPr>
        <w:ind w:firstLineChars="0" w:firstLine="0"/>
      </w:pPr>
      <w:r>
        <w:rPr>
          <w:rFonts w:hint="eastAsia"/>
        </w:rPr>
        <w:t xml:space="preserve">- </w:t>
      </w:r>
      <w:r>
        <w:rPr>
          <w:rFonts w:hint="eastAsia"/>
        </w:rPr>
        <w:t>当输入数据异常或缺失时，系统能够进行合理处理，不会导致崩溃</w:t>
      </w:r>
    </w:p>
    <w:p w14:paraId="230CE90E" w14:textId="77777777" w:rsidR="00713E3D" w:rsidRDefault="00713E3D" w:rsidP="00713E3D">
      <w:pPr>
        <w:ind w:firstLineChars="0" w:firstLine="0"/>
      </w:pPr>
      <w:r>
        <w:rPr>
          <w:rFonts w:hint="eastAsia"/>
        </w:rPr>
        <w:t xml:space="preserve">- </w:t>
      </w:r>
      <w:r>
        <w:rPr>
          <w:rFonts w:hint="eastAsia"/>
        </w:rPr>
        <w:t>模型加载失败时，系统能够给出明确的错误提示</w:t>
      </w:r>
    </w:p>
    <w:p w14:paraId="41558E09" w14:textId="77777777" w:rsidR="00713E3D" w:rsidRDefault="00713E3D" w:rsidP="00713E3D">
      <w:pPr>
        <w:ind w:firstLineChars="0" w:firstLine="0"/>
      </w:pPr>
      <w:r>
        <w:rPr>
          <w:rFonts w:hint="eastAsia"/>
        </w:rPr>
        <w:t xml:space="preserve">- </w:t>
      </w:r>
      <w:r>
        <w:rPr>
          <w:rFonts w:hint="eastAsia"/>
        </w:rPr>
        <w:t>支持模型热更新，可以在不中断服务的情况下更新模型</w:t>
      </w:r>
    </w:p>
    <w:p w14:paraId="0A36C1D8" w14:textId="77777777" w:rsidR="00713E3D" w:rsidRDefault="00713E3D" w:rsidP="00713E3D">
      <w:pPr>
        <w:ind w:firstLineChars="0" w:firstLine="0"/>
      </w:pPr>
    </w:p>
    <w:p w14:paraId="6997D754" w14:textId="71B73563" w:rsidR="00713E3D" w:rsidRPr="00713E3D" w:rsidRDefault="00713E3D" w:rsidP="006D19B9">
      <w:pPr>
        <w:ind w:firstLine="560"/>
      </w:pPr>
      <w:r>
        <w:rPr>
          <w:rFonts w:hint="eastAsia"/>
        </w:rPr>
        <w:t>总体而言，系统设计充分考虑了工程现场的实际需求，具备良好的稳定性和可靠性，能够满足长期运行的要求。</w:t>
      </w:r>
    </w:p>
    <w:p w14:paraId="36C78667" w14:textId="1E461399" w:rsidR="00BF4A0F" w:rsidRDefault="00BF4A0F" w:rsidP="00BF4A0F">
      <w:pPr>
        <w:pStyle w:val="Heading1"/>
      </w:pPr>
      <w:bookmarkStart w:id="60" w:name="_Toc221050072"/>
      <w:r>
        <w:rPr>
          <w:rFonts w:hint="eastAsia"/>
        </w:rPr>
        <w:lastRenderedPageBreak/>
        <w:t>结论</w:t>
      </w:r>
      <w:bookmarkEnd w:id="60"/>
    </w:p>
    <w:p w14:paraId="0246452B" w14:textId="77777777" w:rsidR="00E30F9D" w:rsidRDefault="00E30F9D" w:rsidP="00E30F9D">
      <w:pPr>
        <w:ind w:firstLine="560"/>
      </w:pPr>
    </w:p>
    <w:p w14:paraId="6A9AF18B" w14:textId="46DA651C" w:rsidR="00E30F9D" w:rsidRDefault="00E30F9D" w:rsidP="00E30F9D">
      <w:pPr>
        <w:pStyle w:val="Heading2"/>
      </w:pPr>
      <w:bookmarkStart w:id="61" w:name="_Toc221050073"/>
      <w:r>
        <w:rPr>
          <w:rFonts w:hint="eastAsia"/>
        </w:rPr>
        <w:t>研究成果总结</w:t>
      </w:r>
      <w:bookmarkEnd w:id="61"/>
    </w:p>
    <w:p w14:paraId="5F8703D7" w14:textId="4365C8DA" w:rsidR="00E30F9D" w:rsidRDefault="00E30F9D" w:rsidP="00E30F9D">
      <w:pPr>
        <w:ind w:firstLine="560"/>
      </w:pPr>
      <w:r>
        <w:rPr>
          <w:rFonts w:hint="eastAsia"/>
        </w:rPr>
        <w:t>本项目成功构建了基于</w:t>
      </w:r>
      <w:r>
        <w:rPr>
          <w:rFonts w:hint="eastAsia"/>
        </w:rPr>
        <w:t>Transformer</w:t>
      </w:r>
      <w:r>
        <w:rPr>
          <w:rFonts w:hint="eastAsia"/>
        </w:rPr>
        <w:t>的盾构掘进关键参数实时预测系统，主要研究成果包括：</w:t>
      </w:r>
    </w:p>
    <w:p w14:paraId="184E4692" w14:textId="32D71954" w:rsidR="00E30F9D" w:rsidRDefault="00E30F9D" w:rsidP="00E30F9D">
      <w:pPr>
        <w:ind w:firstLine="560"/>
      </w:pPr>
      <w:r>
        <w:rPr>
          <w:rFonts w:hint="eastAsia"/>
        </w:rPr>
        <w:t xml:space="preserve">1. </w:t>
      </w:r>
      <w:r>
        <w:rPr>
          <w:rFonts w:hint="eastAsia"/>
        </w:rPr>
        <w:t>模型开发：成功开发了基于</w:t>
      </w:r>
      <w:r>
        <w:rPr>
          <w:rFonts w:hint="eastAsia"/>
        </w:rPr>
        <w:t>Transformer</w:t>
      </w:r>
      <w:r>
        <w:rPr>
          <w:rFonts w:hint="eastAsia"/>
        </w:rPr>
        <w:t>架构的时间序列预测模型，能够同时预测</w:t>
      </w:r>
      <w:r>
        <w:rPr>
          <w:rFonts w:hint="eastAsia"/>
        </w:rPr>
        <w:t>30</w:t>
      </w:r>
      <w:r>
        <w:rPr>
          <w:rFonts w:hint="eastAsia"/>
        </w:rPr>
        <w:t>个关键掘进参数，模型结构合理，预测精度满足工程应用要求。</w:t>
      </w:r>
    </w:p>
    <w:p w14:paraId="3107DC6C" w14:textId="00F385F5" w:rsidR="00E30F9D" w:rsidRDefault="00E30F9D" w:rsidP="00E30F9D">
      <w:pPr>
        <w:ind w:firstLine="560"/>
      </w:pPr>
      <w:r>
        <w:rPr>
          <w:rFonts w:hint="eastAsia"/>
        </w:rPr>
        <w:t xml:space="preserve">2. </w:t>
      </w:r>
      <w:r>
        <w:rPr>
          <w:rFonts w:hint="eastAsia"/>
        </w:rPr>
        <w:t>数据处理：建立了完善的数据预处理流程，包括数据清洗、特征提取、标准化处理等，为模型训练提供了高质量的数据集。</w:t>
      </w:r>
    </w:p>
    <w:p w14:paraId="30791A64" w14:textId="1966C4B3" w:rsidR="00E30F9D" w:rsidRDefault="00E30F9D" w:rsidP="00E30F9D">
      <w:pPr>
        <w:ind w:firstLine="560"/>
      </w:pPr>
      <w:r>
        <w:rPr>
          <w:rFonts w:hint="eastAsia"/>
        </w:rPr>
        <w:t xml:space="preserve">3. </w:t>
      </w:r>
      <w:r>
        <w:rPr>
          <w:rFonts w:hint="eastAsia"/>
        </w:rPr>
        <w:t>系统实现：开发了完整的预测系统，包括数据预处理模块、模型训练模块和预测服务模块，实现了从数据到预测结果的完整流程。</w:t>
      </w:r>
    </w:p>
    <w:p w14:paraId="72837391" w14:textId="1694BF74" w:rsidR="00E30F9D" w:rsidRDefault="00E30F9D" w:rsidP="00E30F9D">
      <w:pPr>
        <w:ind w:firstLine="560"/>
      </w:pPr>
      <w:r>
        <w:rPr>
          <w:rFonts w:hint="eastAsia"/>
        </w:rPr>
        <w:t xml:space="preserve">4. </w:t>
      </w:r>
      <w:r>
        <w:rPr>
          <w:rFonts w:hint="eastAsia"/>
        </w:rPr>
        <w:t>工程应用：系统已应用于春光路站</w:t>
      </w:r>
      <w:r>
        <w:rPr>
          <w:rFonts w:hint="eastAsia"/>
        </w:rPr>
        <w:t>~</w:t>
      </w:r>
      <w:r>
        <w:rPr>
          <w:rFonts w:hint="eastAsia"/>
        </w:rPr>
        <w:t>春秋路站区间盾构施工，在实际工程中验证了系统的有效性和实用性。</w:t>
      </w:r>
    </w:p>
    <w:p w14:paraId="5FBB2F89" w14:textId="63817B80" w:rsidR="00E30F9D" w:rsidRDefault="00E30F9D" w:rsidP="00E30F9D">
      <w:pPr>
        <w:ind w:firstLine="560"/>
      </w:pPr>
      <w:r>
        <w:rPr>
          <w:rFonts w:hint="eastAsia"/>
        </w:rPr>
        <w:t xml:space="preserve">5. </w:t>
      </w:r>
      <w:r>
        <w:rPr>
          <w:rFonts w:hint="eastAsia"/>
        </w:rPr>
        <w:t>技术文档：完成了系统设计文档、使用说明等技术文档，为系统的维护和推广提供了支撑。</w:t>
      </w:r>
    </w:p>
    <w:p w14:paraId="2B1B8F0F" w14:textId="77777777" w:rsidR="00E30F9D" w:rsidRDefault="00E30F9D" w:rsidP="00E30F9D">
      <w:pPr>
        <w:ind w:firstLine="560"/>
      </w:pPr>
      <w:r>
        <w:rPr>
          <w:rFonts w:hint="eastAsia"/>
        </w:rPr>
        <w:t>项目完成了预期目标，系统功能完善，性能稳定，为盾构施工的智能化提供了有效的技术手段。</w:t>
      </w:r>
    </w:p>
    <w:p w14:paraId="5B4C08B1" w14:textId="77777777" w:rsidR="00E30F9D" w:rsidRDefault="00E30F9D" w:rsidP="00E30F9D">
      <w:pPr>
        <w:ind w:firstLine="560"/>
      </w:pPr>
    </w:p>
    <w:p w14:paraId="199EFA3A" w14:textId="243F9917" w:rsidR="00E30F9D" w:rsidRDefault="00E30F9D" w:rsidP="00E30F9D">
      <w:pPr>
        <w:pStyle w:val="Heading2"/>
      </w:pPr>
      <w:bookmarkStart w:id="62" w:name="_Toc221050074"/>
      <w:r>
        <w:rPr>
          <w:rFonts w:hint="eastAsia"/>
        </w:rPr>
        <w:lastRenderedPageBreak/>
        <w:t>技术优势</w:t>
      </w:r>
      <w:bookmarkEnd w:id="62"/>
    </w:p>
    <w:p w14:paraId="2273BB67" w14:textId="36E0DD73" w:rsidR="00E30F9D" w:rsidRDefault="00E30F9D" w:rsidP="00E30F9D">
      <w:pPr>
        <w:ind w:firstLine="560"/>
      </w:pPr>
      <w:r>
        <w:rPr>
          <w:rFonts w:hint="eastAsia"/>
        </w:rPr>
        <w:t>本系统采用的技术方案具有以下优势：</w:t>
      </w:r>
    </w:p>
    <w:p w14:paraId="26CA6B10" w14:textId="6B9C534D" w:rsidR="00E30F9D" w:rsidRDefault="00E30F9D" w:rsidP="00E30F9D">
      <w:pPr>
        <w:ind w:firstLine="560"/>
      </w:pPr>
      <w:r>
        <w:rPr>
          <w:rFonts w:hint="eastAsia"/>
        </w:rPr>
        <w:t xml:space="preserve">1. </w:t>
      </w:r>
      <w:r>
        <w:rPr>
          <w:rFonts w:hint="eastAsia"/>
        </w:rPr>
        <w:t>先进的模型架构：</w:t>
      </w:r>
      <w:r>
        <w:rPr>
          <w:rFonts w:hint="eastAsia"/>
        </w:rPr>
        <w:t>Transformer</w:t>
      </w:r>
      <w:r>
        <w:rPr>
          <w:rFonts w:hint="eastAsia"/>
        </w:rPr>
        <w:t>模型在时间序列预测任务中表现优异，能够有效捕捉长距离依赖关系和多变量之间的复杂关系。</w:t>
      </w:r>
    </w:p>
    <w:p w14:paraId="6BFCD519" w14:textId="67349899" w:rsidR="00E30F9D" w:rsidRDefault="00E30F9D" w:rsidP="00E30F9D">
      <w:pPr>
        <w:ind w:firstLine="560"/>
      </w:pPr>
      <w:r>
        <w:rPr>
          <w:rFonts w:hint="eastAsia"/>
        </w:rPr>
        <w:t xml:space="preserve">2. </w:t>
      </w:r>
      <w:r>
        <w:rPr>
          <w:rFonts w:hint="eastAsia"/>
        </w:rPr>
        <w:t>多参数联合预测：系统能够同时预测</w:t>
      </w:r>
      <w:r>
        <w:rPr>
          <w:rFonts w:hint="eastAsia"/>
        </w:rPr>
        <w:t>30</w:t>
      </w:r>
      <w:r>
        <w:rPr>
          <w:rFonts w:hint="eastAsia"/>
        </w:rPr>
        <w:t>个关键参数，充分利用参数之间的相关性和耦合关系，提高预测精度。</w:t>
      </w:r>
    </w:p>
    <w:p w14:paraId="49B02940" w14:textId="67CF0783" w:rsidR="00E30F9D" w:rsidRDefault="00E30F9D" w:rsidP="00E30F9D">
      <w:pPr>
        <w:ind w:firstLine="560"/>
      </w:pPr>
      <w:r>
        <w:rPr>
          <w:rFonts w:hint="eastAsia"/>
        </w:rPr>
        <w:t xml:space="preserve">3. </w:t>
      </w:r>
      <w:r>
        <w:rPr>
          <w:rFonts w:hint="eastAsia"/>
        </w:rPr>
        <w:t>实时预测能力：系统设计支持实时数据流处理，预测响应速度快，能够满足实时决策的需求。</w:t>
      </w:r>
    </w:p>
    <w:p w14:paraId="476763F8" w14:textId="0C6015F1" w:rsidR="00E30F9D" w:rsidRDefault="00E30F9D" w:rsidP="00E30F9D">
      <w:pPr>
        <w:ind w:firstLine="560"/>
      </w:pPr>
      <w:r>
        <w:rPr>
          <w:rFonts w:hint="eastAsia"/>
        </w:rPr>
        <w:t xml:space="preserve">4. </w:t>
      </w:r>
      <w:r>
        <w:rPr>
          <w:rFonts w:hint="eastAsia"/>
        </w:rPr>
        <w:t>工程适用性强：系统设计充分考虑了工程现场的实际需求，操作简便，易于部署和维护。</w:t>
      </w:r>
    </w:p>
    <w:p w14:paraId="27C42F02" w14:textId="5D3680DC" w:rsidR="00E30F9D" w:rsidRDefault="00E30F9D" w:rsidP="00E30F9D">
      <w:pPr>
        <w:ind w:firstLine="560"/>
      </w:pPr>
      <w:r>
        <w:rPr>
          <w:rFonts w:hint="eastAsia"/>
        </w:rPr>
        <w:t xml:space="preserve">5. </w:t>
      </w:r>
      <w:r>
        <w:rPr>
          <w:rFonts w:hint="eastAsia"/>
        </w:rPr>
        <w:t>可扩展性好：采用模块化设计，各模块相对独立，便于功能扩展和系统升级。</w:t>
      </w:r>
    </w:p>
    <w:p w14:paraId="0357A0B4" w14:textId="0EFA6E9D" w:rsidR="00E30F9D" w:rsidRDefault="00E30F9D" w:rsidP="00E30F9D">
      <w:pPr>
        <w:ind w:firstLine="560"/>
      </w:pPr>
      <w:r>
        <w:rPr>
          <w:rFonts w:hint="eastAsia"/>
        </w:rPr>
        <w:t xml:space="preserve">6. </w:t>
      </w:r>
      <w:r>
        <w:rPr>
          <w:rFonts w:hint="eastAsia"/>
        </w:rPr>
        <w:t>跨平台部署：采用</w:t>
      </w:r>
      <w:r>
        <w:rPr>
          <w:rFonts w:hint="eastAsia"/>
        </w:rPr>
        <w:t>ONNX</w:t>
      </w:r>
      <w:r>
        <w:rPr>
          <w:rFonts w:hint="eastAsia"/>
        </w:rPr>
        <w:t>模型格式，支持跨平台部署，适应不同的运行环境。</w:t>
      </w:r>
    </w:p>
    <w:p w14:paraId="0FA43473" w14:textId="387225B9" w:rsidR="00E30F9D" w:rsidRDefault="00E30F9D" w:rsidP="00E30F9D">
      <w:pPr>
        <w:ind w:firstLine="560"/>
      </w:pPr>
      <w:r>
        <w:rPr>
          <w:rFonts w:hint="eastAsia"/>
        </w:rPr>
        <w:t xml:space="preserve">7. </w:t>
      </w:r>
      <w:r>
        <w:rPr>
          <w:rFonts w:hint="eastAsia"/>
        </w:rPr>
        <w:t>数据驱动：基于实际施工数据训练，模型能够学习到真实的施工规律，预测结果更贴近实际。</w:t>
      </w:r>
    </w:p>
    <w:p w14:paraId="297CD9EC" w14:textId="77777777" w:rsidR="00E30F9D" w:rsidRDefault="00E30F9D" w:rsidP="00E30F9D">
      <w:pPr>
        <w:ind w:firstLine="560"/>
      </w:pPr>
      <w:r>
        <w:rPr>
          <w:rFonts w:hint="eastAsia"/>
        </w:rPr>
        <w:t>这些技术优势使得系统在盾构施工智能化方面具有重要的应用价值。</w:t>
      </w:r>
    </w:p>
    <w:p w14:paraId="35C10AC7" w14:textId="77777777" w:rsidR="00E30F9D" w:rsidRDefault="00E30F9D" w:rsidP="00E30F9D">
      <w:pPr>
        <w:ind w:firstLine="560"/>
      </w:pPr>
    </w:p>
    <w:p w14:paraId="7AC305EA" w14:textId="1C6A5BFF" w:rsidR="00E30F9D" w:rsidRDefault="00E30F9D" w:rsidP="00E30F9D">
      <w:pPr>
        <w:pStyle w:val="Heading2"/>
      </w:pPr>
      <w:bookmarkStart w:id="63" w:name="_Toc221050075"/>
      <w:r>
        <w:rPr>
          <w:rFonts w:hint="eastAsia"/>
        </w:rPr>
        <w:t>应用前景</w:t>
      </w:r>
      <w:bookmarkEnd w:id="63"/>
    </w:p>
    <w:p w14:paraId="33CA86DB" w14:textId="3758107E" w:rsidR="00E30F9D" w:rsidRDefault="00E30F9D" w:rsidP="00E30F9D">
      <w:pPr>
        <w:ind w:firstLine="560"/>
      </w:pPr>
      <w:r>
        <w:rPr>
          <w:rFonts w:hint="eastAsia"/>
        </w:rPr>
        <w:t>本系统在盾构施工领域具有广阔的应用前景：</w:t>
      </w:r>
    </w:p>
    <w:p w14:paraId="6851AEE4" w14:textId="487D76DB" w:rsidR="00E30F9D" w:rsidRDefault="00E30F9D" w:rsidP="00E30F9D">
      <w:pPr>
        <w:ind w:firstLine="560"/>
      </w:pPr>
      <w:r>
        <w:rPr>
          <w:rFonts w:hint="eastAsia"/>
        </w:rPr>
        <w:lastRenderedPageBreak/>
        <w:t xml:space="preserve">1. </w:t>
      </w:r>
      <w:r>
        <w:rPr>
          <w:rFonts w:hint="eastAsia"/>
        </w:rPr>
        <w:t>推广应用：系统可推广应用于其他盾构工程项目，特别是复杂地质条件、高风险施工段，能够有效提升施工安全性和智能化水平。</w:t>
      </w:r>
    </w:p>
    <w:p w14:paraId="0278099A" w14:textId="10459B89" w:rsidR="00E30F9D" w:rsidRDefault="00E30F9D" w:rsidP="00E30F9D">
      <w:pPr>
        <w:ind w:firstLine="560"/>
      </w:pPr>
      <w:r>
        <w:rPr>
          <w:rFonts w:hint="eastAsia"/>
        </w:rPr>
        <w:t xml:space="preserve">2. </w:t>
      </w:r>
      <w:r>
        <w:rPr>
          <w:rFonts w:hint="eastAsia"/>
        </w:rPr>
        <w:t>技术延伸：系统技术方案可延伸应用于其他类型的隧道施工设备，如</w:t>
      </w:r>
      <w:r>
        <w:rPr>
          <w:rFonts w:hint="eastAsia"/>
        </w:rPr>
        <w:t>TBM</w:t>
      </w:r>
      <w:r>
        <w:rPr>
          <w:rFonts w:hint="eastAsia"/>
        </w:rPr>
        <w:t>、顶管机等，具有广泛的应用潜力。</w:t>
      </w:r>
    </w:p>
    <w:p w14:paraId="0A84F431" w14:textId="596C806E" w:rsidR="00E30F9D" w:rsidRDefault="00E30F9D" w:rsidP="00E30F9D">
      <w:pPr>
        <w:ind w:firstLine="560"/>
      </w:pPr>
      <w:r>
        <w:rPr>
          <w:rFonts w:hint="eastAsia"/>
        </w:rPr>
        <w:t xml:space="preserve">3. </w:t>
      </w:r>
      <w:r>
        <w:rPr>
          <w:rFonts w:hint="eastAsia"/>
        </w:rPr>
        <w:t>智能化升级：作为盾构施工智能化的重要组成部分，系统可与其他智能化系统（如自动控制系统、安全监测系统等）集成，构建完整的智能化施工平台。</w:t>
      </w:r>
    </w:p>
    <w:p w14:paraId="6118ED82" w14:textId="3287D580" w:rsidR="00E30F9D" w:rsidRDefault="00E30F9D" w:rsidP="00E30F9D">
      <w:pPr>
        <w:ind w:firstLine="560"/>
      </w:pPr>
      <w:r>
        <w:rPr>
          <w:rFonts w:hint="eastAsia"/>
        </w:rPr>
        <w:t xml:space="preserve">4. </w:t>
      </w:r>
      <w:r>
        <w:rPr>
          <w:rFonts w:hint="eastAsia"/>
        </w:rPr>
        <w:t>数据积累：随着系统应用的深入，将积累大量施工数据和预测数据，为后续模型优化和施工经验总结提供数据支撑。</w:t>
      </w:r>
    </w:p>
    <w:p w14:paraId="39FCE814" w14:textId="20166BAA" w:rsidR="00E30F9D" w:rsidRDefault="00E30F9D" w:rsidP="00E30F9D">
      <w:pPr>
        <w:ind w:firstLine="560"/>
      </w:pPr>
      <w:r>
        <w:rPr>
          <w:rFonts w:hint="eastAsia"/>
        </w:rPr>
        <w:t xml:space="preserve">5. </w:t>
      </w:r>
      <w:r>
        <w:rPr>
          <w:rFonts w:hint="eastAsia"/>
        </w:rPr>
        <w:t>标准制定：系统的成功应用可为行业标准的制定提供参考，推动盾构施工智能化标准的建立。</w:t>
      </w:r>
    </w:p>
    <w:p w14:paraId="221C2C63" w14:textId="172D1C45" w:rsidR="00E30F9D" w:rsidRDefault="00E30F9D" w:rsidP="00E30F9D">
      <w:pPr>
        <w:ind w:firstLine="560"/>
      </w:pPr>
      <w:r>
        <w:rPr>
          <w:rFonts w:hint="eastAsia"/>
        </w:rPr>
        <w:t xml:space="preserve">6. </w:t>
      </w:r>
      <w:r>
        <w:rPr>
          <w:rFonts w:hint="eastAsia"/>
        </w:rPr>
        <w:t>人才培养：系统的应用将促进相关技术人才的培养，提升行业整体技术水平。</w:t>
      </w:r>
    </w:p>
    <w:p w14:paraId="74AA1F3A" w14:textId="38A24FCB" w:rsidR="00E30F9D" w:rsidRDefault="00E30F9D" w:rsidP="00E30F9D">
      <w:pPr>
        <w:ind w:firstLine="560"/>
      </w:pPr>
      <w:r>
        <w:rPr>
          <w:rFonts w:hint="eastAsia"/>
        </w:rPr>
        <w:t>随着城市地下空间开发的不断推进和智能化技术的快速发展，本系统在盾构施工领域的应用前景将更加广阔。</w:t>
      </w:r>
    </w:p>
    <w:p w14:paraId="7B8EEBCD" w14:textId="71B29D49" w:rsidR="00E30F9D" w:rsidRDefault="00E30F9D" w:rsidP="00E30F9D">
      <w:pPr>
        <w:pStyle w:val="Heading2"/>
      </w:pPr>
      <w:bookmarkStart w:id="64" w:name="_Toc221050076"/>
      <w:r>
        <w:rPr>
          <w:rFonts w:hint="eastAsia"/>
        </w:rPr>
        <w:t>后续改进方向</w:t>
      </w:r>
      <w:bookmarkEnd w:id="64"/>
    </w:p>
    <w:p w14:paraId="5036DA63" w14:textId="6C48E544" w:rsidR="00E30F9D" w:rsidRDefault="00E30F9D" w:rsidP="00E30F9D">
      <w:pPr>
        <w:ind w:firstLine="560"/>
      </w:pPr>
      <w:r>
        <w:rPr>
          <w:rFonts w:hint="eastAsia"/>
        </w:rPr>
        <w:t>为进一步提升系统性能和应用效果，后续可从以下方面进行改进：</w:t>
      </w:r>
    </w:p>
    <w:p w14:paraId="6364F61C" w14:textId="77777777" w:rsidR="00E30F9D" w:rsidRDefault="00E30F9D" w:rsidP="00E30F9D">
      <w:pPr>
        <w:ind w:firstLine="560"/>
      </w:pPr>
      <w:r>
        <w:rPr>
          <w:rFonts w:hint="eastAsia"/>
        </w:rPr>
        <w:t xml:space="preserve">1. </w:t>
      </w:r>
      <w:r>
        <w:rPr>
          <w:rFonts w:hint="eastAsia"/>
        </w:rPr>
        <w:t>模型优化：</w:t>
      </w:r>
    </w:p>
    <w:p w14:paraId="33426A76" w14:textId="77777777" w:rsidR="00E30F9D" w:rsidRDefault="00E30F9D" w:rsidP="00E30F9D">
      <w:pPr>
        <w:ind w:firstLine="560"/>
      </w:pPr>
      <w:r>
        <w:rPr>
          <w:rFonts w:hint="eastAsia"/>
        </w:rPr>
        <w:t xml:space="preserve">   - </w:t>
      </w:r>
      <w:r>
        <w:rPr>
          <w:rFonts w:hint="eastAsia"/>
        </w:rPr>
        <w:t>探索更先进的模型架构，如结合</w:t>
      </w:r>
      <w:r>
        <w:rPr>
          <w:rFonts w:hint="eastAsia"/>
        </w:rPr>
        <w:t>CNN</w:t>
      </w:r>
      <w:r>
        <w:rPr>
          <w:rFonts w:hint="eastAsia"/>
        </w:rPr>
        <w:t>和</w:t>
      </w:r>
      <w:r>
        <w:rPr>
          <w:rFonts w:hint="eastAsia"/>
        </w:rPr>
        <w:t>Transformer</w:t>
      </w:r>
      <w:r>
        <w:rPr>
          <w:rFonts w:hint="eastAsia"/>
        </w:rPr>
        <w:t>的混合模型</w:t>
      </w:r>
    </w:p>
    <w:p w14:paraId="15FB05FD" w14:textId="77777777" w:rsidR="00E30F9D" w:rsidRDefault="00E30F9D" w:rsidP="00E30F9D">
      <w:pPr>
        <w:ind w:firstLine="560"/>
      </w:pPr>
      <w:r>
        <w:rPr>
          <w:rFonts w:hint="eastAsia"/>
        </w:rPr>
        <w:t xml:space="preserve">   - </w:t>
      </w:r>
      <w:r>
        <w:rPr>
          <w:rFonts w:hint="eastAsia"/>
        </w:rPr>
        <w:t>优化模型超参数，进一步提高预测精度</w:t>
      </w:r>
    </w:p>
    <w:p w14:paraId="518E86E0" w14:textId="43904356" w:rsidR="00E30F9D" w:rsidRDefault="00E30F9D" w:rsidP="00E30F9D">
      <w:pPr>
        <w:ind w:firstLine="560"/>
      </w:pPr>
      <w:r>
        <w:rPr>
          <w:rFonts w:hint="eastAsia"/>
        </w:rPr>
        <w:t xml:space="preserve">   - </w:t>
      </w:r>
      <w:r>
        <w:rPr>
          <w:rFonts w:hint="eastAsia"/>
        </w:rPr>
        <w:t>研究多步预测方法，实现更长期的参数预测</w:t>
      </w:r>
    </w:p>
    <w:p w14:paraId="63D91C5C" w14:textId="77777777" w:rsidR="00E30F9D" w:rsidRDefault="00E30F9D" w:rsidP="00E30F9D">
      <w:pPr>
        <w:ind w:firstLine="560"/>
      </w:pPr>
      <w:r>
        <w:rPr>
          <w:rFonts w:hint="eastAsia"/>
        </w:rPr>
        <w:lastRenderedPageBreak/>
        <w:t xml:space="preserve">2. </w:t>
      </w:r>
      <w:r>
        <w:rPr>
          <w:rFonts w:hint="eastAsia"/>
        </w:rPr>
        <w:t>特征工程：</w:t>
      </w:r>
    </w:p>
    <w:p w14:paraId="1B21DF39" w14:textId="77777777" w:rsidR="00E30F9D" w:rsidRDefault="00E30F9D" w:rsidP="00E30F9D">
      <w:pPr>
        <w:ind w:firstLine="560"/>
      </w:pPr>
      <w:r>
        <w:rPr>
          <w:rFonts w:hint="eastAsia"/>
        </w:rPr>
        <w:t xml:space="preserve">   - </w:t>
      </w:r>
      <w:r>
        <w:rPr>
          <w:rFonts w:hint="eastAsia"/>
        </w:rPr>
        <w:t>引入更多相关特征，如地质参数、施工参数等</w:t>
      </w:r>
    </w:p>
    <w:p w14:paraId="7D7D5376" w14:textId="77777777" w:rsidR="00E30F9D" w:rsidRDefault="00E30F9D" w:rsidP="00E30F9D">
      <w:pPr>
        <w:ind w:firstLine="560"/>
      </w:pPr>
      <w:r>
        <w:rPr>
          <w:rFonts w:hint="eastAsia"/>
        </w:rPr>
        <w:t xml:space="preserve">   - </w:t>
      </w:r>
      <w:r>
        <w:rPr>
          <w:rFonts w:hint="eastAsia"/>
        </w:rPr>
        <w:t>研究特征选择方法，优化特征组合</w:t>
      </w:r>
    </w:p>
    <w:p w14:paraId="7E7A5B3F" w14:textId="107407CC" w:rsidR="00E30F9D" w:rsidRDefault="00E30F9D" w:rsidP="00E30F9D">
      <w:pPr>
        <w:ind w:firstLine="560"/>
      </w:pPr>
      <w:r>
        <w:rPr>
          <w:rFonts w:hint="eastAsia"/>
        </w:rPr>
        <w:t xml:space="preserve">   - </w:t>
      </w:r>
      <w:r>
        <w:rPr>
          <w:rFonts w:hint="eastAsia"/>
        </w:rPr>
        <w:t>探索特征自动提取技术</w:t>
      </w:r>
    </w:p>
    <w:p w14:paraId="370B6ABC" w14:textId="77777777" w:rsidR="00E30F9D" w:rsidRDefault="00E30F9D" w:rsidP="00E30F9D">
      <w:pPr>
        <w:ind w:firstLine="560"/>
      </w:pPr>
      <w:r>
        <w:rPr>
          <w:rFonts w:hint="eastAsia"/>
        </w:rPr>
        <w:t xml:space="preserve">3. </w:t>
      </w:r>
      <w:r>
        <w:rPr>
          <w:rFonts w:hint="eastAsia"/>
        </w:rPr>
        <w:t>数据处理：</w:t>
      </w:r>
    </w:p>
    <w:p w14:paraId="4C0A8909" w14:textId="77777777" w:rsidR="00E30F9D" w:rsidRDefault="00E30F9D" w:rsidP="00E30F9D">
      <w:pPr>
        <w:ind w:firstLine="560"/>
      </w:pPr>
      <w:r>
        <w:rPr>
          <w:rFonts w:hint="eastAsia"/>
        </w:rPr>
        <w:t xml:space="preserve">   - </w:t>
      </w:r>
      <w:r>
        <w:rPr>
          <w:rFonts w:hint="eastAsia"/>
        </w:rPr>
        <w:t>改进异常值检测和处理方法</w:t>
      </w:r>
    </w:p>
    <w:p w14:paraId="4B37F6D6" w14:textId="77777777" w:rsidR="00E30F9D" w:rsidRDefault="00E30F9D" w:rsidP="00E30F9D">
      <w:pPr>
        <w:ind w:firstLine="560"/>
      </w:pPr>
      <w:r>
        <w:rPr>
          <w:rFonts w:hint="eastAsia"/>
        </w:rPr>
        <w:t xml:space="preserve">   - </w:t>
      </w:r>
      <w:r>
        <w:rPr>
          <w:rFonts w:hint="eastAsia"/>
        </w:rPr>
        <w:t>研究数据不平衡问题的解决方案</w:t>
      </w:r>
    </w:p>
    <w:p w14:paraId="0D29FEB8" w14:textId="4E5BD082" w:rsidR="00E30F9D" w:rsidRDefault="00E30F9D" w:rsidP="00E30F9D">
      <w:pPr>
        <w:ind w:firstLine="560"/>
      </w:pPr>
      <w:r>
        <w:rPr>
          <w:rFonts w:hint="eastAsia"/>
        </w:rPr>
        <w:t xml:space="preserve">   - </w:t>
      </w:r>
      <w:r>
        <w:rPr>
          <w:rFonts w:hint="eastAsia"/>
        </w:rPr>
        <w:t>优化数据标准化策略</w:t>
      </w:r>
    </w:p>
    <w:p w14:paraId="1F1DA0B4" w14:textId="77777777" w:rsidR="00E30F9D" w:rsidRDefault="00E30F9D" w:rsidP="00E30F9D">
      <w:pPr>
        <w:ind w:firstLine="560"/>
      </w:pPr>
      <w:r>
        <w:rPr>
          <w:rFonts w:hint="eastAsia"/>
        </w:rPr>
        <w:t xml:space="preserve">4. </w:t>
      </w:r>
      <w:r>
        <w:rPr>
          <w:rFonts w:hint="eastAsia"/>
        </w:rPr>
        <w:t>系统功能：</w:t>
      </w:r>
    </w:p>
    <w:p w14:paraId="4EAAD449" w14:textId="77777777" w:rsidR="00E30F9D" w:rsidRDefault="00E30F9D" w:rsidP="00E30F9D">
      <w:pPr>
        <w:ind w:firstLine="560"/>
      </w:pPr>
      <w:r>
        <w:rPr>
          <w:rFonts w:hint="eastAsia"/>
        </w:rPr>
        <w:t xml:space="preserve">   - </w:t>
      </w:r>
      <w:r>
        <w:rPr>
          <w:rFonts w:hint="eastAsia"/>
        </w:rPr>
        <w:t>增加参数优化建议功能，为操作人员提供参数调整建议</w:t>
      </w:r>
    </w:p>
    <w:p w14:paraId="0A9EC585" w14:textId="77777777" w:rsidR="00E30F9D" w:rsidRDefault="00E30F9D" w:rsidP="00E30F9D">
      <w:pPr>
        <w:ind w:firstLine="560"/>
      </w:pPr>
      <w:r>
        <w:rPr>
          <w:rFonts w:hint="eastAsia"/>
        </w:rPr>
        <w:t xml:space="preserve">   - </w:t>
      </w:r>
      <w:r>
        <w:rPr>
          <w:rFonts w:hint="eastAsia"/>
        </w:rPr>
        <w:t>开发移动端应用，提高系统使用的便捷性</w:t>
      </w:r>
    </w:p>
    <w:p w14:paraId="590DB002" w14:textId="335AFC4B" w:rsidR="00E30F9D" w:rsidRDefault="00E30F9D" w:rsidP="00E30F9D">
      <w:pPr>
        <w:ind w:firstLine="560"/>
      </w:pPr>
      <w:r>
        <w:rPr>
          <w:rFonts w:hint="eastAsia"/>
        </w:rPr>
        <w:t xml:space="preserve">   - </w:t>
      </w:r>
      <w:r>
        <w:rPr>
          <w:rFonts w:hint="eastAsia"/>
        </w:rPr>
        <w:t>增加数据分析和可视化功能</w:t>
      </w:r>
    </w:p>
    <w:p w14:paraId="7D262B78" w14:textId="77777777" w:rsidR="00E30F9D" w:rsidRDefault="00E30F9D" w:rsidP="00E30F9D">
      <w:pPr>
        <w:ind w:firstLine="560"/>
      </w:pPr>
      <w:r>
        <w:rPr>
          <w:rFonts w:hint="eastAsia"/>
        </w:rPr>
        <w:t xml:space="preserve">5. </w:t>
      </w:r>
      <w:r>
        <w:rPr>
          <w:rFonts w:hint="eastAsia"/>
        </w:rPr>
        <w:t>工程应用：</w:t>
      </w:r>
    </w:p>
    <w:p w14:paraId="3C5E8644" w14:textId="77777777" w:rsidR="00E30F9D" w:rsidRDefault="00E30F9D" w:rsidP="00E30F9D">
      <w:pPr>
        <w:ind w:firstLine="560"/>
      </w:pPr>
      <w:r>
        <w:rPr>
          <w:rFonts w:hint="eastAsia"/>
        </w:rPr>
        <w:t xml:space="preserve">   - </w:t>
      </w:r>
      <w:r>
        <w:rPr>
          <w:rFonts w:hint="eastAsia"/>
        </w:rPr>
        <w:t>扩大应用范围，在不同地质条件和施工环境下验证系统性能</w:t>
      </w:r>
    </w:p>
    <w:p w14:paraId="1151B94B" w14:textId="77777777" w:rsidR="00E30F9D" w:rsidRDefault="00E30F9D" w:rsidP="00E30F9D">
      <w:pPr>
        <w:ind w:firstLine="560"/>
      </w:pPr>
      <w:r>
        <w:rPr>
          <w:rFonts w:hint="eastAsia"/>
        </w:rPr>
        <w:t xml:space="preserve">   - </w:t>
      </w:r>
      <w:r>
        <w:rPr>
          <w:rFonts w:hint="eastAsia"/>
        </w:rPr>
        <w:t>收集更多实际应用数据，持续优化模型</w:t>
      </w:r>
    </w:p>
    <w:p w14:paraId="79B233EA" w14:textId="448DA6C2" w:rsidR="00E30F9D" w:rsidRDefault="00E30F9D" w:rsidP="00E30F9D">
      <w:pPr>
        <w:ind w:firstLine="560"/>
      </w:pPr>
      <w:r>
        <w:rPr>
          <w:rFonts w:hint="eastAsia"/>
        </w:rPr>
        <w:t xml:space="preserve">   - </w:t>
      </w:r>
      <w:r>
        <w:rPr>
          <w:rFonts w:hint="eastAsia"/>
        </w:rPr>
        <w:t>建立用户反馈机制，根据实际使用情况改进系统</w:t>
      </w:r>
    </w:p>
    <w:p w14:paraId="447E9058" w14:textId="77777777" w:rsidR="00E30F9D" w:rsidRDefault="00E30F9D" w:rsidP="00E30F9D">
      <w:pPr>
        <w:ind w:firstLine="560"/>
      </w:pPr>
      <w:r>
        <w:rPr>
          <w:rFonts w:hint="eastAsia"/>
        </w:rPr>
        <w:t xml:space="preserve">6. </w:t>
      </w:r>
      <w:r>
        <w:rPr>
          <w:rFonts w:hint="eastAsia"/>
        </w:rPr>
        <w:t>技术研究：</w:t>
      </w:r>
    </w:p>
    <w:p w14:paraId="46744F05" w14:textId="77777777" w:rsidR="00E30F9D" w:rsidRDefault="00E30F9D" w:rsidP="00E30F9D">
      <w:pPr>
        <w:ind w:firstLine="560"/>
      </w:pPr>
      <w:r>
        <w:rPr>
          <w:rFonts w:hint="eastAsia"/>
        </w:rPr>
        <w:t xml:space="preserve">   - </w:t>
      </w:r>
      <w:r>
        <w:rPr>
          <w:rFonts w:hint="eastAsia"/>
        </w:rPr>
        <w:t>研究在线学习技术，使模型能够根据新数据持续更新</w:t>
      </w:r>
    </w:p>
    <w:p w14:paraId="77083E7E" w14:textId="77777777" w:rsidR="00E30F9D" w:rsidRDefault="00E30F9D" w:rsidP="00E30F9D">
      <w:pPr>
        <w:ind w:firstLine="560"/>
      </w:pPr>
      <w:r>
        <w:rPr>
          <w:rFonts w:hint="eastAsia"/>
        </w:rPr>
        <w:t xml:space="preserve">   - </w:t>
      </w:r>
      <w:r>
        <w:rPr>
          <w:rFonts w:hint="eastAsia"/>
        </w:rPr>
        <w:t>探索迁移学习方法，提高模型在不同工程间的适应性</w:t>
      </w:r>
    </w:p>
    <w:p w14:paraId="12525326" w14:textId="77777777" w:rsidR="00E30F9D" w:rsidRDefault="00E30F9D" w:rsidP="00E30F9D">
      <w:pPr>
        <w:ind w:firstLine="560"/>
      </w:pPr>
      <w:r>
        <w:rPr>
          <w:rFonts w:hint="eastAsia"/>
        </w:rPr>
        <w:t xml:space="preserve">   - </w:t>
      </w:r>
      <w:r>
        <w:rPr>
          <w:rFonts w:hint="eastAsia"/>
        </w:rPr>
        <w:t>研究不确定性量化方法，提供预测结果的置信区间</w:t>
      </w:r>
    </w:p>
    <w:p w14:paraId="7B4C9784" w14:textId="77777777" w:rsidR="00E30F9D" w:rsidRDefault="00E30F9D" w:rsidP="00E30F9D">
      <w:pPr>
        <w:ind w:firstLine="560"/>
      </w:pPr>
    </w:p>
    <w:p w14:paraId="5B751C32" w14:textId="445DA46E" w:rsidR="00BF4A0F" w:rsidRPr="00BF4A0F" w:rsidRDefault="00E30F9D" w:rsidP="00E30F9D">
      <w:pPr>
        <w:ind w:firstLine="560"/>
      </w:pPr>
      <w:r>
        <w:rPr>
          <w:rFonts w:hint="eastAsia"/>
        </w:rPr>
        <w:lastRenderedPageBreak/>
        <w:t>通过持续改进和优化，系统将不断提升性能，更好地服务于盾构施工实践。</w:t>
      </w:r>
    </w:p>
    <w:p w14:paraId="7CA26813" w14:textId="77777777" w:rsidR="00164CD2" w:rsidRDefault="00164CD2" w:rsidP="00433D2E">
      <w:pPr>
        <w:ind w:firstLine="560"/>
        <w:rPr>
          <w:rFonts w:cs="Times New Roman"/>
        </w:rPr>
      </w:pPr>
    </w:p>
    <w:sectPr w:rsidR="00164CD2">
      <w:headerReference w:type="even" r:id="rId40"/>
      <w:headerReference w:type="default" r:id="rId41"/>
      <w:footerReference w:type="even" r:id="rId42"/>
      <w:footerReference w:type="default" r:id="rId43"/>
      <w:headerReference w:type="first" r:id="rId44"/>
      <w:footerReference w:type="first" r:id="rId4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2A5D0" w14:textId="77777777" w:rsidR="00592051" w:rsidRDefault="00592051">
      <w:pPr>
        <w:ind w:firstLine="560"/>
      </w:pPr>
      <w:r>
        <w:separator/>
      </w:r>
    </w:p>
  </w:endnote>
  <w:endnote w:type="continuationSeparator" w:id="0">
    <w:p w14:paraId="59EBD618" w14:textId="77777777" w:rsidR="00592051" w:rsidRDefault="00592051">
      <w:pPr>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42CB2" w14:textId="77777777" w:rsidR="00F23C3B" w:rsidRDefault="00F23C3B">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4B03" w14:textId="77777777" w:rsidR="00F23C3B" w:rsidRDefault="00F23C3B">
    <w:pPr>
      <w:pStyle w:val="Footer"/>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8A758" w14:textId="77777777" w:rsidR="00F23C3B" w:rsidRDefault="00F23C3B">
    <w:pPr>
      <w:pStyle w:val="Foote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41A29" w14:textId="77777777" w:rsidR="00592051" w:rsidRDefault="00592051">
      <w:pPr>
        <w:ind w:firstLine="560"/>
      </w:pPr>
      <w:r>
        <w:separator/>
      </w:r>
    </w:p>
  </w:footnote>
  <w:footnote w:type="continuationSeparator" w:id="0">
    <w:p w14:paraId="5F53DB6F" w14:textId="77777777" w:rsidR="00592051" w:rsidRDefault="00592051">
      <w:pPr>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EF12" w14:textId="77777777" w:rsidR="00F23C3B" w:rsidRDefault="00F23C3B">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B2A95" w14:textId="77777777" w:rsidR="00F23C3B" w:rsidRDefault="00F23C3B">
    <w:pPr>
      <w:pStyle w:val="Heade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9680C" w14:textId="77777777" w:rsidR="00F23C3B" w:rsidRDefault="00F23C3B">
    <w:pPr>
      <w:pStyle w:val="Heade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4E40"/>
    <w:multiLevelType w:val="hybridMultilevel"/>
    <w:tmpl w:val="5F468320"/>
    <w:lvl w:ilvl="0" w:tplc="8E1A0F0A">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B03E70"/>
    <w:multiLevelType w:val="hybridMultilevel"/>
    <w:tmpl w:val="D2B65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3D3EFF"/>
    <w:multiLevelType w:val="hybridMultilevel"/>
    <w:tmpl w:val="F8B8419C"/>
    <w:lvl w:ilvl="0" w:tplc="8E1A0F0A">
      <w:numFmt w:val="bullet"/>
      <w:lvlText w:val="-"/>
      <w:lvlJc w:val="left"/>
      <w:pPr>
        <w:ind w:left="920" w:hanging="360"/>
      </w:pPr>
      <w:rPr>
        <w:rFonts w:ascii="Times New Roman" w:eastAsiaTheme="minorEastAsia" w:hAnsi="Times New Roman" w:cs="Times New Roman"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3" w15:restartNumberingAfterBreak="0">
    <w:nsid w:val="0EF62DF0"/>
    <w:multiLevelType w:val="hybridMultilevel"/>
    <w:tmpl w:val="FF92375A"/>
    <w:lvl w:ilvl="0" w:tplc="8E1A0F0A">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0A19F0"/>
    <w:multiLevelType w:val="hybridMultilevel"/>
    <w:tmpl w:val="8DE615BE"/>
    <w:lvl w:ilvl="0" w:tplc="8E1A0F0A">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2B0B5E"/>
    <w:multiLevelType w:val="hybridMultilevel"/>
    <w:tmpl w:val="92809D12"/>
    <w:lvl w:ilvl="0" w:tplc="8E1A0F0A">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2E19D1"/>
    <w:multiLevelType w:val="hybridMultilevel"/>
    <w:tmpl w:val="52389C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FCC2EF5"/>
    <w:multiLevelType w:val="hybridMultilevel"/>
    <w:tmpl w:val="41D6188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833724"/>
    <w:multiLevelType w:val="hybridMultilevel"/>
    <w:tmpl w:val="63144FB8"/>
    <w:lvl w:ilvl="0" w:tplc="8E1A0F0A">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120AFB"/>
    <w:multiLevelType w:val="hybridMultilevel"/>
    <w:tmpl w:val="F394FAC8"/>
    <w:lvl w:ilvl="0" w:tplc="8E1A0F0A">
      <w:numFmt w:val="bullet"/>
      <w:lvlText w:val="-"/>
      <w:lvlJc w:val="left"/>
      <w:pPr>
        <w:ind w:left="920" w:hanging="360"/>
      </w:pPr>
      <w:rPr>
        <w:rFonts w:ascii="Times New Roman" w:eastAsiaTheme="minorEastAsia" w:hAnsi="Times New Roman" w:cs="Times New Roman"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10" w15:restartNumberingAfterBreak="0">
    <w:nsid w:val="11941EC3"/>
    <w:multiLevelType w:val="hybridMultilevel"/>
    <w:tmpl w:val="8D36E920"/>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2435557"/>
    <w:multiLevelType w:val="hybridMultilevel"/>
    <w:tmpl w:val="4F5CDBC2"/>
    <w:lvl w:ilvl="0" w:tplc="8E1A0F0A">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4313C9"/>
    <w:multiLevelType w:val="hybridMultilevel"/>
    <w:tmpl w:val="58761A76"/>
    <w:lvl w:ilvl="0" w:tplc="8E1A0F0A">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995CEC"/>
    <w:multiLevelType w:val="hybridMultilevel"/>
    <w:tmpl w:val="3A3C8D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54D5205"/>
    <w:multiLevelType w:val="hybridMultilevel"/>
    <w:tmpl w:val="8C8AEC9A"/>
    <w:lvl w:ilvl="0" w:tplc="8E1A0F0A">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551128"/>
    <w:multiLevelType w:val="hybridMultilevel"/>
    <w:tmpl w:val="DFE4D74C"/>
    <w:lvl w:ilvl="0" w:tplc="8E1A0F0A">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56070B"/>
    <w:multiLevelType w:val="hybridMultilevel"/>
    <w:tmpl w:val="8A486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74727C1"/>
    <w:multiLevelType w:val="hybridMultilevel"/>
    <w:tmpl w:val="C2061B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9904EA8"/>
    <w:multiLevelType w:val="hybridMultilevel"/>
    <w:tmpl w:val="6C74365A"/>
    <w:lvl w:ilvl="0" w:tplc="8E1A0F0A">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A282EBF"/>
    <w:multiLevelType w:val="hybridMultilevel"/>
    <w:tmpl w:val="03705332"/>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20" w15:restartNumberingAfterBreak="0">
    <w:nsid w:val="1AB71B8D"/>
    <w:multiLevelType w:val="hybridMultilevel"/>
    <w:tmpl w:val="610432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1C105B6D"/>
    <w:multiLevelType w:val="hybridMultilevel"/>
    <w:tmpl w:val="E3A601EA"/>
    <w:lvl w:ilvl="0" w:tplc="FFFFFFFF">
      <w:start w:val="1"/>
      <w:numFmt w:val="decimal"/>
      <w:lvlText w:val="%1."/>
      <w:lvlJc w:val="left"/>
      <w:pPr>
        <w:ind w:left="360" w:hanging="360"/>
      </w:pPr>
    </w:lvl>
    <w:lvl w:ilvl="1" w:tplc="04090011">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1C3A12D3"/>
    <w:multiLevelType w:val="hybridMultilevel"/>
    <w:tmpl w:val="D6B09B06"/>
    <w:lvl w:ilvl="0" w:tplc="8E1A0F0A">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CAC2AD5"/>
    <w:multiLevelType w:val="hybridMultilevel"/>
    <w:tmpl w:val="E2F44490"/>
    <w:lvl w:ilvl="0" w:tplc="8E1A0F0A">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E695A89"/>
    <w:multiLevelType w:val="hybridMultilevel"/>
    <w:tmpl w:val="9F203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F123D4C"/>
    <w:multiLevelType w:val="hybridMultilevel"/>
    <w:tmpl w:val="A8DCAF66"/>
    <w:lvl w:ilvl="0" w:tplc="8E1A0F0A">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F84429C"/>
    <w:multiLevelType w:val="hybridMultilevel"/>
    <w:tmpl w:val="49001222"/>
    <w:lvl w:ilvl="0" w:tplc="8E1A0F0A">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FDD137B"/>
    <w:multiLevelType w:val="hybridMultilevel"/>
    <w:tmpl w:val="7DAEDE6C"/>
    <w:lvl w:ilvl="0" w:tplc="FFFFFFFF">
      <w:start w:val="1"/>
      <w:numFmt w:val="decimal"/>
      <w:lvlText w:val="%1."/>
      <w:lvlJc w:val="left"/>
      <w:pPr>
        <w:ind w:left="720" w:hanging="360"/>
      </w:pPr>
    </w:lvl>
    <w:lvl w:ilvl="1" w:tplc="04090011">
      <w:start w:val="1"/>
      <w:numFmt w:val="decimal"/>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00E7B9F"/>
    <w:multiLevelType w:val="hybridMultilevel"/>
    <w:tmpl w:val="CC4ADB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211E272A"/>
    <w:multiLevelType w:val="hybridMultilevel"/>
    <w:tmpl w:val="39C240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4905DD4"/>
    <w:multiLevelType w:val="hybridMultilevel"/>
    <w:tmpl w:val="BAA6E3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4C26C70"/>
    <w:multiLevelType w:val="hybridMultilevel"/>
    <w:tmpl w:val="8E04DB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27147752"/>
    <w:multiLevelType w:val="hybridMultilevel"/>
    <w:tmpl w:val="B756E732"/>
    <w:lvl w:ilvl="0" w:tplc="8E1A0F0A">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8EE6E57"/>
    <w:multiLevelType w:val="hybridMultilevel"/>
    <w:tmpl w:val="A172FB94"/>
    <w:lvl w:ilvl="0" w:tplc="8E1A0F0A">
      <w:numFmt w:val="bullet"/>
      <w:lvlText w:val="-"/>
      <w:lvlJc w:val="left"/>
      <w:pPr>
        <w:ind w:left="920" w:hanging="360"/>
      </w:pPr>
      <w:rPr>
        <w:rFonts w:ascii="Times New Roman" w:eastAsiaTheme="minorEastAsia" w:hAnsi="Times New Roman" w:cs="Times New Roman"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34" w15:restartNumberingAfterBreak="0">
    <w:nsid w:val="2A663593"/>
    <w:multiLevelType w:val="hybridMultilevel"/>
    <w:tmpl w:val="22580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B620312"/>
    <w:multiLevelType w:val="hybridMultilevel"/>
    <w:tmpl w:val="CD385DE4"/>
    <w:lvl w:ilvl="0" w:tplc="8E1A0F0A">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C283712"/>
    <w:multiLevelType w:val="hybridMultilevel"/>
    <w:tmpl w:val="260ABB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2C852193"/>
    <w:multiLevelType w:val="hybridMultilevel"/>
    <w:tmpl w:val="6C127F84"/>
    <w:lvl w:ilvl="0" w:tplc="8E1A0F0A">
      <w:numFmt w:val="bullet"/>
      <w:lvlText w:val="-"/>
      <w:lvlJc w:val="left"/>
      <w:pPr>
        <w:ind w:left="920" w:hanging="360"/>
      </w:pPr>
      <w:rPr>
        <w:rFonts w:ascii="Times New Roman" w:eastAsiaTheme="minorEastAsia" w:hAnsi="Times New Roman" w:cs="Times New Roman"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38" w15:restartNumberingAfterBreak="0">
    <w:nsid w:val="2D777A08"/>
    <w:multiLevelType w:val="hybridMultilevel"/>
    <w:tmpl w:val="D1C02EB6"/>
    <w:lvl w:ilvl="0" w:tplc="8E1A0F0A">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1D504E0"/>
    <w:multiLevelType w:val="hybridMultilevel"/>
    <w:tmpl w:val="743CB2AA"/>
    <w:lvl w:ilvl="0" w:tplc="8E1A0F0A">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38C405F"/>
    <w:multiLevelType w:val="hybridMultilevel"/>
    <w:tmpl w:val="4A04D9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4F66D68"/>
    <w:multiLevelType w:val="hybridMultilevel"/>
    <w:tmpl w:val="D5D4C73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365D45B2"/>
    <w:multiLevelType w:val="hybridMultilevel"/>
    <w:tmpl w:val="42B8F622"/>
    <w:lvl w:ilvl="0" w:tplc="8E1A0F0A">
      <w:numFmt w:val="bullet"/>
      <w:lvlText w:val="-"/>
      <w:lvlJc w:val="left"/>
      <w:pPr>
        <w:ind w:left="360" w:hanging="360"/>
      </w:pPr>
      <w:rPr>
        <w:rFonts w:ascii="Times New Roman" w:eastAsiaTheme="minorEastAsia"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38E61446"/>
    <w:multiLevelType w:val="hybridMultilevel"/>
    <w:tmpl w:val="D65E4E16"/>
    <w:lvl w:ilvl="0" w:tplc="8E1A0F0A">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93847DF"/>
    <w:multiLevelType w:val="hybridMultilevel"/>
    <w:tmpl w:val="0B3434A6"/>
    <w:lvl w:ilvl="0" w:tplc="8E1A0F0A">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A837736"/>
    <w:multiLevelType w:val="hybridMultilevel"/>
    <w:tmpl w:val="24E489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AD412E5"/>
    <w:multiLevelType w:val="hybridMultilevel"/>
    <w:tmpl w:val="21F61B9C"/>
    <w:lvl w:ilvl="0" w:tplc="8E1A0F0A">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B1260E9"/>
    <w:multiLevelType w:val="hybridMultilevel"/>
    <w:tmpl w:val="234C7D46"/>
    <w:lvl w:ilvl="0" w:tplc="8E1A0F0A">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CE72DC0"/>
    <w:multiLevelType w:val="hybridMultilevel"/>
    <w:tmpl w:val="B7585024"/>
    <w:lvl w:ilvl="0" w:tplc="8E1A0F0A">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CF42120"/>
    <w:multiLevelType w:val="hybridMultilevel"/>
    <w:tmpl w:val="0CF685AE"/>
    <w:lvl w:ilvl="0" w:tplc="8E1A0F0A">
      <w:numFmt w:val="bullet"/>
      <w:lvlText w:val="-"/>
      <w:lvlJc w:val="left"/>
      <w:pPr>
        <w:ind w:left="920" w:hanging="360"/>
      </w:pPr>
      <w:rPr>
        <w:rFonts w:ascii="Times New Roman" w:eastAsiaTheme="minorEastAsia" w:hAnsi="Times New Roman" w:cs="Times New Roman"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50" w15:restartNumberingAfterBreak="0">
    <w:nsid w:val="410C1C1B"/>
    <w:multiLevelType w:val="hybridMultilevel"/>
    <w:tmpl w:val="F892B45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42C6695A"/>
    <w:multiLevelType w:val="hybridMultilevel"/>
    <w:tmpl w:val="EC946B9C"/>
    <w:lvl w:ilvl="0" w:tplc="8E1A0F0A">
      <w:numFmt w:val="bullet"/>
      <w:lvlText w:val="-"/>
      <w:lvlJc w:val="left"/>
      <w:pPr>
        <w:ind w:left="920" w:hanging="360"/>
      </w:pPr>
      <w:rPr>
        <w:rFonts w:ascii="Times New Roman" w:eastAsiaTheme="minorEastAsia" w:hAnsi="Times New Roman" w:cs="Times New Roman"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52" w15:restartNumberingAfterBreak="0">
    <w:nsid w:val="46573492"/>
    <w:multiLevelType w:val="hybridMultilevel"/>
    <w:tmpl w:val="4F748E6E"/>
    <w:lvl w:ilvl="0" w:tplc="8E1A0F0A">
      <w:numFmt w:val="bullet"/>
      <w:lvlText w:val="-"/>
      <w:lvlJc w:val="left"/>
      <w:pPr>
        <w:ind w:left="36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BD62F194">
      <w:start w:val="4"/>
      <w:numFmt w:val="bullet"/>
      <w:lvlText w:val=""/>
      <w:lvlJc w:val="left"/>
      <w:pPr>
        <w:ind w:left="720" w:hanging="360"/>
      </w:pPr>
      <w:rPr>
        <w:rFonts w:ascii="Symbol" w:eastAsiaTheme="minorEastAsia" w:hAnsi="Symbol" w:cstheme="minorBid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80244E6"/>
    <w:multiLevelType w:val="hybridMultilevel"/>
    <w:tmpl w:val="DDE8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95A3CEB"/>
    <w:multiLevelType w:val="hybridMultilevel"/>
    <w:tmpl w:val="6772DB7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4B5117F5"/>
    <w:multiLevelType w:val="hybridMultilevel"/>
    <w:tmpl w:val="6D2A73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1666C5A"/>
    <w:multiLevelType w:val="hybridMultilevel"/>
    <w:tmpl w:val="1FE2976E"/>
    <w:lvl w:ilvl="0" w:tplc="8E1A0F0A">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21A7829"/>
    <w:multiLevelType w:val="hybridMultilevel"/>
    <w:tmpl w:val="831C69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50F6C43"/>
    <w:multiLevelType w:val="hybridMultilevel"/>
    <w:tmpl w:val="0C266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59A3B64"/>
    <w:multiLevelType w:val="hybridMultilevel"/>
    <w:tmpl w:val="44D636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6B22004"/>
    <w:multiLevelType w:val="hybridMultilevel"/>
    <w:tmpl w:val="E2B4BBA2"/>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1" w15:restartNumberingAfterBreak="0">
    <w:nsid w:val="5A1C2611"/>
    <w:multiLevelType w:val="hybridMultilevel"/>
    <w:tmpl w:val="133AF64E"/>
    <w:lvl w:ilvl="0" w:tplc="8E1A0F0A">
      <w:numFmt w:val="bullet"/>
      <w:lvlText w:val="-"/>
      <w:lvlJc w:val="left"/>
      <w:pPr>
        <w:ind w:left="920" w:hanging="360"/>
      </w:pPr>
      <w:rPr>
        <w:rFonts w:ascii="Times New Roman" w:eastAsiaTheme="minorEastAsia" w:hAnsi="Times New Roman" w:cs="Times New Roman"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62" w15:restartNumberingAfterBreak="0">
    <w:nsid w:val="5AD5596D"/>
    <w:multiLevelType w:val="hybridMultilevel"/>
    <w:tmpl w:val="7F9882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B662380"/>
    <w:multiLevelType w:val="hybridMultilevel"/>
    <w:tmpl w:val="82881236"/>
    <w:lvl w:ilvl="0" w:tplc="44EA107A">
      <w:start w:val="1"/>
      <w:numFmt w:val="decimal"/>
      <w:lvlText w:val="%1."/>
      <w:lvlJc w:val="left"/>
      <w:pPr>
        <w:ind w:left="92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64" w15:restartNumberingAfterBreak="0">
    <w:nsid w:val="5EEB2331"/>
    <w:multiLevelType w:val="hybridMultilevel"/>
    <w:tmpl w:val="D1FA0A38"/>
    <w:lvl w:ilvl="0" w:tplc="FFFFFFFF">
      <w:start w:val="1"/>
      <w:numFmt w:val="decimal"/>
      <w:lvlText w:val="%1."/>
      <w:lvlJc w:val="left"/>
      <w:pPr>
        <w:ind w:left="360" w:hanging="360"/>
      </w:pPr>
    </w:lvl>
    <w:lvl w:ilvl="1" w:tplc="04090011">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5" w15:restartNumberingAfterBreak="0">
    <w:nsid w:val="615664AA"/>
    <w:multiLevelType w:val="hybridMultilevel"/>
    <w:tmpl w:val="DE1EA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29662CB"/>
    <w:multiLevelType w:val="hybridMultilevel"/>
    <w:tmpl w:val="8A2C30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33E1E4F"/>
    <w:multiLevelType w:val="hybridMultilevel"/>
    <w:tmpl w:val="C6FC23E6"/>
    <w:lvl w:ilvl="0" w:tplc="8E1A0F0A">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7C120E9"/>
    <w:multiLevelType w:val="hybridMultilevel"/>
    <w:tmpl w:val="D4D6AC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9953E73"/>
    <w:multiLevelType w:val="hybridMultilevel"/>
    <w:tmpl w:val="1C22A2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6FF30054"/>
    <w:multiLevelType w:val="hybridMultilevel"/>
    <w:tmpl w:val="0010A5BA"/>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1" w15:restartNumberingAfterBreak="0">
    <w:nsid w:val="7016449B"/>
    <w:multiLevelType w:val="hybridMultilevel"/>
    <w:tmpl w:val="4A98F9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7CFD513D"/>
    <w:multiLevelType w:val="hybridMultilevel"/>
    <w:tmpl w:val="5D086D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E0269E5"/>
    <w:multiLevelType w:val="hybridMultilevel"/>
    <w:tmpl w:val="935A70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7F2617B4"/>
    <w:multiLevelType w:val="multilevel"/>
    <w:tmpl w:val="56186DE8"/>
    <w:lvl w:ilvl="0">
      <w:start w:val="1"/>
      <w:numFmt w:val="decimal"/>
      <w:pStyle w:val="Heading1"/>
      <w:suff w:val="space"/>
      <w:lvlText w:val="第%1章"/>
      <w:lvlJc w:val="center"/>
      <w:pPr>
        <w:ind w:left="0" w:firstLine="0"/>
      </w:pPr>
      <w:rPr>
        <w:rFonts w:hint="eastAsia"/>
        <w:b/>
        <w:i w:val="0"/>
        <w:spacing w:val="20"/>
        <w:sz w:val="32"/>
        <w:lang w:val="en-US"/>
      </w:rPr>
    </w:lvl>
    <w:lvl w:ilvl="1">
      <w:start w:val="1"/>
      <w:numFmt w:val="decimal"/>
      <w:pStyle w:val="Heading2"/>
      <w:suff w:val="space"/>
      <w:lvlText w:val="%1.%2"/>
      <w:lvlJc w:val="left"/>
      <w:pPr>
        <w:ind w:left="850" w:hanging="850"/>
      </w:pPr>
      <w:rPr>
        <w:rFonts w:hint="eastAsia"/>
      </w:rPr>
    </w:lvl>
    <w:lvl w:ilvl="2">
      <w:start w:val="1"/>
      <w:numFmt w:val="decimal"/>
      <w:pStyle w:val="Heading3"/>
      <w:suff w:val="space"/>
      <w:lvlText w:val="%1.%2.%3"/>
      <w:lvlJc w:val="left"/>
      <w:pPr>
        <w:ind w:left="709" w:hanging="709"/>
      </w:pPr>
      <w:rPr>
        <w:rFonts w:hint="eastAsia"/>
        <w:b w:val="0"/>
        <w:i w:val="0"/>
        <w:sz w:val="28"/>
      </w:rPr>
    </w:lvl>
    <w:lvl w:ilvl="3">
      <w:start w:val="1"/>
      <w:numFmt w:val="decimal"/>
      <w:pStyle w:val="Heading4"/>
      <w:suff w:val="space"/>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16cid:durableId="1994601619">
    <w:abstractNumId w:val="74"/>
  </w:num>
  <w:num w:numId="2" w16cid:durableId="691802044">
    <w:abstractNumId w:val="74"/>
  </w:num>
  <w:num w:numId="3" w16cid:durableId="897782715">
    <w:abstractNumId w:val="19"/>
  </w:num>
  <w:num w:numId="4" w16cid:durableId="430592927">
    <w:abstractNumId w:val="42"/>
  </w:num>
  <w:num w:numId="5" w16cid:durableId="224416287">
    <w:abstractNumId w:val="33"/>
  </w:num>
  <w:num w:numId="6" w16cid:durableId="150951130">
    <w:abstractNumId w:val="2"/>
  </w:num>
  <w:num w:numId="7" w16cid:durableId="1752583698">
    <w:abstractNumId w:val="36"/>
  </w:num>
  <w:num w:numId="8" w16cid:durableId="619800806">
    <w:abstractNumId w:val="9"/>
  </w:num>
  <w:num w:numId="9" w16cid:durableId="1731074103">
    <w:abstractNumId w:val="49"/>
  </w:num>
  <w:num w:numId="10" w16cid:durableId="1863783900">
    <w:abstractNumId w:val="51"/>
  </w:num>
  <w:num w:numId="11" w16cid:durableId="1045906023">
    <w:abstractNumId w:val="37"/>
  </w:num>
  <w:num w:numId="12" w16cid:durableId="882597002">
    <w:abstractNumId w:val="61"/>
  </w:num>
  <w:num w:numId="13" w16cid:durableId="438254531">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35755440">
    <w:abstractNumId w:val="4"/>
  </w:num>
  <w:num w:numId="15" w16cid:durableId="750590972">
    <w:abstractNumId w:val="47"/>
  </w:num>
  <w:num w:numId="16" w16cid:durableId="1736778327">
    <w:abstractNumId w:val="25"/>
  </w:num>
  <w:num w:numId="17" w16cid:durableId="333413411">
    <w:abstractNumId w:val="38"/>
  </w:num>
  <w:num w:numId="18" w16cid:durableId="1246724041">
    <w:abstractNumId w:val="14"/>
  </w:num>
  <w:num w:numId="19" w16cid:durableId="1448889996">
    <w:abstractNumId w:val="23"/>
  </w:num>
  <w:num w:numId="20" w16cid:durableId="1680959900">
    <w:abstractNumId w:val="67"/>
  </w:num>
  <w:num w:numId="21" w16cid:durableId="1318918026">
    <w:abstractNumId w:val="62"/>
  </w:num>
  <w:num w:numId="22" w16cid:durableId="144010324">
    <w:abstractNumId w:val="3"/>
  </w:num>
  <w:num w:numId="23" w16cid:durableId="1454984381">
    <w:abstractNumId w:val="52"/>
  </w:num>
  <w:num w:numId="24" w16cid:durableId="1538203681">
    <w:abstractNumId w:val="66"/>
  </w:num>
  <w:num w:numId="25" w16cid:durableId="267003022">
    <w:abstractNumId w:val="22"/>
  </w:num>
  <w:num w:numId="26" w16cid:durableId="1885097859">
    <w:abstractNumId w:val="40"/>
  </w:num>
  <w:num w:numId="27" w16cid:durableId="1987586231">
    <w:abstractNumId w:val="50"/>
  </w:num>
  <w:num w:numId="28" w16cid:durableId="913902297">
    <w:abstractNumId w:val="64"/>
  </w:num>
  <w:num w:numId="29" w16cid:durableId="1798987854">
    <w:abstractNumId w:val="54"/>
  </w:num>
  <w:num w:numId="30" w16cid:durableId="866717798">
    <w:abstractNumId w:val="57"/>
  </w:num>
  <w:num w:numId="31" w16cid:durableId="819687711">
    <w:abstractNumId w:val="21"/>
  </w:num>
  <w:num w:numId="32" w16cid:durableId="1222133000">
    <w:abstractNumId w:val="73"/>
  </w:num>
  <w:num w:numId="33" w16cid:durableId="102384176">
    <w:abstractNumId w:val="68"/>
  </w:num>
  <w:num w:numId="34" w16cid:durableId="1964462249">
    <w:abstractNumId w:val="32"/>
  </w:num>
  <w:num w:numId="35" w16cid:durableId="356589850">
    <w:abstractNumId w:val="13"/>
  </w:num>
  <w:num w:numId="36" w16cid:durableId="1706369757">
    <w:abstractNumId w:val="63"/>
  </w:num>
  <w:num w:numId="37" w16cid:durableId="29769899">
    <w:abstractNumId w:val="11"/>
  </w:num>
  <w:num w:numId="38" w16cid:durableId="1811556926">
    <w:abstractNumId w:val="41"/>
  </w:num>
  <w:num w:numId="39" w16cid:durableId="1844855721">
    <w:abstractNumId w:val="53"/>
  </w:num>
  <w:num w:numId="40" w16cid:durableId="329259454">
    <w:abstractNumId w:val="27"/>
  </w:num>
  <w:num w:numId="41" w16cid:durableId="1051003914">
    <w:abstractNumId w:val="7"/>
  </w:num>
  <w:num w:numId="42" w16cid:durableId="1625959132">
    <w:abstractNumId w:val="60"/>
  </w:num>
  <w:num w:numId="43" w16cid:durableId="1388527254">
    <w:abstractNumId w:val="43"/>
  </w:num>
  <w:num w:numId="44" w16cid:durableId="822507624">
    <w:abstractNumId w:val="12"/>
  </w:num>
  <w:num w:numId="45" w16cid:durableId="817846458">
    <w:abstractNumId w:val="15"/>
  </w:num>
  <w:num w:numId="46" w16cid:durableId="575283941">
    <w:abstractNumId w:val="56"/>
  </w:num>
  <w:num w:numId="47" w16cid:durableId="574972385">
    <w:abstractNumId w:val="48"/>
  </w:num>
  <w:num w:numId="48" w16cid:durableId="724137635">
    <w:abstractNumId w:val="18"/>
  </w:num>
  <w:num w:numId="49" w16cid:durableId="551964414">
    <w:abstractNumId w:val="35"/>
  </w:num>
  <w:num w:numId="50" w16cid:durableId="306129348">
    <w:abstractNumId w:val="5"/>
  </w:num>
  <w:num w:numId="51" w16cid:durableId="334037766">
    <w:abstractNumId w:val="26"/>
  </w:num>
  <w:num w:numId="52" w16cid:durableId="252327689">
    <w:abstractNumId w:val="8"/>
  </w:num>
  <w:num w:numId="53" w16cid:durableId="2023706225">
    <w:abstractNumId w:val="0"/>
  </w:num>
  <w:num w:numId="54" w16cid:durableId="680471672">
    <w:abstractNumId w:val="46"/>
  </w:num>
  <w:num w:numId="55" w16cid:durableId="589316087">
    <w:abstractNumId w:val="39"/>
  </w:num>
  <w:num w:numId="56" w16cid:durableId="2048724038">
    <w:abstractNumId w:val="10"/>
  </w:num>
  <w:num w:numId="57" w16cid:durableId="1349024679">
    <w:abstractNumId w:val="70"/>
  </w:num>
  <w:num w:numId="58" w16cid:durableId="1485202228">
    <w:abstractNumId w:val="28"/>
  </w:num>
  <w:num w:numId="59" w16cid:durableId="259721520">
    <w:abstractNumId w:val="29"/>
  </w:num>
  <w:num w:numId="60" w16cid:durableId="1671253064">
    <w:abstractNumId w:val="31"/>
  </w:num>
  <w:num w:numId="61" w16cid:durableId="1640376810">
    <w:abstractNumId w:val="72"/>
  </w:num>
  <w:num w:numId="62" w16cid:durableId="1406027305">
    <w:abstractNumId w:val="59"/>
  </w:num>
  <w:num w:numId="63" w16cid:durableId="1377777996">
    <w:abstractNumId w:val="1"/>
  </w:num>
  <w:num w:numId="64" w16cid:durableId="639727682">
    <w:abstractNumId w:val="55"/>
  </w:num>
  <w:num w:numId="65" w16cid:durableId="2020882802">
    <w:abstractNumId w:val="34"/>
  </w:num>
  <w:num w:numId="66" w16cid:durableId="244607273">
    <w:abstractNumId w:val="30"/>
  </w:num>
  <w:num w:numId="67" w16cid:durableId="439449916">
    <w:abstractNumId w:val="24"/>
  </w:num>
  <w:num w:numId="68" w16cid:durableId="178548434">
    <w:abstractNumId w:val="45"/>
  </w:num>
  <w:num w:numId="69" w16cid:durableId="196353517">
    <w:abstractNumId w:val="16"/>
  </w:num>
  <w:num w:numId="70" w16cid:durableId="756369099">
    <w:abstractNumId w:val="20"/>
  </w:num>
  <w:num w:numId="71" w16cid:durableId="657734071">
    <w:abstractNumId w:val="65"/>
  </w:num>
  <w:num w:numId="72" w16cid:durableId="15616805">
    <w:abstractNumId w:val="17"/>
  </w:num>
  <w:num w:numId="73" w16cid:durableId="1956448902">
    <w:abstractNumId w:val="69"/>
  </w:num>
  <w:num w:numId="74" w16cid:durableId="1037579608">
    <w:abstractNumId w:val="44"/>
  </w:num>
  <w:num w:numId="75" w16cid:durableId="924144351">
    <w:abstractNumId w:val="71"/>
  </w:num>
  <w:num w:numId="76" w16cid:durableId="1037579988">
    <w:abstractNumId w:val="6"/>
  </w:num>
  <w:num w:numId="77" w16cid:durableId="1201165894">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U2MDZmZTMxOTcwOWI5MmU4M2NhYjc1OGFiYjgyOTAifQ=="/>
  </w:docVars>
  <w:rsids>
    <w:rsidRoot w:val="009005C7"/>
    <w:rsid w:val="00002EF8"/>
    <w:rsid w:val="00011E3F"/>
    <w:rsid w:val="00015EEE"/>
    <w:rsid w:val="0002195D"/>
    <w:rsid w:val="00026942"/>
    <w:rsid w:val="000570BE"/>
    <w:rsid w:val="00060F5D"/>
    <w:rsid w:val="00062D39"/>
    <w:rsid w:val="00067EAC"/>
    <w:rsid w:val="000816F8"/>
    <w:rsid w:val="00081A3F"/>
    <w:rsid w:val="000944FA"/>
    <w:rsid w:val="000A3C4D"/>
    <w:rsid w:val="000A449A"/>
    <w:rsid w:val="000A47A8"/>
    <w:rsid w:val="000B348A"/>
    <w:rsid w:val="00121460"/>
    <w:rsid w:val="00123022"/>
    <w:rsid w:val="00127853"/>
    <w:rsid w:val="00133C39"/>
    <w:rsid w:val="00134137"/>
    <w:rsid w:val="0013610B"/>
    <w:rsid w:val="001410EE"/>
    <w:rsid w:val="00142A5D"/>
    <w:rsid w:val="001451CB"/>
    <w:rsid w:val="00151DB7"/>
    <w:rsid w:val="00153618"/>
    <w:rsid w:val="00164CD2"/>
    <w:rsid w:val="0018301B"/>
    <w:rsid w:val="00195E0E"/>
    <w:rsid w:val="001A4F6C"/>
    <w:rsid w:val="001A51F4"/>
    <w:rsid w:val="001A53FB"/>
    <w:rsid w:val="001B1AFA"/>
    <w:rsid w:val="001B24F7"/>
    <w:rsid w:val="001B6499"/>
    <w:rsid w:val="001C2AA2"/>
    <w:rsid w:val="001C4D16"/>
    <w:rsid w:val="001C7E54"/>
    <w:rsid w:val="001D62B2"/>
    <w:rsid w:val="001F491C"/>
    <w:rsid w:val="001F697C"/>
    <w:rsid w:val="00227A1E"/>
    <w:rsid w:val="00227C63"/>
    <w:rsid w:val="00231715"/>
    <w:rsid w:val="00233652"/>
    <w:rsid w:val="0024631F"/>
    <w:rsid w:val="002500C1"/>
    <w:rsid w:val="00265F86"/>
    <w:rsid w:val="00272D85"/>
    <w:rsid w:val="00286C59"/>
    <w:rsid w:val="00294F4A"/>
    <w:rsid w:val="00296811"/>
    <w:rsid w:val="00296D07"/>
    <w:rsid w:val="002B2295"/>
    <w:rsid w:val="002B3A67"/>
    <w:rsid w:val="002B70AF"/>
    <w:rsid w:val="002D295C"/>
    <w:rsid w:val="002E2ED0"/>
    <w:rsid w:val="002E38D4"/>
    <w:rsid w:val="002E452C"/>
    <w:rsid w:val="0030008D"/>
    <w:rsid w:val="00302B99"/>
    <w:rsid w:val="00314C20"/>
    <w:rsid w:val="00321300"/>
    <w:rsid w:val="003235F8"/>
    <w:rsid w:val="00331422"/>
    <w:rsid w:val="00343C0D"/>
    <w:rsid w:val="00344069"/>
    <w:rsid w:val="00350AEA"/>
    <w:rsid w:val="00352723"/>
    <w:rsid w:val="00362AD7"/>
    <w:rsid w:val="00363B7C"/>
    <w:rsid w:val="0036759F"/>
    <w:rsid w:val="00371030"/>
    <w:rsid w:val="003763CC"/>
    <w:rsid w:val="003847F8"/>
    <w:rsid w:val="003911B6"/>
    <w:rsid w:val="003B3D01"/>
    <w:rsid w:val="003C5C1A"/>
    <w:rsid w:val="003D45E3"/>
    <w:rsid w:val="003E7E00"/>
    <w:rsid w:val="003F47CF"/>
    <w:rsid w:val="003F687E"/>
    <w:rsid w:val="00413C25"/>
    <w:rsid w:val="00415076"/>
    <w:rsid w:val="004207DC"/>
    <w:rsid w:val="0042250A"/>
    <w:rsid w:val="00433D2E"/>
    <w:rsid w:val="00473748"/>
    <w:rsid w:val="004767C8"/>
    <w:rsid w:val="00486186"/>
    <w:rsid w:val="00493346"/>
    <w:rsid w:val="004B4780"/>
    <w:rsid w:val="004B5F8A"/>
    <w:rsid w:val="004D0A06"/>
    <w:rsid w:val="004D1097"/>
    <w:rsid w:val="004D3C32"/>
    <w:rsid w:val="004D4106"/>
    <w:rsid w:val="004D6689"/>
    <w:rsid w:val="004E173D"/>
    <w:rsid w:val="004E26B9"/>
    <w:rsid w:val="004F3A4C"/>
    <w:rsid w:val="005122EA"/>
    <w:rsid w:val="00515B08"/>
    <w:rsid w:val="00520E19"/>
    <w:rsid w:val="005331CB"/>
    <w:rsid w:val="00541B18"/>
    <w:rsid w:val="00555184"/>
    <w:rsid w:val="00561D40"/>
    <w:rsid w:val="005646E3"/>
    <w:rsid w:val="00567641"/>
    <w:rsid w:val="00582F13"/>
    <w:rsid w:val="00592051"/>
    <w:rsid w:val="005A10C6"/>
    <w:rsid w:val="005B7004"/>
    <w:rsid w:val="005C1476"/>
    <w:rsid w:val="005F080B"/>
    <w:rsid w:val="005F7E22"/>
    <w:rsid w:val="0060203C"/>
    <w:rsid w:val="00603541"/>
    <w:rsid w:val="0061174E"/>
    <w:rsid w:val="006321B4"/>
    <w:rsid w:val="0064036A"/>
    <w:rsid w:val="0064280A"/>
    <w:rsid w:val="0066325B"/>
    <w:rsid w:val="006827CC"/>
    <w:rsid w:val="00687145"/>
    <w:rsid w:val="006B0D8E"/>
    <w:rsid w:val="006B5108"/>
    <w:rsid w:val="006C27BB"/>
    <w:rsid w:val="006D19B9"/>
    <w:rsid w:val="006D5E68"/>
    <w:rsid w:val="006D71D2"/>
    <w:rsid w:val="006E3681"/>
    <w:rsid w:val="00701B76"/>
    <w:rsid w:val="0070375C"/>
    <w:rsid w:val="00713E3D"/>
    <w:rsid w:val="0071624C"/>
    <w:rsid w:val="007167E9"/>
    <w:rsid w:val="00722561"/>
    <w:rsid w:val="00724149"/>
    <w:rsid w:val="00751F54"/>
    <w:rsid w:val="007530E4"/>
    <w:rsid w:val="00753A6B"/>
    <w:rsid w:val="00757EB7"/>
    <w:rsid w:val="007617B3"/>
    <w:rsid w:val="00763831"/>
    <w:rsid w:val="00787019"/>
    <w:rsid w:val="007904A9"/>
    <w:rsid w:val="007C2DE0"/>
    <w:rsid w:val="007C2F5A"/>
    <w:rsid w:val="007D1496"/>
    <w:rsid w:val="007D5FA7"/>
    <w:rsid w:val="007D79C7"/>
    <w:rsid w:val="00800444"/>
    <w:rsid w:val="008075F8"/>
    <w:rsid w:val="00814E6D"/>
    <w:rsid w:val="0082307C"/>
    <w:rsid w:val="0082663F"/>
    <w:rsid w:val="00832EE6"/>
    <w:rsid w:val="00841338"/>
    <w:rsid w:val="0084280D"/>
    <w:rsid w:val="008460EE"/>
    <w:rsid w:val="00867C24"/>
    <w:rsid w:val="008926DA"/>
    <w:rsid w:val="00897891"/>
    <w:rsid w:val="008A75DE"/>
    <w:rsid w:val="008D2E1C"/>
    <w:rsid w:val="008E63A4"/>
    <w:rsid w:val="008F3A89"/>
    <w:rsid w:val="009005C7"/>
    <w:rsid w:val="00920593"/>
    <w:rsid w:val="00924147"/>
    <w:rsid w:val="00927108"/>
    <w:rsid w:val="00931C91"/>
    <w:rsid w:val="00950EB3"/>
    <w:rsid w:val="0095497F"/>
    <w:rsid w:val="0097005C"/>
    <w:rsid w:val="009D2989"/>
    <w:rsid w:val="009D4F09"/>
    <w:rsid w:val="009F47A5"/>
    <w:rsid w:val="00A0488A"/>
    <w:rsid w:val="00A140FB"/>
    <w:rsid w:val="00A142A2"/>
    <w:rsid w:val="00A36E43"/>
    <w:rsid w:val="00A62F42"/>
    <w:rsid w:val="00A82A7B"/>
    <w:rsid w:val="00A9786B"/>
    <w:rsid w:val="00AA083D"/>
    <w:rsid w:val="00AB5616"/>
    <w:rsid w:val="00AB6CE9"/>
    <w:rsid w:val="00AD250F"/>
    <w:rsid w:val="00AE5D59"/>
    <w:rsid w:val="00AE7D34"/>
    <w:rsid w:val="00AF2DEF"/>
    <w:rsid w:val="00B026D2"/>
    <w:rsid w:val="00B052A5"/>
    <w:rsid w:val="00B15688"/>
    <w:rsid w:val="00B15ECA"/>
    <w:rsid w:val="00B164E4"/>
    <w:rsid w:val="00B16713"/>
    <w:rsid w:val="00B70CCE"/>
    <w:rsid w:val="00B77A05"/>
    <w:rsid w:val="00B95957"/>
    <w:rsid w:val="00BC3A08"/>
    <w:rsid w:val="00BD0188"/>
    <w:rsid w:val="00BF4A0F"/>
    <w:rsid w:val="00C0698F"/>
    <w:rsid w:val="00C10E48"/>
    <w:rsid w:val="00C1171B"/>
    <w:rsid w:val="00C1686F"/>
    <w:rsid w:val="00C21152"/>
    <w:rsid w:val="00C2258A"/>
    <w:rsid w:val="00C23A2A"/>
    <w:rsid w:val="00C24D53"/>
    <w:rsid w:val="00C53FD8"/>
    <w:rsid w:val="00C62719"/>
    <w:rsid w:val="00C65206"/>
    <w:rsid w:val="00C72125"/>
    <w:rsid w:val="00C834A0"/>
    <w:rsid w:val="00CA1A0E"/>
    <w:rsid w:val="00CA20F3"/>
    <w:rsid w:val="00CD0C42"/>
    <w:rsid w:val="00D06193"/>
    <w:rsid w:val="00D172B4"/>
    <w:rsid w:val="00D172EF"/>
    <w:rsid w:val="00D2186F"/>
    <w:rsid w:val="00D22C24"/>
    <w:rsid w:val="00D22EC7"/>
    <w:rsid w:val="00D35A7B"/>
    <w:rsid w:val="00D427B8"/>
    <w:rsid w:val="00D75B0C"/>
    <w:rsid w:val="00D92DCF"/>
    <w:rsid w:val="00DB4841"/>
    <w:rsid w:val="00DC45CA"/>
    <w:rsid w:val="00DD65B2"/>
    <w:rsid w:val="00DE0803"/>
    <w:rsid w:val="00DF331E"/>
    <w:rsid w:val="00E30F9D"/>
    <w:rsid w:val="00E40F1D"/>
    <w:rsid w:val="00E55DB8"/>
    <w:rsid w:val="00E55FD5"/>
    <w:rsid w:val="00E6354D"/>
    <w:rsid w:val="00E651B0"/>
    <w:rsid w:val="00E73A21"/>
    <w:rsid w:val="00E83750"/>
    <w:rsid w:val="00E84B67"/>
    <w:rsid w:val="00E910E3"/>
    <w:rsid w:val="00E9198E"/>
    <w:rsid w:val="00E9600A"/>
    <w:rsid w:val="00EA5A95"/>
    <w:rsid w:val="00EC0092"/>
    <w:rsid w:val="00ED353F"/>
    <w:rsid w:val="00EE562E"/>
    <w:rsid w:val="00EE56CA"/>
    <w:rsid w:val="00EF46A1"/>
    <w:rsid w:val="00F01994"/>
    <w:rsid w:val="00F22D8F"/>
    <w:rsid w:val="00F23C3B"/>
    <w:rsid w:val="00F3094E"/>
    <w:rsid w:val="00F31DFF"/>
    <w:rsid w:val="00F51BDF"/>
    <w:rsid w:val="00F5609F"/>
    <w:rsid w:val="00F724F7"/>
    <w:rsid w:val="00F72E90"/>
    <w:rsid w:val="00F82853"/>
    <w:rsid w:val="00F90CE2"/>
    <w:rsid w:val="00FA1EBF"/>
    <w:rsid w:val="00FA5115"/>
    <w:rsid w:val="00FB6B30"/>
    <w:rsid w:val="00FC1EF9"/>
    <w:rsid w:val="00FE5C1A"/>
    <w:rsid w:val="0A93635C"/>
    <w:rsid w:val="15370E21"/>
    <w:rsid w:val="38D077F0"/>
    <w:rsid w:val="3C082C06"/>
    <w:rsid w:val="71991158"/>
    <w:rsid w:val="742E508B"/>
    <w:rsid w:val="7EB73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06EA8E"/>
  <w15:docId w15:val="{E035C277-5630-4CEC-A57E-5BBD6A7E7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nhideWhenUsed="1" w:qFormat="1"/>
    <w:lsdException w:name="heading 8" w:unhideWhenUsed="1" w:qFormat="1"/>
    <w:lsdException w:name="heading 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C24"/>
    <w:pPr>
      <w:widowControl w:val="0"/>
      <w:ind w:firstLineChars="200" w:firstLine="643"/>
      <w:jc w:val="both"/>
    </w:pPr>
    <w:rPr>
      <w:rFonts w:eastAsiaTheme="minorEastAsia" w:cstheme="minorBidi"/>
      <w:kern w:val="2"/>
      <w:sz w:val="28"/>
      <w:szCs w:val="22"/>
    </w:rPr>
  </w:style>
  <w:style w:type="paragraph" w:styleId="Heading1">
    <w:name w:val="heading 1"/>
    <w:next w:val="Normal"/>
    <w:link w:val="Heading1Char"/>
    <w:uiPriority w:val="9"/>
    <w:qFormat/>
    <w:pPr>
      <w:keepNext/>
      <w:keepLines/>
      <w:numPr>
        <w:numId w:val="1"/>
      </w:numPr>
      <w:spacing w:before="480" w:after="360"/>
      <w:jc w:val="center"/>
      <w:outlineLvl w:val="0"/>
    </w:pPr>
    <w:rPr>
      <w:rFonts w:eastAsia="黑体"/>
      <w:b/>
      <w:bCs/>
      <w:kern w:val="44"/>
      <w:sz w:val="32"/>
      <w:szCs w:val="44"/>
    </w:rPr>
  </w:style>
  <w:style w:type="paragraph" w:styleId="Heading2">
    <w:name w:val="heading 2"/>
    <w:next w:val="Normal"/>
    <w:link w:val="Heading2Char"/>
    <w:autoRedefine/>
    <w:uiPriority w:val="9"/>
    <w:unhideWhenUsed/>
    <w:qFormat/>
    <w:rsid w:val="00541B18"/>
    <w:pPr>
      <w:keepNext/>
      <w:keepLines/>
      <w:numPr>
        <w:ilvl w:val="1"/>
        <w:numId w:val="1"/>
      </w:numPr>
      <w:spacing w:before="240" w:after="120"/>
      <w:outlineLvl w:val="1"/>
    </w:pPr>
    <w:rPr>
      <w:rFonts w:eastAsia="黑体" w:cstheme="majorBidi"/>
      <w:bCs/>
      <w:color w:val="000000" w:themeColor="text1"/>
      <w:sz w:val="30"/>
      <w:szCs w:val="32"/>
    </w:rPr>
  </w:style>
  <w:style w:type="paragraph" w:styleId="Heading3">
    <w:name w:val="heading 3"/>
    <w:next w:val="Normal"/>
    <w:link w:val="Heading3Char"/>
    <w:uiPriority w:val="9"/>
    <w:unhideWhenUsed/>
    <w:qFormat/>
    <w:pPr>
      <w:keepNext/>
      <w:keepLines/>
      <w:numPr>
        <w:ilvl w:val="2"/>
        <w:numId w:val="1"/>
      </w:numPr>
      <w:spacing w:before="120" w:after="120"/>
      <w:outlineLvl w:val="2"/>
    </w:pPr>
    <w:rPr>
      <w:bCs/>
      <w:sz w:val="28"/>
      <w:szCs w:val="32"/>
    </w:rPr>
  </w:style>
  <w:style w:type="paragraph" w:styleId="Heading4">
    <w:name w:val="heading 4"/>
    <w:basedOn w:val="Normal"/>
    <w:next w:val="Normal"/>
    <w:link w:val="Heading4Char"/>
    <w:uiPriority w:val="9"/>
    <w:unhideWhenUsed/>
    <w:qFormat/>
    <w:pPr>
      <w:keepNext/>
      <w:keepLines/>
      <w:numPr>
        <w:ilvl w:val="3"/>
        <w:numId w:val="1"/>
      </w:numPr>
      <w:spacing w:before="120" w:after="120"/>
      <w:outlineLvl w:val="3"/>
    </w:pPr>
    <w:rPr>
      <w:rFonts w:eastAsia="宋体" w:cstheme="majorBidi"/>
      <w:b/>
      <w:bCs/>
      <w:szCs w:val="28"/>
    </w:rPr>
  </w:style>
  <w:style w:type="paragraph" w:styleId="Heading5">
    <w:name w:val="heading 5"/>
    <w:basedOn w:val="Normal"/>
    <w:next w:val="Normal"/>
    <w:link w:val="Heading5Char"/>
    <w:uiPriority w:val="9"/>
    <w:unhideWhenUsed/>
    <w:qFormat/>
    <w:pPr>
      <w:keepNext/>
      <w:keepLines/>
      <w:spacing w:before="120" w:after="120"/>
      <w:outlineLvl w:val="4"/>
    </w:pPr>
    <w:rPr>
      <w:rFonts w:eastAsia="宋体"/>
      <w:bCs/>
      <w:szCs w:val="28"/>
    </w:rPr>
  </w:style>
  <w:style w:type="paragraph" w:styleId="Heading6">
    <w:name w:val="heading 6"/>
    <w:basedOn w:val="Normal"/>
    <w:next w:val="Normal"/>
    <w:link w:val="Heading6Char"/>
    <w:uiPriority w:val="9"/>
    <w:unhideWhenUsed/>
    <w:qFormat/>
    <w:pPr>
      <w:keepNext/>
      <w:keepLines/>
      <w:spacing w:before="240" w:after="64" w:line="320" w:lineRule="atLeast"/>
      <w:ind w:firstLine="200"/>
      <w:outlineLvl w:val="5"/>
    </w:pPr>
    <w:rPr>
      <w:rFonts w:asciiTheme="majorHAnsi" w:eastAsiaTheme="majorEastAsia" w:hAnsiTheme="majorHAnsi" w:cstheme="majorBidi"/>
      <w:b/>
      <w:bCs/>
      <w:szCs w:val="24"/>
    </w:rPr>
  </w:style>
  <w:style w:type="paragraph" w:styleId="Heading7">
    <w:name w:val="heading 7"/>
    <w:basedOn w:val="Normal"/>
    <w:next w:val="Normal"/>
    <w:link w:val="Heading7Char"/>
    <w:uiPriority w:val="99"/>
    <w:unhideWhenUsed/>
    <w:qFormat/>
    <w:pPr>
      <w:keepNext/>
      <w:keepLines/>
      <w:spacing w:before="240" w:after="64" w:line="320" w:lineRule="atLeast"/>
      <w:ind w:firstLine="200"/>
      <w:outlineLvl w:val="6"/>
    </w:pPr>
    <w:rPr>
      <w:rFonts w:eastAsia="宋体"/>
      <w:b/>
      <w:bCs/>
      <w:szCs w:val="24"/>
    </w:rPr>
  </w:style>
  <w:style w:type="paragraph" w:styleId="Heading8">
    <w:name w:val="heading 8"/>
    <w:basedOn w:val="Normal"/>
    <w:next w:val="Normal"/>
    <w:link w:val="Heading8Char"/>
    <w:uiPriority w:val="99"/>
    <w:unhideWhenUsed/>
    <w:qFormat/>
    <w:pPr>
      <w:keepNext/>
      <w:keepLines/>
      <w:spacing w:before="240" w:after="64" w:line="320" w:lineRule="atLeast"/>
      <w:ind w:firstLine="200"/>
      <w:outlineLvl w:val="7"/>
    </w:pPr>
    <w:rPr>
      <w:rFonts w:asciiTheme="majorHAnsi" w:eastAsiaTheme="majorEastAsia" w:hAnsiTheme="majorHAnsi" w:cstheme="majorBidi"/>
      <w:szCs w:val="24"/>
    </w:rPr>
  </w:style>
  <w:style w:type="paragraph" w:styleId="Heading9">
    <w:name w:val="heading 9"/>
    <w:basedOn w:val="Normal"/>
    <w:next w:val="Normal"/>
    <w:link w:val="Heading9Char"/>
    <w:uiPriority w:val="99"/>
    <w:unhideWhenUsed/>
    <w:qFormat/>
    <w:pPr>
      <w:keepNext/>
      <w:keepLines/>
      <w:spacing w:before="240" w:after="64" w:line="320" w:lineRule="atLeast"/>
      <w:ind w:firstLine="200"/>
      <w:outlineLvl w:val="8"/>
    </w:pPr>
    <w:rPr>
      <w:rFonts w:asciiTheme="majorHAnsi" w:eastAsiaTheme="majorEastAsia" w:hAnsiTheme="majorHAnsi" w:cstheme="majorBidi"/>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jc w:val="center"/>
    </w:pPr>
    <w:rPr>
      <w:rFonts w:asciiTheme="majorHAnsi" w:eastAsia="黑体" w:hAnsiTheme="majorHAnsi" w:cstheme="majorBidi"/>
      <w:sz w:val="20"/>
      <w:szCs w:val="20"/>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semiHidden/>
    <w:unhideWhenUsed/>
    <w:qFormat/>
    <w:rPr>
      <w:sz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rPr>
  </w:style>
  <w:style w:type="paragraph" w:customStyle="1" w:styleId="a">
    <w:name w:val="图说"/>
    <w:basedOn w:val="Normal"/>
    <w:link w:val="a0"/>
    <w:qFormat/>
    <w:pPr>
      <w:jc w:val="center"/>
    </w:pPr>
    <w:rPr>
      <w:rFonts w:eastAsia="宋体"/>
      <w:sz w:val="18"/>
      <w:szCs w:val="24"/>
    </w:rPr>
  </w:style>
  <w:style w:type="character" w:customStyle="1" w:styleId="a0">
    <w:name w:val="图说 字符"/>
    <w:basedOn w:val="DefaultParagraphFont"/>
    <w:link w:val="a"/>
    <w:qFormat/>
    <w:rPr>
      <w:rFonts w:ascii="Times New Roman" w:eastAsia="宋体" w:hAnsi="Times New Roman"/>
      <w:sz w:val="18"/>
      <w:szCs w:val="24"/>
    </w:rPr>
  </w:style>
  <w:style w:type="character" w:customStyle="1" w:styleId="Heading1Char">
    <w:name w:val="Heading 1 Char"/>
    <w:basedOn w:val="DefaultParagraphFont"/>
    <w:link w:val="Heading1"/>
    <w:uiPriority w:val="9"/>
    <w:qFormat/>
    <w:rPr>
      <w:rFonts w:ascii="Times New Roman" w:eastAsia="黑体" w:hAnsi="Times New Roman"/>
      <w:b/>
      <w:bCs/>
      <w:kern w:val="44"/>
      <w:sz w:val="32"/>
      <w:szCs w:val="44"/>
    </w:rPr>
  </w:style>
  <w:style w:type="character" w:customStyle="1" w:styleId="Heading2Char">
    <w:name w:val="Heading 2 Char"/>
    <w:basedOn w:val="DefaultParagraphFont"/>
    <w:link w:val="Heading2"/>
    <w:uiPriority w:val="9"/>
    <w:qFormat/>
    <w:rsid w:val="00541B18"/>
    <w:rPr>
      <w:rFonts w:eastAsia="黑体" w:cstheme="majorBidi"/>
      <w:bCs/>
      <w:color w:val="000000" w:themeColor="text1"/>
      <w:sz w:val="30"/>
      <w:szCs w:val="32"/>
    </w:rPr>
  </w:style>
  <w:style w:type="character" w:customStyle="1" w:styleId="Heading3Char">
    <w:name w:val="Heading 3 Char"/>
    <w:basedOn w:val="DefaultParagraphFont"/>
    <w:link w:val="Heading3"/>
    <w:uiPriority w:val="9"/>
    <w:qFormat/>
    <w:rPr>
      <w:rFonts w:ascii="Times New Roman" w:eastAsia="宋体" w:hAnsi="Times New Roman"/>
      <w:bCs/>
      <w:sz w:val="28"/>
      <w:szCs w:val="32"/>
    </w:rPr>
  </w:style>
  <w:style w:type="character" w:customStyle="1" w:styleId="Heading4Char">
    <w:name w:val="Heading 4 Char"/>
    <w:basedOn w:val="DefaultParagraphFont"/>
    <w:link w:val="Heading4"/>
    <w:uiPriority w:val="9"/>
    <w:qFormat/>
    <w:rPr>
      <w:rFonts w:ascii="Times New Roman" w:eastAsia="宋体" w:hAnsi="Times New Roman" w:cstheme="majorBidi"/>
      <w:b/>
      <w:bCs/>
      <w:szCs w:val="28"/>
    </w:rPr>
  </w:style>
  <w:style w:type="character" w:customStyle="1" w:styleId="Heading5Char">
    <w:name w:val="Heading 5 Char"/>
    <w:basedOn w:val="DefaultParagraphFont"/>
    <w:link w:val="Heading5"/>
    <w:uiPriority w:val="9"/>
    <w:qFormat/>
    <w:rPr>
      <w:rFonts w:ascii="Times New Roman" w:eastAsia="宋体" w:hAnsi="Times New Roman"/>
      <w:bCs/>
      <w:szCs w:val="28"/>
    </w:rPr>
  </w:style>
  <w:style w:type="character" w:customStyle="1" w:styleId="Heading6Char">
    <w:name w:val="Heading 6 Char"/>
    <w:basedOn w:val="DefaultParagraphFont"/>
    <w:link w:val="Heading6"/>
    <w:uiPriority w:val="9"/>
    <w:qFormat/>
    <w:rPr>
      <w:rFonts w:asciiTheme="majorHAnsi" w:eastAsiaTheme="majorEastAsia" w:hAnsiTheme="majorHAnsi" w:cstheme="majorBidi"/>
      <w:b/>
      <w:bCs/>
      <w:szCs w:val="24"/>
    </w:rPr>
  </w:style>
  <w:style w:type="character" w:customStyle="1" w:styleId="Heading7Char">
    <w:name w:val="Heading 7 Char"/>
    <w:basedOn w:val="DefaultParagraphFont"/>
    <w:link w:val="Heading7"/>
    <w:uiPriority w:val="99"/>
    <w:qFormat/>
    <w:rPr>
      <w:rFonts w:ascii="Times New Roman" w:eastAsia="宋体" w:hAnsi="Times New Roman"/>
      <w:b/>
      <w:bCs/>
      <w:szCs w:val="24"/>
    </w:rPr>
  </w:style>
  <w:style w:type="character" w:customStyle="1" w:styleId="Heading8Char">
    <w:name w:val="Heading 8 Char"/>
    <w:basedOn w:val="DefaultParagraphFont"/>
    <w:link w:val="Heading8"/>
    <w:uiPriority w:val="99"/>
    <w:qFormat/>
    <w:rPr>
      <w:rFonts w:asciiTheme="majorHAnsi" w:eastAsiaTheme="majorEastAsia" w:hAnsiTheme="majorHAnsi" w:cstheme="majorBidi"/>
      <w:szCs w:val="24"/>
    </w:rPr>
  </w:style>
  <w:style w:type="character" w:customStyle="1" w:styleId="Heading9Char">
    <w:name w:val="Heading 9 Char"/>
    <w:basedOn w:val="DefaultParagraphFont"/>
    <w:link w:val="Heading9"/>
    <w:uiPriority w:val="99"/>
    <w:qFormat/>
    <w:rPr>
      <w:rFonts w:asciiTheme="majorHAnsi" w:eastAsiaTheme="majorEastAsia" w:hAnsiTheme="majorHAnsi" w:cstheme="majorBidi"/>
      <w:szCs w:val="21"/>
    </w:rPr>
  </w:style>
  <w:style w:type="paragraph" w:customStyle="1" w:styleId="a1">
    <w:name w:val="表格内容"/>
    <w:link w:val="Char"/>
    <w:qFormat/>
    <w:pPr>
      <w:adjustRightInd w:val="0"/>
      <w:jc w:val="center"/>
      <w:textAlignment w:val="baseline"/>
    </w:pPr>
    <w:rPr>
      <w:sz w:val="18"/>
      <w:szCs w:val="18"/>
    </w:rPr>
  </w:style>
  <w:style w:type="character" w:customStyle="1" w:styleId="Char">
    <w:name w:val="表格内容 Char"/>
    <w:basedOn w:val="DefaultParagraphFont"/>
    <w:link w:val="a1"/>
    <w:qFormat/>
    <w:rPr>
      <w:rFonts w:ascii="Times New Roman" w:eastAsia="宋体" w:hAnsi="Times New Roman"/>
      <w:kern w:val="2"/>
      <w:sz w:val="18"/>
      <w:szCs w:val="18"/>
    </w:rPr>
  </w:style>
  <w:style w:type="paragraph" w:customStyle="1" w:styleId="a2">
    <w:name w:val="图"/>
    <w:link w:val="a3"/>
    <w:uiPriority w:val="99"/>
    <w:qFormat/>
    <w:pPr>
      <w:jc w:val="center"/>
    </w:pPr>
    <w:rPr>
      <w:szCs w:val="24"/>
    </w:rPr>
  </w:style>
  <w:style w:type="character" w:customStyle="1" w:styleId="a3">
    <w:name w:val="图 字符"/>
    <w:basedOn w:val="DefaultParagraphFont"/>
    <w:link w:val="a2"/>
    <w:uiPriority w:val="99"/>
    <w:qFormat/>
    <w:rPr>
      <w:rFonts w:ascii="Times New Roman" w:eastAsia="宋体" w:hAnsi="Times New Roman"/>
      <w:szCs w:val="24"/>
    </w:rPr>
  </w:style>
  <w:style w:type="paragraph" w:styleId="NoSpacing">
    <w:name w:val="No Spacing"/>
    <w:uiPriority w:val="1"/>
    <w:qFormat/>
    <w:pPr>
      <w:widowControl w:val="0"/>
      <w:jc w:val="both"/>
    </w:pPr>
    <w:rPr>
      <w:rFonts w:asciiTheme="minorHAnsi" w:eastAsiaTheme="minorEastAsia" w:hAnsiTheme="minorHAnsi" w:cstheme="minorBidi"/>
      <w:kern w:val="2"/>
      <w:sz w:val="21"/>
      <w:szCs w:val="22"/>
    </w:rPr>
  </w:style>
  <w:style w:type="character" w:customStyle="1" w:styleId="HeaderChar">
    <w:name w:val="Header Char"/>
    <w:basedOn w:val="DefaultParagraphFont"/>
    <w:link w:val="Header"/>
    <w:uiPriority w:val="99"/>
    <w:qFormat/>
    <w:rPr>
      <w:kern w:val="2"/>
      <w:sz w:val="18"/>
      <w:szCs w:val="18"/>
    </w:rPr>
  </w:style>
  <w:style w:type="character" w:customStyle="1" w:styleId="FooterChar">
    <w:name w:val="Footer Char"/>
    <w:basedOn w:val="DefaultParagraphFont"/>
    <w:link w:val="Footer"/>
    <w:uiPriority w:val="99"/>
    <w:qFormat/>
    <w:rPr>
      <w:kern w:val="2"/>
      <w:sz w:val="18"/>
      <w:szCs w:val="18"/>
    </w:rPr>
  </w:style>
  <w:style w:type="character" w:styleId="PlaceholderText">
    <w:name w:val="Placeholder Text"/>
    <w:basedOn w:val="DefaultParagraphFont"/>
    <w:uiPriority w:val="99"/>
    <w:semiHidden/>
    <w:qFormat/>
    <w:rPr>
      <w:color w:val="808080"/>
    </w:rPr>
  </w:style>
  <w:style w:type="paragraph" w:styleId="TOCHeading">
    <w:name w:val="TOC Heading"/>
    <w:basedOn w:val="Heading1"/>
    <w:next w:val="Normal"/>
    <w:uiPriority w:val="39"/>
    <w:unhideWhenUsed/>
    <w:qFormat/>
    <w:rsid w:val="004F3A4C"/>
    <w:pPr>
      <w:numPr>
        <w:numId w:val="0"/>
      </w:numPr>
      <w:spacing w:before="240" w:after="0" w:line="259" w:lineRule="auto"/>
      <w:jc w:val="left"/>
      <w:outlineLvl w:val="9"/>
    </w:pPr>
    <w:rPr>
      <w:rFonts w:asciiTheme="majorHAnsi" w:eastAsiaTheme="majorEastAsia" w:hAnsiTheme="majorHAnsi" w:cstheme="majorBidi"/>
      <w:b w:val="0"/>
      <w:bCs w:val="0"/>
      <w:color w:val="365F91" w:themeColor="accent1" w:themeShade="BF"/>
      <w:kern w:val="0"/>
      <w:szCs w:val="32"/>
    </w:rPr>
  </w:style>
  <w:style w:type="paragraph" w:styleId="TOC1">
    <w:name w:val="toc 1"/>
    <w:basedOn w:val="Normal"/>
    <w:next w:val="Normal"/>
    <w:autoRedefine/>
    <w:uiPriority w:val="39"/>
    <w:unhideWhenUsed/>
    <w:rsid w:val="004F3A4C"/>
  </w:style>
  <w:style w:type="paragraph" w:styleId="TOC2">
    <w:name w:val="toc 2"/>
    <w:basedOn w:val="Normal"/>
    <w:next w:val="Normal"/>
    <w:autoRedefine/>
    <w:uiPriority w:val="39"/>
    <w:unhideWhenUsed/>
    <w:rsid w:val="004F3A4C"/>
    <w:pPr>
      <w:ind w:leftChars="200" w:left="420"/>
    </w:pPr>
  </w:style>
  <w:style w:type="paragraph" w:styleId="TOC3">
    <w:name w:val="toc 3"/>
    <w:basedOn w:val="Normal"/>
    <w:next w:val="Normal"/>
    <w:autoRedefine/>
    <w:uiPriority w:val="39"/>
    <w:unhideWhenUsed/>
    <w:rsid w:val="004F3A4C"/>
    <w:pPr>
      <w:ind w:leftChars="400" w:left="840"/>
    </w:pPr>
  </w:style>
  <w:style w:type="character" w:styleId="Hyperlink">
    <w:name w:val="Hyperlink"/>
    <w:basedOn w:val="DefaultParagraphFont"/>
    <w:uiPriority w:val="99"/>
    <w:unhideWhenUsed/>
    <w:rsid w:val="004F3A4C"/>
    <w:rPr>
      <w:color w:val="0000FF" w:themeColor="hyperlink"/>
      <w:u w:val="single"/>
    </w:rPr>
  </w:style>
  <w:style w:type="paragraph" w:styleId="ListParagraph">
    <w:name w:val="List Paragraph"/>
    <w:basedOn w:val="Normal"/>
    <w:uiPriority w:val="99"/>
    <w:rsid w:val="00433D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282</TotalTime>
  <Pages>60</Pages>
  <Words>3824</Words>
  <Characters>21799</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#CUI SHUAIWEN#</cp:lastModifiedBy>
  <cp:revision>32</cp:revision>
  <dcterms:created xsi:type="dcterms:W3CDTF">2025-08-17T02:10:00Z</dcterms:created>
  <dcterms:modified xsi:type="dcterms:W3CDTF">2026-02-03T14:26:00Z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3D1EB5FAC2834F9AB969E551AB915E5F_12</vt:lpwstr>
  </property>
  <property fmtid="{D5CDD505-2E9C-101B-9397-08002B2CF9AE}" pid="4" name="KSOTemplateDocerSaveRecord">
    <vt:lpwstr>eyJoZGlkIjoiMmU2MDZmZTMxOTcwOWI5MmU4M2NhYjc1OGFiYjgyOTAiLCJ1c2VySWQiOiI0MTI3MzgxMDMifQ==</vt:lpwstr>
  </property>
  <property fmtid="{D5CDD505-2E9C-101B-9397-08002B2CF9AE}" pid="5" name="MTWinEqns">
    <vt:bool>true</vt:bool>
  </property>
</Properties>
</file>