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F7D0" w14:textId="0B947210" w:rsidR="003C6E04" w:rsidRPr="003C6E04" w:rsidRDefault="003C6E04">
      <w:pPr>
        <w:rPr>
          <w:b/>
          <w:bCs/>
          <w:i/>
          <w:iCs/>
          <w:sz w:val="28"/>
          <w:szCs w:val="28"/>
          <w:lang w:val="en-US"/>
        </w:rPr>
      </w:pPr>
      <w:r w:rsidRPr="003C6E04">
        <w:rPr>
          <w:b/>
          <w:bCs/>
          <w:i/>
          <w:iCs/>
          <w:sz w:val="28"/>
          <w:szCs w:val="28"/>
          <w:lang w:val="en-US"/>
        </w:rPr>
        <w:t>Heart Disease Project Description</w:t>
      </w:r>
    </w:p>
    <w:p w14:paraId="58E88C5A" w14:textId="0AEA3352" w:rsidR="003C6E04" w:rsidRDefault="003C6E04">
      <w:pPr>
        <w:rPr>
          <w:lang w:val="en-US"/>
        </w:rPr>
      </w:pPr>
      <w:r>
        <w:rPr>
          <w:lang w:val="en-US"/>
        </w:rPr>
        <w:t xml:space="preserve">Columns 14 </w:t>
      </w:r>
    </w:p>
    <w:p w14:paraId="23E31433" w14:textId="13F7D492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</w:pP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#A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ge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-  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age in years</w:t>
      </w:r>
    </w:p>
    <w:p w14:paraId="325A320B" w14:textId="240CA3E2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202124"/>
          <w:lang w:eastAsia="en-IN"/>
        </w:rPr>
      </w:pPr>
      <w:r w:rsidRPr="003C6E0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S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ex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</w:t>
      </w:r>
      <w:proofErr w:type="gram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- 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(</w:t>
      </w:r>
      <w:proofErr w:type="gramEnd"/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1 = male; 0 = female)</w:t>
      </w:r>
    </w:p>
    <w:p w14:paraId="542D7B17" w14:textId="321328B0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</w:pP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# </w:t>
      </w:r>
      <w:proofErr w:type="gram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C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p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 -</w:t>
      </w:r>
      <w:proofErr w:type="gramEnd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chest pain type</w:t>
      </w:r>
    </w:p>
    <w:p w14:paraId="5053975A" w14:textId="724E9FAE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202124"/>
          <w:lang w:eastAsia="en-IN"/>
        </w:rPr>
      </w:pP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# </w:t>
      </w:r>
      <w:proofErr w:type="spell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trestbps</w:t>
      </w:r>
      <w:proofErr w:type="spellEnd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-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resting blood pressure (in mm Hg on admission to the hospital)</w:t>
      </w:r>
    </w:p>
    <w:p w14:paraId="721586BB" w14:textId="57910A8D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202124"/>
          <w:lang w:eastAsia="en-IN"/>
        </w:rPr>
      </w:pP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# C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hol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-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 xml:space="preserve">serum </w:t>
      </w:r>
      <w:proofErr w:type="spellStart"/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cholestoral</w:t>
      </w:r>
      <w:proofErr w:type="spellEnd"/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 xml:space="preserve"> in mg/dl</w:t>
      </w:r>
    </w:p>
    <w:p w14:paraId="2FC28BCB" w14:textId="221D429B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202124"/>
          <w:lang w:eastAsia="en-IN"/>
        </w:rPr>
      </w:pP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 xml:space="preserve"># </w:t>
      </w:r>
      <w:proofErr w:type="spell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fbs</w:t>
      </w:r>
      <w:proofErr w:type="spellEnd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</w:t>
      </w:r>
      <w:proofErr w:type="gram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(</w:t>
      </w:r>
      <w:proofErr w:type="gramEnd"/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fasting blood sugar &amp;</w:t>
      </w:r>
      <w:proofErr w:type="spellStart"/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gt</w:t>
      </w:r>
      <w:proofErr w:type="spellEnd"/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; 120 mg/dl) (1 = true; 0 = false)</w:t>
      </w:r>
    </w:p>
    <w:p w14:paraId="6A223021" w14:textId="160D5B9E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textAlignment w:val="baseline"/>
        <w:rPr>
          <w:rFonts w:ascii="Times New Roman" w:eastAsia="Times New Roman" w:hAnsi="Times New Roman" w:cs="Times New Roman"/>
          <w:color w:val="202124"/>
          <w:lang w:eastAsia="en-IN"/>
        </w:rPr>
      </w:pP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 xml:space="preserve"># </w:t>
      </w:r>
      <w:proofErr w:type="spell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restecg</w:t>
      </w:r>
      <w:proofErr w:type="spellEnd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-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resting electrocardiographic results</w:t>
      </w:r>
    </w:p>
    <w:p w14:paraId="51D2FE36" w14:textId="41207AA1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202124"/>
          <w:lang w:eastAsia="en-IN"/>
        </w:rPr>
      </w:pP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 xml:space="preserve"># </w:t>
      </w:r>
      <w:proofErr w:type="spell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thalach</w:t>
      </w:r>
      <w:proofErr w:type="spellEnd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-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maximum heart rate achieved</w:t>
      </w:r>
    </w:p>
    <w:p w14:paraId="1756972F" w14:textId="3068D783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baseline"/>
        <w:rPr>
          <w:rFonts w:ascii="Times New Roman" w:eastAsia="Times New Roman" w:hAnsi="Times New Roman" w:cs="Times New Roman"/>
          <w:color w:val="202124"/>
          <w:lang w:eastAsia="en-IN"/>
        </w:rPr>
      </w:pP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# </w:t>
      </w:r>
      <w:proofErr w:type="spell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E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xang</w:t>
      </w:r>
      <w:proofErr w:type="spellEnd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- 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exercise induced angina (1 = yes; 0 = no)</w:t>
      </w:r>
    </w:p>
    <w:p w14:paraId="722A1118" w14:textId="1646AD08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# Target - yes or NO</w:t>
      </w:r>
    </w:p>
    <w:p w14:paraId="0B916C02" w14:textId="52DEA9BF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</w:pP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# </w:t>
      </w:r>
      <w:proofErr w:type="spellStart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O</w:t>
      </w:r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ldpeak</w:t>
      </w:r>
      <w:proofErr w:type="spellEnd"/>
      <w:r w:rsidRPr="003C6E0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- &gt;</w:t>
      </w:r>
      <w:r w:rsidRPr="003C6E04">
        <w:rPr>
          <w:rFonts w:ascii="Times New Roman" w:eastAsia="Times New Roman" w:hAnsi="Times New Roman" w:cs="Times New Roman"/>
          <w:color w:val="202124"/>
          <w:lang w:eastAsia="en-IN"/>
        </w:rPr>
        <w:t>ST depression induced by exercise relative to rest</w:t>
      </w:r>
    </w:p>
    <w:p w14:paraId="630B60B4" w14:textId="77777777" w:rsidR="003C6E04" w:rsidRPr="003C6E04" w:rsidRDefault="003C6E04" w:rsidP="003C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</w:pPr>
    </w:p>
    <w:p w14:paraId="089A77F3" w14:textId="64390FF9" w:rsidR="003C6E04" w:rsidRPr="003C6E04" w:rsidRDefault="003C6E04" w:rsidP="003C6E04">
      <w:pPr>
        <w:spacing w:line="360" w:lineRule="atLeast"/>
        <w:textAlignment w:val="baseline"/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en-IN"/>
        </w:rPr>
      </w:pPr>
    </w:p>
    <w:p w14:paraId="0FB4F88E" w14:textId="3C9D565A" w:rsidR="003C6E04" w:rsidRPr="003C6E04" w:rsidRDefault="003C6E04" w:rsidP="003C6E0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en-IN"/>
        </w:rPr>
      </w:pPr>
    </w:p>
    <w:p w14:paraId="38B7EC03" w14:textId="5579BDFE" w:rsidR="003C6E04" w:rsidRPr="003C6E04" w:rsidRDefault="003C6E04" w:rsidP="003C6E0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en-IN"/>
        </w:rPr>
      </w:pPr>
    </w:p>
    <w:p w14:paraId="74BC3AB3" w14:textId="77777777" w:rsidR="003C6E04" w:rsidRPr="003C6E04" w:rsidRDefault="003C6E04" w:rsidP="003C6E0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en-IN"/>
        </w:rPr>
      </w:pPr>
    </w:p>
    <w:p w14:paraId="36331492" w14:textId="31E24278" w:rsidR="003C6E04" w:rsidRPr="003C6E04" w:rsidRDefault="003C6E04" w:rsidP="003C6E0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en-IN"/>
        </w:rPr>
      </w:pPr>
    </w:p>
    <w:p w14:paraId="6A152AAF" w14:textId="77777777" w:rsidR="003C6E04" w:rsidRPr="003C6E04" w:rsidRDefault="003C6E04">
      <w:pPr>
        <w:rPr>
          <w:lang w:val="en-US"/>
        </w:rPr>
      </w:pPr>
    </w:p>
    <w:sectPr w:rsidR="003C6E04" w:rsidRPr="003C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04"/>
    <w:rsid w:val="003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0D82"/>
  <w15:chartTrackingRefBased/>
  <w15:docId w15:val="{8A43216F-446A-4734-8238-17EBFE1A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fzoyts">
    <w:name w:val="sc-fzoyts"/>
    <w:basedOn w:val="Normal"/>
    <w:rsid w:val="003C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shradhaunde196@gmail.com</dc:creator>
  <cp:keywords/>
  <dc:description/>
  <cp:lastModifiedBy>shradhaunde196@gmail.com</cp:lastModifiedBy>
  <cp:revision>1</cp:revision>
  <dcterms:created xsi:type="dcterms:W3CDTF">2021-05-23T05:06:00Z</dcterms:created>
  <dcterms:modified xsi:type="dcterms:W3CDTF">2021-05-23T05:19:00Z</dcterms:modified>
</cp:coreProperties>
</file>