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5457" w:rsidRDefault="00281919" w:rsidP="00281919">
      <w:pPr>
        <w:jc w:val="center"/>
        <w:rPr>
          <w:b/>
          <w:sz w:val="44"/>
        </w:rPr>
      </w:pPr>
      <w:r w:rsidRPr="00281919">
        <w:rPr>
          <w:b/>
          <w:sz w:val="44"/>
        </w:rPr>
        <w:t>Department Overview</w:t>
      </w:r>
    </w:p>
    <w:p w:rsidR="00FF2EAF" w:rsidRDefault="00FF2EAF" w:rsidP="00281919">
      <w:pPr>
        <w:rPr>
          <w:sz w:val="28"/>
        </w:rPr>
      </w:pPr>
      <w:r>
        <w:rPr>
          <w:sz w:val="28"/>
        </w:rPr>
        <w:t>PREAMBLE:</w:t>
      </w:r>
    </w:p>
    <w:p w:rsidR="00E62B1D" w:rsidRPr="00E62B1D" w:rsidRDefault="00E62B1D" w:rsidP="00C77C29">
      <w:pPr>
        <w:jc w:val="both"/>
        <w:rPr>
          <w:sz w:val="28"/>
        </w:rPr>
      </w:pPr>
      <w:r w:rsidRPr="00E62B1D">
        <w:rPr>
          <w:sz w:val="28"/>
        </w:rPr>
        <w:t>Community Medicine is the branch of medical science concerned with the promotion of health, prevention of disease, and prolongation of life through organized efforts of society. It focuses on understanding the health needs of populations, identifying determinants of health and disease, and applying preventive, promotive, curative, and rehabilitative measures at individual, family, and community levels to improve the overall health and well-being of the community.</w:t>
      </w:r>
    </w:p>
    <w:p w:rsidR="00FF2EAF" w:rsidRDefault="00FF2EAF" w:rsidP="00281919">
      <w:pPr>
        <w:rPr>
          <w:sz w:val="28"/>
        </w:rPr>
      </w:pPr>
      <w:r>
        <w:rPr>
          <w:sz w:val="28"/>
        </w:rPr>
        <w:t>OBJECTIVES:</w:t>
      </w:r>
    </w:p>
    <w:p w:rsidR="00E62B1D" w:rsidRPr="00E62B1D" w:rsidRDefault="00E62B1D" w:rsidP="00C77C29">
      <w:pPr>
        <w:jc w:val="both"/>
        <w:rPr>
          <w:sz w:val="28"/>
        </w:rPr>
      </w:pPr>
      <w:r w:rsidRPr="00E62B1D">
        <w:rPr>
          <w:sz w:val="28"/>
        </w:rPr>
        <w:t xml:space="preserve">A homoeopathic graduate should be able to identify and manage community health problems using clinical skills and homoeopathic principles while understanding the determinants of health and disease for effective prevention and health promotion. They should participate in disease surveillance, screening, outbreak investigation, and the management of public health issues. The graduate must encourage community participation, address health-related behaviours through appropriate interventions, and contribute to disease prevention and control programs. Additionally, they should apply epidemiological principles in research, collect and </w:t>
      </w:r>
      <w:r w:rsidR="00C77C29" w:rsidRPr="00E62B1D">
        <w:rPr>
          <w:sz w:val="28"/>
        </w:rPr>
        <w:t>analyse</w:t>
      </w:r>
      <w:r w:rsidRPr="00E62B1D">
        <w:rPr>
          <w:sz w:val="28"/>
        </w:rPr>
        <w:t xml:space="preserve"> public health data, support the implementation of national health programs, and select suitable research designs to advance evidence-based homoeopathic practice and community healthcare.</w:t>
      </w:r>
    </w:p>
    <w:p w:rsidR="00887932" w:rsidRDefault="00887932" w:rsidP="00887932">
      <w:pPr>
        <w:rPr>
          <w:sz w:val="28"/>
        </w:rPr>
      </w:pPr>
      <w:r>
        <w:rPr>
          <w:sz w:val="28"/>
        </w:rPr>
        <w:t>OVERVIEW OF DEPARTMENT:</w:t>
      </w:r>
    </w:p>
    <w:p w:rsidR="007059E7" w:rsidRDefault="007059E7" w:rsidP="007059E7">
      <w:pPr>
        <w:pStyle w:val="TableParagraph"/>
        <w:tabs>
          <w:tab w:val="left" w:pos="792"/>
          <w:tab w:val="left" w:pos="1044"/>
        </w:tabs>
      </w:pPr>
    </w:p>
    <w:p w:rsidR="002B7A81" w:rsidRDefault="002B7A81" w:rsidP="007059E7">
      <w:pPr>
        <w:pStyle w:val="TableParagraph"/>
        <w:tabs>
          <w:tab w:val="left" w:pos="792"/>
          <w:tab w:val="left" w:pos="1044"/>
        </w:tabs>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4203"/>
        <w:gridCol w:w="2127"/>
        <w:gridCol w:w="1419"/>
        <w:gridCol w:w="1277"/>
      </w:tblGrid>
      <w:tr w:rsidR="002B7A81" w:rsidTr="00A308AF">
        <w:trPr>
          <w:trHeight w:val="645"/>
        </w:trPr>
        <w:tc>
          <w:tcPr>
            <w:tcW w:w="9922" w:type="dxa"/>
            <w:gridSpan w:val="5"/>
          </w:tcPr>
          <w:p w:rsidR="007D1AD0" w:rsidRDefault="002B7A81" w:rsidP="007D1AD0">
            <w:pPr>
              <w:pStyle w:val="TableParagraph"/>
              <w:spacing w:before="73" w:line="270" w:lineRule="atLeast"/>
              <w:ind w:left="2885" w:hanging="2497"/>
              <w:rPr>
                <w:b/>
                <w:sz w:val="24"/>
              </w:rPr>
            </w:pPr>
            <w:r>
              <w:rPr>
                <w:b/>
                <w:sz w:val="24"/>
              </w:rPr>
              <w:t>DEPARTMENT</w:t>
            </w:r>
            <w:r>
              <w:rPr>
                <w:b/>
                <w:spacing w:val="-7"/>
                <w:sz w:val="24"/>
              </w:rPr>
              <w:t xml:space="preserve"> </w:t>
            </w:r>
            <w:r>
              <w:rPr>
                <w:b/>
                <w:sz w:val="24"/>
              </w:rPr>
              <w:t>OF</w:t>
            </w:r>
            <w:r>
              <w:rPr>
                <w:b/>
                <w:spacing w:val="-7"/>
                <w:sz w:val="24"/>
              </w:rPr>
              <w:t xml:space="preserve"> </w:t>
            </w:r>
            <w:r>
              <w:rPr>
                <w:b/>
                <w:sz w:val="24"/>
              </w:rPr>
              <w:t>COMMUNITY</w:t>
            </w:r>
            <w:r>
              <w:rPr>
                <w:b/>
                <w:spacing w:val="-6"/>
                <w:sz w:val="24"/>
              </w:rPr>
              <w:t xml:space="preserve"> </w:t>
            </w:r>
            <w:r>
              <w:rPr>
                <w:b/>
                <w:sz w:val="24"/>
              </w:rPr>
              <w:t>MEDICINE,</w:t>
            </w:r>
            <w:r>
              <w:rPr>
                <w:b/>
                <w:spacing w:val="-7"/>
                <w:sz w:val="24"/>
              </w:rPr>
              <w:t xml:space="preserve"> </w:t>
            </w:r>
            <w:r>
              <w:rPr>
                <w:b/>
                <w:sz w:val="24"/>
              </w:rPr>
              <w:t>RESEARCH</w:t>
            </w:r>
            <w:r>
              <w:rPr>
                <w:b/>
                <w:spacing w:val="-7"/>
                <w:sz w:val="24"/>
              </w:rPr>
              <w:t xml:space="preserve"> </w:t>
            </w:r>
            <w:r>
              <w:rPr>
                <w:b/>
                <w:sz w:val="24"/>
              </w:rPr>
              <w:t>METHODOLOGY</w:t>
            </w:r>
            <w:r>
              <w:rPr>
                <w:b/>
                <w:spacing w:val="-8"/>
                <w:sz w:val="24"/>
              </w:rPr>
              <w:t xml:space="preserve"> </w:t>
            </w:r>
            <w:r>
              <w:rPr>
                <w:b/>
                <w:sz w:val="24"/>
              </w:rPr>
              <w:t xml:space="preserve">AND </w:t>
            </w:r>
            <w:r w:rsidR="007D1AD0">
              <w:rPr>
                <w:b/>
                <w:sz w:val="24"/>
              </w:rPr>
              <w:t xml:space="preserve">     </w:t>
            </w:r>
          </w:p>
          <w:p w:rsidR="002B7A81" w:rsidRDefault="007D1AD0" w:rsidP="007D1AD0">
            <w:pPr>
              <w:pStyle w:val="TableParagraph"/>
              <w:spacing w:before="73" w:line="270" w:lineRule="atLeast"/>
              <w:ind w:left="2885" w:hanging="2497"/>
              <w:rPr>
                <w:b/>
                <w:sz w:val="24"/>
              </w:rPr>
            </w:pPr>
            <w:r>
              <w:rPr>
                <w:b/>
                <w:sz w:val="24"/>
              </w:rPr>
              <w:t xml:space="preserve">                                                           </w:t>
            </w:r>
            <w:bookmarkStart w:id="0" w:name="_GoBack"/>
            <w:bookmarkEnd w:id="0"/>
            <w:r w:rsidR="002B7A81">
              <w:rPr>
                <w:b/>
                <w:sz w:val="24"/>
              </w:rPr>
              <w:t>BI</w:t>
            </w:r>
            <w:r>
              <w:rPr>
                <w:b/>
                <w:sz w:val="24"/>
              </w:rPr>
              <w:t>OSTATISTICS (UG)</w:t>
            </w:r>
          </w:p>
        </w:tc>
      </w:tr>
      <w:tr w:rsidR="002B7A81" w:rsidTr="007D1AD0">
        <w:trPr>
          <w:trHeight w:val="506"/>
        </w:trPr>
        <w:tc>
          <w:tcPr>
            <w:tcW w:w="9922" w:type="dxa"/>
            <w:gridSpan w:val="5"/>
          </w:tcPr>
          <w:p w:rsidR="002B7A81" w:rsidRDefault="002B7A81" w:rsidP="007D1AD0">
            <w:pPr>
              <w:pStyle w:val="TableParagraph"/>
              <w:ind w:left="153" w:right="151"/>
              <w:jc w:val="center"/>
              <w:rPr>
                <w:b/>
              </w:rPr>
            </w:pPr>
            <w:r>
              <w:rPr>
                <w:b/>
              </w:rPr>
              <w:t>Space</w:t>
            </w:r>
            <w:r>
              <w:rPr>
                <w:b/>
                <w:spacing w:val="-3"/>
              </w:rPr>
              <w:t xml:space="preserve"> </w:t>
            </w:r>
            <w:r>
              <w:rPr>
                <w:b/>
              </w:rPr>
              <w:t>for</w:t>
            </w:r>
            <w:r>
              <w:rPr>
                <w:b/>
                <w:spacing w:val="-3"/>
              </w:rPr>
              <w:t xml:space="preserve"> </w:t>
            </w:r>
            <w:r>
              <w:rPr>
                <w:b/>
              </w:rPr>
              <w:t>teachers</w:t>
            </w:r>
            <w:r>
              <w:rPr>
                <w:b/>
                <w:spacing w:val="-3"/>
              </w:rPr>
              <w:t xml:space="preserve"> </w:t>
            </w:r>
            <w:r>
              <w:rPr>
                <w:b/>
              </w:rPr>
              <w:t>and</w:t>
            </w:r>
            <w:r>
              <w:rPr>
                <w:b/>
                <w:spacing w:val="-6"/>
              </w:rPr>
              <w:t xml:space="preserve"> </w:t>
            </w:r>
            <w:r>
              <w:rPr>
                <w:b/>
              </w:rPr>
              <w:t>supporting</w:t>
            </w:r>
            <w:r>
              <w:rPr>
                <w:b/>
                <w:spacing w:val="-3"/>
              </w:rPr>
              <w:t xml:space="preserve"> </w:t>
            </w:r>
            <w:r>
              <w:rPr>
                <w:b/>
              </w:rPr>
              <w:t>staff,</w:t>
            </w:r>
            <w:r>
              <w:rPr>
                <w:b/>
                <w:spacing w:val="-3"/>
              </w:rPr>
              <w:t xml:space="preserve"> </w:t>
            </w:r>
            <w:r>
              <w:rPr>
                <w:b/>
              </w:rPr>
              <w:t>demonstration</w:t>
            </w:r>
            <w:r>
              <w:rPr>
                <w:b/>
                <w:spacing w:val="-6"/>
              </w:rPr>
              <w:t xml:space="preserve"> </w:t>
            </w:r>
            <w:r>
              <w:rPr>
                <w:b/>
              </w:rPr>
              <w:t>room,</w:t>
            </w:r>
            <w:r>
              <w:rPr>
                <w:b/>
                <w:spacing w:val="-3"/>
              </w:rPr>
              <w:t xml:space="preserve"> </w:t>
            </w:r>
            <w:r>
              <w:rPr>
                <w:b/>
              </w:rPr>
              <w:t>laboratories,</w:t>
            </w:r>
            <w:r>
              <w:rPr>
                <w:b/>
                <w:spacing w:val="-6"/>
              </w:rPr>
              <w:t xml:space="preserve"> </w:t>
            </w:r>
            <w:r>
              <w:rPr>
                <w:b/>
              </w:rPr>
              <w:t>museum</w:t>
            </w:r>
            <w:r>
              <w:rPr>
                <w:b/>
                <w:spacing w:val="-3"/>
              </w:rPr>
              <w:t xml:space="preserve"> </w:t>
            </w:r>
            <w:r>
              <w:rPr>
                <w:b/>
              </w:rPr>
              <w:t>and</w:t>
            </w:r>
            <w:r>
              <w:rPr>
                <w:b/>
                <w:spacing w:val="-4"/>
              </w:rPr>
              <w:t xml:space="preserve"> </w:t>
            </w:r>
            <w:r>
              <w:rPr>
                <w:b/>
              </w:rPr>
              <w:t xml:space="preserve">departmental library-100 sq. </w:t>
            </w:r>
            <w:proofErr w:type="spellStart"/>
            <w:r>
              <w:rPr>
                <w:b/>
              </w:rPr>
              <w:t>mtr</w:t>
            </w:r>
            <w:proofErr w:type="spellEnd"/>
            <w:r>
              <w:rPr>
                <w:b/>
              </w:rPr>
              <w:t>.</w:t>
            </w:r>
          </w:p>
        </w:tc>
      </w:tr>
      <w:tr w:rsidR="002B7A81" w:rsidTr="00A308AF">
        <w:trPr>
          <w:trHeight w:val="275"/>
        </w:trPr>
        <w:tc>
          <w:tcPr>
            <w:tcW w:w="9922" w:type="dxa"/>
            <w:gridSpan w:val="5"/>
          </w:tcPr>
          <w:p w:rsidR="002B7A81" w:rsidRDefault="002B7A81" w:rsidP="00A308AF">
            <w:pPr>
              <w:pStyle w:val="TableParagraph"/>
              <w:spacing w:line="256" w:lineRule="exact"/>
              <w:ind w:left="7"/>
              <w:jc w:val="center"/>
              <w:rPr>
                <w:b/>
                <w:sz w:val="24"/>
              </w:rPr>
            </w:pPr>
            <w:r>
              <w:rPr>
                <w:b/>
                <w:sz w:val="24"/>
              </w:rPr>
              <w:t>Details</w:t>
            </w:r>
            <w:r>
              <w:rPr>
                <w:b/>
                <w:spacing w:val="-5"/>
                <w:sz w:val="24"/>
              </w:rPr>
              <w:t xml:space="preserve"> </w:t>
            </w:r>
            <w:r>
              <w:rPr>
                <w:b/>
                <w:sz w:val="24"/>
              </w:rPr>
              <w:t>of</w:t>
            </w:r>
            <w:r>
              <w:rPr>
                <w:b/>
                <w:spacing w:val="-2"/>
                <w:sz w:val="24"/>
              </w:rPr>
              <w:t xml:space="preserve"> </w:t>
            </w:r>
            <w:r>
              <w:rPr>
                <w:b/>
                <w:sz w:val="24"/>
              </w:rPr>
              <w:t>items</w:t>
            </w:r>
            <w:r>
              <w:rPr>
                <w:b/>
                <w:spacing w:val="-3"/>
                <w:sz w:val="24"/>
              </w:rPr>
              <w:t xml:space="preserve"> </w:t>
            </w:r>
            <w:r>
              <w:rPr>
                <w:b/>
                <w:sz w:val="24"/>
              </w:rPr>
              <w:t>of</w:t>
            </w:r>
            <w:r>
              <w:rPr>
                <w:b/>
                <w:spacing w:val="-2"/>
                <w:sz w:val="24"/>
              </w:rPr>
              <w:t xml:space="preserve"> </w:t>
            </w:r>
            <w:r>
              <w:rPr>
                <w:b/>
                <w:sz w:val="24"/>
              </w:rPr>
              <w:t>Equipment</w:t>
            </w:r>
            <w:r>
              <w:rPr>
                <w:b/>
                <w:spacing w:val="-2"/>
                <w:sz w:val="24"/>
              </w:rPr>
              <w:t xml:space="preserve"> </w:t>
            </w:r>
            <w:proofErr w:type="spellStart"/>
            <w:r>
              <w:rPr>
                <w:b/>
                <w:sz w:val="24"/>
              </w:rPr>
              <w:t>etc</w:t>
            </w:r>
            <w:proofErr w:type="spellEnd"/>
            <w:r>
              <w:rPr>
                <w:b/>
                <w:spacing w:val="-4"/>
                <w:sz w:val="24"/>
              </w:rPr>
              <w:t xml:space="preserve"> </w:t>
            </w:r>
            <w:r>
              <w:rPr>
                <w:b/>
                <w:sz w:val="24"/>
              </w:rPr>
              <w:t>available</w:t>
            </w:r>
            <w:r>
              <w:rPr>
                <w:b/>
                <w:spacing w:val="-2"/>
                <w:sz w:val="24"/>
              </w:rPr>
              <w:t xml:space="preserve"> </w:t>
            </w:r>
            <w:r>
              <w:rPr>
                <w:b/>
                <w:sz w:val="24"/>
              </w:rPr>
              <w:t>as per</w:t>
            </w:r>
            <w:r>
              <w:rPr>
                <w:b/>
                <w:spacing w:val="-3"/>
                <w:sz w:val="24"/>
              </w:rPr>
              <w:t xml:space="preserve"> </w:t>
            </w:r>
            <w:r>
              <w:rPr>
                <w:b/>
                <w:sz w:val="24"/>
              </w:rPr>
              <w:t>HEB(MES)</w:t>
            </w:r>
            <w:r>
              <w:rPr>
                <w:b/>
                <w:spacing w:val="-1"/>
                <w:sz w:val="24"/>
              </w:rPr>
              <w:t xml:space="preserve"> </w:t>
            </w:r>
            <w:r>
              <w:rPr>
                <w:b/>
                <w:spacing w:val="-2"/>
                <w:sz w:val="24"/>
              </w:rPr>
              <w:t>Regulations</w:t>
            </w:r>
          </w:p>
        </w:tc>
      </w:tr>
      <w:tr w:rsidR="002B7A81" w:rsidTr="00A308AF">
        <w:trPr>
          <w:trHeight w:val="343"/>
        </w:trPr>
        <w:tc>
          <w:tcPr>
            <w:tcW w:w="896" w:type="dxa"/>
          </w:tcPr>
          <w:p w:rsidR="002B7A81" w:rsidRDefault="002B7A81" w:rsidP="00A308AF">
            <w:pPr>
              <w:pStyle w:val="TableParagraph"/>
              <w:spacing w:line="275" w:lineRule="exact"/>
              <w:ind w:left="108"/>
              <w:rPr>
                <w:b/>
                <w:sz w:val="24"/>
              </w:rPr>
            </w:pPr>
            <w:r>
              <w:rPr>
                <w:b/>
                <w:sz w:val="24"/>
              </w:rPr>
              <w:t xml:space="preserve">S. </w:t>
            </w:r>
            <w:r>
              <w:rPr>
                <w:b/>
                <w:spacing w:val="-5"/>
                <w:sz w:val="24"/>
              </w:rPr>
              <w:t>No</w:t>
            </w:r>
          </w:p>
        </w:tc>
        <w:tc>
          <w:tcPr>
            <w:tcW w:w="4203" w:type="dxa"/>
          </w:tcPr>
          <w:p w:rsidR="002B7A81" w:rsidRDefault="002B7A81" w:rsidP="00A308AF">
            <w:pPr>
              <w:pStyle w:val="TableParagraph"/>
              <w:spacing w:line="275" w:lineRule="exact"/>
              <w:ind w:left="114" w:right="110"/>
              <w:jc w:val="center"/>
              <w:rPr>
                <w:b/>
                <w:sz w:val="24"/>
              </w:rPr>
            </w:pPr>
            <w:r>
              <w:rPr>
                <w:b/>
                <w:spacing w:val="-2"/>
                <w:sz w:val="24"/>
              </w:rPr>
              <w:t>Items</w:t>
            </w:r>
          </w:p>
        </w:tc>
        <w:tc>
          <w:tcPr>
            <w:tcW w:w="2127" w:type="dxa"/>
          </w:tcPr>
          <w:p w:rsidR="002B7A81" w:rsidRDefault="002B7A81" w:rsidP="00A308AF">
            <w:pPr>
              <w:pStyle w:val="TableParagraph"/>
              <w:spacing w:line="275" w:lineRule="exact"/>
              <w:ind w:left="9" w:right="2"/>
              <w:jc w:val="center"/>
              <w:rPr>
                <w:b/>
                <w:sz w:val="24"/>
              </w:rPr>
            </w:pPr>
            <w:r>
              <w:rPr>
                <w:b/>
                <w:spacing w:val="-2"/>
                <w:sz w:val="24"/>
              </w:rPr>
              <w:t>Required</w:t>
            </w:r>
          </w:p>
        </w:tc>
        <w:tc>
          <w:tcPr>
            <w:tcW w:w="1419" w:type="dxa"/>
          </w:tcPr>
          <w:p w:rsidR="002B7A81" w:rsidRDefault="002B7A81" w:rsidP="00A308AF">
            <w:pPr>
              <w:pStyle w:val="TableParagraph"/>
              <w:ind w:left="181"/>
              <w:rPr>
                <w:b/>
                <w:sz w:val="26"/>
              </w:rPr>
            </w:pPr>
            <w:r>
              <w:rPr>
                <w:b/>
                <w:spacing w:val="-2"/>
                <w:sz w:val="26"/>
              </w:rPr>
              <w:t>Available</w:t>
            </w:r>
          </w:p>
        </w:tc>
        <w:tc>
          <w:tcPr>
            <w:tcW w:w="1277" w:type="dxa"/>
          </w:tcPr>
          <w:p w:rsidR="002B7A81" w:rsidRDefault="002B7A81" w:rsidP="00A308AF">
            <w:pPr>
              <w:pStyle w:val="TableParagraph"/>
              <w:spacing w:before="1"/>
              <w:ind w:left="251"/>
              <w:rPr>
                <w:b/>
              </w:rPr>
            </w:pPr>
            <w:r>
              <w:rPr>
                <w:b/>
                <w:spacing w:val="-2"/>
              </w:rPr>
              <w:t>Verified</w:t>
            </w:r>
          </w:p>
        </w:tc>
      </w:tr>
      <w:tr w:rsidR="00B0618C" w:rsidTr="00A308AF">
        <w:trPr>
          <w:trHeight w:val="275"/>
        </w:trPr>
        <w:tc>
          <w:tcPr>
            <w:tcW w:w="896" w:type="dxa"/>
          </w:tcPr>
          <w:p w:rsidR="00B0618C" w:rsidRDefault="00B0618C" w:rsidP="00B0618C">
            <w:pPr>
              <w:pStyle w:val="TableParagraph"/>
              <w:spacing w:line="256" w:lineRule="exact"/>
              <w:ind w:left="468"/>
              <w:rPr>
                <w:b/>
                <w:sz w:val="24"/>
              </w:rPr>
            </w:pPr>
            <w:r>
              <w:rPr>
                <w:b/>
                <w:spacing w:val="-5"/>
                <w:sz w:val="24"/>
              </w:rPr>
              <w:t>1.</w:t>
            </w:r>
          </w:p>
        </w:tc>
        <w:tc>
          <w:tcPr>
            <w:tcW w:w="4203" w:type="dxa"/>
          </w:tcPr>
          <w:p w:rsidR="00B0618C" w:rsidRDefault="00B0618C" w:rsidP="00B0618C">
            <w:pPr>
              <w:pStyle w:val="TableParagraph"/>
              <w:spacing w:line="256" w:lineRule="exact"/>
              <w:ind w:left="1216"/>
              <w:rPr>
                <w:sz w:val="24"/>
              </w:rPr>
            </w:pPr>
            <w:r>
              <w:rPr>
                <w:sz w:val="24"/>
              </w:rPr>
              <w:t>Barometer</w:t>
            </w:r>
            <w:r>
              <w:rPr>
                <w:spacing w:val="-5"/>
                <w:sz w:val="24"/>
              </w:rPr>
              <w:t xml:space="preserve"> </w:t>
            </w:r>
            <w:r>
              <w:rPr>
                <w:spacing w:val="-2"/>
                <w:sz w:val="24"/>
              </w:rPr>
              <w:t>(</w:t>
            </w:r>
            <w:proofErr w:type="spellStart"/>
            <w:r>
              <w:rPr>
                <w:spacing w:val="-2"/>
                <w:sz w:val="24"/>
              </w:rPr>
              <w:t>fortin</w:t>
            </w:r>
            <w:proofErr w:type="spellEnd"/>
            <w:r>
              <w:rPr>
                <w:spacing w:val="-2"/>
                <w:sz w:val="24"/>
              </w:rPr>
              <w:t>)</w:t>
            </w:r>
          </w:p>
        </w:tc>
        <w:tc>
          <w:tcPr>
            <w:tcW w:w="2127" w:type="dxa"/>
          </w:tcPr>
          <w:p w:rsidR="00B0618C" w:rsidRDefault="00B0618C" w:rsidP="00B0618C">
            <w:pPr>
              <w:pStyle w:val="TableParagraph"/>
              <w:spacing w:line="256" w:lineRule="exact"/>
              <w:ind w:left="9"/>
              <w:jc w:val="center"/>
              <w:rPr>
                <w:sz w:val="24"/>
              </w:rPr>
            </w:pPr>
            <w:r>
              <w:rPr>
                <w:spacing w:val="-10"/>
                <w:sz w:val="24"/>
              </w:rPr>
              <w:t>1</w:t>
            </w:r>
          </w:p>
        </w:tc>
        <w:tc>
          <w:tcPr>
            <w:tcW w:w="1419" w:type="dxa"/>
          </w:tcPr>
          <w:p w:rsidR="00B0618C" w:rsidRDefault="00B0618C" w:rsidP="00B0618C">
            <w:pPr>
              <w:pStyle w:val="TableParagraph"/>
              <w:spacing w:line="256" w:lineRule="exact"/>
              <w:ind w:left="9"/>
              <w:jc w:val="center"/>
              <w:rPr>
                <w:sz w:val="24"/>
              </w:rPr>
            </w:pPr>
            <w:r>
              <w:rPr>
                <w:spacing w:val="-10"/>
                <w:sz w:val="24"/>
              </w:rPr>
              <w:t>01</w:t>
            </w:r>
          </w:p>
        </w:tc>
        <w:tc>
          <w:tcPr>
            <w:tcW w:w="1277" w:type="dxa"/>
          </w:tcPr>
          <w:p w:rsidR="00B0618C" w:rsidRDefault="00B0618C" w:rsidP="00B0618C">
            <w:pPr>
              <w:pStyle w:val="TableParagraph"/>
              <w:rPr>
                <w:sz w:val="20"/>
              </w:rPr>
            </w:pPr>
          </w:p>
        </w:tc>
      </w:tr>
      <w:tr w:rsidR="00B0618C" w:rsidTr="00A308AF">
        <w:trPr>
          <w:trHeight w:val="275"/>
        </w:trPr>
        <w:tc>
          <w:tcPr>
            <w:tcW w:w="896" w:type="dxa"/>
          </w:tcPr>
          <w:p w:rsidR="00B0618C" w:rsidRDefault="00B0618C" w:rsidP="00B0618C">
            <w:pPr>
              <w:pStyle w:val="TableParagraph"/>
              <w:spacing w:line="256" w:lineRule="exact"/>
              <w:ind w:left="468"/>
              <w:rPr>
                <w:b/>
                <w:sz w:val="24"/>
              </w:rPr>
            </w:pPr>
            <w:r>
              <w:rPr>
                <w:b/>
                <w:spacing w:val="-5"/>
                <w:sz w:val="24"/>
              </w:rPr>
              <w:t>2.</w:t>
            </w:r>
          </w:p>
        </w:tc>
        <w:tc>
          <w:tcPr>
            <w:tcW w:w="4203" w:type="dxa"/>
          </w:tcPr>
          <w:p w:rsidR="00B0618C" w:rsidRDefault="00B0618C" w:rsidP="00B0618C">
            <w:pPr>
              <w:pStyle w:val="TableParagraph"/>
              <w:spacing w:line="256" w:lineRule="exact"/>
              <w:ind w:left="114" w:right="108"/>
              <w:jc w:val="center"/>
              <w:rPr>
                <w:sz w:val="24"/>
              </w:rPr>
            </w:pPr>
            <w:r>
              <w:rPr>
                <w:spacing w:val="-2"/>
                <w:sz w:val="24"/>
              </w:rPr>
              <w:t>Lactometer</w:t>
            </w:r>
          </w:p>
        </w:tc>
        <w:tc>
          <w:tcPr>
            <w:tcW w:w="2127" w:type="dxa"/>
          </w:tcPr>
          <w:p w:rsidR="00B0618C" w:rsidRDefault="00B0618C" w:rsidP="00B0618C">
            <w:pPr>
              <w:pStyle w:val="TableParagraph"/>
              <w:spacing w:line="256" w:lineRule="exact"/>
              <w:ind w:left="9"/>
              <w:jc w:val="center"/>
              <w:rPr>
                <w:sz w:val="24"/>
              </w:rPr>
            </w:pPr>
            <w:r>
              <w:rPr>
                <w:spacing w:val="-10"/>
                <w:sz w:val="24"/>
              </w:rPr>
              <w:t>1</w:t>
            </w:r>
          </w:p>
        </w:tc>
        <w:tc>
          <w:tcPr>
            <w:tcW w:w="1419" w:type="dxa"/>
          </w:tcPr>
          <w:p w:rsidR="00B0618C" w:rsidRDefault="00B0618C" w:rsidP="00B0618C">
            <w:pPr>
              <w:pStyle w:val="TableParagraph"/>
              <w:spacing w:line="256" w:lineRule="exact"/>
              <w:ind w:left="9"/>
              <w:jc w:val="center"/>
              <w:rPr>
                <w:sz w:val="24"/>
              </w:rPr>
            </w:pPr>
            <w:r>
              <w:rPr>
                <w:spacing w:val="-10"/>
                <w:sz w:val="24"/>
              </w:rPr>
              <w:t>01</w:t>
            </w:r>
          </w:p>
        </w:tc>
        <w:tc>
          <w:tcPr>
            <w:tcW w:w="1277" w:type="dxa"/>
          </w:tcPr>
          <w:p w:rsidR="00B0618C" w:rsidRDefault="00B0618C" w:rsidP="00B0618C">
            <w:pPr>
              <w:pStyle w:val="TableParagraph"/>
              <w:rPr>
                <w:sz w:val="20"/>
              </w:rPr>
            </w:pPr>
          </w:p>
        </w:tc>
      </w:tr>
      <w:tr w:rsidR="00B0618C" w:rsidTr="00A308AF">
        <w:trPr>
          <w:trHeight w:val="277"/>
        </w:trPr>
        <w:tc>
          <w:tcPr>
            <w:tcW w:w="896" w:type="dxa"/>
          </w:tcPr>
          <w:p w:rsidR="00B0618C" w:rsidRDefault="00B0618C" w:rsidP="00B0618C">
            <w:pPr>
              <w:pStyle w:val="TableParagraph"/>
              <w:spacing w:before="1" w:line="257" w:lineRule="exact"/>
              <w:ind w:left="468"/>
              <w:rPr>
                <w:b/>
                <w:sz w:val="24"/>
              </w:rPr>
            </w:pPr>
            <w:r>
              <w:rPr>
                <w:b/>
                <w:spacing w:val="-5"/>
                <w:sz w:val="24"/>
              </w:rPr>
              <w:t>3.</w:t>
            </w:r>
          </w:p>
        </w:tc>
        <w:tc>
          <w:tcPr>
            <w:tcW w:w="4203" w:type="dxa"/>
          </w:tcPr>
          <w:p w:rsidR="00B0618C" w:rsidRDefault="00B0618C" w:rsidP="00B0618C">
            <w:pPr>
              <w:pStyle w:val="TableParagraph"/>
              <w:spacing w:before="1" w:line="257" w:lineRule="exact"/>
              <w:ind w:left="114" w:right="110"/>
              <w:jc w:val="center"/>
              <w:rPr>
                <w:sz w:val="24"/>
              </w:rPr>
            </w:pPr>
            <w:r>
              <w:rPr>
                <w:spacing w:val="-2"/>
                <w:sz w:val="24"/>
              </w:rPr>
              <w:t>Alcoholmeter</w:t>
            </w:r>
          </w:p>
        </w:tc>
        <w:tc>
          <w:tcPr>
            <w:tcW w:w="2127" w:type="dxa"/>
          </w:tcPr>
          <w:p w:rsidR="00B0618C" w:rsidRDefault="00B0618C" w:rsidP="00B0618C">
            <w:pPr>
              <w:pStyle w:val="TableParagraph"/>
              <w:spacing w:before="1" w:line="257" w:lineRule="exact"/>
              <w:ind w:left="9"/>
              <w:jc w:val="center"/>
              <w:rPr>
                <w:sz w:val="24"/>
              </w:rPr>
            </w:pPr>
            <w:r>
              <w:rPr>
                <w:spacing w:val="-10"/>
                <w:sz w:val="24"/>
              </w:rPr>
              <w:t>1</w:t>
            </w:r>
          </w:p>
        </w:tc>
        <w:tc>
          <w:tcPr>
            <w:tcW w:w="1419" w:type="dxa"/>
          </w:tcPr>
          <w:p w:rsidR="00B0618C" w:rsidRDefault="00B0618C" w:rsidP="00B0618C">
            <w:pPr>
              <w:pStyle w:val="TableParagraph"/>
              <w:spacing w:before="1" w:line="257" w:lineRule="exact"/>
              <w:ind w:left="9"/>
              <w:jc w:val="center"/>
              <w:rPr>
                <w:sz w:val="24"/>
              </w:rPr>
            </w:pPr>
            <w:r>
              <w:rPr>
                <w:spacing w:val="-10"/>
                <w:sz w:val="24"/>
              </w:rPr>
              <w:t>01</w:t>
            </w:r>
          </w:p>
        </w:tc>
        <w:tc>
          <w:tcPr>
            <w:tcW w:w="1277" w:type="dxa"/>
          </w:tcPr>
          <w:p w:rsidR="00B0618C" w:rsidRDefault="00B0618C" w:rsidP="00B0618C">
            <w:pPr>
              <w:pStyle w:val="TableParagraph"/>
              <w:rPr>
                <w:sz w:val="20"/>
              </w:rPr>
            </w:pPr>
          </w:p>
        </w:tc>
      </w:tr>
      <w:tr w:rsidR="00B0618C" w:rsidTr="00A308AF">
        <w:trPr>
          <w:trHeight w:val="551"/>
        </w:trPr>
        <w:tc>
          <w:tcPr>
            <w:tcW w:w="896" w:type="dxa"/>
          </w:tcPr>
          <w:p w:rsidR="00B0618C" w:rsidRDefault="00B0618C" w:rsidP="00B0618C">
            <w:pPr>
              <w:pStyle w:val="TableParagraph"/>
              <w:spacing w:line="275" w:lineRule="exact"/>
              <w:ind w:left="468"/>
              <w:rPr>
                <w:b/>
                <w:sz w:val="24"/>
              </w:rPr>
            </w:pPr>
            <w:r>
              <w:rPr>
                <w:b/>
                <w:spacing w:val="-5"/>
                <w:sz w:val="24"/>
              </w:rPr>
              <w:t>4.</w:t>
            </w:r>
          </w:p>
        </w:tc>
        <w:tc>
          <w:tcPr>
            <w:tcW w:w="4203" w:type="dxa"/>
          </w:tcPr>
          <w:p w:rsidR="00B0618C" w:rsidRDefault="00B0618C" w:rsidP="00B0618C">
            <w:pPr>
              <w:pStyle w:val="TableParagraph"/>
              <w:spacing w:line="276" w:lineRule="exact"/>
              <w:ind w:left="1626" w:hanging="1119"/>
              <w:rPr>
                <w:sz w:val="24"/>
              </w:rPr>
            </w:pPr>
            <w:r>
              <w:rPr>
                <w:sz w:val="24"/>
              </w:rPr>
              <w:t>Water</w:t>
            </w:r>
            <w:r>
              <w:rPr>
                <w:spacing w:val="-9"/>
                <w:sz w:val="24"/>
              </w:rPr>
              <w:t xml:space="preserve"> </w:t>
            </w:r>
            <w:r>
              <w:rPr>
                <w:sz w:val="24"/>
              </w:rPr>
              <w:t>purifier</w:t>
            </w:r>
            <w:r>
              <w:rPr>
                <w:spacing w:val="-9"/>
                <w:sz w:val="24"/>
              </w:rPr>
              <w:t xml:space="preserve"> </w:t>
            </w:r>
            <w:r>
              <w:rPr>
                <w:sz w:val="24"/>
              </w:rPr>
              <w:t>(having</w:t>
            </w:r>
            <w:r>
              <w:rPr>
                <w:spacing w:val="-7"/>
                <w:sz w:val="24"/>
              </w:rPr>
              <w:t xml:space="preserve"> </w:t>
            </w:r>
            <w:proofErr w:type="spellStart"/>
            <w:r>
              <w:rPr>
                <w:sz w:val="24"/>
              </w:rPr>
              <w:t>ro</w:t>
            </w:r>
            <w:proofErr w:type="spellEnd"/>
            <w:r>
              <w:rPr>
                <w:sz w:val="24"/>
              </w:rPr>
              <w:t>,</w:t>
            </w:r>
            <w:r>
              <w:rPr>
                <w:spacing w:val="-7"/>
                <w:sz w:val="24"/>
              </w:rPr>
              <w:t xml:space="preserve"> </w:t>
            </w:r>
            <w:proofErr w:type="spellStart"/>
            <w:r>
              <w:rPr>
                <w:sz w:val="24"/>
              </w:rPr>
              <w:t>uv</w:t>
            </w:r>
            <w:proofErr w:type="spellEnd"/>
            <w:r>
              <w:rPr>
                <w:sz w:val="24"/>
              </w:rPr>
              <w:t>,</w:t>
            </w:r>
            <w:r>
              <w:rPr>
                <w:spacing w:val="-7"/>
                <w:sz w:val="24"/>
              </w:rPr>
              <w:t xml:space="preserve"> </w:t>
            </w:r>
            <w:proofErr w:type="spellStart"/>
            <w:r>
              <w:rPr>
                <w:sz w:val="24"/>
              </w:rPr>
              <w:t>tds</w:t>
            </w:r>
            <w:proofErr w:type="spellEnd"/>
            <w:r>
              <w:rPr>
                <w:sz w:val="24"/>
              </w:rPr>
              <w:t xml:space="preserve"> </w:t>
            </w:r>
            <w:r>
              <w:rPr>
                <w:spacing w:val="-2"/>
                <w:sz w:val="24"/>
              </w:rPr>
              <w:t>regulator)</w:t>
            </w:r>
          </w:p>
        </w:tc>
        <w:tc>
          <w:tcPr>
            <w:tcW w:w="2127" w:type="dxa"/>
          </w:tcPr>
          <w:p w:rsidR="00B0618C" w:rsidRDefault="00B0618C" w:rsidP="00B0618C">
            <w:pPr>
              <w:pStyle w:val="TableParagraph"/>
              <w:spacing w:line="275" w:lineRule="exact"/>
              <w:ind w:left="9"/>
              <w:jc w:val="center"/>
              <w:rPr>
                <w:sz w:val="24"/>
              </w:rPr>
            </w:pPr>
            <w:r>
              <w:rPr>
                <w:spacing w:val="-10"/>
                <w:sz w:val="24"/>
              </w:rPr>
              <w:t>1</w:t>
            </w:r>
          </w:p>
        </w:tc>
        <w:tc>
          <w:tcPr>
            <w:tcW w:w="1419" w:type="dxa"/>
          </w:tcPr>
          <w:p w:rsidR="00B0618C" w:rsidRDefault="00B0618C" w:rsidP="00B0618C">
            <w:pPr>
              <w:pStyle w:val="TableParagraph"/>
              <w:spacing w:line="275" w:lineRule="exact"/>
              <w:ind w:left="9"/>
              <w:jc w:val="center"/>
              <w:rPr>
                <w:sz w:val="24"/>
              </w:rPr>
            </w:pPr>
            <w:r>
              <w:rPr>
                <w:spacing w:val="-10"/>
                <w:sz w:val="24"/>
              </w:rPr>
              <w:t>01</w:t>
            </w:r>
          </w:p>
        </w:tc>
        <w:tc>
          <w:tcPr>
            <w:tcW w:w="1277" w:type="dxa"/>
          </w:tcPr>
          <w:p w:rsidR="00B0618C" w:rsidRDefault="00B0618C" w:rsidP="00B0618C">
            <w:pPr>
              <w:pStyle w:val="TableParagraph"/>
            </w:pPr>
          </w:p>
        </w:tc>
      </w:tr>
      <w:tr w:rsidR="00B0618C" w:rsidTr="00A308AF">
        <w:trPr>
          <w:trHeight w:val="275"/>
        </w:trPr>
        <w:tc>
          <w:tcPr>
            <w:tcW w:w="896" w:type="dxa"/>
          </w:tcPr>
          <w:p w:rsidR="00B0618C" w:rsidRDefault="00B0618C" w:rsidP="00B0618C">
            <w:pPr>
              <w:pStyle w:val="TableParagraph"/>
              <w:spacing w:line="255" w:lineRule="exact"/>
              <w:ind w:left="468"/>
              <w:rPr>
                <w:b/>
                <w:sz w:val="24"/>
              </w:rPr>
            </w:pPr>
            <w:r>
              <w:rPr>
                <w:b/>
                <w:spacing w:val="-5"/>
                <w:sz w:val="24"/>
              </w:rPr>
              <w:t>5.</w:t>
            </w:r>
          </w:p>
        </w:tc>
        <w:tc>
          <w:tcPr>
            <w:tcW w:w="4203" w:type="dxa"/>
          </w:tcPr>
          <w:p w:rsidR="00B0618C" w:rsidRDefault="00B0618C" w:rsidP="00B0618C">
            <w:pPr>
              <w:pStyle w:val="TableParagraph"/>
              <w:spacing w:line="255" w:lineRule="exact"/>
              <w:ind w:left="500"/>
              <w:rPr>
                <w:sz w:val="24"/>
              </w:rPr>
            </w:pPr>
            <w:r>
              <w:rPr>
                <w:sz w:val="24"/>
              </w:rPr>
              <w:t>Total</w:t>
            </w:r>
            <w:r>
              <w:rPr>
                <w:spacing w:val="-2"/>
                <w:sz w:val="24"/>
              </w:rPr>
              <w:t xml:space="preserve"> </w:t>
            </w:r>
            <w:r>
              <w:rPr>
                <w:sz w:val="24"/>
              </w:rPr>
              <w:t>dissolved</w:t>
            </w:r>
            <w:r>
              <w:rPr>
                <w:spacing w:val="-2"/>
                <w:sz w:val="24"/>
              </w:rPr>
              <w:t xml:space="preserve"> </w:t>
            </w:r>
            <w:r>
              <w:rPr>
                <w:sz w:val="24"/>
              </w:rPr>
              <w:t>solids</w:t>
            </w:r>
            <w:r>
              <w:rPr>
                <w:spacing w:val="-2"/>
                <w:sz w:val="24"/>
              </w:rPr>
              <w:t xml:space="preserve"> </w:t>
            </w:r>
            <w:r>
              <w:rPr>
                <w:sz w:val="24"/>
              </w:rPr>
              <w:t>(</w:t>
            </w:r>
            <w:proofErr w:type="spellStart"/>
            <w:r>
              <w:rPr>
                <w:sz w:val="24"/>
              </w:rPr>
              <w:t>tds</w:t>
            </w:r>
            <w:proofErr w:type="spellEnd"/>
            <w:r>
              <w:rPr>
                <w:sz w:val="24"/>
              </w:rPr>
              <w:t>)</w:t>
            </w:r>
            <w:r>
              <w:rPr>
                <w:spacing w:val="-1"/>
                <w:sz w:val="24"/>
              </w:rPr>
              <w:t xml:space="preserve"> </w:t>
            </w:r>
            <w:r>
              <w:rPr>
                <w:spacing w:val="-2"/>
                <w:sz w:val="24"/>
              </w:rPr>
              <w:t>meter</w:t>
            </w:r>
          </w:p>
        </w:tc>
        <w:tc>
          <w:tcPr>
            <w:tcW w:w="2127" w:type="dxa"/>
          </w:tcPr>
          <w:p w:rsidR="00B0618C" w:rsidRDefault="00B0618C" w:rsidP="00B0618C">
            <w:pPr>
              <w:pStyle w:val="TableParagraph"/>
              <w:spacing w:line="255" w:lineRule="exact"/>
              <w:ind w:left="9"/>
              <w:jc w:val="center"/>
              <w:rPr>
                <w:sz w:val="24"/>
              </w:rPr>
            </w:pPr>
            <w:r>
              <w:rPr>
                <w:spacing w:val="-10"/>
                <w:sz w:val="24"/>
              </w:rPr>
              <w:t>2</w:t>
            </w:r>
          </w:p>
        </w:tc>
        <w:tc>
          <w:tcPr>
            <w:tcW w:w="1419" w:type="dxa"/>
          </w:tcPr>
          <w:p w:rsidR="00B0618C" w:rsidRDefault="00B0618C" w:rsidP="00B0618C">
            <w:pPr>
              <w:pStyle w:val="TableParagraph"/>
              <w:spacing w:line="255" w:lineRule="exact"/>
              <w:ind w:left="9"/>
              <w:jc w:val="center"/>
              <w:rPr>
                <w:sz w:val="24"/>
              </w:rPr>
            </w:pPr>
            <w:r>
              <w:rPr>
                <w:spacing w:val="-10"/>
                <w:sz w:val="24"/>
              </w:rPr>
              <w:t>02</w:t>
            </w:r>
          </w:p>
        </w:tc>
        <w:tc>
          <w:tcPr>
            <w:tcW w:w="1277" w:type="dxa"/>
          </w:tcPr>
          <w:p w:rsidR="00B0618C" w:rsidRDefault="00B0618C" w:rsidP="00B0618C">
            <w:pPr>
              <w:pStyle w:val="TableParagraph"/>
              <w:rPr>
                <w:sz w:val="20"/>
              </w:rPr>
            </w:pPr>
          </w:p>
        </w:tc>
      </w:tr>
      <w:tr w:rsidR="00B0618C" w:rsidTr="00A308AF">
        <w:trPr>
          <w:trHeight w:val="275"/>
        </w:trPr>
        <w:tc>
          <w:tcPr>
            <w:tcW w:w="896" w:type="dxa"/>
          </w:tcPr>
          <w:p w:rsidR="00B0618C" w:rsidRDefault="00B0618C" w:rsidP="00B0618C">
            <w:pPr>
              <w:pStyle w:val="TableParagraph"/>
              <w:spacing w:line="256" w:lineRule="exact"/>
              <w:ind w:left="468"/>
              <w:rPr>
                <w:b/>
                <w:sz w:val="24"/>
              </w:rPr>
            </w:pPr>
            <w:r>
              <w:rPr>
                <w:b/>
                <w:spacing w:val="-5"/>
                <w:sz w:val="24"/>
              </w:rPr>
              <w:t>6.</w:t>
            </w:r>
          </w:p>
        </w:tc>
        <w:tc>
          <w:tcPr>
            <w:tcW w:w="4203" w:type="dxa"/>
          </w:tcPr>
          <w:p w:rsidR="00B0618C" w:rsidRDefault="00B0618C" w:rsidP="00B0618C">
            <w:pPr>
              <w:pStyle w:val="TableParagraph"/>
              <w:spacing w:line="256" w:lineRule="exact"/>
              <w:ind w:left="114" w:right="110"/>
              <w:jc w:val="center"/>
              <w:rPr>
                <w:sz w:val="24"/>
              </w:rPr>
            </w:pPr>
            <w:r>
              <w:rPr>
                <w:spacing w:val="-2"/>
                <w:sz w:val="24"/>
              </w:rPr>
              <w:t>Glucometer</w:t>
            </w:r>
          </w:p>
        </w:tc>
        <w:tc>
          <w:tcPr>
            <w:tcW w:w="2127" w:type="dxa"/>
          </w:tcPr>
          <w:p w:rsidR="00B0618C" w:rsidRDefault="00B0618C" w:rsidP="00B0618C">
            <w:pPr>
              <w:pStyle w:val="TableParagraph"/>
              <w:spacing w:line="256" w:lineRule="exact"/>
              <w:ind w:left="9"/>
              <w:jc w:val="center"/>
              <w:rPr>
                <w:sz w:val="24"/>
              </w:rPr>
            </w:pPr>
            <w:r>
              <w:rPr>
                <w:spacing w:val="-10"/>
                <w:sz w:val="24"/>
              </w:rPr>
              <w:t>2</w:t>
            </w:r>
          </w:p>
        </w:tc>
        <w:tc>
          <w:tcPr>
            <w:tcW w:w="1419" w:type="dxa"/>
          </w:tcPr>
          <w:p w:rsidR="00B0618C" w:rsidRDefault="00B0618C" w:rsidP="00B0618C">
            <w:pPr>
              <w:pStyle w:val="TableParagraph"/>
              <w:spacing w:line="256" w:lineRule="exact"/>
              <w:ind w:left="9"/>
              <w:jc w:val="center"/>
              <w:rPr>
                <w:sz w:val="24"/>
              </w:rPr>
            </w:pPr>
            <w:r>
              <w:rPr>
                <w:spacing w:val="-10"/>
                <w:sz w:val="24"/>
              </w:rPr>
              <w:t>02</w:t>
            </w:r>
          </w:p>
        </w:tc>
        <w:tc>
          <w:tcPr>
            <w:tcW w:w="1277" w:type="dxa"/>
          </w:tcPr>
          <w:p w:rsidR="00B0618C" w:rsidRDefault="00B0618C" w:rsidP="00B0618C">
            <w:pPr>
              <w:pStyle w:val="TableParagraph"/>
              <w:rPr>
                <w:sz w:val="20"/>
              </w:rPr>
            </w:pPr>
          </w:p>
        </w:tc>
      </w:tr>
      <w:tr w:rsidR="00B0618C" w:rsidTr="00A308AF">
        <w:trPr>
          <w:trHeight w:val="275"/>
        </w:trPr>
        <w:tc>
          <w:tcPr>
            <w:tcW w:w="896" w:type="dxa"/>
          </w:tcPr>
          <w:p w:rsidR="00B0618C" w:rsidRDefault="00B0618C" w:rsidP="00B0618C">
            <w:pPr>
              <w:pStyle w:val="TableParagraph"/>
              <w:spacing w:line="256" w:lineRule="exact"/>
              <w:ind w:left="468"/>
              <w:rPr>
                <w:b/>
                <w:sz w:val="24"/>
              </w:rPr>
            </w:pPr>
            <w:r>
              <w:rPr>
                <w:b/>
                <w:spacing w:val="-5"/>
                <w:sz w:val="24"/>
              </w:rPr>
              <w:t>7.</w:t>
            </w:r>
          </w:p>
        </w:tc>
        <w:tc>
          <w:tcPr>
            <w:tcW w:w="4203" w:type="dxa"/>
          </w:tcPr>
          <w:p w:rsidR="00B0618C" w:rsidRDefault="00B0618C" w:rsidP="00B0618C">
            <w:pPr>
              <w:pStyle w:val="TableParagraph"/>
              <w:spacing w:line="256" w:lineRule="exact"/>
              <w:ind w:left="1165"/>
              <w:rPr>
                <w:sz w:val="24"/>
              </w:rPr>
            </w:pPr>
            <w:r>
              <w:rPr>
                <w:sz w:val="24"/>
              </w:rPr>
              <w:t>Air</w:t>
            </w:r>
            <w:r>
              <w:rPr>
                <w:spacing w:val="-3"/>
                <w:sz w:val="24"/>
              </w:rPr>
              <w:t xml:space="preserve"> </w:t>
            </w:r>
            <w:r>
              <w:rPr>
                <w:sz w:val="24"/>
              </w:rPr>
              <w:t>quality</w:t>
            </w:r>
            <w:r>
              <w:rPr>
                <w:spacing w:val="-1"/>
                <w:sz w:val="24"/>
              </w:rPr>
              <w:t xml:space="preserve"> </w:t>
            </w:r>
            <w:r>
              <w:rPr>
                <w:spacing w:val="-2"/>
                <w:sz w:val="24"/>
              </w:rPr>
              <w:t>monitor</w:t>
            </w:r>
          </w:p>
        </w:tc>
        <w:tc>
          <w:tcPr>
            <w:tcW w:w="2127" w:type="dxa"/>
          </w:tcPr>
          <w:p w:rsidR="00B0618C" w:rsidRDefault="00B0618C" w:rsidP="00B0618C">
            <w:pPr>
              <w:pStyle w:val="TableParagraph"/>
              <w:spacing w:line="256" w:lineRule="exact"/>
              <w:ind w:left="9"/>
              <w:jc w:val="center"/>
              <w:rPr>
                <w:sz w:val="24"/>
              </w:rPr>
            </w:pPr>
            <w:r>
              <w:rPr>
                <w:spacing w:val="-10"/>
                <w:sz w:val="24"/>
              </w:rPr>
              <w:t>2</w:t>
            </w:r>
          </w:p>
        </w:tc>
        <w:tc>
          <w:tcPr>
            <w:tcW w:w="1419" w:type="dxa"/>
          </w:tcPr>
          <w:p w:rsidR="00B0618C" w:rsidRDefault="00B0618C" w:rsidP="00B0618C">
            <w:pPr>
              <w:pStyle w:val="TableParagraph"/>
              <w:spacing w:line="256" w:lineRule="exact"/>
              <w:ind w:left="9"/>
              <w:jc w:val="center"/>
              <w:rPr>
                <w:sz w:val="24"/>
              </w:rPr>
            </w:pPr>
            <w:r>
              <w:rPr>
                <w:spacing w:val="-10"/>
                <w:sz w:val="24"/>
              </w:rPr>
              <w:t>02</w:t>
            </w:r>
          </w:p>
        </w:tc>
        <w:tc>
          <w:tcPr>
            <w:tcW w:w="1277" w:type="dxa"/>
          </w:tcPr>
          <w:p w:rsidR="00B0618C" w:rsidRDefault="00B0618C" w:rsidP="00B0618C">
            <w:pPr>
              <w:pStyle w:val="TableParagraph"/>
              <w:rPr>
                <w:sz w:val="20"/>
              </w:rPr>
            </w:pPr>
          </w:p>
        </w:tc>
      </w:tr>
      <w:tr w:rsidR="00B0618C" w:rsidTr="00A308AF">
        <w:trPr>
          <w:trHeight w:val="551"/>
        </w:trPr>
        <w:tc>
          <w:tcPr>
            <w:tcW w:w="896" w:type="dxa"/>
          </w:tcPr>
          <w:p w:rsidR="00B0618C" w:rsidRDefault="00B0618C" w:rsidP="00B0618C">
            <w:pPr>
              <w:pStyle w:val="TableParagraph"/>
              <w:spacing w:line="275" w:lineRule="exact"/>
              <w:ind w:left="468"/>
              <w:rPr>
                <w:b/>
                <w:sz w:val="24"/>
              </w:rPr>
            </w:pPr>
            <w:r>
              <w:rPr>
                <w:b/>
                <w:spacing w:val="-5"/>
                <w:sz w:val="24"/>
              </w:rPr>
              <w:t>8.</w:t>
            </w:r>
          </w:p>
        </w:tc>
        <w:tc>
          <w:tcPr>
            <w:tcW w:w="4203" w:type="dxa"/>
          </w:tcPr>
          <w:p w:rsidR="00B0618C" w:rsidRDefault="00B0618C" w:rsidP="00B0618C">
            <w:pPr>
              <w:pStyle w:val="TableParagraph"/>
              <w:spacing w:line="276" w:lineRule="exact"/>
              <w:ind w:left="1900" w:hanging="1767"/>
              <w:rPr>
                <w:sz w:val="24"/>
              </w:rPr>
            </w:pPr>
            <w:r>
              <w:rPr>
                <w:sz w:val="24"/>
              </w:rPr>
              <w:t>Mid</w:t>
            </w:r>
            <w:r>
              <w:rPr>
                <w:spacing w:val="-10"/>
                <w:sz w:val="24"/>
              </w:rPr>
              <w:t xml:space="preserve"> </w:t>
            </w:r>
            <w:r>
              <w:rPr>
                <w:sz w:val="24"/>
              </w:rPr>
              <w:t>upper</w:t>
            </w:r>
            <w:r>
              <w:rPr>
                <w:spacing w:val="-10"/>
                <w:sz w:val="24"/>
              </w:rPr>
              <w:t xml:space="preserve"> </w:t>
            </w:r>
            <w:r>
              <w:rPr>
                <w:sz w:val="24"/>
              </w:rPr>
              <w:t>arm</w:t>
            </w:r>
            <w:r>
              <w:rPr>
                <w:spacing w:val="-10"/>
                <w:sz w:val="24"/>
              </w:rPr>
              <w:t xml:space="preserve"> </w:t>
            </w:r>
            <w:r>
              <w:rPr>
                <w:sz w:val="24"/>
              </w:rPr>
              <w:t>circumference</w:t>
            </w:r>
            <w:r>
              <w:rPr>
                <w:spacing w:val="-11"/>
                <w:sz w:val="24"/>
              </w:rPr>
              <w:t xml:space="preserve"> </w:t>
            </w:r>
            <w:r>
              <w:rPr>
                <w:sz w:val="24"/>
              </w:rPr>
              <w:t xml:space="preserve">measuring </w:t>
            </w:r>
            <w:r>
              <w:rPr>
                <w:spacing w:val="-4"/>
                <w:sz w:val="24"/>
              </w:rPr>
              <w:t>tape</w:t>
            </w:r>
          </w:p>
        </w:tc>
        <w:tc>
          <w:tcPr>
            <w:tcW w:w="2127" w:type="dxa"/>
          </w:tcPr>
          <w:p w:rsidR="00B0618C" w:rsidRDefault="00B0618C" w:rsidP="00B0618C">
            <w:pPr>
              <w:pStyle w:val="TableParagraph"/>
              <w:spacing w:line="275" w:lineRule="exact"/>
              <w:ind w:left="9"/>
              <w:jc w:val="center"/>
              <w:rPr>
                <w:sz w:val="24"/>
              </w:rPr>
            </w:pPr>
            <w:r>
              <w:rPr>
                <w:spacing w:val="-10"/>
                <w:sz w:val="24"/>
              </w:rPr>
              <w:t>5</w:t>
            </w:r>
          </w:p>
        </w:tc>
        <w:tc>
          <w:tcPr>
            <w:tcW w:w="1419" w:type="dxa"/>
          </w:tcPr>
          <w:p w:rsidR="00B0618C" w:rsidRDefault="00B0618C" w:rsidP="00B0618C">
            <w:pPr>
              <w:pStyle w:val="TableParagraph"/>
              <w:spacing w:line="275" w:lineRule="exact"/>
              <w:ind w:left="9"/>
              <w:jc w:val="center"/>
              <w:rPr>
                <w:sz w:val="24"/>
              </w:rPr>
            </w:pPr>
            <w:r>
              <w:rPr>
                <w:spacing w:val="-10"/>
                <w:sz w:val="24"/>
              </w:rPr>
              <w:t>05</w:t>
            </w:r>
          </w:p>
        </w:tc>
        <w:tc>
          <w:tcPr>
            <w:tcW w:w="1277" w:type="dxa"/>
          </w:tcPr>
          <w:p w:rsidR="00B0618C" w:rsidRDefault="00B0618C" w:rsidP="00B0618C">
            <w:pPr>
              <w:pStyle w:val="TableParagraph"/>
            </w:pPr>
          </w:p>
        </w:tc>
      </w:tr>
      <w:tr w:rsidR="002B7A81" w:rsidTr="00A308AF">
        <w:trPr>
          <w:trHeight w:val="1382"/>
        </w:trPr>
        <w:tc>
          <w:tcPr>
            <w:tcW w:w="896" w:type="dxa"/>
          </w:tcPr>
          <w:p w:rsidR="002B7A81" w:rsidRDefault="002B7A81" w:rsidP="00A308AF">
            <w:pPr>
              <w:pStyle w:val="TableParagraph"/>
              <w:spacing w:before="1"/>
              <w:ind w:left="468"/>
              <w:rPr>
                <w:b/>
                <w:sz w:val="24"/>
              </w:rPr>
            </w:pPr>
            <w:r>
              <w:rPr>
                <w:b/>
                <w:spacing w:val="-5"/>
                <w:sz w:val="24"/>
              </w:rPr>
              <w:t>9.</w:t>
            </w:r>
          </w:p>
        </w:tc>
        <w:tc>
          <w:tcPr>
            <w:tcW w:w="4203" w:type="dxa"/>
          </w:tcPr>
          <w:p w:rsidR="002B7A81" w:rsidRDefault="002B7A81" w:rsidP="00A308AF">
            <w:pPr>
              <w:pStyle w:val="TableParagraph"/>
              <w:spacing w:line="270" w:lineRule="atLeast"/>
              <w:ind w:left="107"/>
              <w:rPr>
                <w:sz w:val="24"/>
              </w:rPr>
            </w:pPr>
            <w:r>
              <w:rPr>
                <w:sz w:val="24"/>
              </w:rPr>
              <w:t xml:space="preserve">Display: Immunization, community </w:t>
            </w:r>
            <w:proofErr w:type="spellStart"/>
            <w:r>
              <w:rPr>
                <w:sz w:val="24"/>
              </w:rPr>
              <w:t>programmes</w:t>
            </w:r>
            <w:proofErr w:type="spellEnd"/>
            <w:r>
              <w:rPr>
                <w:spacing w:val="-11"/>
                <w:sz w:val="24"/>
              </w:rPr>
              <w:t xml:space="preserve"> </w:t>
            </w:r>
            <w:r>
              <w:rPr>
                <w:sz w:val="24"/>
              </w:rPr>
              <w:t>health,</w:t>
            </w:r>
            <w:r>
              <w:rPr>
                <w:spacing w:val="-10"/>
                <w:sz w:val="24"/>
              </w:rPr>
              <w:t xml:space="preserve"> </w:t>
            </w:r>
            <w:r>
              <w:rPr>
                <w:sz w:val="24"/>
              </w:rPr>
              <w:t>other</w:t>
            </w:r>
            <w:r>
              <w:rPr>
                <w:spacing w:val="-12"/>
                <w:sz w:val="24"/>
              </w:rPr>
              <w:t xml:space="preserve"> </w:t>
            </w:r>
            <w:r>
              <w:rPr>
                <w:sz w:val="24"/>
              </w:rPr>
              <w:t>family</w:t>
            </w:r>
            <w:r>
              <w:rPr>
                <w:spacing w:val="-10"/>
                <w:sz w:val="24"/>
              </w:rPr>
              <w:t xml:space="preserve"> </w:t>
            </w:r>
            <w:r>
              <w:rPr>
                <w:sz w:val="24"/>
              </w:rPr>
              <w:t xml:space="preserve">welfare </w:t>
            </w:r>
            <w:proofErr w:type="spellStart"/>
            <w:r>
              <w:rPr>
                <w:sz w:val="24"/>
              </w:rPr>
              <w:t>programmes</w:t>
            </w:r>
            <w:proofErr w:type="spellEnd"/>
            <w:r>
              <w:rPr>
                <w:sz w:val="24"/>
              </w:rPr>
              <w:t>, bio statistics &amp; research methodology models, sociology related information on display.</w:t>
            </w:r>
          </w:p>
        </w:tc>
        <w:tc>
          <w:tcPr>
            <w:tcW w:w="2127" w:type="dxa"/>
          </w:tcPr>
          <w:p w:rsidR="002B7A81" w:rsidRDefault="002B7A81" w:rsidP="00A308AF">
            <w:pPr>
              <w:pStyle w:val="TableParagraph"/>
              <w:spacing w:before="1"/>
              <w:ind w:left="9" w:right="5"/>
              <w:jc w:val="center"/>
              <w:rPr>
                <w:sz w:val="24"/>
              </w:rPr>
            </w:pPr>
            <w:r>
              <w:rPr>
                <w:sz w:val="24"/>
              </w:rPr>
              <w:t>As</w:t>
            </w:r>
            <w:r>
              <w:rPr>
                <w:spacing w:val="-2"/>
                <w:sz w:val="24"/>
              </w:rPr>
              <w:t xml:space="preserve"> required</w:t>
            </w:r>
          </w:p>
        </w:tc>
        <w:tc>
          <w:tcPr>
            <w:tcW w:w="1419" w:type="dxa"/>
          </w:tcPr>
          <w:p w:rsidR="002B7A81" w:rsidRDefault="00B0618C" w:rsidP="00B0618C">
            <w:pPr>
              <w:pStyle w:val="TableParagraph"/>
              <w:spacing w:line="275" w:lineRule="exact"/>
              <w:ind w:left="9"/>
              <w:jc w:val="center"/>
            </w:pPr>
            <w:r w:rsidRPr="00B0618C">
              <w:rPr>
                <w:spacing w:val="-10"/>
                <w:sz w:val="24"/>
              </w:rPr>
              <w:t>10</w:t>
            </w:r>
          </w:p>
        </w:tc>
        <w:tc>
          <w:tcPr>
            <w:tcW w:w="1277" w:type="dxa"/>
          </w:tcPr>
          <w:p w:rsidR="002B7A81" w:rsidRDefault="002B7A81" w:rsidP="00A308AF">
            <w:pPr>
              <w:pStyle w:val="TableParagraph"/>
            </w:pPr>
          </w:p>
        </w:tc>
      </w:tr>
      <w:tr w:rsidR="00B0618C" w:rsidTr="00A308AF">
        <w:trPr>
          <w:trHeight w:val="275"/>
        </w:trPr>
        <w:tc>
          <w:tcPr>
            <w:tcW w:w="896" w:type="dxa"/>
          </w:tcPr>
          <w:p w:rsidR="00B0618C" w:rsidRDefault="00B0618C" w:rsidP="00B0618C">
            <w:pPr>
              <w:pStyle w:val="TableParagraph"/>
              <w:spacing w:line="256" w:lineRule="exact"/>
              <w:ind w:right="115"/>
              <w:jc w:val="right"/>
              <w:rPr>
                <w:b/>
                <w:sz w:val="24"/>
              </w:rPr>
            </w:pPr>
            <w:r>
              <w:rPr>
                <w:b/>
                <w:spacing w:val="-5"/>
                <w:sz w:val="24"/>
              </w:rPr>
              <w:t>10.</w:t>
            </w:r>
          </w:p>
        </w:tc>
        <w:tc>
          <w:tcPr>
            <w:tcW w:w="4203" w:type="dxa"/>
          </w:tcPr>
          <w:p w:rsidR="00B0618C" w:rsidRDefault="00B0618C" w:rsidP="00B0618C">
            <w:pPr>
              <w:pStyle w:val="TableParagraph"/>
              <w:spacing w:line="256" w:lineRule="exact"/>
              <w:ind w:left="107"/>
              <w:rPr>
                <w:sz w:val="24"/>
              </w:rPr>
            </w:pPr>
            <w:r>
              <w:rPr>
                <w:spacing w:val="-2"/>
                <w:sz w:val="24"/>
              </w:rPr>
              <w:t>Refrigerator</w:t>
            </w:r>
          </w:p>
        </w:tc>
        <w:tc>
          <w:tcPr>
            <w:tcW w:w="2127" w:type="dxa"/>
          </w:tcPr>
          <w:p w:rsidR="00B0618C" w:rsidRDefault="00B0618C" w:rsidP="00B0618C">
            <w:pPr>
              <w:pStyle w:val="TableParagraph"/>
              <w:spacing w:line="256" w:lineRule="exact"/>
              <w:ind w:left="9"/>
              <w:jc w:val="center"/>
              <w:rPr>
                <w:sz w:val="24"/>
              </w:rPr>
            </w:pPr>
            <w:r>
              <w:rPr>
                <w:spacing w:val="-5"/>
                <w:sz w:val="24"/>
              </w:rPr>
              <w:t>02</w:t>
            </w:r>
          </w:p>
        </w:tc>
        <w:tc>
          <w:tcPr>
            <w:tcW w:w="1419" w:type="dxa"/>
          </w:tcPr>
          <w:p w:rsidR="00B0618C" w:rsidRDefault="00B0618C" w:rsidP="00B0618C">
            <w:pPr>
              <w:pStyle w:val="TableParagraph"/>
              <w:spacing w:line="256" w:lineRule="exact"/>
              <w:ind w:left="9"/>
              <w:jc w:val="center"/>
              <w:rPr>
                <w:sz w:val="24"/>
              </w:rPr>
            </w:pPr>
            <w:r>
              <w:rPr>
                <w:spacing w:val="-5"/>
                <w:sz w:val="24"/>
              </w:rPr>
              <w:t>02</w:t>
            </w:r>
          </w:p>
        </w:tc>
        <w:tc>
          <w:tcPr>
            <w:tcW w:w="1277" w:type="dxa"/>
          </w:tcPr>
          <w:p w:rsidR="00B0618C" w:rsidRDefault="00B0618C" w:rsidP="00B0618C">
            <w:pPr>
              <w:pStyle w:val="TableParagraph"/>
              <w:rPr>
                <w:sz w:val="20"/>
              </w:rPr>
            </w:pPr>
          </w:p>
        </w:tc>
      </w:tr>
      <w:tr w:rsidR="00B0618C" w:rsidTr="00A308AF">
        <w:trPr>
          <w:trHeight w:val="275"/>
        </w:trPr>
        <w:tc>
          <w:tcPr>
            <w:tcW w:w="896" w:type="dxa"/>
          </w:tcPr>
          <w:p w:rsidR="00B0618C" w:rsidRDefault="00B0618C" w:rsidP="00B0618C">
            <w:pPr>
              <w:pStyle w:val="TableParagraph"/>
              <w:spacing w:line="256" w:lineRule="exact"/>
              <w:ind w:right="115"/>
              <w:jc w:val="right"/>
              <w:rPr>
                <w:b/>
                <w:sz w:val="24"/>
              </w:rPr>
            </w:pPr>
            <w:r>
              <w:rPr>
                <w:b/>
                <w:spacing w:val="-5"/>
                <w:sz w:val="24"/>
              </w:rPr>
              <w:t>11.</w:t>
            </w:r>
          </w:p>
        </w:tc>
        <w:tc>
          <w:tcPr>
            <w:tcW w:w="4203" w:type="dxa"/>
          </w:tcPr>
          <w:p w:rsidR="00B0618C" w:rsidRDefault="00B0618C" w:rsidP="00B0618C">
            <w:pPr>
              <w:pStyle w:val="TableParagraph"/>
              <w:spacing w:line="256" w:lineRule="exact"/>
              <w:ind w:left="107"/>
              <w:rPr>
                <w:sz w:val="24"/>
              </w:rPr>
            </w:pPr>
            <w:r>
              <w:rPr>
                <w:sz w:val="24"/>
              </w:rPr>
              <w:t>Hydrometer</w:t>
            </w:r>
            <w:r>
              <w:rPr>
                <w:spacing w:val="-3"/>
                <w:sz w:val="24"/>
              </w:rPr>
              <w:t xml:space="preserve"> </w:t>
            </w:r>
            <w:r>
              <w:rPr>
                <w:spacing w:val="-2"/>
                <w:sz w:val="24"/>
              </w:rPr>
              <w:t>spirit-</w:t>
            </w:r>
          </w:p>
        </w:tc>
        <w:tc>
          <w:tcPr>
            <w:tcW w:w="2127" w:type="dxa"/>
          </w:tcPr>
          <w:p w:rsidR="00B0618C" w:rsidRDefault="00B0618C" w:rsidP="00B0618C">
            <w:pPr>
              <w:pStyle w:val="TableParagraph"/>
              <w:spacing w:line="256" w:lineRule="exact"/>
              <w:ind w:left="9"/>
              <w:jc w:val="center"/>
              <w:rPr>
                <w:sz w:val="24"/>
              </w:rPr>
            </w:pPr>
            <w:r>
              <w:rPr>
                <w:spacing w:val="-5"/>
                <w:sz w:val="24"/>
              </w:rPr>
              <w:t>02</w:t>
            </w:r>
          </w:p>
        </w:tc>
        <w:tc>
          <w:tcPr>
            <w:tcW w:w="1419" w:type="dxa"/>
          </w:tcPr>
          <w:p w:rsidR="00B0618C" w:rsidRDefault="00B0618C" w:rsidP="00B0618C">
            <w:pPr>
              <w:pStyle w:val="TableParagraph"/>
              <w:spacing w:line="256" w:lineRule="exact"/>
              <w:ind w:left="9"/>
              <w:jc w:val="center"/>
              <w:rPr>
                <w:sz w:val="24"/>
              </w:rPr>
            </w:pPr>
            <w:r>
              <w:rPr>
                <w:spacing w:val="-5"/>
                <w:sz w:val="24"/>
              </w:rPr>
              <w:t>02</w:t>
            </w:r>
          </w:p>
        </w:tc>
        <w:tc>
          <w:tcPr>
            <w:tcW w:w="1277" w:type="dxa"/>
          </w:tcPr>
          <w:p w:rsidR="00B0618C" w:rsidRDefault="00B0618C" w:rsidP="00B0618C">
            <w:pPr>
              <w:pStyle w:val="TableParagraph"/>
              <w:rPr>
                <w:sz w:val="20"/>
              </w:rPr>
            </w:pPr>
          </w:p>
        </w:tc>
      </w:tr>
      <w:tr w:rsidR="00B0618C" w:rsidTr="00A308AF">
        <w:trPr>
          <w:trHeight w:val="275"/>
        </w:trPr>
        <w:tc>
          <w:tcPr>
            <w:tcW w:w="896" w:type="dxa"/>
          </w:tcPr>
          <w:p w:rsidR="00B0618C" w:rsidRDefault="00B0618C" w:rsidP="00B0618C">
            <w:pPr>
              <w:pStyle w:val="TableParagraph"/>
              <w:spacing w:line="256" w:lineRule="exact"/>
              <w:ind w:right="115"/>
              <w:jc w:val="right"/>
              <w:rPr>
                <w:b/>
                <w:sz w:val="24"/>
              </w:rPr>
            </w:pPr>
            <w:r>
              <w:rPr>
                <w:b/>
                <w:spacing w:val="-5"/>
                <w:sz w:val="24"/>
              </w:rPr>
              <w:t>12.</w:t>
            </w:r>
          </w:p>
        </w:tc>
        <w:tc>
          <w:tcPr>
            <w:tcW w:w="4203" w:type="dxa"/>
          </w:tcPr>
          <w:p w:rsidR="00B0618C" w:rsidRDefault="00B0618C" w:rsidP="00B0618C">
            <w:pPr>
              <w:pStyle w:val="TableParagraph"/>
              <w:spacing w:line="256" w:lineRule="exact"/>
              <w:ind w:left="107"/>
              <w:rPr>
                <w:sz w:val="24"/>
              </w:rPr>
            </w:pPr>
            <w:r>
              <w:rPr>
                <w:sz w:val="24"/>
              </w:rPr>
              <w:t>Hydrometer</w:t>
            </w:r>
            <w:r>
              <w:rPr>
                <w:spacing w:val="-3"/>
                <w:sz w:val="24"/>
              </w:rPr>
              <w:t xml:space="preserve"> </w:t>
            </w:r>
            <w:r>
              <w:rPr>
                <w:spacing w:val="-4"/>
                <w:sz w:val="24"/>
              </w:rPr>
              <w:t>milk</w:t>
            </w:r>
          </w:p>
        </w:tc>
        <w:tc>
          <w:tcPr>
            <w:tcW w:w="2127" w:type="dxa"/>
          </w:tcPr>
          <w:p w:rsidR="00B0618C" w:rsidRDefault="00B0618C" w:rsidP="00B0618C">
            <w:pPr>
              <w:pStyle w:val="TableParagraph"/>
              <w:spacing w:line="256" w:lineRule="exact"/>
              <w:ind w:left="9"/>
              <w:jc w:val="center"/>
              <w:rPr>
                <w:sz w:val="24"/>
              </w:rPr>
            </w:pPr>
            <w:r>
              <w:rPr>
                <w:spacing w:val="-5"/>
                <w:sz w:val="24"/>
              </w:rPr>
              <w:t>02</w:t>
            </w:r>
          </w:p>
        </w:tc>
        <w:tc>
          <w:tcPr>
            <w:tcW w:w="1419" w:type="dxa"/>
          </w:tcPr>
          <w:p w:rsidR="00B0618C" w:rsidRDefault="00B0618C" w:rsidP="00B0618C">
            <w:pPr>
              <w:pStyle w:val="TableParagraph"/>
              <w:spacing w:line="256" w:lineRule="exact"/>
              <w:ind w:left="9"/>
              <w:jc w:val="center"/>
              <w:rPr>
                <w:sz w:val="24"/>
              </w:rPr>
            </w:pPr>
            <w:r>
              <w:rPr>
                <w:spacing w:val="-5"/>
                <w:sz w:val="24"/>
              </w:rPr>
              <w:t>02</w:t>
            </w:r>
          </w:p>
        </w:tc>
        <w:tc>
          <w:tcPr>
            <w:tcW w:w="1277" w:type="dxa"/>
          </w:tcPr>
          <w:p w:rsidR="00B0618C" w:rsidRDefault="00B0618C" w:rsidP="00B0618C">
            <w:pPr>
              <w:pStyle w:val="TableParagraph"/>
              <w:rPr>
                <w:sz w:val="20"/>
              </w:rPr>
            </w:pPr>
          </w:p>
        </w:tc>
      </w:tr>
      <w:tr w:rsidR="00B0618C" w:rsidTr="00A308AF">
        <w:trPr>
          <w:trHeight w:val="275"/>
        </w:trPr>
        <w:tc>
          <w:tcPr>
            <w:tcW w:w="896" w:type="dxa"/>
          </w:tcPr>
          <w:p w:rsidR="00B0618C" w:rsidRDefault="00B0618C" w:rsidP="00B0618C">
            <w:pPr>
              <w:pStyle w:val="TableParagraph"/>
              <w:spacing w:line="256" w:lineRule="exact"/>
              <w:ind w:right="115"/>
              <w:jc w:val="right"/>
              <w:rPr>
                <w:b/>
                <w:sz w:val="24"/>
              </w:rPr>
            </w:pPr>
            <w:r>
              <w:rPr>
                <w:b/>
                <w:spacing w:val="-5"/>
                <w:sz w:val="24"/>
              </w:rPr>
              <w:t>13.</w:t>
            </w:r>
          </w:p>
        </w:tc>
        <w:tc>
          <w:tcPr>
            <w:tcW w:w="4203" w:type="dxa"/>
          </w:tcPr>
          <w:p w:rsidR="00B0618C" w:rsidRDefault="00B0618C" w:rsidP="00B0618C">
            <w:pPr>
              <w:pStyle w:val="TableParagraph"/>
              <w:spacing w:line="256" w:lineRule="exact"/>
              <w:ind w:left="107"/>
              <w:rPr>
                <w:sz w:val="24"/>
              </w:rPr>
            </w:pPr>
            <w:r>
              <w:rPr>
                <w:sz w:val="24"/>
              </w:rPr>
              <w:t>Weighing</w:t>
            </w:r>
            <w:r>
              <w:rPr>
                <w:spacing w:val="-2"/>
                <w:sz w:val="24"/>
              </w:rPr>
              <w:t xml:space="preserve"> </w:t>
            </w:r>
            <w:r>
              <w:rPr>
                <w:sz w:val="24"/>
              </w:rPr>
              <w:t>machine</w:t>
            </w:r>
            <w:r>
              <w:rPr>
                <w:spacing w:val="-1"/>
                <w:sz w:val="24"/>
              </w:rPr>
              <w:t xml:space="preserve"> </w:t>
            </w:r>
            <w:r>
              <w:rPr>
                <w:spacing w:val="-2"/>
                <w:sz w:val="24"/>
              </w:rPr>
              <w:t>adult</w:t>
            </w:r>
          </w:p>
        </w:tc>
        <w:tc>
          <w:tcPr>
            <w:tcW w:w="2127" w:type="dxa"/>
          </w:tcPr>
          <w:p w:rsidR="00B0618C" w:rsidRDefault="00B0618C" w:rsidP="00B0618C">
            <w:pPr>
              <w:pStyle w:val="TableParagraph"/>
              <w:spacing w:line="256" w:lineRule="exact"/>
              <w:ind w:left="9"/>
              <w:jc w:val="center"/>
              <w:rPr>
                <w:sz w:val="24"/>
              </w:rPr>
            </w:pPr>
            <w:r>
              <w:rPr>
                <w:spacing w:val="-5"/>
                <w:sz w:val="24"/>
              </w:rPr>
              <w:t>03</w:t>
            </w:r>
          </w:p>
        </w:tc>
        <w:tc>
          <w:tcPr>
            <w:tcW w:w="1419" w:type="dxa"/>
          </w:tcPr>
          <w:p w:rsidR="00B0618C" w:rsidRDefault="00B0618C" w:rsidP="00B0618C">
            <w:pPr>
              <w:pStyle w:val="TableParagraph"/>
              <w:spacing w:line="256" w:lineRule="exact"/>
              <w:ind w:left="9"/>
              <w:jc w:val="center"/>
              <w:rPr>
                <w:sz w:val="24"/>
              </w:rPr>
            </w:pPr>
            <w:r>
              <w:rPr>
                <w:spacing w:val="-5"/>
                <w:sz w:val="24"/>
              </w:rPr>
              <w:t>03</w:t>
            </w:r>
          </w:p>
        </w:tc>
        <w:tc>
          <w:tcPr>
            <w:tcW w:w="1277" w:type="dxa"/>
          </w:tcPr>
          <w:p w:rsidR="00B0618C" w:rsidRDefault="00B0618C" w:rsidP="00B0618C">
            <w:pPr>
              <w:pStyle w:val="TableParagraph"/>
              <w:rPr>
                <w:sz w:val="20"/>
              </w:rPr>
            </w:pPr>
          </w:p>
        </w:tc>
      </w:tr>
      <w:tr w:rsidR="00B0618C" w:rsidTr="00A308AF">
        <w:trPr>
          <w:trHeight w:val="275"/>
        </w:trPr>
        <w:tc>
          <w:tcPr>
            <w:tcW w:w="896" w:type="dxa"/>
          </w:tcPr>
          <w:p w:rsidR="00B0618C" w:rsidRDefault="00B0618C" w:rsidP="00B0618C">
            <w:pPr>
              <w:pStyle w:val="TableParagraph"/>
              <w:spacing w:line="256" w:lineRule="exact"/>
              <w:ind w:right="115"/>
              <w:jc w:val="right"/>
              <w:rPr>
                <w:b/>
                <w:sz w:val="24"/>
              </w:rPr>
            </w:pPr>
            <w:r>
              <w:rPr>
                <w:b/>
                <w:spacing w:val="-5"/>
                <w:sz w:val="24"/>
              </w:rPr>
              <w:t>14.</w:t>
            </w:r>
          </w:p>
        </w:tc>
        <w:tc>
          <w:tcPr>
            <w:tcW w:w="4203" w:type="dxa"/>
          </w:tcPr>
          <w:p w:rsidR="00B0618C" w:rsidRDefault="00B0618C" w:rsidP="00B0618C">
            <w:pPr>
              <w:pStyle w:val="TableParagraph"/>
              <w:spacing w:line="256" w:lineRule="exact"/>
              <w:ind w:left="107"/>
              <w:rPr>
                <w:sz w:val="24"/>
              </w:rPr>
            </w:pPr>
            <w:r>
              <w:rPr>
                <w:sz w:val="24"/>
              </w:rPr>
              <w:t>Salter’s</w:t>
            </w:r>
            <w:r>
              <w:rPr>
                <w:spacing w:val="-3"/>
                <w:sz w:val="24"/>
              </w:rPr>
              <w:t xml:space="preserve"> </w:t>
            </w:r>
            <w:r>
              <w:rPr>
                <w:sz w:val="24"/>
              </w:rPr>
              <w:t>baby</w:t>
            </w:r>
            <w:r>
              <w:rPr>
                <w:spacing w:val="-2"/>
                <w:sz w:val="24"/>
              </w:rPr>
              <w:t xml:space="preserve"> </w:t>
            </w:r>
            <w:r>
              <w:rPr>
                <w:sz w:val="24"/>
              </w:rPr>
              <w:t>weighing</w:t>
            </w:r>
            <w:r>
              <w:rPr>
                <w:spacing w:val="-1"/>
                <w:sz w:val="24"/>
              </w:rPr>
              <w:t xml:space="preserve"> </w:t>
            </w:r>
            <w:r>
              <w:rPr>
                <w:spacing w:val="-2"/>
                <w:sz w:val="24"/>
              </w:rPr>
              <w:t>machine</w:t>
            </w:r>
          </w:p>
        </w:tc>
        <w:tc>
          <w:tcPr>
            <w:tcW w:w="2127" w:type="dxa"/>
          </w:tcPr>
          <w:p w:rsidR="00B0618C" w:rsidRDefault="00B0618C" w:rsidP="00B0618C">
            <w:pPr>
              <w:pStyle w:val="TableParagraph"/>
              <w:spacing w:line="256" w:lineRule="exact"/>
              <w:ind w:left="9"/>
              <w:jc w:val="center"/>
              <w:rPr>
                <w:sz w:val="24"/>
              </w:rPr>
            </w:pPr>
            <w:r>
              <w:rPr>
                <w:spacing w:val="-5"/>
                <w:sz w:val="24"/>
              </w:rPr>
              <w:t>02</w:t>
            </w:r>
          </w:p>
        </w:tc>
        <w:tc>
          <w:tcPr>
            <w:tcW w:w="1419" w:type="dxa"/>
          </w:tcPr>
          <w:p w:rsidR="00B0618C" w:rsidRDefault="00B0618C" w:rsidP="00B0618C">
            <w:pPr>
              <w:pStyle w:val="TableParagraph"/>
              <w:spacing w:line="256" w:lineRule="exact"/>
              <w:ind w:left="9"/>
              <w:jc w:val="center"/>
              <w:rPr>
                <w:sz w:val="24"/>
              </w:rPr>
            </w:pPr>
            <w:r>
              <w:rPr>
                <w:spacing w:val="-5"/>
                <w:sz w:val="24"/>
              </w:rPr>
              <w:t>02</w:t>
            </w:r>
          </w:p>
        </w:tc>
        <w:tc>
          <w:tcPr>
            <w:tcW w:w="1277" w:type="dxa"/>
          </w:tcPr>
          <w:p w:rsidR="00B0618C" w:rsidRDefault="00B0618C" w:rsidP="00B0618C">
            <w:pPr>
              <w:pStyle w:val="TableParagraph"/>
              <w:rPr>
                <w:sz w:val="20"/>
              </w:rPr>
            </w:pPr>
          </w:p>
        </w:tc>
      </w:tr>
      <w:tr w:rsidR="00B0618C" w:rsidTr="00A308AF">
        <w:trPr>
          <w:trHeight w:val="275"/>
        </w:trPr>
        <w:tc>
          <w:tcPr>
            <w:tcW w:w="896" w:type="dxa"/>
          </w:tcPr>
          <w:p w:rsidR="00B0618C" w:rsidRDefault="00B0618C" w:rsidP="00B0618C">
            <w:pPr>
              <w:pStyle w:val="TableParagraph"/>
              <w:spacing w:line="256" w:lineRule="exact"/>
              <w:ind w:right="115"/>
              <w:jc w:val="right"/>
              <w:rPr>
                <w:b/>
                <w:sz w:val="24"/>
              </w:rPr>
            </w:pPr>
            <w:r>
              <w:rPr>
                <w:b/>
                <w:spacing w:val="-5"/>
                <w:sz w:val="24"/>
              </w:rPr>
              <w:lastRenderedPageBreak/>
              <w:t>15.</w:t>
            </w:r>
          </w:p>
        </w:tc>
        <w:tc>
          <w:tcPr>
            <w:tcW w:w="4203" w:type="dxa"/>
          </w:tcPr>
          <w:p w:rsidR="00B0618C" w:rsidRDefault="00B0618C" w:rsidP="00B0618C">
            <w:pPr>
              <w:pStyle w:val="TableParagraph"/>
              <w:spacing w:line="256" w:lineRule="exact"/>
              <w:ind w:left="107"/>
              <w:rPr>
                <w:sz w:val="24"/>
              </w:rPr>
            </w:pPr>
            <w:proofErr w:type="spellStart"/>
            <w:r>
              <w:rPr>
                <w:sz w:val="24"/>
              </w:rPr>
              <w:t>Harpenden</w:t>
            </w:r>
            <w:proofErr w:type="spellEnd"/>
            <w:r>
              <w:rPr>
                <w:spacing w:val="-2"/>
                <w:sz w:val="24"/>
              </w:rPr>
              <w:t xml:space="preserve"> </w:t>
            </w:r>
            <w:r>
              <w:rPr>
                <w:sz w:val="24"/>
              </w:rPr>
              <w:t>skinfold</w:t>
            </w:r>
            <w:r>
              <w:rPr>
                <w:spacing w:val="-1"/>
                <w:sz w:val="24"/>
              </w:rPr>
              <w:t xml:space="preserve"> </w:t>
            </w:r>
            <w:r>
              <w:rPr>
                <w:spacing w:val="-2"/>
                <w:sz w:val="24"/>
              </w:rPr>
              <w:t>caliper</w:t>
            </w:r>
          </w:p>
        </w:tc>
        <w:tc>
          <w:tcPr>
            <w:tcW w:w="2127" w:type="dxa"/>
          </w:tcPr>
          <w:p w:rsidR="00B0618C" w:rsidRDefault="00B0618C" w:rsidP="00B0618C">
            <w:pPr>
              <w:pStyle w:val="TableParagraph"/>
              <w:spacing w:line="256" w:lineRule="exact"/>
              <w:ind w:left="9"/>
              <w:jc w:val="center"/>
              <w:rPr>
                <w:sz w:val="24"/>
              </w:rPr>
            </w:pPr>
            <w:r>
              <w:rPr>
                <w:spacing w:val="-5"/>
                <w:sz w:val="24"/>
              </w:rPr>
              <w:t>02</w:t>
            </w:r>
          </w:p>
        </w:tc>
        <w:tc>
          <w:tcPr>
            <w:tcW w:w="1419" w:type="dxa"/>
          </w:tcPr>
          <w:p w:rsidR="00B0618C" w:rsidRDefault="00B0618C" w:rsidP="00B0618C">
            <w:pPr>
              <w:pStyle w:val="TableParagraph"/>
              <w:spacing w:line="256" w:lineRule="exact"/>
              <w:ind w:left="9"/>
              <w:jc w:val="center"/>
              <w:rPr>
                <w:sz w:val="24"/>
              </w:rPr>
            </w:pPr>
            <w:r>
              <w:rPr>
                <w:spacing w:val="-5"/>
                <w:sz w:val="24"/>
              </w:rPr>
              <w:t>02</w:t>
            </w:r>
          </w:p>
        </w:tc>
        <w:tc>
          <w:tcPr>
            <w:tcW w:w="1277" w:type="dxa"/>
          </w:tcPr>
          <w:p w:rsidR="00B0618C" w:rsidRDefault="00B0618C" w:rsidP="00B0618C">
            <w:pPr>
              <w:pStyle w:val="TableParagraph"/>
              <w:rPr>
                <w:sz w:val="20"/>
              </w:rPr>
            </w:pPr>
          </w:p>
        </w:tc>
      </w:tr>
      <w:tr w:rsidR="00B0618C" w:rsidTr="00A308AF">
        <w:trPr>
          <w:trHeight w:val="278"/>
        </w:trPr>
        <w:tc>
          <w:tcPr>
            <w:tcW w:w="896" w:type="dxa"/>
          </w:tcPr>
          <w:p w:rsidR="00B0618C" w:rsidRDefault="00B0618C" w:rsidP="00B0618C">
            <w:pPr>
              <w:pStyle w:val="TableParagraph"/>
              <w:spacing w:before="1" w:line="257" w:lineRule="exact"/>
              <w:ind w:right="115"/>
              <w:jc w:val="right"/>
              <w:rPr>
                <w:b/>
                <w:sz w:val="24"/>
              </w:rPr>
            </w:pPr>
            <w:r>
              <w:rPr>
                <w:b/>
                <w:spacing w:val="-5"/>
                <w:sz w:val="24"/>
              </w:rPr>
              <w:t>16.</w:t>
            </w:r>
          </w:p>
        </w:tc>
        <w:tc>
          <w:tcPr>
            <w:tcW w:w="4203" w:type="dxa"/>
          </w:tcPr>
          <w:p w:rsidR="00B0618C" w:rsidRDefault="00B0618C" w:rsidP="00B0618C">
            <w:pPr>
              <w:pStyle w:val="TableParagraph"/>
              <w:spacing w:before="1" w:line="257" w:lineRule="exact"/>
              <w:ind w:left="107"/>
              <w:rPr>
                <w:sz w:val="24"/>
              </w:rPr>
            </w:pPr>
            <w:r>
              <w:rPr>
                <w:sz w:val="24"/>
              </w:rPr>
              <w:t>Height</w:t>
            </w:r>
            <w:r>
              <w:rPr>
                <w:spacing w:val="-4"/>
                <w:sz w:val="24"/>
              </w:rPr>
              <w:t xml:space="preserve"> </w:t>
            </w:r>
            <w:r>
              <w:rPr>
                <w:sz w:val="24"/>
              </w:rPr>
              <w:t>measuring</w:t>
            </w:r>
            <w:r>
              <w:rPr>
                <w:spacing w:val="-2"/>
                <w:sz w:val="24"/>
              </w:rPr>
              <w:t xml:space="preserve"> stand</w:t>
            </w:r>
          </w:p>
        </w:tc>
        <w:tc>
          <w:tcPr>
            <w:tcW w:w="2127" w:type="dxa"/>
          </w:tcPr>
          <w:p w:rsidR="00B0618C" w:rsidRDefault="00B0618C" w:rsidP="00B0618C">
            <w:pPr>
              <w:pStyle w:val="TableParagraph"/>
              <w:spacing w:before="1" w:line="257" w:lineRule="exact"/>
              <w:ind w:left="9"/>
              <w:jc w:val="center"/>
              <w:rPr>
                <w:sz w:val="24"/>
              </w:rPr>
            </w:pPr>
            <w:r>
              <w:rPr>
                <w:spacing w:val="-5"/>
                <w:sz w:val="24"/>
              </w:rPr>
              <w:t>02</w:t>
            </w:r>
          </w:p>
        </w:tc>
        <w:tc>
          <w:tcPr>
            <w:tcW w:w="1419" w:type="dxa"/>
          </w:tcPr>
          <w:p w:rsidR="00B0618C" w:rsidRDefault="00B0618C" w:rsidP="00B0618C">
            <w:pPr>
              <w:pStyle w:val="TableParagraph"/>
              <w:spacing w:before="1" w:line="257" w:lineRule="exact"/>
              <w:ind w:left="9"/>
              <w:jc w:val="center"/>
              <w:rPr>
                <w:sz w:val="24"/>
              </w:rPr>
            </w:pPr>
            <w:r>
              <w:rPr>
                <w:spacing w:val="-5"/>
                <w:sz w:val="24"/>
              </w:rPr>
              <w:t>02</w:t>
            </w:r>
          </w:p>
        </w:tc>
        <w:tc>
          <w:tcPr>
            <w:tcW w:w="1277" w:type="dxa"/>
          </w:tcPr>
          <w:p w:rsidR="00B0618C" w:rsidRDefault="00B0618C" w:rsidP="00B0618C">
            <w:pPr>
              <w:pStyle w:val="TableParagraph"/>
              <w:rPr>
                <w:sz w:val="20"/>
              </w:rPr>
            </w:pPr>
          </w:p>
        </w:tc>
      </w:tr>
      <w:tr w:rsidR="00B0618C" w:rsidTr="00A308AF">
        <w:trPr>
          <w:trHeight w:val="551"/>
        </w:trPr>
        <w:tc>
          <w:tcPr>
            <w:tcW w:w="896" w:type="dxa"/>
          </w:tcPr>
          <w:p w:rsidR="00B0618C" w:rsidRDefault="00B0618C" w:rsidP="00B0618C">
            <w:pPr>
              <w:pStyle w:val="TableParagraph"/>
              <w:spacing w:line="275" w:lineRule="exact"/>
              <w:ind w:right="115"/>
              <w:jc w:val="right"/>
              <w:rPr>
                <w:b/>
                <w:sz w:val="24"/>
              </w:rPr>
            </w:pPr>
            <w:r>
              <w:rPr>
                <w:b/>
                <w:spacing w:val="-5"/>
                <w:sz w:val="24"/>
              </w:rPr>
              <w:t>17.</w:t>
            </w:r>
          </w:p>
        </w:tc>
        <w:tc>
          <w:tcPr>
            <w:tcW w:w="4203" w:type="dxa"/>
          </w:tcPr>
          <w:p w:rsidR="00B0618C" w:rsidRDefault="00B0618C" w:rsidP="00B0618C">
            <w:pPr>
              <w:pStyle w:val="TableParagraph"/>
              <w:spacing w:line="276" w:lineRule="exact"/>
              <w:ind w:left="107"/>
              <w:rPr>
                <w:sz w:val="24"/>
              </w:rPr>
            </w:pPr>
            <w:r>
              <w:rPr>
                <w:sz w:val="24"/>
              </w:rPr>
              <w:t>Catalogue on methods of various experiments</w:t>
            </w:r>
            <w:r>
              <w:rPr>
                <w:spacing w:val="-11"/>
                <w:sz w:val="24"/>
              </w:rPr>
              <w:t xml:space="preserve"> </w:t>
            </w:r>
            <w:r>
              <w:rPr>
                <w:sz w:val="24"/>
              </w:rPr>
              <w:t>conducted</w:t>
            </w:r>
            <w:r>
              <w:rPr>
                <w:spacing w:val="-10"/>
                <w:sz w:val="24"/>
              </w:rPr>
              <w:t xml:space="preserve"> </w:t>
            </w:r>
            <w:r>
              <w:rPr>
                <w:sz w:val="24"/>
              </w:rPr>
              <w:t>in</w:t>
            </w:r>
            <w:r>
              <w:rPr>
                <w:spacing w:val="-10"/>
                <w:sz w:val="24"/>
              </w:rPr>
              <w:t xml:space="preserve"> </w:t>
            </w:r>
            <w:r>
              <w:rPr>
                <w:sz w:val="24"/>
              </w:rPr>
              <w:t>practical,</w:t>
            </w:r>
            <w:r>
              <w:rPr>
                <w:spacing w:val="-9"/>
                <w:sz w:val="24"/>
              </w:rPr>
              <w:t xml:space="preserve"> </w:t>
            </w:r>
            <w:r>
              <w:rPr>
                <w:sz w:val="24"/>
              </w:rPr>
              <w:t>field</w:t>
            </w:r>
          </w:p>
        </w:tc>
        <w:tc>
          <w:tcPr>
            <w:tcW w:w="2127" w:type="dxa"/>
          </w:tcPr>
          <w:p w:rsidR="00B0618C" w:rsidRDefault="00B0618C" w:rsidP="00B0618C">
            <w:pPr>
              <w:pStyle w:val="TableParagraph"/>
              <w:spacing w:line="275" w:lineRule="exact"/>
              <w:ind w:left="9"/>
              <w:jc w:val="center"/>
              <w:rPr>
                <w:sz w:val="24"/>
              </w:rPr>
            </w:pPr>
            <w:r>
              <w:rPr>
                <w:spacing w:val="-5"/>
                <w:sz w:val="24"/>
              </w:rPr>
              <w:t>02</w:t>
            </w:r>
          </w:p>
        </w:tc>
        <w:tc>
          <w:tcPr>
            <w:tcW w:w="1419" w:type="dxa"/>
          </w:tcPr>
          <w:p w:rsidR="00B0618C" w:rsidRDefault="00B0618C" w:rsidP="00B0618C">
            <w:pPr>
              <w:pStyle w:val="TableParagraph"/>
              <w:spacing w:line="275" w:lineRule="exact"/>
              <w:ind w:left="9"/>
              <w:jc w:val="center"/>
              <w:rPr>
                <w:sz w:val="24"/>
              </w:rPr>
            </w:pPr>
            <w:r>
              <w:rPr>
                <w:spacing w:val="-5"/>
                <w:sz w:val="24"/>
              </w:rPr>
              <w:t>02</w:t>
            </w:r>
          </w:p>
        </w:tc>
        <w:tc>
          <w:tcPr>
            <w:tcW w:w="1277" w:type="dxa"/>
          </w:tcPr>
          <w:p w:rsidR="00B0618C" w:rsidRDefault="00B0618C" w:rsidP="00B0618C">
            <w:pPr>
              <w:pStyle w:val="TableParagraph"/>
            </w:pPr>
          </w:p>
        </w:tc>
      </w:tr>
      <w:tr w:rsidR="00B0618C" w:rsidTr="00A308AF">
        <w:trPr>
          <w:trHeight w:val="551"/>
        </w:trPr>
        <w:tc>
          <w:tcPr>
            <w:tcW w:w="896" w:type="dxa"/>
          </w:tcPr>
          <w:p w:rsidR="00B0618C" w:rsidRDefault="00B0618C" w:rsidP="00B0618C">
            <w:pPr>
              <w:pStyle w:val="TableParagraph"/>
            </w:pPr>
          </w:p>
        </w:tc>
        <w:tc>
          <w:tcPr>
            <w:tcW w:w="4203" w:type="dxa"/>
          </w:tcPr>
          <w:p w:rsidR="00B0618C" w:rsidRDefault="00B0618C" w:rsidP="00B0618C">
            <w:pPr>
              <w:pStyle w:val="TableParagraph"/>
              <w:spacing w:line="276" w:lineRule="exact"/>
              <w:ind w:left="107" w:right="166"/>
              <w:rPr>
                <w:sz w:val="24"/>
              </w:rPr>
            </w:pPr>
            <w:proofErr w:type="gramStart"/>
            <w:r>
              <w:rPr>
                <w:sz w:val="24"/>
              </w:rPr>
              <w:t>visits</w:t>
            </w:r>
            <w:proofErr w:type="gramEnd"/>
            <w:r>
              <w:rPr>
                <w:sz w:val="24"/>
              </w:rPr>
              <w:t>,</w:t>
            </w:r>
            <w:r>
              <w:rPr>
                <w:spacing w:val="-8"/>
                <w:sz w:val="24"/>
              </w:rPr>
              <w:t xml:space="preserve"> </w:t>
            </w:r>
            <w:r>
              <w:rPr>
                <w:sz w:val="24"/>
              </w:rPr>
              <w:t>and</w:t>
            </w:r>
            <w:r>
              <w:rPr>
                <w:spacing w:val="-8"/>
                <w:sz w:val="24"/>
              </w:rPr>
              <w:t xml:space="preserve"> </w:t>
            </w:r>
            <w:r>
              <w:rPr>
                <w:sz w:val="24"/>
              </w:rPr>
              <w:t>synopsis</w:t>
            </w:r>
            <w:r>
              <w:rPr>
                <w:spacing w:val="-9"/>
                <w:sz w:val="24"/>
              </w:rPr>
              <w:t xml:space="preserve"> </w:t>
            </w:r>
            <w:r>
              <w:rPr>
                <w:sz w:val="24"/>
              </w:rPr>
              <w:t>on</w:t>
            </w:r>
            <w:r>
              <w:rPr>
                <w:spacing w:val="-8"/>
                <w:sz w:val="24"/>
              </w:rPr>
              <w:t xml:space="preserve"> </w:t>
            </w:r>
            <w:r>
              <w:rPr>
                <w:sz w:val="24"/>
              </w:rPr>
              <w:t>other</w:t>
            </w:r>
            <w:r>
              <w:rPr>
                <w:spacing w:val="-8"/>
                <w:sz w:val="24"/>
              </w:rPr>
              <w:t xml:space="preserve"> </w:t>
            </w:r>
            <w:r>
              <w:rPr>
                <w:sz w:val="24"/>
              </w:rPr>
              <w:t xml:space="preserve">related </w:t>
            </w:r>
            <w:r>
              <w:rPr>
                <w:spacing w:val="-2"/>
                <w:sz w:val="24"/>
              </w:rPr>
              <w:t>topics.</w:t>
            </w:r>
          </w:p>
        </w:tc>
        <w:tc>
          <w:tcPr>
            <w:tcW w:w="2127" w:type="dxa"/>
          </w:tcPr>
          <w:p w:rsidR="00B0618C" w:rsidRDefault="00B0618C" w:rsidP="00B0618C">
            <w:pPr>
              <w:pStyle w:val="TableParagraph"/>
            </w:pPr>
          </w:p>
        </w:tc>
        <w:tc>
          <w:tcPr>
            <w:tcW w:w="1419" w:type="dxa"/>
          </w:tcPr>
          <w:p w:rsidR="00B0618C" w:rsidRDefault="00B0618C" w:rsidP="00B0618C">
            <w:pPr>
              <w:pStyle w:val="TableParagraph"/>
            </w:pPr>
          </w:p>
        </w:tc>
        <w:tc>
          <w:tcPr>
            <w:tcW w:w="1277" w:type="dxa"/>
          </w:tcPr>
          <w:p w:rsidR="00B0618C" w:rsidRDefault="00B0618C" w:rsidP="00B0618C">
            <w:pPr>
              <w:pStyle w:val="TableParagraph"/>
            </w:pPr>
          </w:p>
        </w:tc>
      </w:tr>
      <w:tr w:rsidR="00B0618C" w:rsidTr="00A308AF">
        <w:trPr>
          <w:trHeight w:val="827"/>
        </w:trPr>
        <w:tc>
          <w:tcPr>
            <w:tcW w:w="896" w:type="dxa"/>
          </w:tcPr>
          <w:p w:rsidR="00B0618C" w:rsidRDefault="00B0618C" w:rsidP="00B0618C">
            <w:pPr>
              <w:pStyle w:val="TableParagraph"/>
              <w:spacing w:line="275" w:lineRule="exact"/>
              <w:ind w:left="468"/>
              <w:rPr>
                <w:b/>
                <w:sz w:val="24"/>
              </w:rPr>
            </w:pPr>
            <w:r>
              <w:rPr>
                <w:b/>
                <w:spacing w:val="-5"/>
                <w:sz w:val="24"/>
              </w:rPr>
              <w:t>18.</w:t>
            </w:r>
          </w:p>
        </w:tc>
        <w:tc>
          <w:tcPr>
            <w:tcW w:w="4203" w:type="dxa"/>
          </w:tcPr>
          <w:p w:rsidR="00B0618C" w:rsidRDefault="00B0618C" w:rsidP="00B0618C">
            <w:pPr>
              <w:pStyle w:val="TableParagraph"/>
              <w:spacing w:line="276" w:lineRule="exact"/>
              <w:ind w:left="107"/>
              <w:rPr>
                <w:sz w:val="24"/>
              </w:rPr>
            </w:pPr>
            <w:proofErr w:type="spellStart"/>
            <w:r>
              <w:rPr>
                <w:sz w:val="24"/>
              </w:rPr>
              <w:t>Horrock’s</w:t>
            </w:r>
            <w:proofErr w:type="spellEnd"/>
            <w:r>
              <w:rPr>
                <w:spacing w:val="-13"/>
                <w:sz w:val="24"/>
              </w:rPr>
              <w:t xml:space="preserve"> </w:t>
            </w:r>
            <w:r>
              <w:rPr>
                <w:sz w:val="24"/>
              </w:rPr>
              <w:t>apparatus</w:t>
            </w:r>
            <w:r>
              <w:rPr>
                <w:spacing w:val="-13"/>
                <w:sz w:val="24"/>
              </w:rPr>
              <w:t xml:space="preserve"> </w:t>
            </w:r>
            <w:r>
              <w:rPr>
                <w:sz w:val="24"/>
              </w:rPr>
              <w:t>(for</w:t>
            </w:r>
            <w:r>
              <w:rPr>
                <w:spacing w:val="-12"/>
                <w:sz w:val="24"/>
              </w:rPr>
              <w:t xml:space="preserve"> </w:t>
            </w:r>
            <w:r>
              <w:rPr>
                <w:sz w:val="24"/>
              </w:rPr>
              <w:t xml:space="preserve">estimating bleaching powder need for water </w:t>
            </w:r>
            <w:r>
              <w:rPr>
                <w:spacing w:val="-2"/>
                <w:sz w:val="24"/>
              </w:rPr>
              <w:t>disinfection)</w:t>
            </w:r>
          </w:p>
        </w:tc>
        <w:tc>
          <w:tcPr>
            <w:tcW w:w="2127" w:type="dxa"/>
          </w:tcPr>
          <w:p w:rsidR="00B0618C" w:rsidRDefault="00B0618C" w:rsidP="00B0618C">
            <w:pPr>
              <w:pStyle w:val="TableParagraph"/>
              <w:spacing w:line="275" w:lineRule="exact"/>
              <w:ind w:left="9"/>
              <w:jc w:val="center"/>
              <w:rPr>
                <w:sz w:val="24"/>
              </w:rPr>
            </w:pPr>
            <w:r>
              <w:rPr>
                <w:spacing w:val="-5"/>
                <w:sz w:val="24"/>
              </w:rPr>
              <w:t>02</w:t>
            </w:r>
          </w:p>
        </w:tc>
        <w:tc>
          <w:tcPr>
            <w:tcW w:w="1419" w:type="dxa"/>
          </w:tcPr>
          <w:p w:rsidR="00B0618C" w:rsidRDefault="00B0618C" w:rsidP="00B0618C">
            <w:pPr>
              <w:pStyle w:val="TableParagraph"/>
              <w:spacing w:line="275" w:lineRule="exact"/>
              <w:ind w:left="9"/>
              <w:jc w:val="center"/>
              <w:rPr>
                <w:sz w:val="24"/>
              </w:rPr>
            </w:pPr>
            <w:r>
              <w:rPr>
                <w:spacing w:val="-5"/>
                <w:sz w:val="24"/>
              </w:rPr>
              <w:t>02</w:t>
            </w:r>
          </w:p>
        </w:tc>
        <w:tc>
          <w:tcPr>
            <w:tcW w:w="1277" w:type="dxa"/>
          </w:tcPr>
          <w:p w:rsidR="00B0618C" w:rsidRDefault="00B0618C" w:rsidP="00B0618C">
            <w:pPr>
              <w:pStyle w:val="TableParagraph"/>
            </w:pPr>
          </w:p>
        </w:tc>
      </w:tr>
      <w:tr w:rsidR="00B0618C" w:rsidTr="00A308AF">
        <w:trPr>
          <w:trHeight w:val="551"/>
        </w:trPr>
        <w:tc>
          <w:tcPr>
            <w:tcW w:w="896" w:type="dxa"/>
          </w:tcPr>
          <w:p w:rsidR="00B0618C" w:rsidRDefault="00B0618C" w:rsidP="00B0618C">
            <w:pPr>
              <w:pStyle w:val="TableParagraph"/>
              <w:spacing w:line="275" w:lineRule="exact"/>
              <w:ind w:left="468"/>
              <w:rPr>
                <w:b/>
                <w:sz w:val="24"/>
              </w:rPr>
            </w:pPr>
            <w:r>
              <w:rPr>
                <w:b/>
                <w:spacing w:val="-5"/>
                <w:sz w:val="24"/>
              </w:rPr>
              <w:t>19.</w:t>
            </w:r>
          </w:p>
        </w:tc>
        <w:tc>
          <w:tcPr>
            <w:tcW w:w="4203" w:type="dxa"/>
          </w:tcPr>
          <w:p w:rsidR="00B0618C" w:rsidRDefault="00B0618C" w:rsidP="00B0618C">
            <w:pPr>
              <w:pStyle w:val="TableParagraph"/>
              <w:spacing w:line="276" w:lineRule="exact"/>
              <w:ind w:left="107"/>
              <w:rPr>
                <w:sz w:val="24"/>
              </w:rPr>
            </w:pPr>
            <w:proofErr w:type="spellStart"/>
            <w:r>
              <w:rPr>
                <w:sz w:val="24"/>
              </w:rPr>
              <w:t>Chloroscope</w:t>
            </w:r>
            <w:proofErr w:type="spellEnd"/>
            <w:r>
              <w:rPr>
                <w:spacing w:val="-11"/>
                <w:sz w:val="24"/>
              </w:rPr>
              <w:t xml:space="preserve"> </w:t>
            </w:r>
            <w:r>
              <w:rPr>
                <w:sz w:val="24"/>
              </w:rPr>
              <w:t>(for</w:t>
            </w:r>
            <w:r>
              <w:rPr>
                <w:spacing w:val="-10"/>
                <w:sz w:val="24"/>
              </w:rPr>
              <w:t xml:space="preserve"> </w:t>
            </w:r>
            <w:r>
              <w:rPr>
                <w:sz w:val="24"/>
              </w:rPr>
              <w:t>checking</w:t>
            </w:r>
            <w:r>
              <w:rPr>
                <w:spacing w:val="-10"/>
                <w:sz w:val="24"/>
              </w:rPr>
              <w:t xml:space="preserve"> </w:t>
            </w:r>
            <w:r>
              <w:rPr>
                <w:sz w:val="24"/>
              </w:rPr>
              <w:t>the</w:t>
            </w:r>
            <w:r>
              <w:rPr>
                <w:spacing w:val="-11"/>
                <w:sz w:val="24"/>
              </w:rPr>
              <w:t xml:space="preserve"> </w:t>
            </w:r>
            <w:r>
              <w:rPr>
                <w:sz w:val="24"/>
              </w:rPr>
              <w:t>residual chlorine in drinking water)</w:t>
            </w:r>
          </w:p>
        </w:tc>
        <w:tc>
          <w:tcPr>
            <w:tcW w:w="2127" w:type="dxa"/>
          </w:tcPr>
          <w:p w:rsidR="00B0618C" w:rsidRDefault="00B0618C" w:rsidP="00B0618C">
            <w:pPr>
              <w:pStyle w:val="TableParagraph"/>
              <w:spacing w:line="275" w:lineRule="exact"/>
              <w:ind w:left="9"/>
              <w:jc w:val="center"/>
              <w:rPr>
                <w:sz w:val="24"/>
              </w:rPr>
            </w:pPr>
            <w:r>
              <w:rPr>
                <w:spacing w:val="-5"/>
                <w:sz w:val="24"/>
              </w:rPr>
              <w:t>02</w:t>
            </w:r>
          </w:p>
        </w:tc>
        <w:tc>
          <w:tcPr>
            <w:tcW w:w="1419" w:type="dxa"/>
          </w:tcPr>
          <w:p w:rsidR="00B0618C" w:rsidRDefault="00B0618C" w:rsidP="00B0618C">
            <w:pPr>
              <w:pStyle w:val="TableParagraph"/>
              <w:spacing w:line="275" w:lineRule="exact"/>
              <w:ind w:left="9"/>
              <w:jc w:val="center"/>
              <w:rPr>
                <w:sz w:val="24"/>
              </w:rPr>
            </w:pPr>
            <w:r>
              <w:rPr>
                <w:spacing w:val="-5"/>
                <w:sz w:val="24"/>
              </w:rPr>
              <w:t>02</w:t>
            </w:r>
          </w:p>
        </w:tc>
        <w:tc>
          <w:tcPr>
            <w:tcW w:w="1277" w:type="dxa"/>
          </w:tcPr>
          <w:p w:rsidR="00B0618C" w:rsidRDefault="00B0618C" w:rsidP="00B0618C">
            <w:pPr>
              <w:pStyle w:val="TableParagraph"/>
            </w:pPr>
          </w:p>
        </w:tc>
      </w:tr>
      <w:tr w:rsidR="00B0618C" w:rsidTr="00A308AF">
        <w:trPr>
          <w:trHeight w:val="317"/>
        </w:trPr>
        <w:tc>
          <w:tcPr>
            <w:tcW w:w="896" w:type="dxa"/>
          </w:tcPr>
          <w:p w:rsidR="00B0618C" w:rsidRDefault="00B0618C" w:rsidP="00B0618C">
            <w:pPr>
              <w:pStyle w:val="TableParagraph"/>
              <w:spacing w:line="274" w:lineRule="exact"/>
              <w:ind w:left="468"/>
              <w:rPr>
                <w:b/>
                <w:sz w:val="24"/>
              </w:rPr>
            </w:pPr>
            <w:r>
              <w:rPr>
                <w:b/>
                <w:spacing w:val="-5"/>
                <w:sz w:val="24"/>
              </w:rPr>
              <w:t>20.</w:t>
            </w:r>
          </w:p>
        </w:tc>
        <w:tc>
          <w:tcPr>
            <w:tcW w:w="9026" w:type="dxa"/>
            <w:gridSpan w:val="4"/>
          </w:tcPr>
          <w:p w:rsidR="00B0618C" w:rsidRDefault="00B0618C" w:rsidP="00B0618C">
            <w:pPr>
              <w:pStyle w:val="TableParagraph"/>
              <w:spacing w:line="274" w:lineRule="exact"/>
              <w:ind w:left="4"/>
              <w:jc w:val="center"/>
              <w:rPr>
                <w:b/>
                <w:sz w:val="24"/>
              </w:rPr>
            </w:pPr>
            <w:r>
              <w:rPr>
                <w:b/>
                <w:sz w:val="24"/>
              </w:rPr>
              <w:t>Requirements</w:t>
            </w:r>
            <w:r>
              <w:rPr>
                <w:b/>
                <w:spacing w:val="-4"/>
                <w:sz w:val="24"/>
              </w:rPr>
              <w:t xml:space="preserve"> </w:t>
            </w:r>
            <w:r>
              <w:rPr>
                <w:b/>
                <w:sz w:val="24"/>
              </w:rPr>
              <w:t>in</w:t>
            </w:r>
            <w:r>
              <w:rPr>
                <w:b/>
                <w:spacing w:val="-3"/>
                <w:sz w:val="24"/>
              </w:rPr>
              <w:t xml:space="preserve"> </w:t>
            </w:r>
            <w:r>
              <w:rPr>
                <w:b/>
                <w:spacing w:val="-2"/>
                <w:sz w:val="24"/>
              </w:rPr>
              <w:t>Museum:-</w:t>
            </w:r>
          </w:p>
        </w:tc>
      </w:tr>
      <w:tr w:rsidR="00B0618C" w:rsidTr="00A308AF">
        <w:trPr>
          <w:trHeight w:val="316"/>
        </w:trPr>
        <w:tc>
          <w:tcPr>
            <w:tcW w:w="896" w:type="dxa"/>
          </w:tcPr>
          <w:p w:rsidR="00B0618C" w:rsidRDefault="00B0618C" w:rsidP="00B0618C">
            <w:pPr>
              <w:pStyle w:val="TableParagraph"/>
              <w:spacing w:line="275" w:lineRule="exact"/>
              <w:ind w:left="468"/>
              <w:rPr>
                <w:b/>
                <w:sz w:val="24"/>
              </w:rPr>
            </w:pPr>
            <w:r>
              <w:rPr>
                <w:b/>
                <w:spacing w:val="-5"/>
                <w:sz w:val="24"/>
              </w:rPr>
              <w:t>a)</w:t>
            </w:r>
          </w:p>
        </w:tc>
        <w:tc>
          <w:tcPr>
            <w:tcW w:w="9026" w:type="dxa"/>
            <w:gridSpan w:val="4"/>
          </w:tcPr>
          <w:p w:rsidR="00B0618C" w:rsidRDefault="00B0618C" w:rsidP="00B0618C">
            <w:pPr>
              <w:pStyle w:val="TableParagraph"/>
              <w:spacing w:line="275" w:lineRule="exact"/>
              <w:ind w:left="4" w:right="1"/>
              <w:jc w:val="center"/>
              <w:rPr>
                <w:b/>
                <w:sz w:val="24"/>
              </w:rPr>
            </w:pPr>
            <w:r>
              <w:rPr>
                <w:b/>
                <w:sz w:val="24"/>
              </w:rPr>
              <w:t>Models</w:t>
            </w:r>
            <w:r>
              <w:rPr>
                <w:b/>
                <w:spacing w:val="-4"/>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following,</w:t>
            </w:r>
            <w:r>
              <w:rPr>
                <w:b/>
                <w:spacing w:val="-3"/>
                <w:sz w:val="24"/>
              </w:rPr>
              <w:t xml:space="preserve"> </w:t>
            </w:r>
            <w:r>
              <w:rPr>
                <w:b/>
                <w:spacing w:val="-2"/>
                <w:sz w:val="24"/>
              </w:rPr>
              <w:t>namely</w:t>
            </w:r>
          </w:p>
        </w:tc>
      </w:tr>
      <w:tr w:rsidR="00B0618C" w:rsidTr="00A308AF">
        <w:trPr>
          <w:trHeight w:val="530"/>
        </w:trPr>
        <w:tc>
          <w:tcPr>
            <w:tcW w:w="896" w:type="dxa"/>
          </w:tcPr>
          <w:p w:rsidR="00B0618C" w:rsidRDefault="00B0618C" w:rsidP="00B0618C">
            <w:pPr>
              <w:pStyle w:val="TableParagraph"/>
            </w:pPr>
          </w:p>
        </w:tc>
        <w:tc>
          <w:tcPr>
            <w:tcW w:w="4203" w:type="dxa"/>
          </w:tcPr>
          <w:p w:rsidR="00B0618C" w:rsidRDefault="00B0618C" w:rsidP="00B0618C">
            <w:pPr>
              <w:pStyle w:val="TableParagraph"/>
              <w:spacing w:line="275" w:lineRule="exact"/>
              <w:ind w:left="114" w:right="110"/>
              <w:jc w:val="center"/>
              <w:rPr>
                <w:b/>
                <w:sz w:val="24"/>
              </w:rPr>
            </w:pPr>
            <w:r>
              <w:rPr>
                <w:b/>
                <w:spacing w:val="-2"/>
                <w:sz w:val="24"/>
              </w:rPr>
              <w:t>Items</w:t>
            </w:r>
          </w:p>
        </w:tc>
        <w:tc>
          <w:tcPr>
            <w:tcW w:w="2127" w:type="dxa"/>
          </w:tcPr>
          <w:p w:rsidR="00B0618C" w:rsidRDefault="00B0618C" w:rsidP="00B0618C">
            <w:pPr>
              <w:pStyle w:val="TableParagraph"/>
              <w:spacing w:line="256" w:lineRule="exact"/>
              <w:ind w:left="616" w:hanging="305"/>
              <w:rPr>
                <w:b/>
              </w:rPr>
            </w:pPr>
            <w:r>
              <w:rPr>
                <w:b/>
                <w:sz w:val="24"/>
              </w:rPr>
              <w:t>Available/</w:t>
            </w:r>
            <w:r>
              <w:rPr>
                <w:b/>
                <w:spacing w:val="19"/>
                <w:sz w:val="24"/>
              </w:rPr>
              <w:t xml:space="preserve"> </w:t>
            </w:r>
            <w:r>
              <w:rPr>
                <w:b/>
              </w:rPr>
              <w:t xml:space="preserve">Not </w:t>
            </w:r>
            <w:r>
              <w:rPr>
                <w:b/>
                <w:spacing w:val="-2"/>
              </w:rPr>
              <w:t>Available</w:t>
            </w:r>
          </w:p>
        </w:tc>
        <w:tc>
          <w:tcPr>
            <w:tcW w:w="2696" w:type="dxa"/>
            <w:gridSpan w:val="2"/>
          </w:tcPr>
          <w:p w:rsidR="00B0618C" w:rsidRDefault="00B0618C" w:rsidP="00B0618C">
            <w:pPr>
              <w:pStyle w:val="TableParagraph"/>
              <w:spacing w:before="1"/>
              <w:ind w:left="5"/>
              <w:jc w:val="center"/>
              <w:rPr>
                <w:b/>
              </w:rPr>
            </w:pPr>
            <w:r>
              <w:rPr>
                <w:b/>
                <w:spacing w:val="-2"/>
              </w:rPr>
              <w:t>Verified</w:t>
            </w:r>
          </w:p>
        </w:tc>
      </w:tr>
      <w:tr w:rsidR="00B0618C" w:rsidTr="00A308AF">
        <w:trPr>
          <w:trHeight w:val="275"/>
        </w:trPr>
        <w:tc>
          <w:tcPr>
            <w:tcW w:w="896" w:type="dxa"/>
            <w:vMerge w:val="restart"/>
          </w:tcPr>
          <w:p w:rsidR="00B0618C" w:rsidRDefault="00B0618C" w:rsidP="00B0618C">
            <w:pPr>
              <w:pStyle w:val="TableParagraph"/>
            </w:pPr>
          </w:p>
        </w:tc>
        <w:tc>
          <w:tcPr>
            <w:tcW w:w="4203" w:type="dxa"/>
          </w:tcPr>
          <w:p w:rsidR="00B0618C" w:rsidRDefault="00B0618C" w:rsidP="00B0618C">
            <w:pPr>
              <w:pStyle w:val="TableParagraph"/>
              <w:spacing w:line="256" w:lineRule="exact"/>
              <w:ind w:left="107"/>
              <w:rPr>
                <w:sz w:val="24"/>
              </w:rPr>
            </w:pPr>
            <w:r>
              <w:rPr>
                <w:sz w:val="24"/>
              </w:rPr>
              <w:t>Slow</w:t>
            </w:r>
            <w:r>
              <w:rPr>
                <w:spacing w:val="-5"/>
                <w:sz w:val="24"/>
              </w:rPr>
              <w:t xml:space="preserve"> </w:t>
            </w:r>
            <w:r>
              <w:rPr>
                <w:sz w:val="24"/>
              </w:rPr>
              <w:t>sand</w:t>
            </w:r>
            <w:r>
              <w:rPr>
                <w:spacing w:val="-1"/>
                <w:sz w:val="24"/>
              </w:rPr>
              <w:t xml:space="preserve"> </w:t>
            </w:r>
            <w:r>
              <w:rPr>
                <w:spacing w:val="-2"/>
                <w:sz w:val="24"/>
              </w:rPr>
              <w:t>model</w:t>
            </w:r>
          </w:p>
        </w:tc>
        <w:tc>
          <w:tcPr>
            <w:tcW w:w="2127" w:type="dxa"/>
          </w:tcPr>
          <w:p w:rsidR="00B0618C" w:rsidRDefault="00B0618C" w:rsidP="00B0618C">
            <w:pPr>
              <w:pStyle w:val="TableParagraph"/>
              <w:jc w:val="center"/>
              <w:rPr>
                <w:sz w:val="20"/>
              </w:rPr>
            </w:pPr>
            <w:r>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Rapid</w:t>
            </w:r>
            <w:r>
              <w:rPr>
                <w:spacing w:val="-1"/>
                <w:sz w:val="24"/>
              </w:rPr>
              <w:t xml:space="preserve"> </w:t>
            </w:r>
            <w:r>
              <w:rPr>
                <w:sz w:val="24"/>
              </w:rPr>
              <w:t xml:space="preserve">sand </w:t>
            </w:r>
            <w:r>
              <w:rPr>
                <w:spacing w:val="-4"/>
                <w:sz w:val="24"/>
              </w:rPr>
              <w:t>model</w:t>
            </w:r>
          </w:p>
        </w:tc>
        <w:tc>
          <w:tcPr>
            <w:tcW w:w="2127" w:type="dxa"/>
          </w:tcPr>
          <w:p w:rsidR="00B0618C" w:rsidRDefault="00B0618C" w:rsidP="00B0618C">
            <w:pPr>
              <w:jc w:val="cente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276"/>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Sanitary</w:t>
            </w:r>
            <w:r>
              <w:rPr>
                <w:spacing w:val="-3"/>
                <w:sz w:val="24"/>
              </w:rPr>
              <w:t xml:space="preserve"> </w:t>
            </w:r>
            <w:r>
              <w:rPr>
                <w:sz w:val="24"/>
              </w:rPr>
              <w:t>well</w:t>
            </w:r>
            <w:r>
              <w:rPr>
                <w:spacing w:val="-2"/>
                <w:sz w:val="24"/>
              </w:rPr>
              <w:t xml:space="preserve"> model</w:t>
            </w:r>
          </w:p>
        </w:tc>
        <w:tc>
          <w:tcPr>
            <w:tcW w:w="2127" w:type="dxa"/>
          </w:tcPr>
          <w:p w:rsidR="00B0618C" w:rsidRDefault="00B0618C" w:rsidP="00B0618C">
            <w:pPr>
              <w:jc w:val="cente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Insanitary</w:t>
            </w:r>
            <w:r>
              <w:rPr>
                <w:spacing w:val="-4"/>
                <w:sz w:val="24"/>
              </w:rPr>
              <w:t xml:space="preserve"> </w:t>
            </w:r>
            <w:r>
              <w:rPr>
                <w:sz w:val="24"/>
              </w:rPr>
              <w:t>well</w:t>
            </w:r>
            <w:r>
              <w:rPr>
                <w:spacing w:val="-4"/>
                <w:sz w:val="24"/>
              </w:rPr>
              <w:t xml:space="preserve"> </w:t>
            </w:r>
            <w:r>
              <w:rPr>
                <w:spacing w:val="-2"/>
                <w:sz w:val="24"/>
              </w:rPr>
              <w:t>model</w:t>
            </w:r>
          </w:p>
        </w:tc>
        <w:tc>
          <w:tcPr>
            <w:tcW w:w="2127" w:type="dxa"/>
          </w:tcPr>
          <w:p w:rsidR="00B0618C" w:rsidRDefault="00B0618C" w:rsidP="00B0618C">
            <w:pPr>
              <w:jc w:val="cente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RCA</w:t>
            </w:r>
            <w:r>
              <w:rPr>
                <w:spacing w:val="-2"/>
                <w:sz w:val="24"/>
              </w:rPr>
              <w:t xml:space="preserve"> </w:t>
            </w:r>
            <w:r>
              <w:rPr>
                <w:sz w:val="24"/>
              </w:rPr>
              <w:t>latrine</w:t>
            </w:r>
            <w:r>
              <w:rPr>
                <w:spacing w:val="-1"/>
                <w:sz w:val="24"/>
              </w:rPr>
              <w:t xml:space="preserve"> </w:t>
            </w:r>
            <w:r>
              <w:rPr>
                <w:spacing w:val="-2"/>
                <w:sz w:val="24"/>
              </w:rPr>
              <w:t>model</w:t>
            </w:r>
          </w:p>
        </w:tc>
        <w:tc>
          <w:tcPr>
            <w:tcW w:w="2127" w:type="dxa"/>
          </w:tcPr>
          <w:p w:rsidR="00B0618C" w:rsidRDefault="00B0618C" w:rsidP="00B0618C">
            <w:pPr>
              <w:jc w:val="cente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277"/>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before="1" w:line="257" w:lineRule="exact"/>
              <w:ind w:left="107"/>
              <w:rPr>
                <w:sz w:val="24"/>
              </w:rPr>
            </w:pPr>
            <w:r>
              <w:rPr>
                <w:sz w:val="24"/>
              </w:rPr>
              <w:t>Septic</w:t>
            </w:r>
            <w:r>
              <w:rPr>
                <w:spacing w:val="-2"/>
                <w:sz w:val="24"/>
              </w:rPr>
              <w:t xml:space="preserve"> </w:t>
            </w:r>
            <w:r>
              <w:rPr>
                <w:sz w:val="24"/>
              </w:rPr>
              <w:t>tank</w:t>
            </w:r>
            <w:r>
              <w:rPr>
                <w:spacing w:val="-1"/>
                <w:sz w:val="24"/>
              </w:rPr>
              <w:t xml:space="preserve"> </w:t>
            </w:r>
            <w:r>
              <w:rPr>
                <w:sz w:val="24"/>
              </w:rPr>
              <w:t>latrine</w:t>
            </w:r>
            <w:r>
              <w:rPr>
                <w:spacing w:val="-1"/>
                <w:sz w:val="24"/>
              </w:rPr>
              <w:t xml:space="preserve"> </w:t>
            </w:r>
            <w:r>
              <w:rPr>
                <w:spacing w:val="-2"/>
                <w:sz w:val="24"/>
              </w:rPr>
              <w:t>model</w:t>
            </w:r>
          </w:p>
        </w:tc>
        <w:tc>
          <w:tcPr>
            <w:tcW w:w="2127" w:type="dxa"/>
          </w:tcPr>
          <w:p w:rsidR="00B0618C" w:rsidRDefault="00B0618C" w:rsidP="00B0618C">
            <w:pPr>
              <w:jc w:val="cente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Life</w:t>
            </w:r>
            <w:r>
              <w:rPr>
                <w:spacing w:val="-5"/>
                <w:sz w:val="24"/>
              </w:rPr>
              <w:t xml:space="preserve"> </w:t>
            </w:r>
            <w:r>
              <w:rPr>
                <w:sz w:val="24"/>
              </w:rPr>
              <w:t>cycle</w:t>
            </w:r>
            <w:r>
              <w:rPr>
                <w:spacing w:val="-2"/>
                <w:sz w:val="24"/>
              </w:rPr>
              <w:t xml:space="preserve"> </w:t>
            </w:r>
            <w:r>
              <w:rPr>
                <w:sz w:val="24"/>
              </w:rPr>
              <w:t>of 4</w:t>
            </w:r>
            <w:r>
              <w:rPr>
                <w:spacing w:val="-2"/>
                <w:sz w:val="24"/>
              </w:rPr>
              <w:t xml:space="preserve"> </w:t>
            </w:r>
            <w:r>
              <w:rPr>
                <w:sz w:val="24"/>
              </w:rPr>
              <w:t>types</w:t>
            </w:r>
            <w:r>
              <w:rPr>
                <w:spacing w:val="-1"/>
                <w:sz w:val="24"/>
              </w:rPr>
              <w:t xml:space="preserve"> </w:t>
            </w:r>
            <w:r>
              <w:rPr>
                <w:sz w:val="24"/>
              </w:rPr>
              <w:t xml:space="preserve">of mosquito </w:t>
            </w:r>
            <w:r>
              <w:rPr>
                <w:spacing w:val="-2"/>
                <w:sz w:val="24"/>
              </w:rPr>
              <w:t>model</w:t>
            </w:r>
          </w:p>
        </w:tc>
        <w:tc>
          <w:tcPr>
            <w:tcW w:w="2127" w:type="dxa"/>
          </w:tcPr>
          <w:p w:rsidR="00B0618C" w:rsidRDefault="00B0618C" w:rsidP="00B0618C">
            <w:pPr>
              <w:jc w:val="cente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Life</w:t>
            </w:r>
            <w:r>
              <w:rPr>
                <w:spacing w:val="-3"/>
                <w:sz w:val="24"/>
              </w:rPr>
              <w:t xml:space="preserve"> </w:t>
            </w:r>
            <w:r>
              <w:rPr>
                <w:sz w:val="24"/>
              </w:rPr>
              <w:t>cycle</w:t>
            </w:r>
            <w:r>
              <w:rPr>
                <w:spacing w:val="-1"/>
                <w:sz w:val="24"/>
              </w:rPr>
              <w:t xml:space="preserve"> </w:t>
            </w:r>
            <w:r>
              <w:rPr>
                <w:sz w:val="24"/>
              </w:rPr>
              <w:t>of</w:t>
            </w:r>
            <w:r>
              <w:rPr>
                <w:spacing w:val="-1"/>
                <w:sz w:val="24"/>
              </w:rPr>
              <w:t xml:space="preserve"> </w:t>
            </w:r>
            <w:r>
              <w:rPr>
                <w:sz w:val="24"/>
              </w:rPr>
              <w:t>malaria</w:t>
            </w:r>
            <w:r>
              <w:rPr>
                <w:spacing w:val="-1"/>
                <w:sz w:val="24"/>
              </w:rPr>
              <w:t xml:space="preserve"> </w:t>
            </w:r>
            <w:r>
              <w:rPr>
                <w:sz w:val="24"/>
              </w:rPr>
              <w:t>parasite</w:t>
            </w:r>
            <w:r>
              <w:rPr>
                <w:spacing w:val="-1"/>
                <w:sz w:val="24"/>
              </w:rPr>
              <w:t xml:space="preserve"> </w:t>
            </w:r>
            <w:r>
              <w:rPr>
                <w:spacing w:val="-2"/>
                <w:sz w:val="24"/>
              </w:rPr>
              <w:t>model</w:t>
            </w:r>
          </w:p>
        </w:tc>
        <w:tc>
          <w:tcPr>
            <w:tcW w:w="2127" w:type="dxa"/>
          </w:tcPr>
          <w:p w:rsidR="00B0618C" w:rsidRDefault="00B0618C" w:rsidP="00B0618C">
            <w:pPr>
              <w:jc w:val="cente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Life</w:t>
            </w:r>
            <w:r>
              <w:rPr>
                <w:spacing w:val="-3"/>
                <w:sz w:val="24"/>
              </w:rPr>
              <w:t xml:space="preserve"> </w:t>
            </w:r>
            <w:r>
              <w:rPr>
                <w:sz w:val="24"/>
              </w:rPr>
              <w:t>cycle</w:t>
            </w:r>
            <w:r>
              <w:rPr>
                <w:spacing w:val="-1"/>
                <w:sz w:val="24"/>
              </w:rPr>
              <w:t xml:space="preserve"> </w:t>
            </w:r>
            <w:r>
              <w:rPr>
                <w:sz w:val="24"/>
              </w:rPr>
              <w:t>of</w:t>
            </w:r>
            <w:r>
              <w:rPr>
                <w:spacing w:val="-1"/>
                <w:sz w:val="24"/>
              </w:rPr>
              <w:t xml:space="preserve"> </w:t>
            </w:r>
            <w:proofErr w:type="spellStart"/>
            <w:r>
              <w:rPr>
                <w:sz w:val="24"/>
              </w:rPr>
              <w:t>filaria</w:t>
            </w:r>
            <w:proofErr w:type="spellEnd"/>
            <w:r>
              <w:rPr>
                <w:spacing w:val="-1"/>
                <w:sz w:val="24"/>
              </w:rPr>
              <w:t xml:space="preserve"> </w:t>
            </w:r>
            <w:r>
              <w:rPr>
                <w:spacing w:val="-4"/>
                <w:sz w:val="24"/>
              </w:rPr>
              <w:t>model</w:t>
            </w:r>
          </w:p>
        </w:tc>
        <w:tc>
          <w:tcPr>
            <w:tcW w:w="2127" w:type="dxa"/>
          </w:tcPr>
          <w:p w:rsidR="00B0618C" w:rsidRDefault="00B0618C" w:rsidP="00B0618C">
            <w:pPr>
              <w:jc w:val="cente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Smokeless</w:t>
            </w:r>
            <w:r>
              <w:rPr>
                <w:spacing w:val="-3"/>
                <w:sz w:val="24"/>
              </w:rPr>
              <w:t xml:space="preserve"> </w:t>
            </w:r>
            <w:proofErr w:type="spellStart"/>
            <w:r>
              <w:rPr>
                <w:spacing w:val="-2"/>
                <w:sz w:val="24"/>
              </w:rPr>
              <w:t>chullah</w:t>
            </w:r>
            <w:proofErr w:type="spellEnd"/>
          </w:p>
        </w:tc>
        <w:tc>
          <w:tcPr>
            <w:tcW w:w="2127" w:type="dxa"/>
          </w:tcPr>
          <w:p w:rsidR="00B0618C" w:rsidRDefault="00B0618C" w:rsidP="00B0618C">
            <w:pPr>
              <w:jc w:val="cente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Life</w:t>
            </w:r>
            <w:r>
              <w:rPr>
                <w:spacing w:val="-3"/>
                <w:sz w:val="24"/>
              </w:rPr>
              <w:t xml:space="preserve"> </w:t>
            </w:r>
            <w:r>
              <w:rPr>
                <w:sz w:val="24"/>
              </w:rPr>
              <w:t>cycle</w:t>
            </w:r>
            <w:r>
              <w:rPr>
                <w:spacing w:val="-1"/>
                <w:sz w:val="24"/>
              </w:rPr>
              <w:t xml:space="preserve"> </w:t>
            </w:r>
            <w:r>
              <w:rPr>
                <w:sz w:val="24"/>
              </w:rPr>
              <w:t xml:space="preserve">of important </w:t>
            </w:r>
            <w:r>
              <w:rPr>
                <w:spacing w:val="-2"/>
                <w:sz w:val="24"/>
              </w:rPr>
              <w:t>helminthes</w:t>
            </w:r>
          </w:p>
        </w:tc>
        <w:tc>
          <w:tcPr>
            <w:tcW w:w="2127" w:type="dxa"/>
          </w:tcPr>
          <w:p w:rsidR="00B0618C" w:rsidRDefault="00B0618C" w:rsidP="00B0618C">
            <w:pPr>
              <w:jc w:val="cente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277"/>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before="1" w:line="257" w:lineRule="exact"/>
              <w:ind w:left="107"/>
              <w:rPr>
                <w:sz w:val="24"/>
              </w:rPr>
            </w:pPr>
            <w:r>
              <w:rPr>
                <w:sz w:val="24"/>
              </w:rPr>
              <w:t>Ideal</w:t>
            </w:r>
            <w:r>
              <w:rPr>
                <w:spacing w:val="-3"/>
                <w:sz w:val="24"/>
              </w:rPr>
              <w:t xml:space="preserve"> </w:t>
            </w:r>
            <w:r>
              <w:rPr>
                <w:sz w:val="24"/>
              </w:rPr>
              <w:t>well</w:t>
            </w:r>
            <w:r>
              <w:rPr>
                <w:spacing w:val="-2"/>
                <w:sz w:val="24"/>
              </w:rPr>
              <w:t xml:space="preserve"> model</w:t>
            </w:r>
          </w:p>
        </w:tc>
        <w:tc>
          <w:tcPr>
            <w:tcW w:w="2127" w:type="dxa"/>
          </w:tcPr>
          <w:p w:rsidR="00B0618C" w:rsidRDefault="00B0618C" w:rsidP="00B0618C">
            <w:pPr>
              <w:jc w:val="cente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633"/>
        </w:trPr>
        <w:tc>
          <w:tcPr>
            <w:tcW w:w="896" w:type="dxa"/>
          </w:tcPr>
          <w:p w:rsidR="00B0618C" w:rsidRDefault="00B0618C" w:rsidP="00B0618C">
            <w:pPr>
              <w:pStyle w:val="TableParagraph"/>
              <w:spacing w:line="275" w:lineRule="exact"/>
              <w:ind w:left="468"/>
              <w:rPr>
                <w:b/>
                <w:sz w:val="24"/>
              </w:rPr>
            </w:pPr>
            <w:r>
              <w:rPr>
                <w:b/>
                <w:spacing w:val="-5"/>
                <w:sz w:val="24"/>
              </w:rPr>
              <w:t>b)</w:t>
            </w:r>
          </w:p>
        </w:tc>
        <w:tc>
          <w:tcPr>
            <w:tcW w:w="9026" w:type="dxa"/>
            <w:gridSpan w:val="4"/>
          </w:tcPr>
          <w:p w:rsidR="00B0618C" w:rsidRDefault="00B0618C" w:rsidP="00B0618C">
            <w:pPr>
              <w:pStyle w:val="TableParagraph"/>
              <w:spacing w:line="275" w:lineRule="exact"/>
              <w:ind w:left="4" w:right="3"/>
              <w:jc w:val="center"/>
              <w:rPr>
                <w:b/>
                <w:sz w:val="24"/>
              </w:rPr>
            </w:pPr>
            <w:r>
              <w:rPr>
                <w:b/>
                <w:sz w:val="24"/>
              </w:rPr>
              <w:t>Chart</w:t>
            </w:r>
            <w:r>
              <w:rPr>
                <w:b/>
                <w:spacing w:val="-3"/>
                <w:sz w:val="24"/>
              </w:rPr>
              <w:t xml:space="preserve"> </w:t>
            </w:r>
            <w:r>
              <w:rPr>
                <w:b/>
                <w:sz w:val="24"/>
              </w:rPr>
              <w:t>or</w:t>
            </w:r>
            <w:r>
              <w:rPr>
                <w:b/>
                <w:spacing w:val="-2"/>
                <w:sz w:val="24"/>
              </w:rPr>
              <w:t xml:space="preserve"> </w:t>
            </w:r>
            <w:r>
              <w:rPr>
                <w:b/>
                <w:sz w:val="24"/>
              </w:rPr>
              <w:t>Digital</w:t>
            </w:r>
            <w:r>
              <w:rPr>
                <w:b/>
                <w:spacing w:val="-1"/>
                <w:sz w:val="24"/>
              </w:rPr>
              <w:t xml:space="preserve"> </w:t>
            </w:r>
            <w:r>
              <w:rPr>
                <w:b/>
                <w:sz w:val="24"/>
              </w:rPr>
              <w:t>display</w:t>
            </w:r>
            <w:r>
              <w:rPr>
                <w:b/>
                <w:spacing w:val="-1"/>
                <w:sz w:val="24"/>
              </w:rPr>
              <w:t xml:space="preserve"> </w:t>
            </w:r>
            <w:r>
              <w:rPr>
                <w:b/>
                <w:sz w:val="24"/>
              </w:rPr>
              <w:t>or</w:t>
            </w:r>
            <w:r>
              <w:rPr>
                <w:b/>
                <w:spacing w:val="-1"/>
                <w:sz w:val="24"/>
              </w:rPr>
              <w:t xml:space="preserve"> </w:t>
            </w:r>
            <w:r>
              <w:rPr>
                <w:b/>
                <w:sz w:val="24"/>
              </w:rPr>
              <w:t>standee</w:t>
            </w:r>
            <w:r>
              <w:rPr>
                <w:b/>
                <w:spacing w:val="-2"/>
                <w:sz w:val="24"/>
              </w:rPr>
              <w:t xml:space="preserve"> </w:t>
            </w:r>
            <w:r>
              <w:rPr>
                <w:b/>
                <w:sz w:val="24"/>
              </w:rPr>
              <w:t>or</w:t>
            </w:r>
            <w:r>
              <w:rPr>
                <w:b/>
                <w:spacing w:val="-1"/>
                <w:sz w:val="24"/>
              </w:rPr>
              <w:t xml:space="preserve"> </w:t>
            </w:r>
            <w:r>
              <w:rPr>
                <w:b/>
                <w:sz w:val="24"/>
              </w:rPr>
              <w:t>photo</w:t>
            </w:r>
            <w:r>
              <w:rPr>
                <w:b/>
                <w:spacing w:val="-1"/>
                <w:sz w:val="24"/>
              </w:rPr>
              <w:t xml:space="preserve"> </w:t>
            </w:r>
            <w:r>
              <w:rPr>
                <w:b/>
                <w:sz w:val="24"/>
              </w:rPr>
              <w:t>panel</w:t>
            </w:r>
            <w:r>
              <w:rPr>
                <w:b/>
                <w:spacing w:val="-1"/>
                <w:sz w:val="24"/>
              </w:rPr>
              <w:t xml:space="preserve"> </w:t>
            </w:r>
            <w:r>
              <w:rPr>
                <w:b/>
                <w:sz w:val="24"/>
              </w:rPr>
              <w:t>and</w:t>
            </w:r>
            <w:r>
              <w:rPr>
                <w:b/>
                <w:spacing w:val="-1"/>
                <w:sz w:val="24"/>
              </w:rPr>
              <w:t xml:space="preserve"> </w:t>
            </w:r>
            <w:r>
              <w:rPr>
                <w:b/>
                <w:sz w:val="24"/>
              </w:rPr>
              <w:t>diagrams</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following,</w:t>
            </w:r>
          </w:p>
          <w:p w:rsidR="00B0618C" w:rsidRDefault="00B0618C" w:rsidP="00B0618C">
            <w:pPr>
              <w:pStyle w:val="TableParagraph"/>
              <w:spacing w:before="41"/>
              <w:ind w:left="4"/>
              <w:jc w:val="center"/>
              <w:rPr>
                <w:b/>
                <w:sz w:val="24"/>
              </w:rPr>
            </w:pPr>
            <w:r>
              <w:rPr>
                <w:b/>
                <w:spacing w:val="-2"/>
                <w:sz w:val="24"/>
              </w:rPr>
              <w:t>namely:-</w:t>
            </w:r>
          </w:p>
        </w:tc>
      </w:tr>
      <w:tr w:rsidR="00B0618C" w:rsidTr="00A308AF">
        <w:trPr>
          <w:trHeight w:val="551"/>
        </w:trPr>
        <w:tc>
          <w:tcPr>
            <w:tcW w:w="896" w:type="dxa"/>
          </w:tcPr>
          <w:p w:rsidR="00B0618C" w:rsidRDefault="00B0618C" w:rsidP="00B0618C">
            <w:pPr>
              <w:pStyle w:val="TableParagraph"/>
            </w:pPr>
          </w:p>
        </w:tc>
        <w:tc>
          <w:tcPr>
            <w:tcW w:w="4203" w:type="dxa"/>
          </w:tcPr>
          <w:p w:rsidR="00B0618C" w:rsidRDefault="00B0618C" w:rsidP="00B0618C">
            <w:pPr>
              <w:pStyle w:val="TableParagraph"/>
              <w:spacing w:line="275" w:lineRule="exact"/>
              <w:ind w:left="114" w:right="110"/>
              <w:jc w:val="center"/>
              <w:rPr>
                <w:b/>
                <w:sz w:val="24"/>
              </w:rPr>
            </w:pPr>
            <w:r>
              <w:rPr>
                <w:b/>
                <w:spacing w:val="-2"/>
                <w:sz w:val="24"/>
              </w:rPr>
              <w:t>Items</w:t>
            </w:r>
          </w:p>
        </w:tc>
        <w:tc>
          <w:tcPr>
            <w:tcW w:w="2127" w:type="dxa"/>
          </w:tcPr>
          <w:p w:rsidR="00B0618C" w:rsidRDefault="00B0618C" w:rsidP="00B0618C">
            <w:pPr>
              <w:pStyle w:val="TableParagraph"/>
              <w:spacing w:line="276" w:lineRule="exact"/>
              <w:ind w:left="575" w:hanging="281"/>
              <w:rPr>
                <w:b/>
                <w:sz w:val="24"/>
              </w:rPr>
            </w:pPr>
            <w:r>
              <w:rPr>
                <w:b/>
                <w:sz w:val="24"/>
              </w:rPr>
              <w:t>Available/</w:t>
            </w:r>
            <w:r>
              <w:rPr>
                <w:b/>
                <w:spacing w:val="24"/>
                <w:sz w:val="24"/>
              </w:rPr>
              <w:t xml:space="preserve"> </w:t>
            </w:r>
            <w:r>
              <w:rPr>
                <w:b/>
                <w:sz w:val="24"/>
              </w:rPr>
              <w:t xml:space="preserve">Not </w:t>
            </w:r>
            <w:r>
              <w:rPr>
                <w:b/>
                <w:spacing w:val="-2"/>
                <w:sz w:val="24"/>
              </w:rPr>
              <w:t>Available</w:t>
            </w:r>
          </w:p>
        </w:tc>
        <w:tc>
          <w:tcPr>
            <w:tcW w:w="2696" w:type="dxa"/>
            <w:gridSpan w:val="2"/>
          </w:tcPr>
          <w:p w:rsidR="00B0618C" w:rsidRDefault="00B0618C" w:rsidP="00B0618C">
            <w:pPr>
              <w:pStyle w:val="TableParagraph"/>
              <w:spacing w:line="275" w:lineRule="exact"/>
              <w:ind w:left="5" w:right="2"/>
              <w:jc w:val="center"/>
              <w:rPr>
                <w:b/>
                <w:sz w:val="24"/>
              </w:rPr>
            </w:pPr>
            <w:r>
              <w:rPr>
                <w:b/>
                <w:spacing w:val="-2"/>
                <w:sz w:val="24"/>
              </w:rPr>
              <w:t>Verified</w:t>
            </w:r>
          </w:p>
        </w:tc>
      </w:tr>
      <w:tr w:rsidR="00B0618C" w:rsidTr="00A308AF">
        <w:trPr>
          <w:trHeight w:val="278"/>
        </w:trPr>
        <w:tc>
          <w:tcPr>
            <w:tcW w:w="896" w:type="dxa"/>
            <w:vMerge w:val="restart"/>
          </w:tcPr>
          <w:p w:rsidR="00B0618C" w:rsidRDefault="00B0618C" w:rsidP="00B0618C">
            <w:pPr>
              <w:pStyle w:val="TableParagraph"/>
            </w:pPr>
          </w:p>
        </w:tc>
        <w:tc>
          <w:tcPr>
            <w:tcW w:w="4203" w:type="dxa"/>
          </w:tcPr>
          <w:p w:rsidR="00B0618C" w:rsidRDefault="00B0618C" w:rsidP="00B0618C">
            <w:pPr>
              <w:pStyle w:val="TableParagraph"/>
              <w:spacing w:before="1" w:line="257" w:lineRule="exact"/>
              <w:ind w:left="107"/>
              <w:rPr>
                <w:sz w:val="24"/>
              </w:rPr>
            </w:pPr>
            <w:r>
              <w:rPr>
                <w:sz w:val="24"/>
              </w:rPr>
              <w:t>Concept</w:t>
            </w:r>
            <w:r>
              <w:rPr>
                <w:spacing w:val="-2"/>
                <w:sz w:val="24"/>
              </w:rPr>
              <w:t xml:space="preserve"> </w:t>
            </w:r>
            <w:r>
              <w:rPr>
                <w:sz w:val="24"/>
              </w:rPr>
              <w:t>of</w:t>
            </w:r>
            <w:r>
              <w:rPr>
                <w:spacing w:val="-1"/>
                <w:sz w:val="24"/>
              </w:rPr>
              <w:t xml:space="preserve"> </w:t>
            </w:r>
            <w:r>
              <w:rPr>
                <w:sz w:val="24"/>
              </w:rPr>
              <w:t>health</w:t>
            </w:r>
            <w:r>
              <w:rPr>
                <w:spacing w:val="-2"/>
                <w:sz w:val="24"/>
              </w:rPr>
              <w:t xml:space="preserve"> </w:t>
            </w:r>
            <w:r>
              <w:rPr>
                <w:sz w:val="24"/>
              </w:rPr>
              <w:t>and</w:t>
            </w:r>
            <w:r>
              <w:rPr>
                <w:spacing w:val="-1"/>
                <w:sz w:val="24"/>
              </w:rPr>
              <w:t xml:space="preserve"> </w:t>
            </w:r>
            <w:r>
              <w:rPr>
                <w:spacing w:val="-2"/>
                <w:sz w:val="24"/>
              </w:rPr>
              <w:t>disease</w:t>
            </w:r>
          </w:p>
        </w:tc>
        <w:tc>
          <w:tcPr>
            <w:tcW w:w="2127" w:type="dxa"/>
          </w:tcPr>
          <w:p w:rsidR="00B0618C" w:rsidRDefault="00B0618C" w:rsidP="00B0618C">
            <w:pPr>
              <w:pStyle w:val="TableParagraph"/>
              <w:jc w:val="center"/>
              <w:rPr>
                <w:sz w:val="20"/>
              </w:rPr>
            </w:pPr>
            <w:r w:rsidRPr="0088273A">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Epidemiology</w:t>
            </w:r>
            <w:r>
              <w:rPr>
                <w:spacing w:val="-2"/>
                <w:sz w:val="24"/>
              </w:rPr>
              <w:t xml:space="preserve"> </w:t>
            </w:r>
            <w:r>
              <w:rPr>
                <w:sz w:val="24"/>
              </w:rPr>
              <w:t>of</w:t>
            </w:r>
            <w:r>
              <w:rPr>
                <w:spacing w:val="-2"/>
                <w:sz w:val="24"/>
              </w:rPr>
              <w:t xml:space="preserve"> </w:t>
            </w:r>
            <w:r>
              <w:rPr>
                <w:sz w:val="24"/>
              </w:rPr>
              <w:t>communicable</w:t>
            </w:r>
            <w:r>
              <w:rPr>
                <w:spacing w:val="-1"/>
                <w:sz w:val="24"/>
              </w:rPr>
              <w:t xml:space="preserve"> </w:t>
            </w:r>
            <w:r>
              <w:rPr>
                <w:spacing w:val="-2"/>
                <w:sz w:val="24"/>
              </w:rPr>
              <w:t>diseases</w:t>
            </w:r>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rPr>
                <w:sz w:val="20"/>
              </w:rPr>
            </w:pPr>
          </w:p>
        </w:tc>
      </w:tr>
      <w:tr w:rsidR="00B0618C" w:rsidTr="00A308AF">
        <w:trPr>
          <w:trHeight w:val="551"/>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76" w:lineRule="exact"/>
              <w:ind w:left="107" w:right="166"/>
              <w:rPr>
                <w:sz w:val="24"/>
              </w:rPr>
            </w:pPr>
            <w:r>
              <w:rPr>
                <w:sz w:val="24"/>
              </w:rPr>
              <w:t>Immunization</w:t>
            </w:r>
            <w:r>
              <w:rPr>
                <w:spacing w:val="-15"/>
                <w:sz w:val="24"/>
              </w:rPr>
              <w:t xml:space="preserve"> </w:t>
            </w:r>
            <w:r>
              <w:rPr>
                <w:sz w:val="24"/>
              </w:rPr>
              <w:t>and</w:t>
            </w:r>
            <w:r>
              <w:rPr>
                <w:spacing w:val="-15"/>
                <w:sz w:val="24"/>
              </w:rPr>
              <w:t xml:space="preserve"> </w:t>
            </w:r>
            <w:r>
              <w:rPr>
                <w:sz w:val="24"/>
              </w:rPr>
              <w:t xml:space="preserve">immunization </w:t>
            </w:r>
            <w:r>
              <w:rPr>
                <w:spacing w:val="-2"/>
                <w:sz w:val="24"/>
              </w:rPr>
              <w:t>schedule</w:t>
            </w:r>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5" w:lineRule="exact"/>
              <w:ind w:left="107"/>
              <w:rPr>
                <w:sz w:val="24"/>
              </w:rPr>
            </w:pPr>
            <w:proofErr w:type="spellStart"/>
            <w:r>
              <w:rPr>
                <w:spacing w:val="-2"/>
                <w:sz w:val="24"/>
              </w:rPr>
              <w:t>Homoeoprophylaxis</w:t>
            </w:r>
            <w:proofErr w:type="spellEnd"/>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Demography</w:t>
            </w:r>
            <w:r>
              <w:rPr>
                <w:spacing w:val="-3"/>
                <w:sz w:val="24"/>
              </w:rPr>
              <w:t xml:space="preserve"> </w:t>
            </w:r>
            <w:r>
              <w:rPr>
                <w:sz w:val="24"/>
              </w:rPr>
              <w:t>and</w:t>
            </w:r>
            <w:r>
              <w:rPr>
                <w:spacing w:val="-2"/>
                <w:sz w:val="24"/>
              </w:rPr>
              <w:t xml:space="preserve"> </w:t>
            </w:r>
            <w:r>
              <w:rPr>
                <w:sz w:val="24"/>
              </w:rPr>
              <w:t xml:space="preserve">family </w:t>
            </w:r>
            <w:r>
              <w:rPr>
                <w:spacing w:val="-2"/>
                <w:sz w:val="24"/>
              </w:rPr>
              <w:t>planning</w:t>
            </w:r>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Health</w:t>
            </w:r>
            <w:r>
              <w:rPr>
                <w:spacing w:val="-2"/>
                <w:sz w:val="24"/>
              </w:rPr>
              <w:t xml:space="preserve"> </w:t>
            </w:r>
            <w:r>
              <w:rPr>
                <w:sz w:val="24"/>
              </w:rPr>
              <w:t>information</w:t>
            </w:r>
            <w:r>
              <w:rPr>
                <w:spacing w:val="-1"/>
                <w:sz w:val="24"/>
              </w:rPr>
              <w:t xml:space="preserve"> </w:t>
            </w:r>
            <w:r>
              <w:rPr>
                <w:sz w:val="24"/>
              </w:rPr>
              <w:t>and</w:t>
            </w:r>
            <w:r>
              <w:rPr>
                <w:spacing w:val="-1"/>
                <w:sz w:val="24"/>
              </w:rPr>
              <w:t xml:space="preserve"> </w:t>
            </w:r>
            <w:r>
              <w:rPr>
                <w:spacing w:val="-2"/>
                <w:sz w:val="24"/>
              </w:rPr>
              <w:t>biostatistics</w:t>
            </w:r>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Non-communicable</w:t>
            </w:r>
            <w:r>
              <w:rPr>
                <w:spacing w:val="-5"/>
                <w:sz w:val="24"/>
              </w:rPr>
              <w:t xml:space="preserve"> </w:t>
            </w:r>
            <w:r>
              <w:rPr>
                <w:spacing w:val="-2"/>
                <w:sz w:val="24"/>
              </w:rPr>
              <w:t>disease</w:t>
            </w:r>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rPr>
                <w:sz w:val="20"/>
              </w:rPr>
            </w:pPr>
          </w:p>
        </w:tc>
      </w:tr>
      <w:tr w:rsidR="00B0618C" w:rsidTr="00A308AF">
        <w:trPr>
          <w:trHeight w:val="554"/>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70" w:lineRule="atLeast"/>
              <w:ind w:left="107"/>
              <w:rPr>
                <w:sz w:val="24"/>
              </w:rPr>
            </w:pPr>
            <w:r>
              <w:rPr>
                <w:sz w:val="24"/>
              </w:rPr>
              <w:t>Information,</w:t>
            </w:r>
            <w:r>
              <w:rPr>
                <w:spacing w:val="-15"/>
                <w:sz w:val="24"/>
              </w:rPr>
              <w:t xml:space="preserve"> </w:t>
            </w:r>
            <w:r>
              <w:rPr>
                <w:sz w:val="24"/>
              </w:rPr>
              <w:t>education,</w:t>
            </w:r>
            <w:r>
              <w:rPr>
                <w:spacing w:val="-15"/>
                <w:sz w:val="24"/>
              </w:rPr>
              <w:t xml:space="preserve"> </w:t>
            </w:r>
            <w:r>
              <w:rPr>
                <w:sz w:val="24"/>
              </w:rPr>
              <w:t>communication and counselling</w:t>
            </w:r>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pPr>
          </w:p>
        </w:tc>
      </w:tr>
      <w:tr w:rsidR="00B0618C" w:rsidTr="00A308AF">
        <w:trPr>
          <w:trHeight w:val="551"/>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76" w:lineRule="exact"/>
              <w:ind w:left="107" w:right="166"/>
              <w:rPr>
                <w:sz w:val="24"/>
              </w:rPr>
            </w:pPr>
            <w:r>
              <w:rPr>
                <w:sz w:val="24"/>
              </w:rPr>
              <w:t>Diet,</w:t>
            </w:r>
            <w:r>
              <w:rPr>
                <w:spacing w:val="-10"/>
                <w:sz w:val="24"/>
              </w:rPr>
              <w:t xml:space="preserve"> </w:t>
            </w:r>
            <w:r>
              <w:rPr>
                <w:sz w:val="24"/>
              </w:rPr>
              <w:t>nutrition</w:t>
            </w:r>
            <w:r>
              <w:rPr>
                <w:spacing w:val="-10"/>
                <w:sz w:val="24"/>
              </w:rPr>
              <w:t xml:space="preserve"> </w:t>
            </w:r>
            <w:r>
              <w:rPr>
                <w:sz w:val="24"/>
              </w:rPr>
              <w:t>and</w:t>
            </w:r>
            <w:r>
              <w:rPr>
                <w:spacing w:val="-10"/>
                <w:sz w:val="24"/>
              </w:rPr>
              <w:t xml:space="preserve"> </w:t>
            </w:r>
            <w:r>
              <w:rPr>
                <w:sz w:val="24"/>
              </w:rPr>
              <w:t>nutritional</w:t>
            </w:r>
            <w:r>
              <w:rPr>
                <w:spacing w:val="-10"/>
                <w:sz w:val="24"/>
              </w:rPr>
              <w:t xml:space="preserve"> </w:t>
            </w:r>
            <w:r>
              <w:rPr>
                <w:sz w:val="24"/>
              </w:rPr>
              <w:t xml:space="preserve">problems and </w:t>
            </w:r>
            <w:proofErr w:type="spellStart"/>
            <w:r>
              <w:rPr>
                <w:sz w:val="24"/>
              </w:rPr>
              <w:t>programme</w:t>
            </w:r>
            <w:proofErr w:type="spellEnd"/>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5" w:lineRule="exact"/>
              <w:ind w:left="107"/>
              <w:rPr>
                <w:sz w:val="24"/>
              </w:rPr>
            </w:pPr>
            <w:r>
              <w:rPr>
                <w:sz w:val="24"/>
              </w:rPr>
              <w:t>National</w:t>
            </w:r>
            <w:r>
              <w:rPr>
                <w:spacing w:val="-3"/>
                <w:sz w:val="24"/>
              </w:rPr>
              <w:t xml:space="preserve"> </w:t>
            </w:r>
            <w:r>
              <w:rPr>
                <w:sz w:val="24"/>
              </w:rPr>
              <w:t>health</w:t>
            </w:r>
            <w:r>
              <w:rPr>
                <w:spacing w:val="-2"/>
                <w:sz w:val="24"/>
              </w:rPr>
              <w:t xml:space="preserve"> </w:t>
            </w:r>
            <w:proofErr w:type="spellStart"/>
            <w:r>
              <w:rPr>
                <w:spacing w:val="-2"/>
                <w:sz w:val="24"/>
              </w:rPr>
              <w:t>programmes</w:t>
            </w:r>
            <w:proofErr w:type="spellEnd"/>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International</w:t>
            </w:r>
            <w:r>
              <w:rPr>
                <w:spacing w:val="-3"/>
                <w:sz w:val="24"/>
              </w:rPr>
              <w:t xml:space="preserve"> </w:t>
            </w:r>
            <w:r>
              <w:rPr>
                <w:sz w:val="24"/>
              </w:rPr>
              <w:t>health</w:t>
            </w:r>
            <w:r>
              <w:rPr>
                <w:spacing w:val="-3"/>
                <w:sz w:val="24"/>
              </w:rPr>
              <w:t xml:space="preserve"> </w:t>
            </w:r>
            <w:r>
              <w:rPr>
                <w:spacing w:val="-2"/>
                <w:sz w:val="24"/>
              </w:rPr>
              <w:t>agencies</w:t>
            </w:r>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Noise,</w:t>
            </w:r>
            <w:r>
              <w:rPr>
                <w:spacing w:val="-3"/>
                <w:sz w:val="24"/>
              </w:rPr>
              <w:t xml:space="preserve"> </w:t>
            </w:r>
            <w:r>
              <w:rPr>
                <w:sz w:val="24"/>
              </w:rPr>
              <w:t>light, radiation</w:t>
            </w:r>
            <w:r>
              <w:rPr>
                <w:spacing w:val="-1"/>
                <w:sz w:val="24"/>
              </w:rPr>
              <w:t xml:space="preserve"> </w:t>
            </w:r>
            <w:r>
              <w:rPr>
                <w:sz w:val="24"/>
              </w:rPr>
              <w:t xml:space="preserve">and </w:t>
            </w:r>
            <w:r>
              <w:rPr>
                <w:spacing w:val="-2"/>
                <w:sz w:val="24"/>
              </w:rPr>
              <w:t>meteorology</w:t>
            </w:r>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proofErr w:type="spellStart"/>
            <w:r>
              <w:rPr>
                <w:sz w:val="24"/>
              </w:rPr>
              <w:t>Environmentalsanitation</w:t>
            </w:r>
            <w:proofErr w:type="spellEnd"/>
            <w:r>
              <w:rPr>
                <w:sz w:val="24"/>
              </w:rPr>
              <w:t>,</w:t>
            </w:r>
            <w:r>
              <w:rPr>
                <w:spacing w:val="-5"/>
                <w:sz w:val="24"/>
              </w:rPr>
              <w:t xml:space="preserve"> </w:t>
            </w:r>
            <w:r>
              <w:rPr>
                <w:spacing w:val="-2"/>
                <w:sz w:val="24"/>
              </w:rPr>
              <w:t>latrine</w:t>
            </w:r>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rPr>
                <w:sz w:val="20"/>
              </w:rPr>
            </w:pPr>
          </w:p>
        </w:tc>
      </w:tr>
      <w:tr w:rsidR="00B0618C" w:rsidTr="00A308AF">
        <w:trPr>
          <w:trHeight w:val="278"/>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before="1" w:line="257" w:lineRule="exact"/>
              <w:ind w:left="107"/>
              <w:rPr>
                <w:sz w:val="24"/>
              </w:rPr>
            </w:pPr>
            <w:r>
              <w:rPr>
                <w:sz w:val="24"/>
              </w:rPr>
              <w:t>Water</w:t>
            </w:r>
            <w:r>
              <w:rPr>
                <w:spacing w:val="-2"/>
                <w:sz w:val="24"/>
              </w:rPr>
              <w:t xml:space="preserve"> </w:t>
            </w:r>
            <w:r>
              <w:rPr>
                <w:sz w:val="24"/>
              </w:rPr>
              <w:t>and</w:t>
            </w:r>
            <w:r>
              <w:rPr>
                <w:spacing w:val="-1"/>
                <w:sz w:val="24"/>
              </w:rPr>
              <w:t xml:space="preserve"> </w:t>
            </w:r>
            <w:r>
              <w:rPr>
                <w:sz w:val="24"/>
              </w:rPr>
              <w:t>sewage</w:t>
            </w:r>
            <w:r>
              <w:rPr>
                <w:spacing w:val="-2"/>
                <w:sz w:val="24"/>
              </w:rPr>
              <w:t xml:space="preserve"> treatment</w:t>
            </w:r>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Bio-medical</w:t>
            </w:r>
            <w:r>
              <w:rPr>
                <w:spacing w:val="-2"/>
                <w:sz w:val="24"/>
              </w:rPr>
              <w:t xml:space="preserve"> </w:t>
            </w:r>
            <w:r>
              <w:rPr>
                <w:sz w:val="24"/>
              </w:rPr>
              <w:t>waste</w:t>
            </w:r>
            <w:r>
              <w:rPr>
                <w:spacing w:val="-2"/>
                <w:sz w:val="24"/>
              </w:rPr>
              <w:t xml:space="preserve"> management</w:t>
            </w:r>
          </w:p>
        </w:tc>
        <w:tc>
          <w:tcPr>
            <w:tcW w:w="2127" w:type="dxa"/>
          </w:tcPr>
          <w:p w:rsidR="00B0618C" w:rsidRDefault="00B0618C" w:rsidP="00B0618C">
            <w:pPr>
              <w:jc w:val="center"/>
            </w:pPr>
            <w:r w:rsidRPr="006F78EC">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Wand</w:t>
            </w:r>
            <w:r>
              <w:rPr>
                <w:spacing w:val="-2"/>
                <w:sz w:val="24"/>
              </w:rPr>
              <w:t xml:space="preserve"> </w:t>
            </w:r>
            <w:r>
              <w:rPr>
                <w:sz w:val="24"/>
              </w:rPr>
              <w:t>washing,</w:t>
            </w:r>
            <w:r>
              <w:rPr>
                <w:spacing w:val="-2"/>
                <w:sz w:val="24"/>
              </w:rPr>
              <w:t xml:space="preserve"> </w:t>
            </w:r>
            <w:r>
              <w:rPr>
                <w:sz w:val="24"/>
              </w:rPr>
              <w:t>standard</w:t>
            </w:r>
            <w:r>
              <w:rPr>
                <w:spacing w:val="-1"/>
                <w:sz w:val="24"/>
              </w:rPr>
              <w:t xml:space="preserve"> </w:t>
            </w:r>
            <w:r>
              <w:rPr>
                <w:sz w:val="24"/>
              </w:rPr>
              <w:t>precaution,</w:t>
            </w:r>
            <w:r>
              <w:rPr>
                <w:spacing w:val="-2"/>
                <w:sz w:val="24"/>
              </w:rPr>
              <w:t xml:space="preserve"> </w:t>
            </w:r>
            <w:proofErr w:type="spellStart"/>
            <w:r>
              <w:rPr>
                <w:spacing w:val="-5"/>
                <w:sz w:val="24"/>
              </w:rPr>
              <w:t>ppe</w:t>
            </w:r>
            <w:proofErr w:type="spellEnd"/>
          </w:p>
        </w:tc>
        <w:tc>
          <w:tcPr>
            <w:tcW w:w="2127" w:type="dxa"/>
          </w:tcPr>
          <w:p w:rsidR="00B0618C" w:rsidRDefault="00B0618C" w:rsidP="00B0618C">
            <w:pPr>
              <w:jc w:val="center"/>
            </w:pPr>
            <w:r w:rsidRPr="00460862">
              <w:rPr>
                <w:sz w:val="20"/>
              </w:rPr>
              <w:t>01</w:t>
            </w:r>
          </w:p>
        </w:tc>
        <w:tc>
          <w:tcPr>
            <w:tcW w:w="2696" w:type="dxa"/>
            <w:gridSpan w:val="2"/>
          </w:tcPr>
          <w:p w:rsidR="00B0618C" w:rsidRDefault="00B0618C" w:rsidP="00B0618C">
            <w:pPr>
              <w:pStyle w:val="TableParagraph"/>
              <w:rPr>
                <w:sz w:val="20"/>
              </w:rPr>
            </w:pPr>
          </w:p>
        </w:tc>
      </w:tr>
      <w:tr w:rsidR="00B0618C" w:rsidTr="00A308AF">
        <w:trPr>
          <w:trHeight w:val="276"/>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Medical</w:t>
            </w:r>
            <w:r>
              <w:rPr>
                <w:spacing w:val="-3"/>
                <w:sz w:val="24"/>
              </w:rPr>
              <w:t xml:space="preserve"> </w:t>
            </w:r>
            <w:r>
              <w:rPr>
                <w:spacing w:val="-2"/>
                <w:sz w:val="24"/>
              </w:rPr>
              <w:t>entomology</w:t>
            </w:r>
          </w:p>
        </w:tc>
        <w:tc>
          <w:tcPr>
            <w:tcW w:w="2127" w:type="dxa"/>
          </w:tcPr>
          <w:p w:rsidR="00B0618C" w:rsidRDefault="00B0618C" w:rsidP="00B0618C">
            <w:pPr>
              <w:jc w:val="center"/>
            </w:pPr>
            <w:r w:rsidRPr="00460862">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Occupational</w:t>
            </w:r>
            <w:r>
              <w:rPr>
                <w:spacing w:val="-5"/>
                <w:sz w:val="24"/>
              </w:rPr>
              <w:t xml:space="preserve"> </w:t>
            </w:r>
            <w:r>
              <w:rPr>
                <w:spacing w:val="-2"/>
                <w:sz w:val="24"/>
              </w:rPr>
              <w:t>health</w:t>
            </w:r>
          </w:p>
        </w:tc>
        <w:tc>
          <w:tcPr>
            <w:tcW w:w="2127" w:type="dxa"/>
          </w:tcPr>
          <w:p w:rsidR="00B0618C" w:rsidRDefault="00B0618C" w:rsidP="00B0618C">
            <w:pPr>
              <w:jc w:val="center"/>
            </w:pPr>
            <w:r w:rsidRPr="00460862">
              <w:rPr>
                <w:sz w:val="20"/>
              </w:rPr>
              <w:t>01</w:t>
            </w:r>
          </w:p>
        </w:tc>
        <w:tc>
          <w:tcPr>
            <w:tcW w:w="2696" w:type="dxa"/>
            <w:gridSpan w:val="2"/>
          </w:tcPr>
          <w:p w:rsidR="00B0618C" w:rsidRDefault="00B0618C" w:rsidP="00B0618C">
            <w:pPr>
              <w:pStyle w:val="TableParagraph"/>
              <w:rPr>
                <w:sz w:val="20"/>
              </w:rPr>
            </w:pPr>
          </w:p>
        </w:tc>
      </w:tr>
      <w:tr w:rsidR="00B0618C" w:rsidTr="00A308AF">
        <w:trPr>
          <w:trHeight w:val="275"/>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6" w:lineRule="exact"/>
              <w:ind w:left="107"/>
              <w:rPr>
                <w:sz w:val="24"/>
              </w:rPr>
            </w:pPr>
            <w:r>
              <w:rPr>
                <w:sz w:val="24"/>
              </w:rPr>
              <w:t>Smoking,</w:t>
            </w:r>
            <w:r>
              <w:rPr>
                <w:spacing w:val="-3"/>
                <w:sz w:val="24"/>
              </w:rPr>
              <w:t xml:space="preserve"> </w:t>
            </w:r>
            <w:r>
              <w:rPr>
                <w:sz w:val="24"/>
              </w:rPr>
              <w:t>alcoholism</w:t>
            </w:r>
            <w:r>
              <w:rPr>
                <w:spacing w:val="-2"/>
                <w:sz w:val="24"/>
              </w:rPr>
              <w:t xml:space="preserve"> </w:t>
            </w:r>
            <w:r>
              <w:rPr>
                <w:sz w:val="24"/>
              </w:rPr>
              <w:t>&amp;</w:t>
            </w:r>
            <w:r>
              <w:rPr>
                <w:spacing w:val="-3"/>
                <w:sz w:val="24"/>
              </w:rPr>
              <w:t xml:space="preserve"> </w:t>
            </w:r>
            <w:r>
              <w:rPr>
                <w:sz w:val="24"/>
              </w:rPr>
              <w:t>drug</w:t>
            </w:r>
            <w:r>
              <w:rPr>
                <w:spacing w:val="-3"/>
                <w:sz w:val="24"/>
              </w:rPr>
              <w:t xml:space="preserve"> </w:t>
            </w:r>
            <w:r>
              <w:rPr>
                <w:spacing w:val="-2"/>
                <w:sz w:val="24"/>
              </w:rPr>
              <w:t>addiction</w:t>
            </w:r>
          </w:p>
        </w:tc>
        <w:tc>
          <w:tcPr>
            <w:tcW w:w="2127" w:type="dxa"/>
          </w:tcPr>
          <w:p w:rsidR="00B0618C" w:rsidRDefault="00B0618C" w:rsidP="00B0618C">
            <w:pPr>
              <w:jc w:val="center"/>
            </w:pPr>
            <w:r w:rsidRPr="00460862">
              <w:rPr>
                <w:sz w:val="20"/>
              </w:rPr>
              <w:t>01</w:t>
            </w:r>
          </w:p>
        </w:tc>
        <w:tc>
          <w:tcPr>
            <w:tcW w:w="2696" w:type="dxa"/>
            <w:gridSpan w:val="2"/>
          </w:tcPr>
          <w:p w:rsidR="00B0618C" w:rsidRDefault="00B0618C" w:rsidP="00B0618C">
            <w:pPr>
              <w:pStyle w:val="TableParagraph"/>
              <w:rPr>
                <w:sz w:val="20"/>
              </w:rPr>
            </w:pPr>
          </w:p>
        </w:tc>
      </w:tr>
    </w:tbl>
    <w:p w:rsidR="002B7A81" w:rsidRDefault="002B7A81" w:rsidP="002B7A81">
      <w:pPr>
        <w:tabs>
          <w:tab w:val="left" w:pos="792"/>
        </w:tabs>
        <w:rPr>
          <w:lang w:val="en-US"/>
        </w:rPr>
      </w:pPr>
    </w:p>
    <w:p w:rsidR="002B7A81" w:rsidRPr="002B7A81" w:rsidRDefault="002B7A81" w:rsidP="002B7A81">
      <w:pPr>
        <w:tabs>
          <w:tab w:val="left" w:pos="972"/>
        </w:tabs>
        <w:rPr>
          <w:lang w:val="en-US"/>
        </w:rPr>
      </w:pPr>
      <w:r>
        <w:rPr>
          <w:lang w:val="en-US"/>
        </w:rPr>
        <w:tab/>
      </w: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4203"/>
        <w:gridCol w:w="2127"/>
        <w:gridCol w:w="2696"/>
      </w:tblGrid>
      <w:tr w:rsidR="00B0618C" w:rsidTr="00A308AF">
        <w:trPr>
          <w:trHeight w:val="551"/>
        </w:trPr>
        <w:tc>
          <w:tcPr>
            <w:tcW w:w="896" w:type="dxa"/>
            <w:vMerge w:val="restart"/>
          </w:tcPr>
          <w:p w:rsidR="00B0618C" w:rsidRDefault="00B0618C" w:rsidP="00B0618C">
            <w:pPr>
              <w:pStyle w:val="TableParagraph"/>
            </w:pPr>
          </w:p>
        </w:tc>
        <w:tc>
          <w:tcPr>
            <w:tcW w:w="4203" w:type="dxa"/>
          </w:tcPr>
          <w:p w:rsidR="00B0618C" w:rsidRDefault="00B0618C" w:rsidP="00B0618C">
            <w:pPr>
              <w:pStyle w:val="TableParagraph"/>
              <w:spacing w:line="276" w:lineRule="exact"/>
              <w:ind w:left="107"/>
              <w:rPr>
                <w:sz w:val="24"/>
              </w:rPr>
            </w:pPr>
            <w:r>
              <w:rPr>
                <w:sz w:val="24"/>
              </w:rPr>
              <w:t>Health</w:t>
            </w:r>
            <w:r>
              <w:rPr>
                <w:spacing w:val="-10"/>
                <w:sz w:val="24"/>
              </w:rPr>
              <w:t xml:space="preserve"> </w:t>
            </w:r>
            <w:r>
              <w:rPr>
                <w:sz w:val="24"/>
              </w:rPr>
              <w:t>administration</w:t>
            </w:r>
            <w:r>
              <w:rPr>
                <w:spacing w:val="-10"/>
                <w:sz w:val="24"/>
              </w:rPr>
              <w:t xml:space="preserve"> </w:t>
            </w:r>
            <w:r>
              <w:rPr>
                <w:sz w:val="24"/>
              </w:rPr>
              <w:t>and</w:t>
            </w:r>
            <w:r>
              <w:rPr>
                <w:spacing w:val="-10"/>
                <w:sz w:val="24"/>
              </w:rPr>
              <w:t xml:space="preserve"> </w:t>
            </w:r>
            <w:r>
              <w:rPr>
                <w:sz w:val="24"/>
              </w:rPr>
              <w:t>health</w:t>
            </w:r>
            <w:r>
              <w:rPr>
                <w:spacing w:val="-10"/>
                <w:sz w:val="24"/>
              </w:rPr>
              <w:t xml:space="preserve"> </w:t>
            </w:r>
            <w:r>
              <w:rPr>
                <w:sz w:val="24"/>
              </w:rPr>
              <w:t>care delivery system</w:t>
            </w:r>
          </w:p>
        </w:tc>
        <w:tc>
          <w:tcPr>
            <w:tcW w:w="2127" w:type="dxa"/>
          </w:tcPr>
          <w:p w:rsidR="00B0618C" w:rsidRDefault="00B0618C" w:rsidP="00B0618C">
            <w:pPr>
              <w:jc w:val="center"/>
            </w:pPr>
            <w:r w:rsidRPr="00C830A9">
              <w:rPr>
                <w:sz w:val="20"/>
              </w:rPr>
              <w:t>01</w:t>
            </w:r>
          </w:p>
        </w:tc>
        <w:tc>
          <w:tcPr>
            <w:tcW w:w="2696" w:type="dxa"/>
          </w:tcPr>
          <w:p w:rsidR="00B0618C" w:rsidRDefault="00B0618C" w:rsidP="00B0618C">
            <w:pPr>
              <w:pStyle w:val="TableParagraph"/>
            </w:pPr>
          </w:p>
        </w:tc>
      </w:tr>
      <w:tr w:rsidR="00B0618C" w:rsidTr="00A308AF">
        <w:trPr>
          <w:trHeight w:val="552"/>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76" w:lineRule="exact"/>
              <w:ind w:left="107" w:right="163"/>
              <w:rPr>
                <w:sz w:val="24"/>
              </w:rPr>
            </w:pPr>
            <w:r>
              <w:rPr>
                <w:sz w:val="24"/>
              </w:rPr>
              <w:t>Energy</w:t>
            </w:r>
            <w:r>
              <w:rPr>
                <w:spacing w:val="-14"/>
                <w:sz w:val="24"/>
              </w:rPr>
              <w:t xml:space="preserve"> </w:t>
            </w:r>
            <w:r>
              <w:rPr>
                <w:sz w:val="24"/>
              </w:rPr>
              <w:t>requirement</w:t>
            </w:r>
            <w:r>
              <w:rPr>
                <w:spacing w:val="-14"/>
                <w:sz w:val="24"/>
              </w:rPr>
              <w:t xml:space="preserve"> </w:t>
            </w:r>
            <w:r>
              <w:rPr>
                <w:sz w:val="24"/>
              </w:rPr>
              <w:t>and</w:t>
            </w:r>
            <w:r>
              <w:rPr>
                <w:spacing w:val="-13"/>
                <w:sz w:val="24"/>
              </w:rPr>
              <w:t xml:space="preserve"> </w:t>
            </w:r>
            <w:r>
              <w:rPr>
                <w:sz w:val="24"/>
              </w:rPr>
              <w:t xml:space="preserve">energy </w:t>
            </w:r>
            <w:r>
              <w:rPr>
                <w:spacing w:val="-2"/>
                <w:sz w:val="24"/>
              </w:rPr>
              <w:t>utilization</w:t>
            </w:r>
          </w:p>
        </w:tc>
        <w:tc>
          <w:tcPr>
            <w:tcW w:w="2127" w:type="dxa"/>
          </w:tcPr>
          <w:p w:rsidR="00B0618C" w:rsidRDefault="00B0618C" w:rsidP="00B0618C">
            <w:pPr>
              <w:jc w:val="center"/>
            </w:pPr>
            <w:r w:rsidRPr="00C830A9">
              <w:rPr>
                <w:sz w:val="20"/>
              </w:rPr>
              <w:t>01</w:t>
            </w:r>
          </w:p>
        </w:tc>
        <w:tc>
          <w:tcPr>
            <w:tcW w:w="2696" w:type="dxa"/>
          </w:tcPr>
          <w:p w:rsidR="00B0618C" w:rsidRDefault="00B0618C" w:rsidP="00B0618C">
            <w:pPr>
              <w:pStyle w:val="TableParagraph"/>
            </w:pPr>
          </w:p>
        </w:tc>
      </w:tr>
      <w:tr w:rsidR="00B0618C" w:rsidTr="00A308AF">
        <w:trPr>
          <w:trHeight w:val="551"/>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76" w:lineRule="exact"/>
              <w:ind w:left="107" w:right="166"/>
              <w:rPr>
                <w:sz w:val="24"/>
              </w:rPr>
            </w:pPr>
            <w:r>
              <w:rPr>
                <w:sz w:val="24"/>
              </w:rPr>
              <w:t>Important</w:t>
            </w:r>
            <w:r>
              <w:rPr>
                <w:spacing w:val="-8"/>
                <w:sz w:val="24"/>
              </w:rPr>
              <w:t xml:space="preserve"> </w:t>
            </w:r>
            <w:r>
              <w:rPr>
                <w:sz w:val="24"/>
              </w:rPr>
              <w:t>days</w:t>
            </w:r>
            <w:r>
              <w:rPr>
                <w:spacing w:val="-9"/>
                <w:sz w:val="24"/>
              </w:rPr>
              <w:t xml:space="preserve"> </w:t>
            </w:r>
            <w:r>
              <w:rPr>
                <w:sz w:val="24"/>
              </w:rPr>
              <w:t>and</w:t>
            </w:r>
            <w:r>
              <w:rPr>
                <w:spacing w:val="-8"/>
                <w:sz w:val="24"/>
              </w:rPr>
              <w:t xml:space="preserve"> </w:t>
            </w:r>
            <w:r>
              <w:rPr>
                <w:sz w:val="24"/>
              </w:rPr>
              <w:t>weeks</w:t>
            </w:r>
            <w:r>
              <w:rPr>
                <w:spacing w:val="-9"/>
                <w:sz w:val="24"/>
              </w:rPr>
              <w:t xml:space="preserve"> </w:t>
            </w:r>
            <w:r>
              <w:rPr>
                <w:sz w:val="24"/>
              </w:rPr>
              <w:t>of</w:t>
            </w:r>
            <w:r>
              <w:rPr>
                <w:spacing w:val="-8"/>
                <w:sz w:val="24"/>
              </w:rPr>
              <w:t xml:space="preserve"> </w:t>
            </w:r>
            <w:r>
              <w:rPr>
                <w:sz w:val="24"/>
              </w:rPr>
              <w:t xml:space="preserve">public </w:t>
            </w:r>
            <w:r>
              <w:rPr>
                <w:spacing w:val="-2"/>
                <w:sz w:val="24"/>
              </w:rPr>
              <w:t>health</w:t>
            </w:r>
          </w:p>
        </w:tc>
        <w:tc>
          <w:tcPr>
            <w:tcW w:w="2127" w:type="dxa"/>
          </w:tcPr>
          <w:p w:rsidR="00B0618C" w:rsidRDefault="00B0618C" w:rsidP="00B0618C">
            <w:pPr>
              <w:jc w:val="center"/>
            </w:pPr>
            <w:r w:rsidRPr="00C830A9">
              <w:rPr>
                <w:sz w:val="20"/>
              </w:rPr>
              <w:t>01</w:t>
            </w:r>
          </w:p>
        </w:tc>
        <w:tc>
          <w:tcPr>
            <w:tcW w:w="2696" w:type="dxa"/>
          </w:tcPr>
          <w:p w:rsidR="00B0618C" w:rsidRDefault="00B0618C" w:rsidP="00B0618C">
            <w:pPr>
              <w:pStyle w:val="TableParagraph"/>
            </w:pPr>
          </w:p>
        </w:tc>
      </w:tr>
      <w:tr w:rsidR="00B0618C" w:rsidTr="00A308AF">
        <w:trPr>
          <w:trHeight w:val="274"/>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55" w:lineRule="exact"/>
              <w:ind w:left="107"/>
              <w:rPr>
                <w:sz w:val="24"/>
              </w:rPr>
            </w:pPr>
            <w:r>
              <w:rPr>
                <w:sz w:val="24"/>
              </w:rPr>
              <w:t>Screening</w:t>
            </w:r>
            <w:r>
              <w:rPr>
                <w:spacing w:val="-2"/>
                <w:sz w:val="24"/>
              </w:rPr>
              <w:t xml:space="preserve"> </w:t>
            </w:r>
            <w:r>
              <w:rPr>
                <w:sz w:val="24"/>
              </w:rPr>
              <w:t>of</w:t>
            </w:r>
            <w:r>
              <w:rPr>
                <w:spacing w:val="-2"/>
                <w:sz w:val="24"/>
              </w:rPr>
              <w:t xml:space="preserve"> diseases</w:t>
            </w:r>
          </w:p>
        </w:tc>
        <w:tc>
          <w:tcPr>
            <w:tcW w:w="2127" w:type="dxa"/>
          </w:tcPr>
          <w:p w:rsidR="00B0618C" w:rsidRDefault="00B0618C" w:rsidP="00B0618C">
            <w:pPr>
              <w:jc w:val="center"/>
            </w:pPr>
            <w:r w:rsidRPr="00C830A9">
              <w:rPr>
                <w:sz w:val="20"/>
              </w:rPr>
              <w:t>01</w:t>
            </w:r>
          </w:p>
        </w:tc>
        <w:tc>
          <w:tcPr>
            <w:tcW w:w="2696" w:type="dxa"/>
          </w:tcPr>
          <w:p w:rsidR="00B0618C" w:rsidRDefault="00B0618C" w:rsidP="00B0618C">
            <w:pPr>
              <w:pStyle w:val="TableParagraph"/>
              <w:rPr>
                <w:sz w:val="20"/>
              </w:rPr>
            </w:pPr>
          </w:p>
        </w:tc>
      </w:tr>
      <w:tr w:rsidR="00B0618C" w:rsidTr="00A308AF">
        <w:trPr>
          <w:trHeight w:val="1106"/>
        </w:trPr>
        <w:tc>
          <w:tcPr>
            <w:tcW w:w="896" w:type="dxa"/>
            <w:vMerge/>
            <w:tcBorders>
              <w:top w:val="nil"/>
            </w:tcBorders>
          </w:tcPr>
          <w:p w:rsidR="00B0618C" w:rsidRDefault="00B0618C" w:rsidP="00B0618C">
            <w:pPr>
              <w:rPr>
                <w:sz w:val="2"/>
                <w:szCs w:val="2"/>
              </w:rPr>
            </w:pPr>
          </w:p>
        </w:tc>
        <w:tc>
          <w:tcPr>
            <w:tcW w:w="4203" w:type="dxa"/>
          </w:tcPr>
          <w:p w:rsidR="00B0618C" w:rsidRDefault="00B0618C" w:rsidP="00B0618C">
            <w:pPr>
              <w:pStyle w:val="TableParagraph"/>
              <w:spacing w:line="270" w:lineRule="atLeast"/>
              <w:ind w:left="107" w:right="1255"/>
              <w:rPr>
                <w:sz w:val="24"/>
              </w:rPr>
            </w:pPr>
            <w:r>
              <w:rPr>
                <w:sz w:val="24"/>
              </w:rPr>
              <w:t>Other material concerning communicable</w:t>
            </w:r>
            <w:r>
              <w:rPr>
                <w:spacing w:val="-7"/>
                <w:sz w:val="24"/>
              </w:rPr>
              <w:t xml:space="preserve"> </w:t>
            </w:r>
            <w:r>
              <w:rPr>
                <w:sz w:val="24"/>
              </w:rPr>
              <w:t>diseases,</w:t>
            </w:r>
            <w:r>
              <w:rPr>
                <w:spacing w:val="-7"/>
                <w:sz w:val="24"/>
              </w:rPr>
              <w:t xml:space="preserve"> </w:t>
            </w:r>
            <w:r>
              <w:rPr>
                <w:sz w:val="24"/>
              </w:rPr>
              <w:t xml:space="preserve">diet, </w:t>
            </w:r>
            <w:proofErr w:type="spellStart"/>
            <w:r>
              <w:rPr>
                <w:sz w:val="24"/>
              </w:rPr>
              <w:t>prophylactics</w:t>
            </w:r>
            <w:proofErr w:type="gramStart"/>
            <w:r>
              <w:rPr>
                <w:sz w:val="24"/>
              </w:rPr>
              <w:t>,National</w:t>
            </w:r>
            <w:proofErr w:type="spellEnd"/>
            <w:proofErr w:type="gramEnd"/>
            <w:r>
              <w:rPr>
                <w:spacing w:val="-15"/>
                <w:sz w:val="24"/>
              </w:rPr>
              <w:t xml:space="preserve"> </w:t>
            </w:r>
            <w:r>
              <w:rPr>
                <w:sz w:val="24"/>
              </w:rPr>
              <w:t xml:space="preserve">health </w:t>
            </w:r>
            <w:proofErr w:type="spellStart"/>
            <w:r>
              <w:rPr>
                <w:spacing w:val="-2"/>
                <w:sz w:val="24"/>
              </w:rPr>
              <w:t>programmes</w:t>
            </w:r>
            <w:proofErr w:type="spellEnd"/>
            <w:r>
              <w:rPr>
                <w:spacing w:val="-2"/>
                <w:sz w:val="24"/>
              </w:rPr>
              <w:t>.</w:t>
            </w:r>
          </w:p>
        </w:tc>
        <w:tc>
          <w:tcPr>
            <w:tcW w:w="2127" w:type="dxa"/>
          </w:tcPr>
          <w:p w:rsidR="00B0618C" w:rsidRDefault="00B0618C" w:rsidP="00B0618C">
            <w:pPr>
              <w:jc w:val="center"/>
            </w:pPr>
            <w:r>
              <w:rPr>
                <w:sz w:val="20"/>
              </w:rPr>
              <w:t>05</w:t>
            </w:r>
          </w:p>
        </w:tc>
        <w:tc>
          <w:tcPr>
            <w:tcW w:w="2696" w:type="dxa"/>
          </w:tcPr>
          <w:p w:rsidR="00B0618C" w:rsidRDefault="00B0618C" w:rsidP="00B0618C">
            <w:pPr>
              <w:pStyle w:val="TableParagraph"/>
            </w:pPr>
          </w:p>
        </w:tc>
      </w:tr>
      <w:tr w:rsidR="002B7A81" w:rsidTr="00A308AF">
        <w:trPr>
          <w:trHeight w:val="3271"/>
        </w:trPr>
        <w:tc>
          <w:tcPr>
            <w:tcW w:w="896" w:type="dxa"/>
            <w:vMerge/>
            <w:tcBorders>
              <w:top w:val="nil"/>
            </w:tcBorders>
          </w:tcPr>
          <w:p w:rsidR="002B7A81" w:rsidRDefault="002B7A81" w:rsidP="00A308AF">
            <w:pPr>
              <w:rPr>
                <w:sz w:val="2"/>
                <w:szCs w:val="2"/>
              </w:rPr>
            </w:pPr>
          </w:p>
        </w:tc>
        <w:tc>
          <w:tcPr>
            <w:tcW w:w="4203" w:type="dxa"/>
          </w:tcPr>
          <w:p w:rsidR="002B7A81" w:rsidRDefault="002B7A81" w:rsidP="00A308AF">
            <w:pPr>
              <w:pStyle w:val="TableParagraph"/>
              <w:spacing w:line="232" w:lineRule="auto"/>
              <w:ind w:left="107" w:right="1373"/>
              <w:rPr>
                <w:sz w:val="24"/>
              </w:rPr>
            </w:pPr>
            <w:r>
              <w:rPr>
                <w:sz w:val="24"/>
              </w:rPr>
              <w:t>Research</w:t>
            </w:r>
            <w:r>
              <w:rPr>
                <w:spacing w:val="-15"/>
                <w:sz w:val="24"/>
              </w:rPr>
              <w:t xml:space="preserve"> </w:t>
            </w:r>
            <w:r>
              <w:rPr>
                <w:sz w:val="24"/>
              </w:rPr>
              <w:t>Methodology</w:t>
            </w:r>
            <w:r>
              <w:rPr>
                <w:spacing w:val="-15"/>
                <w:sz w:val="24"/>
              </w:rPr>
              <w:t xml:space="preserve"> </w:t>
            </w:r>
            <w:r>
              <w:rPr>
                <w:sz w:val="24"/>
              </w:rPr>
              <w:t>and Biostatistics charts or Digital</w:t>
            </w:r>
            <w:r>
              <w:rPr>
                <w:spacing w:val="-3"/>
                <w:sz w:val="24"/>
              </w:rPr>
              <w:t xml:space="preserve"> </w:t>
            </w:r>
            <w:r>
              <w:rPr>
                <w:sz w:val="24"/>
              </w:rPr>
              <w:t>display</w:t>
            </w:r>
            <w:r>
              <w:rPr>
                <w:spacing w:val="-3"/>
                <w:sz w:val="24"/>
              </w:rPr>
              <w:t xml:space="preserve"> </w:t>
            </w:r>
            <w:r>
              <w:rPr>
                <w:sz w:val="24"/>
              </w:rPr>
              <w:t>or</w:t>
            </w:r>
            <w:r>
              <w:rPr>
                <w:spacing w:val="40"/>
                <w:sz w:val="24"/>
              </w:rPr>
              <w:t xml:space="preserve"> </w:t>
            </w:r>
            <w:r>
              <w:rPr>
                <w:sz w:val="24"/>
              </w:rPr>
              <w:t>standees or photo panel of the following, namely:-</w:t>
            </w:r>
          </w:p>
          <w:p w:rsidR="002B7A81" w:rsidRDefault="002B7A81" w:rsidP="002B7A81">
            <w:pPr>
              <w:pStyle w:val="TableParagraph"/>
              <w:numPr>
                <w:ilvl w:val="0"/>
                <w:numId w:val="1"/>
              </w:numPr>
              <w:tabs>
                <w:tab w:val="left" w:pos="827"/>
              </w:tabs>
              <w:ind w:hanging="487"/>
              <w:jc w:val="left"/>
              <w:rPr>
                <w:sz w:val="24"/>
              </w:rPr>
            </w:pPr>
            <w:r>
              <w:rPr>
                <w:sz w:val="24"/>
              </w:rPr>
              <w:t>Care</w:t>
            </w:r>
            <w:r>
              <w:rPr>
                <w:spacing w:val="-6"/>
                <w:sz w:val="24"/>
              </w:rPr>
              <w:t xml:space="preserve"> </w:t>
            </w:r>
            <w:r>
              <w:rPr>
                <w:sz w:val="24"/>
              </w:rPr>
              <w:t>guidelines</w:t>
            </w:r>
            <w:r>
              <w:rPr>
                <w:spacing w:val="-5"/>
                <w:sz w:val="24"/>
              </w:rPr>
              <w:t xml:space="preserve"> </w:t>
            </w:r>
            <w:r>
              <w:rPr>
                <w:sz w:val="24"/>
              </w:rPr>
              <w:t>check</w:t>
            </w:r>
            <w:r>
              <w:rPr>
                <w:spacing w:val="-4"/>
                <w:sz w:val="24"/>
              </w:rPr>
              <w:t xml:space="preserve"> list</w:t>
            </w:r>
          </w:p>
          <w:p w:rsidR="002B7A81" w:rsidRDefault="002B7A81" w:rsidP="002B7A81">
            <w:pPr>
              <w:pStyle w:val="TableParagraph"/>
              <w:numPr>
                <w:ilvl w:val="0"/>
                <w:numId w:val="1"/>
              </w:numPr>
              <w:tabs>
                <w:tab w:val="left" w:pos="827"/>
              </w:tabs>
              <w:ind w:right="831" w:hanging="555"/>
              <w:jc w:val="left"/>
              <w:rPr>
                <w:sz w:val="24"/>
              </w:rPr>
            </w:pPr>
            <w:r>
              <w:rPr>
                <w:sz w:val="24"/>
              </w:rPr>
              <w:t>International</w:t>
            </w:r>
            <w:r>
              <w:rPr>
                <w:spacing w:val="-15"/>
                <w:sz w:val="24"/>
              </w:rPr>
              <w:t xml:space="preserve"> </w:t>
            </w:r>
            <w:r>
              <w:rPr>
                <w:sz w:val="24"/>
              </w:rPr>
              <w:t>standards</w:t>
            </w:r>
            <w:r>
              <w:rPr>
                <w:spacing w:val="-15"/>
                <w:sz w:val="24"/>
              </w:rPr>
              <w:t xml:space="preserve"> </w:t>
            </w:r>
            <w:r>
              <w:rPr>
                <w:sz w:val="24"/>
              </w:rPr>
              <w:t>for clinical trial registries</w:t>
            </w:r>
          </w:p>
          <w:p w:rsidR="002B7A81" w:rsidRDefault="002B7A81" w:rsidP="002B7A81">
            <w:pPr>
              <w:pStyle w:val="TableParagraph"/>
              <w:numPr>
                <w:ilvl w:val="0"/>
                <w:numId w:val="1"/>
              </w:numPr>
              <w:tabs>
                <w:tab w:val="left" w:pos="827"/>
              </w:tabs>
              <w:ind w:hanging="619"/>
              <w:jc w:val="left"/>
              <w:rPr>
                <w:sz w:val="24"/>
              </w:rPr>
            </w:pPr>
            <w:r>
              <w:rPr>
                <w:sz w:val="24"/>
              </w:rPr>
              <w:t>Clinical</w:t>
            </w:r>
            <w:r>
              <w:rPr>
                <w:spacing w:val="-3"/>
                <w:sz w:val="24"/>
              </w:rPr>
              <w:t xml:space="preserve"> </w:t>
            </w:r>
            <w:r>
              <w:rPr>
                <w:sz w:val="24"/>
              </w:rPr>
              <w:t xml:space="preserve">study </w:t>
            </w:r>
            <w:r>
              <w:rPr>
                <w:spacing w:val="-2"/>
                <w:sz w:val="24"/>
              </w:rPr>
              <w:t>reports</w:t>
            </w:r>
          </w:p>
          <w:p w:rsidR="002B7A81" w:rsidRDefault="002B7A81" w:rsidP="002B7A81">
            <w:pPr>
              <w:pStyle w:val="TableParagraph"/>
              <w:numPr>
                <w:ilvl w:val="0"/>
                <w:numId w:val="1"/>
              </w:numPr>
              <w:tabs>
                <w:tab w:val="left" w:pos="827"/>
              </w:tabs>
              <w:ind w:hanging="607"/>
              <w:jc w:val="left"/>
              <w:rPr>
                <w:sz w:val="24"/>
              </w:rPr>
            </w:pPr>
            <w:r>
              <w:rPr>
                <w:sz w:val="24"/>
              </w:rPr>
              <w:t>Good</w:t>
            </w:r>
            <w:r>
              <w:rPr>
                <w:spacing w:val="-2"/>
                <w:sz w:val="24"/>
              </w:rPr>
              <w:t xml:space="preserve"> </w:t>
            </w:r>
            <w:r>
              <w:rPr>
                <w:sz w:val="24"/>
              </w:rPr>
              <w:t>clinical</w:t>
            </w:r>
            <w:r>
              <w:rPr>
                <w:spacing w:val="-2"/>
                <w:sz w:val="24"/>
              </w:rPr>
              <w:t xml:space="preserve"> practices</w:t>
            </w:r>
          </w:p>
          <w:p w:rsidR="002B7A81" w:rsidRDefault="002B7A81" w:rsidP="002B7A81">
            <w:pPr>
              <w:pStyle w:val="TableParagraph"/>
              <w:numPr>
                <w:ilvl w:val="0"/>
                <w:numId w:val="1"/>
              </w:numPr>
              <w:tabs>
                <w:tab w:val="left" w:pos="827"/>
              </w:tabs>
              <w:ind w:hanging="540"/>
              <w:jc w:val="left"/>
              <w:rPr>
                <w:sz w:val="24"/>
              </w:rPr>
            </w:pPr>
            <w:r>
              <w:rPr>
                <w:spacing w:val="-2"/>
                <w:sz w:val="24"/>
              </w:rPr>
              <w:t>Pharmacovigilance</w:t>
            </w:r>
          </w:p>
        </w:tc>
        <w:tc>
          <w:tcPr>
            <w:tcW w:w="2127" w:type="dxa"/>
          </w:tcPr>
          <w:p w:rsidR="002B7A81" w:rsidRDefault="00B0618C" w:rsidP="00B0618C">
            <w:pPr>
              <w:pStyle w:val="TableParagraph"/>
              <w:jc w:val="center"/>
            </w:pPr>
            <w:r>
              <w:t>05</w:t>
            </w:r>
          </w:p>
        </w:tc>
        <w:tc>
          <w:tcPr>
            <w:tcW w:w="2696" w:type="dxa"/>
          </w:tcPr>
          <w:p w:rsidR="002B7A81" w:rsidRDefault="002B7A81" w:rsidP="00A308AF">
            <w:pPr>
              <w:pStyle w:val="TableParagraph"/>
            </w:pPr>
          </w:p>
        </w:tc>
      </w:tr>
      <w:tr w:rsidR="002B7A81" w:rsidTr="00A308AF">
        <w:trPr>
          <w:trHeight w:val="274"/>
        </w:trPr>
        <w:tc>
          <w:tcPr>
            <w:tcW w:w="896" w:type="dxa"/>
          </w:tcPr>
          <w:p w:rsidR="002B7A81" w:rsidRDefault="002B7A81" w:rsidP="00A308AF">
            <w:pPr>
              <w:pStyle w:val="TableParagraph"/>
              <w:spacing w:line="254" w:lineRule="exact"/>
              <w:ind w:left="468"/>
              <w:rPr>
                <w:b/>
                <w:sz w:val="24"/>
              </w:rPr>
            </w:pPr>
            <w:r>
              <w:rPr>
                <w:b/>
                <w:spacing w:val="-5"/>
                <w:sz w:val="24"/>
              </w:rPr>
              <w:t>c)</w:t>
            </w:r>
          </w:p>
        </w:tc>
        <w:tc>
          <w:tcPr>
            <w:tcW w:w="4203" w:type="dxa"/>
          </w:tcPr>
          <w:p w:rsidR="002B7A81" w:rsidRDefault="002B7A81" w:rsidP="00A308AF">
            <w:pPr>
              <w:pStyle w:val="TableParagraph"/>
              <w:spacing w:line="254" w:lineRule="exact"/>
              <w:ind w:left="107"/>
              <w:rPr>
                <w:sz w:val="24"/>
              </w:rPr>
            </w:pPr>
            <w:r>
              <w:rPr>
                <w:sz w:val="24"/>
              </w:rPr>
              <w:t>Statistical</w:t>
            </w:r>
            <w:r>
              <w:rPr>
                <w:spacing w:val="-1"/>
                <w:sz w:val="24"/>
              </w:rPr>
              <w:t xml:space="preserve"> </w:t>
            </w:r>
            <w:r>
              <w:rPr>
                <w:spacing w:val="-2"/>
                <w:sz w:val="24"/>
              </w:rPr>
              <w:t>software</w:t>
            </w:r>
          </w:p>
        </w:tc>
        <w:tc>
          <w:tcPr>
            <w:tcW w:w="2127" w:type="dxa"/>
          </w:tcPr>
          <w:p w:rsidR="002B7A81" w:rsidRDefault="00B0618C" w:rsidP="00B0618C">
            <w:pPr>
              <w:pStyle w:val="TableParagraph"/>
              <w:jc w:val="center"/>
              <w:rPr>
                <w:sz w:val="20"/>
              </w:rPr>
            </w:pPr>
            <w:r>
              <w:rPr>
                <w:sz w:val="20"/>
              </w:rPr>
              <w:t>01</w:t>
            </w:r>
          </w:p>
        </w:tc>
        <w:tc>
          <w:tcPr>
            <w:tcW w:w="2696" w:type="dxa"/>
          </w:tcPr>
          <w:p w:rsidR="002B7A81" w:rsidRDefault="002B7A81" w:rsidP="00A308AF">
            <w:pPr>
              <w:pStyle w:val="TableParagraph"/>
              <w:rPr>
                <w:sz w:val="20"/>
              </w:rPr>
            </w:pPr>
          </w:p>
        </w:tc>
      </w:tr>
    </w:tbl>
    <w:p w:rsidR="002B7A81" w:rsidRPr="002B7A81" w:rsidRDefault="002B7A81" w:rsidP="002B7A81">
      <w:pPr>
        <w:tabs>
          <w:tab w:val="left" w:pos="2100"/>
        </w:tabs>
        <w:rPr>
          <w:lang w:val="en-US"/>
        </w:rPr>
        <w:sectPr w:rsidR="002B7A81" w:rsidRPr="002B7A81" w:rsidSect="00C87FE1">
          <w:pgSz w:w="11910" w:h="16840"/>
          <w:pgMar w:top="680" w:right="425" w:bottom="142" w:left="283" w:header="0" w:footer="1268" w:gutter="0"/>
          <w:cols w:space="720"/>
        </w:sectPr>
      </w:pPr>
    </w:p>
    <w:p w:rsidR="00FF2EAF" w:rsidRPr="001974F4" w:rsidRDefault="00FF2EAF" w:rsidP="00C87FE1">
      <w:pPr>
        <w:rPr>
          <w:b/>
          <w:sz w:val="48"/>
        </w:rPr>
      </w:pPr>
    </w:p>
    <w:sectPr w:rsidR="00FF2EAF" w:rsidRPr="00197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0620E4"/>
    <w:multiLevelType w:val="hybridMultilevel"/>
    <w:tmpl w:val="0DEC76B8"/>
    <w:lvl w:ilvl="0" w:tplc="E77AF75C">
      <w:start w:val="1"/>
      <w:numFmt w:val="lowerRoman"/>
      <w:lvlText w:val="%1."/>
      <w:lvlJc w:val="left"/>
      <w:pPr>
        <w:ind w:left="827"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CE28D28">
      <w:numFmt w:val="bullet"/>
      <w:lvlText w:val="•"/>
      <w:lvlJc w:val="left"/>
      <w:pPr>
        <w:ind w:left="1157" w:hanging="488"/>
      </w:pPr>
      <w:rPr>
        <w:rFonts w:hint="default"/>
        <w:lang w:val="en-US" w:eastAsia="en-US" w:bidi="ar-SA"/>
      </w:rPr>
    </w:lvl>
    <w:lvl w:ilvl="2" w:tplc="E22C312A">
      <w:numFmt w:val="bullet"/>
      <w:lvlText w:val="•"/>
      <w:lvlJc w:val="left"/>
      <w:pPr>
        <w:ind w:left="1494" w:hanging="488"/>
      </w:pPr>
      <w:rPr>
        <w:rFonts w:hint="default"/>
        <w:lang w:val="en-US" w:eastAsia="en-US" w:bidi="ar-SA"/>
      </w:rPr>
    </w:lvl>
    <w:lvl w:ilvl="3" w:tplc="6EB6CC5E">
      <w:numFmt w:val="bullet"/>
      <w:lvlText w:val="•"/>
      <w:lvlJc w:val="left"/>
      <w:pPr>
        <w:ind w:left="1831" w:hanging="488"/>
      </w:pPr>
      <w:rPr>
        <w:rFonts w:hint="default"/>
        <w:lang w:val="en-US" w:eastAsia="en-US" w:bidi="ar-SA"/>
      </w:rPr>
    </w:lvl>
    <w:lvl w:ilvl="4" w:tplc="B4104E58">
      <w:numFmt w:val="bullet"/>
      <w:lvlText w:val="•"/>
      <w:lvlJc w:val="left"/>
      <w:pPr>
        <w:ind w:left="2169" w:hanging="488"/>
      </w:pPr>
      <w:rPr>
        <w:rFonts w:hint="default"/>
        <w:lang w:val="en-US" w:eastAsia="en-US" w:bidi="ar-SA"/>
      </w:rPr>
    </w:lvl>
    <w:lvl w:ilvl="5" w:tplc="1F08BEC6">
      <w:numFmt w:val="bullet"/>
      <w:lvlText w:val="•"/>
      <w:lvlJc w:val="left"/>
      <w:pPr>
        <w:ind w:left="2506" w:hanging="488"/>
      </w:pPr>
      <w:rPr>
        <w:rFonts w:hint="default"/>
        <w:lang w:val="en-US" w:eastAsia="en-US" w:bidi="ar-SA"/>
      </w:rPr>
    </w:lvl>
    <w:lvl w:ilvl="6" w:tplc="488A30C2">
      <w:numFmt w:val="bullet"/>
      <w:lvlText w:val="•"/>
      <w:lvlJc w:val="left"/>
      <w:pPr>
        <w:ind w:left="2843" w:hanging="488"/>
      </w:pPr>
      <w:rPr>
        <w:rFonts w:hint="default"/>
        <w:lang w:val="en-US" w:eastAsia="en-US" w:bidi="ar-SA"/>
      </w:rPr>
    </w:lvl>
    <w:lvl w:ilvl="7" w:tplc="E46217A0">
      <w:numFmt w:val="bullet"/>
      <w:lvlText w:val="•"/>
      <w:lvlJc w:val="left"/>
      <w:pPr>
        <w:ind w:left="3181" w:hanging="488"/>
      </w:pPr>
      <w:rPr>
        <w:rFonts w:hint="default"/>
        <w:lang w:val="en-US" w:eastAsia="en-US" w:bidi="ar-SA"/>
      </w:rPr>
    </w:lvl>
    <w:lvl w:ilvl="8" w:tplc="B8D089F4">
      <w:numFmt w:val="bullet"/>
      <w:lvlText w:val="•"/>
      <w:lvlJc w:val="left"/>
      <w:pPr>
        <w:ind w:left="3518" w:hanging="488"/>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919"/>
    <w:rsid w:val="001974F4"/>
    <w:rsid w:val="00281919"/>
    <w:rsid w:val="002B7A81"/>
    <w:rsid w:val="003A6C54"/>
    <w:rsid w:val="006E4E4E"/>
    <w:rsid w:val="007059E7"/>
    <w:rsid w:val="007B4ED5"/>
    <w:rsid w:val="007D1AD0"/>
    <w:rsid w:val="00887932"/>
    <w:rsid w:val="00895457"/>
    <w:rsid w:val="00B0618C"/>
    <w:rsid w:val="00C6597A"/>
    <w:rsid w:val="00C77C29"/>
    <w:rsid w:val="00C87FE1"/>
    <w:rsid w:val="00CF29DC"/>
    <w:rsid w:val="00E62B1D"/>
    <w:rsid w:val="00FF2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8DEBAF-6B3D-482D-BF50-0096E823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6C5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ableParagraph">
    <w:name w:val="Table Paragraph"/>
    <w:basedOn w:val="Normal"/>
    <w:uiPriority w:val="1"/>
    <w:qFormat/>
    <w:rsid w:val="007059E7"/>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link w:val="NoSpacingChar"/>
    <w:uiPriority w:val="1"/>
    <w:qFormat/>
    <w:rsid w:val="007059E7"/>
    <w:pPr>
      <w:spacing w:after="0" w:line="240" w:lineRule="auto"/>
    </w:pPr>
    <w:rPr>
      <w:rFonts w:cs="Mangal"/>
      <w:szCs w:val="20"/>
      <w:lang w:val="en-US" w:bidi="hi-IN"/>
    </w:rPr>
  </w:style>
  <w:style w:type="character" w:customStyle="1" w:styleId="NoSpacingChar">
    <w:name w:val="No Spacing Char"/>
    <w:basedOn w:val="DefaultParagraphFont"/>
    <w:link w:val="NoSpacing"/>
    <w:uiPriority w:val="1"/>
    <w:locked/>
    <w:rsid w:val="007059E7"/>
    <w:rPr>
      <w:rFonts w:cs="Mangal"/>
      <w:szCs w:val="20"/>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684721">
      <w:bodyDiv w:val="1"/>
      <w:marLeft w:val="0"/>
      <w:marRight w:val="0"/>
      <w:marTop w:val="0"/>
      <w:marBottom w:val="0"/>
      <w:divBdr>
        <w:top w:val="none" w:sz="0" w:space="0" w:color="auto"/>
        <w:left w:val="none" w:sz="0" w:space="0" w:color="auto"/>
        <w:bottom w:val="none" w:sz="0" w:space="0" w:color="auto"/>
        <w:right w:val="none" w:sz="0" w:space="0" w:color="auto"/>
      </w:divBdr>
      <w:divsChild>
        <w:div w:id="710542613">
          <w:marLeft w:val="0"/>
          <w:marRight w:val="0"/>
          <w:marTop w:val="0"/>
          <w:marBottom w:val="0"/>
          <w:divBdr>
            <w:top w:val="none" w:sz="0" w:space="0" w:color="auto"/>
            <w:left w:val="none" w:sz="0" w:space="0" w:color="auto"/>
            <w:bottom w:val="none" w:sz="0" w:space="0" w:color="auto"/>
            <w:right w:val="none" w:sz="0" w:space="0" w:color="auto"/>
          </w:divBdr>
          <w:divsChild>
            <w:div w:id="1487896152">
              <w:marLeft w:val="0"/>
              <w:marRight w:val="0"/>
              <w:marTop w:val="0"/>
              <w:marBottom w:val="0"/>
              <w:divBdr>
                <w:top w:val="none" w:sz="0" w:space="0" w:color="auto"/>
                <w:left w:val="none" w:sz="0" w:space="0" w:color="auto"/>
                <w:bottom w:val="none" w:sz="0" w:space="0" w:color="auto"/>
                <w:right w:val="none" w:sz="0" w:space="0" w:color="auto"/>
              </w:divBdr>
              <w:divsChild>
                <w:div w:id="677656549">
                  <w:marLeft w:val="0"/>
                  <w:marRight w:val="0"/>
                  <w:marTop w:val="0"/>
                  <w:marBottom w:val="0"/>
                  <w:divBdr>
                    <w:top w:val="none" w:sz="0" w:space="0" w:color="auto"/>
                    <w:left w:val="none" w:sz="0" w:space="0" w:color="auto"/>
                    <w:bottom w:val="none" w:sz="0" w:space="0" w:color="auto"/>
                    <w:right w:val="none" w:sz="0" w:space="0" w:color="auto"/>
                  </w:divBdr>
                  <w:divsChild>
                    <w:div w:id="1162550955">
                      <w:marLeft w:val="0"/>
                      <w:marRight w:val="0"/>
                      <w:marTop w:val="0"/>
                      <w:marBottom w:val="0"/>
                      <w:divBdr>
                        <w:top w:val="none" w:sz="0" w:space="0" w:color="auto"/>
                        <w:left w:val="none" w:sz="0" w:space="0" w:color="auto"/>
                        <w:bottom w:val="none" w:sz="0" w:space="0" w:color="auto"/>
                        <w:right w:val="none" w:sz="0" w:space="0" w:color="auto"/>
                      </w:divBdr>
                      <w:divsChild>
                        <w:div w:id="2086410143">
                          <w:marLeft w:val="0"/>
                          <w:marRight w:val="0"/>
                          <w:marTop w:val="0"/>
                          <w:marBottom w:val="0"/>
                          <w:divBdr>
                            <w:top w:val="none" w:sz="0" w:space="0" w:color="auto"/>
                            <w:left w:val="none" w:sz="0" w:space="0" w:color="auto"/>
                            <w:bottom w:val="none" w:sz="0" w:space="0" w:color="auto"/>
                            <w:right w:val="none" w:sz="0" w:space="0" w:color="auto"/>
                          </w:divBdr>
                          <w:divsChild>
                            <w:div w:id="1345135612">
                              <w:marLeft w:val="0"/>
                              <w:marRight w:val="0"/>
                              <w:marTop w:val="0"/>
                              <w:marBottom w:val="0"/>
                              <w:divBdr>
                                <w:top w:val="none" w:sz="0" w:space="0" w:color="auto"/>
                                <w:left w:val="none" w:sz="0" w:space="0" w:color="auto"/>
                                <w:bottom w:val="none" w:sz="0" w:space="0" w:color="auto"/>
                                <w:right w:val="none" w:sz="0" w:space="0" w:color="auto"/>
                              </w:divBdr>
                              <w:divsChild>
                                <w:div w:id="1147626065">
                                  <w:marLeft w:val="0"/>
                                  <w:marRight w:val="0"/>
                                  <w:marTop w:val="0"/>
                                  <w:marBottom w:val="0"/>
                                  <w:divBdr>
                                    <w:top w:val="none" w:sz="0" w:space="0" w:color="auto"/>
                                    <w:left w:val="none" w:sz="0" w:space="0" w:color="auto"/>
                                    <w:bottom w:val="none" w:sz="0" w:space="0" w:color="auto"/>
                                    <w:right w:val="none" w:sz="0" w:space="0" w:color="auto"/>
                                  </w:divBdr>
                                  <w:divsChild>
                                    <w:div w:id="320501029">
                                      <w:marLeft w:val="0"/>
                                      <w:marRight w:val="0"/>
                                      <w:marTop w:val="0"/>
                                      <w:marBottom w:val="0"/>
                                      <w:divBdr>
                                        <w:top w:val="none" w:sz="0" w:space="0" w:color="auto"/>
                                        <w:left w:val="none" w:sz="0" w:space="0" w:color="auto"/>
                                        <w:bottom w:val="none" w:sz="0" w:space="0" w:color="auto"/>
                                        <w:right w:val="none" w:sz="0" w:space="0" w:color="auto"/>
                                      </w:divBdr>
                                      <w:divsChild>
                                        <w:div w:id="6551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16</cp:revision>
  <dcterms:created xsi:type="dcterms:W3CDTF">2026-05-19T05:52:00Z</dcterms:created>
  <dcterms:modified xsi:type="dcterms:W3CDTF">2026-06-18T06:17:00Z</dcterms:modified>
</cp:coreProperties>
</file>