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AA07" w14:textId="35C6D8C4" w:rsidR="00F31778" w:rsidRPr="004946BC" w:rsidRDefault="004946BC">
      <w:pPr>
        <w:jc w:val="center"/>
        <w:rPr>
          <w:rFonts w:ascii="Arial Rounded MT Bold" w:eastAsia="Cascadia Mono" w:hAnsi="Arial Rounded MT Bold" w:cs="Menlo"/>
          <w:sz w:val="44"/>
          <w:szCs w:val="48"/>
          <w:u w:val="single"/>
          <w:lang w:val="en-IN"/>
        </w:rPr>
      </w:pPr>
      <w:r w:rsidRPr="004946BC">
        <w:rPr>
          <w:rFonts w:ascii="Arial Rounded MT Bold" w:eastAsia="Cascadia Mono" w:hAnsi="Arial Rounded MT Bold" w:cs="Menlo"/>
          <w:sz w:val="44"/>
          <w:szCs w:val="48"/>
          <w:u w:val="single"/>
          <w:lang w:val="en-IN"/>
        </w:rPr>
        <w:t>ASSIGNMENT -</w:t>
      </w:r>
      <w:r w:rsidR="00BA1588">
        <w:rPr>
          <w:rFonts w:ascii="Arial Rounded MT Bold" w:eastAsia="Cascadia Mono" w:hAnsi="Arial Rounded MT Bold" w:cs="Menlo"/>
          <w:sz w:val="44"/>
          <w:szCs w:val="48"/>
          <w:u w:val="single"/>
          <w:lang w:val="en-IN"/>
        </w:rPr>
        <w:t>3</w:t>
      </w:r>
    </w:p>
    <w:p w14:paraId="12D098E0" w14:textId="77777777" w:rsidR="00F31778" w:rsidRPr="004946BC" w:rsidRDefault="004946BC">
      <w:pPr>
        <w:jc w:val="center"/>
        <w:rPr>
          <w:rFonts w:ascii="Menlo" w:eastAsia="Cascadia Mono" w:hAnsi="Menlo" w:cs="Menlo"/>
          <w:sz w:val="48"/>
          <w:szCs w:val="48"/>
          <w:u w:val="single"/>
          <w:lang w:val="en-IN"/>
        </w:rPr>
      </w:pPr>
      <w:r w:rsidRPr="004946BC">
        <w:rPr>
          <w:rFonts w:ascii="Arial Rounded MT Bold" w:eastAsia="Cascadia Mono" w:hAnsi="Arial Rounded MT Bold" w:cs="Menlo"/>
          <w:sz w:val="44"/>
          <w:szCs w:val="48"/>
          <w:u w:val="single"/>
          <w:lang w:val="en-IN"/>
        </w:rPr>
        <w:t>COMPUTER GRAPHICS</w:t>
      </w:r>
    </w:p>
    <w:p w14:paraId="6785840B" w14:textId="77777777" w:rsidR="00F31778" w:rsidRDefault="00F31778">
      <w:pPr>
        <w:rPr>
          <w:rFonts w:ascii="Cascadia Mono" w:eastAsia="Cascadia Mono" w:hAnsi="Cascadia Mono"/>
          <w:color w:val="808080"/>
          <w:sz w:val="19"/>
          <w:szCs w:val="24"/>
          <w:lang w:val="en-IN"/>
        </w:rPr>
      </w:pPr>
    </w:p>
    <w:p w14:paraId="46E03B3F" w14:textId="1CA52E34" w:rsidR="001A63EA" w:rsidRPr="001A63EA" w:rsidRDefault="001A63EA" w:rsidP="001A63EA">
      <w:pPr>
        <w:pStyle w:val="ListParagraph"/>
        <w:numPr>
          <w:ilvl w:val="0"/>
          <w:numId w:val="2"/>
        </w:numPr>
        <w:jc w:val="right"/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</w:pPr>
      <w:r w:rsidRPr="001A63EA"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  <w:t>Shubham Tiwari</w:t>
      </w:r>
    </w:p>
    <w:p w14:paraId="08277C75" w14:textId="2606AE9D" w:rsidR="00F31778" w:rsidRPr="001A63EA" w:rsidRDefault="004946BC">
      <w:pPr>
        <w:jc w:val="right"/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</w:pPr>
      <w:r w:rsidRPr="001A63EA"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  <w:t>1019161</w:t>
      </w:r>
      <w:r w:rsidR="001A63EA" w:rsidRPr="001A63EA"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  <w:t>26</w:t>
      </w:r>
    </w:p>
    <w:p w14:paraId="6DDE3B8A" w14:textId="77777777" w:rsidR="00F31778" w:rsidRPr="001A63EA" w:rsidRDefault="004946BC">
      <w:pPr>
        <w:jc w:val="right"/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</w:pPr>
      <w:r w:rsidRPr="001A63EA">
        <w:rPr>
          <w:rFonts w:ascii="Cascadia Code SemiBold" w:eastAsia="Cascadia Mono" w:hAnsi="Cascadia Code SemiBold"/>
          <w:b/>
          <w:bCs/>
          <w:color w:val="FF0000"/>
          <w:sz w:val="28"/>
          <w:szCs w:val="30"/>
          <w:u w:val="single"/>
          <w:lang w:val="en-IN"/>
        </w:rPr>
        <w:t>3CS12</w:t>
      </w:r>
    </w:p>
    <w:p w14:paraId="019F0F54" w14:textId="77777777" w:rsidR="00F31778" w:rsidRPr="001A63EA" w:rsidRDefault="00F31778">
      <w:pPr>
        <w:rPr>
          <w:rFonts w:ascii="Cascadia Mono" w:eastAsia="Cascadia Mono" w:hAnsi="Cascadia Mono"/>
          <w:color w:val="FF0000"/>
          <w:sz w:val="19"/>
          <w:szCs w:val="24"/>
        </w:rPr>
      </w:pPr>
    </w:p>
    <w:p w14:paraId="5DDDA7DF" w14:textId="4B68C7A3" w:rsidR="005412F5" w:rsidRPr="005412F5" w:rsidRDefault="005412F5" w:rsidP="005412F5">
      <w:pPr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</w:pPr>
      <w:r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 xml:space="preserve">1. </w:t>
      </w:r>
      <w:r w:rsidRPr="005412F5"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>Midpoint circle algorithm</w:t>
      </w:r>
    </w:p>
    <w:p w14:paraId="2F151EE1" w14:textId="50B4191D" w:rsidR="005412F5" w:rsidRDefault="005412F5" w:rsidP="005412F5">
      <w:pPr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</w:pPr>
    </w:p>
    <w:p w14:paraId="6BC74E3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&lt;GL\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&gt;</w:t>
      </w:r>
    </w:p>
    <w:p w14:paraId="58119350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&lt;iostream&gt;</w:t>
      </w:r>
    </w:p>
    <w:p w14:paraId="354D4864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&gt;</w:t>
      </w:r>
    </w:p>
    <w:p w14:paraId="70DF067B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37089AF0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std;</w:t>
      </w:r>
    </w:p>
    <w:p w14:paraId="602CC593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30A470D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2F88E8A7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cx, cy;</w:t>
      </w:r>
    </w:p>
    <w:p w14:paraId="325229A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x, y, r;</w:t>
      </w:r>
    </w:p>
    <w:p w14:paraId="1513F2F6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395C894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myInit()</w:t>
      </w:r>
    </w:p>
    <w:p w14:paraId="2E0C492F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28604D5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glClearColor(0, 0.2, 0.2, .5);</w:t>
      </w:r>
    </w:p>
    <w:p w14:paraId="1184D8F5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glClear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(GL_COLOR_BUFFER_BIT);</w:t>
      </w:r>
    </w:p>
    <w:p w14:paraId="3083DF4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glColor3f(1.0, 0.3, 0.9);</w:t>
      </w:r>
    </w:p>
    <w:p w14:paraId="4E18BFEA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26876527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glLoadIdentity();</w:t>
      </w:r>
    </w:p>
    <w:p w14:paraId="3340474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gluOrtho2D(0.0, 400.0, 0.0, 400.0);</w:t>
      </w:r>
    </w:p>
    <w:p w14:paraId="43FB8540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2333B7E7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1222CF9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5C83AACD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423C627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19A9A4B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431DFD06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7080977C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glVertex2i(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+cx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+cy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104054C1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();</w:t>
      </w:r>
    </w:p>
    <w:p w14:paraId="0F002863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141A2141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497A726F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7984F286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midPointCircle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7C58F596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7BD285E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P = 1 -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56671BD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x = 0;</w:t>
      </w:r>
    </w:p>
    <w:p w14:paraId="4CA336B5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y =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2C769B6A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(x &lt; y)</w:t>
      </w:r>
    </w:p>
    <w:p w14:paraId="5D350D4B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574BE3A4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x,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y);</w:t>
      </w:r>
    </w:p>
    <w:p w14:paraId="1568EBEA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y,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x);</w:t>
      </w:r>
    </w:p>
    <w:p w14:paraId="752F219C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y,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x);</w:t>
      </w:r>
    </w:p>
    <w:p w14:paraId="2C2940F4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x,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y);</w:t>
      </w:r>
    </w:p>
    <w:p w14:paraId="45AD9E0B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x,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y);</w:t>
      </w:r>
    </w:p>
    <w:p w14:paraId="3094D7D3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y,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x);</w:t>
      </w:r>
    </w:p>
    <w:p w14:paraId="59288C9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y,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x);</w:t>
      </w:r>
    </w:p>
    <w:p w14:paraId="03A6A65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x,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y0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y);</w:t>
      </w:r>
    </w:p>
    <w:p w14:paraId="2B4852DD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109FBA6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(P &lt; 0)</w:t>
      </w:r>
    </w:p>
    <w:p w14:paraId="5ABF049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P = P + 2 * x + 1;</w:t>
      </w:r>
    </w:p>
    <w:p w14:paraId="6D20FD4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else</w:t>
      </w:r>
    </w:p>
    <w:p w14:paraId="25A0C15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232603E5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y--;</w:t>
      </w:r>
    </w:p>
    <w:p w14:paraId="04702124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P = P + 2 * (x - y) + 1;</w:t>
      </w:r>
    </w:p>
    <w:p w14:paraId="5CB4175A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03F0B72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x++;</w:t>
      </w:r>
    </w:p>
    <w:p w14:paraId="44AF3CB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11BA1C3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BDA3A7C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6E02773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6FA486D1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15D4FA4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6928DD3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myDisplay()</w:t>
      </w:r>
    </w:p>
    <w:p w14:paraId="3FA8FE52" w14:textId="2FD7AA39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5131620F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midPointCircle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(x, y, r);</w:t>
      </w:r>
    </w:p>
    <w:p w14:paraId="6E8BC43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();</w:t>
      </w:r>
    </w:p>
    <w:p w14:paraId="02F39255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55416F44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4A5659DF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6DC2AC81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6060D1AA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"Enter the center(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x,y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) and Radius(r): "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7D5849E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r;</w:t>
      </w:r>
    </w:p>
    <w:p w14:paraId="3F176F3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0112849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(&amp;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3E759F7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173C025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(500, 500);</w:t>
      </w:r>
    </w:p>
    <w:p w14:paraId="109F32EC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4671354A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(100, 100);</w:t>
      </w:r>
    </w:p>
    <w:p w14:paraId="00164283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71023AE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Mid 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 xml:space="preserve"> Circle Generating Algorithm"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7D9AD3A2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37B5F759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(myDisplay);</w:t>
      </w:r>
    </w:p>
    <w:p w14:paraId="5ADED0CC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myInit();</w:t>
      </w:r>
    </w:p>
    <w:p w14:paraId="30FCF62E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glutMainLoop();</w:t>
      </w:r>
    </w:p>
    <w:p w14:paraId="737D14E8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097EC17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0;</w:t>
      </w:r>
    </w:p>
    <w:p w14:paraId="7F48DFBB" w14:textId="77777777" w:rsidR="00DC0C69" w:rsidRDefault="00DC0C69" w:rsidP="00DC0C6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2AC91CEA" w14:textId="0066F49C" w:rsidR="00DC0C69" w:rsidRDefault="00DC0C69" w:rsidP="00DC0C69">
      <w:pPr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</w:pPr>
    </w:p>
    <w:p w14:paraId="08C2AF9C" w14:textId="40E396DE" w:rsidR="00DC0C69" w:rsidRDefault="008A41C5" w:rsidP="00DC0C69">
      <w:pPr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</w:pPr>
      <w:r w:rsidRPr="008A41C5"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  <w:drawing>
          <wp:inline distT="0" distB="0" distL="0" distR="0" wp14:anchorId="761FA819" wp14:editId="3FE22BD5">
            <wp:extent cx="5274310" cy="816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FA30" w14:textId="527C4D66" w:rsidR="008A41C5" w:rsidRDefault="008A41C5" w:rsidP="00DC0C69">
      <w:pPr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</w:pPr>
      <w:r w:rsidRPr="008A41C5"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  <w:lastRenderedPageBreak/>
        <w:drawing>
          <wp:inline distT="0" distB="0" distL="0" distR="0" wp14:anchorId="771A26A9" wp14:editId="414A17B5">
            <wp:extent cx="4696480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294F" w14:textId="77777777" w:rsidR="008A41C5" w:rsidRDefault="008A41C5" w:rsidP="00DC0C69">
      <w:pPr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</w:pPr>
    </w:p>
    <w:p w14:paraId="252B38C7" w14:textId="062DE7D0" w:rsidR="008A41C5" w:rsidRDefault="008A41C5" w:rsidP="00DC0C69">
      <w:pPr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</w:pPr>
    </w:p>
    <w:p w14:paraId="2A22CEE9" w14:textId="77777777" w:rsidR="008A41C5" w:rsidRPr="005412F5" w:rsidRDefault="008A41C5" w:rsidP="00DC0C69">
      <w:pPr>
        <w:rPr>
          <w:rFonts w:ascii="Cascadia Code SemiBold" w:eastAsia="Cascadia Mono" w:hAnsi="Cascadia Code SemiBold"/>
          <w:color w:val="000000" w:themeColor="text1"/>
          <w:sz w:val="24"/>
          <w:szCs w:val="32"/>
          <w:lang w:val="en-IN"/>
        </w:rPr>
      </w:pPr>
    </w:p>
    <w:p w14:paraId="4E1BB619" w14:textId="1B7DFE2A" w:rsidR="00F31778" w:rsidRPr="001A63EA" w:rsidRDefault="005412F5">
      <w:pPr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</w:pPr>
      <w:r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>2</w:t>
      </w:r>
      <w:r w:rsidR="004946BC" w:rsidRPr="001A63EA"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>.</w:t>
      </w:r>
      <w:r w:rsidR="00BA1588"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 xml:space="preserve">Ellipse Generating </w:t>
      </w:r>
      <w:r w:rsidR="001A63EA" w:rsidRPr="001A63EA"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>A</w:t>
      </w:r>
      <w:r w:rsidR="004946BC" w:rsidRPr="001A63EA">
        <w:rPr>
          <w:rFonts w:ascii="Cascadia Code SemiBold" w:eastAsia="Cascadia Mono" w:hAnsi="Cascadia Code SemiBold"/>
          <w:color w:val="000000" w:themeColor="text1"/>
          <w:sz w:val="40"/>
          <w:szCs w:val="40"/>
          <w:lang w:val="en-IN"/>
        </w:rPr>
        <w:t>lgorithm</w:t>
      </w:r>
    </w:p>
    <w:p w14:paraId="1825B9D9" w14:textId="6E669661" w:rsidR="00F31778" w:rsidRDefault="00F31778">
      <w:pPr>
        <w:rPr>
          <w:rFonts w:ascii="Cascadia Mono" w:eastAsia="Cascadia Mono" w:hAnsi="Cascadia Mono"/>
          <w:color w:val="808080"/>
          <w:sz w:val="19"/>
          <w:szCs w:val="24"/>
        </w:rPr>
      </w:pPr>
    </w:p>
    <w:p w14:paraId="21FFC12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&lt;GL\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&gt;</w:t>
      </w:r>
    </w:p>
    <w:p w14:paraId="6BA2429F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&lt;iostream&gt;</w:t>
      </w:r>
    </w:p>
    <w:p w14:paraId="4AE2B83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&gt;</w:t>
      </w:r>
    </w:p>
    <w:p w14:paraId="76C2B3F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67F8A6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std;</w:t>
      </w:r>
    </w:p>
    <w:p w14:paraId="05ECC884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67D52D8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7841132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cx, cy;</w:t>
      </w:r>
    </w:p>
    <w:p w14:paraId="73896B7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79ED281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myInit()</w:t>
      </w:r>
    </w:p>
    <w:p w14:paraId="1A29106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3466B22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glClearColor(0, 0.2, 0.2, .5);</w:t>
      </w:r>
    </w:p>
    <w:p w14:paraId="62CD7C9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glClear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(GL_COLOR_BUFFER_BIT);</w:t>
      </w:r>
    </w:p>
    <w:p w14:paraId="0031F22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glColor3f(1.0, 0.3, 0.9);</w:t>
      </w:r>
    </w:p>
    <w:p w14:paraId="172332E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3C63DFD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glLoadIdentity();</w:t>
      </w:r>
    </w:p>
    <w:p w14:paraId="5E8F3E3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gluOrtho2D(0.0, 400.0, 0.0, 400.0);</w:t>
      </w:r>
    </w:p>
    <w:p w14:paraId="38527A6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4F2DB02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6CADA7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4F2C30C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6D58B79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7F88A9A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38E208C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52774CF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lastRenderedPageBreak/>
        <w:tab/>
        <w:t>glVertex2i(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+cx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+cy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5CFE8E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();</w:t>
      </w:r>
    </w:p>
    <w:p w14:paraId="5426017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51120FA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3CEEB3E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C78C75D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midptellipse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xc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30850CD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7B4A1D3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6550D9D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69C30DB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, d1, d2, x, y;</w:t>
      </w:r>
    </w:p>
    <w:p w14:paraId="7AF1E6D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x = 0;</w:t>
      </w:r>
    </w:p>
    <w:p w14:paraId="2D30C8C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43924C1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5E7DB5C4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Initial decision parameter of region 1</w:t>
      </w:r>
    </w:p>
    <w:p w14:paraId="17B30EE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d1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 -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 +</w:t>
      </w:r>
    </w:p>
    <w:p w14:paraId="4B4E65B7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(0.25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19A0FC1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dx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x;</w:t>
      </w:r>
    </w:p>
    <w:p w14:paraId="4FF4CE2F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y;</w:t>
      </w:r>
    </w:p>
    <w:p w14:paraId="7D96BF4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1B342D2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For region 1</w:t>
      </w:r>
    </w:p>
    <w:p w14:paraId="3BB60E4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(dx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524DDDE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1047D924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2F62003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Print points based on 4-way symmetry</w:t>
      </w:r>
    </w:p>
    <w:p w14:paraId="5DAEF20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(x, y);</w:t>
      </w:r>
    </w:p>
    <w:p w14:paraId="1B88E62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(-x, y);</w:t>
      </w:r>
    </w:p>
    <w:p w14:paraId="6DF1D1D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(x, -y);</w:t>
      </w:r>
    </w:p>
    <w:p w14:paraId="710CDC8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(-x, -y);</w:t>
      </w:r>
    </w:p>
    <w:p w14:paraId="15743D2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Checking and updating value of</w:t>
      </w:r>
    </w:p>
    <w:p w14:paraId="275B81A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decision parameter based on algorithm</w:t>
      </w:r>
    </w:p>
    <w:p w14:paraId="7C898DC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(d1 &lt; 0)</w:t>
      </w:r>
    </w:p>
    <w:p w14:paraId="4410E847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57ABD5A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x++;</w:t>
      </w:r>
    </w:p>
    <w:p w14:paraId="7630CDD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dx = dx +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955D7A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d1 = d1 + dx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7D3FB33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0FCBBEC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else</w:t>
      </w:r>
    </w:p>
    <w:p w14:paraId="16633C0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7801A61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x++;</w:t>
      </w:r>
    </w:p>
    <w:p w14:paraId="724C9A6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y--;</w:t>
      </w:r>
    </w:p>
    <w:p w14:paraId="7FCBBB6D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dx = dx +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5E2415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13F2042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d1 = d1 + dx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696C3B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20DFBC2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4242924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0EF30477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Decision parameter of region 2</w:t>
      </w:r>
    </w:p>
    <w:p w14:paraId="1BFF0C1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d2 =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 * ((x + 0.5) * (x + 0.5))) +</w:t>
      </w:r>
    </w:p>
    <w:p w14:paraId="227EC2E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 * ((y - 1) * (y - 1))) -</w:t>
      </w:r>
    </w:p>
    <w:p w14:paraId="7408639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00E0CCB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4B19E83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Plotting points of region 2</w:t>
      </w:r>
    </w:p>
    <w:p w14:paraId="3BED4844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(y &gt;= 0)</w:t>
      </w:r>
    </w:p>
    <w:p w14:paraId="18FA1AF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4DE858E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65A78F7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Print points based on 4-way symmetry</w:t>
      </w:r>
    </w:p>
    <w:p w14:paraId="6837207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(x, y);</w:t>
      </w:r>
    </w:p>
    <w:p w14:paraId="25E47DF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(-x, y);</w:t>
      </w:r>
    </w:p>
    <w:p w14:paraId="49C0802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(x, -y);</w:t>
      </w:r>
    </w:p>
    <w:p w14:paraId="7901772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draw_pixel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(-x, -y);</w:t>
      </w:r>
    </w:p>
    <w:p w14:paraId="4845710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Checking and updating parameter</w:t>
      </w:r>
    </w:p>
    <w:p w14:paraId="2B0E139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 value based on algorithm</w:t>
      </w:r>
    </w:p>
    <w:p w14:paraId="5612D0A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(d2 &gt; 0)</w:t>
      </w:r>
    </w:p>
    <w:p w14:paraId="2ADBDBC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4F8C43B4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y--;</w:t>
      </w:r>
    </w:p>
    <w:p w14:paraId="530E305F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6262A08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d2 = d2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7CB42F3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2784D76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else</w:t>
      </w:r>
    </w:p>
    <w:p w14:paraId="2E47824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{</w:t>
      </w:r>
    </w:p>
    <w:p w14:paraId="085D8FB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y--;</w:t>
      </w:r>
    </w:p>
    <w:p w14:paraId="085E787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x++;</w:t>
      </w:r>
    </w:p>
    <w:p w14:paraId="2B3FDD5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dx = dx +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C1B65B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-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5219004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d2 = d2 + dx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+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242CA0DA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5F2384BD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}</w:t>
      </w:r>
    </w:p>
    <w:p w14:paraId="70A833AE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7FD37F1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myDisplay()</w:t>
      </w:r>
    </w:p>
    <w:p w14:paraId="6FBE758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78AFD1D2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midptellipse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, cx, cy);</w:t>
      </w:r>
    </w:p>
    <w:p w14:paraId="0C116964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midptellipse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 w:bidi="hi-IN"/>
        </w:rPr>
        <w:t>(100, 50, 300, 300);</w:t>
      </w:r>
    </w:p>
    <w:p w14:paraId="1304DDC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();</w:t>
      </w:r>
    </w:p>
    <w:p w14:paraId="3CBDA4FD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526F5B7F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1515EBF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</w:t>
      </w:r>
    </w:p>
    <w:p w14:paraId="0509E12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{</w:t>
      </w:r>
    </w:p>
    <w:p w14:paraId="670F9C7D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"Enter the Rx, Ry and Cx and Cy : "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;</w:t>
      </w:r>
    </w:p>
    <w:p w14:paraId="5CF342E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cx </w:t>
      </w:r>
      <w:r>
        <w:rPr>
          <w:rFonts w:ascii="Cascadia Mono" w:hAnsi="Cascadia Mono" w:cs="Cascadia Mono"/>
          <w:color w:val="008080"/>
          <w:sz w:val="19"/>
          <w:szCs w:val="19"/>
          <w:lang w:eastAsia="en-US"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cy;</w:t>
      </w:r>
    </w:p>
    <w:p w14:paraId="7B5A431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50CC21B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(&amp;</w:t>
      </w:r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 w:bidi="hi-IN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42366663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eastAsia="en-US" w:bidi="hi-IN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3C02B5F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(500, 500);</w:t>
      </w:r>
    </w:p>
    <w:p w14:paraId="4F0A8716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61ED3B18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(0, 0);</w:t>
      </w:r>
    </w:p>
    <w:p w14:paraId="6500FB55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71B6D021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 w:bidi="hi-IN"/>
        </w:rPr>
        <w:t>"Ellipse Generating Algorithm"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);</w:t>
      </w:r>
    </w:p>
    <w:p w14:paraId="0D5B838B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0AD2213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(myDisplay);</w:t>
      </w:r>
    </w:p>
    <w:p w14:paraId="3A514440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myInit();</w:t>
      </w:r>
    </w:p>
    <w:p w14:paraId="5AB41C19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  <w:t>glutMainLoop();</w:t>
      </w:r>
    </w:p>
    <w:p w14:paraId="4AA6C48C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</w:p>
    <w:p w14:paraId="7ACF040D" w14:textId="77777777" w:rsidR="00BA1588" w:rsidRDefault="00BA1588" w:rsidP="00BA15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 xml:space="preserve"> 0;</w:t>
      </w:r>
    </w:p>
    <w:p w14:paraId="70A3F5C1" w14:textId="4CC924D4" w:rsidR="00BA1588" w:rsidRDefault="00BA1588" w:rsidP="00BA1588">
      <w:pP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 w:bidi="hi-IN"/>
        </w:rPr>
        <w:t>}</w:t>
      </w:r>
    </w:p>
    <w:p w14:paraId="5B96AC69" w14:textId="23556288" w:rsidR="00BA1588" w:rsidRDefault="00BA1588" w:rsidP="00BA1588">
      <w:pPr>
        <w:rPr>
          <w:rFonts w:ascii="Cascadia Mono" w:eastAsia="Cascadia Mono" w:hAnsi="Cascadia Mono"/>
          <w:color w:val="808080"/>
          <w:sz w:val="19"/>
          <w:szCs w:val="24"/>
        </w:rPr>
      </w:pPr>
      <w:r w:rsidRPr="00BA1588">
        <w:rPr>
          <w:rFonts w:ascii="Cascadia Mono" w:eastAsia="Cascadia Mono" w:hAnsi="Cascadia Mono"/>
          <w:noProof/>
          <w:color w:val="808080"/>
          <w:sz w:val="19"/>
          <w:szCs w:val="24"/>
        </w:rPr>
        <w:drawing>
          <wp:inline distT="0" distB="0" distL="0" distR="0" wp14:anchorId="5566E40A" wp14:editId="02702558">
            <wp:extent cx="5274310" cy="982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D2C7" w14:textId="4A88D49C" w:rsidR="00BA1588" w:rsidRDefault="00BA1588" w:rsidP="00BA1588">
      <w:pPr>
        <w:rPr>
          <w:rFonts w:ascii="Cascadia Mono" w:eastAsia="Cascadia Mono" w:hAnsi="Cascadia Mono"/>
          <w:color w:val="808080"/>
          <w:sz w:val="19"/>
          <w:szCs w:val="24"/>
        </w:rPr>
      </w:pPr>
    </w:p>
    <w:p w14:paraId="7E5139DD" w14:textId="77777777" w:rsidR="00BA1588" w:rsidRDefault="00BA1588" w:rsidP="00BA1588">
      <w:pPr>
        <w:rPr>
          <w:rFonts w:ascii="Cascadia Mono" w:eastAsia="Cascadia Mono" w:hAnsi="Cascadia Mono"/>
          <w:color w:val="808080"/>
          <w:sz w:val="19"/>
          <w:szCs w:val="24"/>
        </w:rPr>
      </w:pPr>
    </w:p>
    <w:p w14:paraId="011E4AB4" w14:textId="5E317A53" w:rsidR="00BA1588" w:rsidRDefault="00BA1588" w:rsidP="00BA1588">
      <w:pPr>
        <w:rPr>
          <w:rFonts w:ascii="Cascadia Mono" w:eastAsia="Cascadia Mono" w:hAnsi="Cascadia Mono"/>
          <w:color w:val="808080"/>
          <w:sz w:val="19"/>
          <w:szCs w:val="24"/>
        </w:rPr>
      </w:pPr>
      <w:r w:rsidRPr="00BA1588">
        <w:rPr>
          <w:rFonts w:ascii="Cascadia Mono" w:eastAsia="Cascadia Mono" w:hAnsi="Cascadia Mono"/>
          <w:noProof/>
          <w:color w:val="808080"/>
          <w:sz w:val="19"/>
          <w:szCs w:val="24"/>
        </w:rPr>
        <w:lastRenderedPageBreak/>
        <w:drawing>
          <wp:inline distT="0" distB="0" distL="0" distR="0" wp14:anchorId="2B2EA416" wp14:editId="3759A2FB">
            <wp:extent cx="4744112" cy="5029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4188" w14:textId="77777777" w:rsidR="00BA1588" w:rsidRDefault="00BA1588" w:rsidP="00BA1588">
      <w:pPr>
        <w:rPr>
          <w:rFonts w:ascii="Cascadia Mono" w:eastAsia="Cascadia Mono" w:hAnsi="Cascadia Mono"/>
          <w:color w:val="808080"/>
          <w:sz w:val="19"/>
          <w:szCs w:val="24"/>
        </w:rPr>
      </w:pPr>
    </w:p>
    <w:sectPr w:rsidR="00BA15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enlo">
    <w:altName w:val="Leelawadee UI"/>
    <w:charset w:val="00"/>
    <w:family w:val="auto"/>
    <w:pitch w:val="default"/>
    <w:sig w:usb0="E60022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60F41"/>
    <w:multiLevelType w:val="singleLevel"/>
    <w:tmpl w:val="92960F41"/>
    <w:lvl w:ilvl="0">
      <w:start w:val="2"/>
      <w:numFmt w:val="decimal"/>
      <w:lvlText w:val="%1."/>
      <w:lvlJc w:val="left"/>
      <w:pPr>
        <w:tabs>
          <w:tab w:val="left" w:pos="5082"/>
        </w:tabs>
      </w:pPr>
    </w:lvl>
  </w:abstractNum>
  <w:abstractNum w:abstractNumId="1" w15:restartNumberingAfterBreak="0">
    <w:nsid w:val="07EA436A"/>
    <w:multiLevelType w:val="hybridMultilevel"/>
    <w:tmpl w:val="3F54C3D8"/>
    <w:lvl w:ilvl="0" w:tplc="89D8AC36">
      <w:start w:val="1"/>
      <w:numFmt w:val="bullet"/>
      <w:lvlText w:val="-"/>
      <w:lvlJc w:val="left"/>
      <w:pPr>
        <w:ind w:left="720" w:hanging="360"/>
      </w:pPr>
      <w:rPr>
        <w:rFonts w:ascii="Cascadia Code SemiBold" w:eastAsia="Cascadia Mono" w:hAnsi="Cascadia Code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D4FFA"/>
    <w:multiLevelType w:val="hybridMultilevel"/>
    <w:tmpl w:val="DAEC13E4"/>
    <w:lvl w:ilvl="0" w:tplc="596AB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A63EA"/>
    <w:rsid w:val="00386FAE"/>
    <w:rsid w:val="00476E58"/>
    <w:rsid w:val="004946BC"/>
    <w:rsid w:val="005412F5"/>
    <w:rsid w:val="006917AE"/>
    <w:rsid w:val="008A41C5"/>
    <w:rsid w:val="00903432"/>
    <w:rsid w:val="00A76D63"/>
    <w:rsid w:val="00B96E3D"/>
    <w:rsid w:val="00BA1588"/>
    <w:rsid w:val="00BF21D8"/>
    <w:rsid w:val="00C91729"/>
    <w:rsid w:val="00DC0C69"/>
    <w:rsid w:val="00F31778"/>
    <w:rsid w:val="154A6FDF"/>
    <w:rsid w:val="38E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459E3"/>
  <w15:docId w15:val="{CBB0AD6F-841F-48AE-A4F2-17F54B7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A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Shubham Tiwari</cp:lastModifiedBy>
  <cp:revision>4</cp:revision>
  <dcterms:created xsi:type="dcterms:W3CDTF">2022-02-28T09:28:00Z</dcterms:created>
  <dcterms:modified xsi:type="dcterms:W3CDTF">2022-02-28T15:22:00Z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02A04799A5EF48568447D0083A0D9F98</vt:lpwstr>
  </property>
</Properties>
</file>