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935" w:rsidRPr="00830345" w:rsidRDefault="007026F7" w:rsidP="0083034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30345">
        <w:rPr>
          <w:rFonts w:ascii="Times New Roman" w:hAnsi="Times New Roman" w:cs="Times New Roman"/>
          <w:b/>
          <w:sz w:val="32"/>
          <w:szCs w:val="32"/>
        </w:rPr>
        <w:t xml:space="preserve"> NLP – WORKSHEET 4</w:t>
      </w:r>
    </w:p>
    <w:p w:rsidR="007026F7" w:rsidRPr="00830345" w:rsidRDefault="007026F7" w:rsidP="00830345">
      <w:pPr>
        <w:spacing w:after="0"/>
        <w:jc w:val="center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830345">
        <w:rPr>
          <w:rFonts w:ascii="Times New Roman" w:hAnsi="Times New Roman" w:cs="Times New Roman"/>
          <w:b/>
          <w:color w:val="00B050"/>
          <w:sz w:val="32"/>
          <w:szCs w:val="32"/>
        </w:rPr>
        <w:t>(Solutions)</w:t>
      </w:r>
    </w:p>
    <w:p w:rsidR="007026F7" w:rsidRPr="00830345" w:rsidRDefault="007026F7" w:rsidP="00830345">
      <w:pPr>
        <w:pStyle w:val="Default"/>
        <w:rPr>
          <w:rFonts w:ascii="Times New Roman" w:hAnsi="Times New Roman" w:cs="Times New Roman"/>
        </w:rPr>
      </w:pPr>
      <w:r w:rsidRPr="00830345">
        <w:rPr>
          <w:rFonts w:ascii="Times New Roman" w:hAnsi="Times New Roman" w:cs="Times New Roman"/>
          <w:b/>
        </w:rPr>
        <w:t xml:space="preserve">ANS 1) </w:t>
      </w:r>
    </w:p>
    <w:p w:rsidR="007026F7" w:rsidRPr="007026F7" w:rsidRDefault="007026F7" w:rsidP="0083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026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026F7">
        <w:rPr>
          <w:rFonts w:ascii="Times New Roman" w:hAnsi="Times New Roman" w:cs="Times New Roman"/>
          <w:color w:val="000000"/>
        </w:rPr>
        <w:t xml:space="preserve">A) It consists of a set of production rules </w:t>
      </w:r>
    </w:p>
    <w:p w:rsidR="007026F7" w:rsidRPr="007026F7" w:rsidRDefault="007026F7" w:rsidP="0083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026F7">
        <w:rPr>
          <w:rFonts w:ascii="Times New Roman" w:hAnsi="Times New Roman" w:cs="Times New Roman"/>
          <w:color w:val="000000"/>
        </w:rPr>
        <w:t xml:space="preserve">B) The production rules are of the following form: </w:t>
      </w:r>
    </w:p>
    <w:p w:rsidR="007026F7" w:rsidRPr="007026F7" w:rsidRDefault="007026F7" w:rsidP="0083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026F7">
        <w:rPr>
          <w:rFonts w:ascii="Times New Roman" w:hAnsi="Times New Roman" w:cs="Times New Roman"/>
          <w:color w:val="000000"/>
        </w:rPr>
        <w:t>A-&gt; BC where A is non terminal while B, C can be either terminal or non-terminal</w:t>
      </w:r>
      <w:r w:rsidRPr="00830345">
        <w:rPr>
          <w:rFonts w:ascii="Times New Roman" w:hAnsi="Times New Roman" w:cs="Times New Roman"/>
          <w:color w:val="000000"/>
        </w:rPr>
        <w:t>.</w:t>
      </w:r>
      <w:r w:rsidRPr="007026F7">
        <w:rPr>
          <w:rFonts w:ascii="Times New Roman" w:hAnsi="Times New Roman" w:cs="Times New Roman"/>
          <w:color w:val="000000"/>
        </w:rPr>
        <w:t xml:space="preserve"> </w:t>
      </w:r>
    </w:p>
    <w:p w:rsidR="007026F7" w:rsidRPr="00830345" w:rsidRDefault="007026F7" w:rsidP="0083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7026F7">
        <w:rPr>
          <w:rFonts w:ascii="Times New Roman" w:hAnsi="Times New Roman" w:cs="Times New Roman"/>
          <w:color w:val="000000"/>
        </w:rPr>
        <w:t xml:space="preserve">C) These grammars are free of context in which they are used, they will remain same regardless of the context </w:t>
      </w:r>
      <w:r w:rsidRPr="00830345">
        <w:rPr>
          <w:rFonts w:ascii="Times New Roman" w:hAnsi="Times New Roman" w:cs="Times New Roman"/>
          <w:color w:val="000000"/>
        </w:rPr>
        <w:t>in which they are used.</w:t>
      </w:r>
    </w:p>
    <w:p w:rsidR="007026F7" w:rsidRPr="00830345" w:rsidRDefault="007026F7" w:rsidP="0083034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004BC" w:rsidRPr="00830345" w:rsidRDefault="007026F7" w:rsidP="00830345">
      <w:pPr>
        <w:pStyle w:val="Default"/>
        <w:rPr>
          <w:rFonts w:ascii="Times New Roman" w:hAnsi="Times New Roman" w:cs="Times New Roman"/>
        </w:rPr>
      </w:pPr>
      <w:r w:rsidRPr="00830345">
        <w:rPr>
          <w:rFonts w:ascii="Times New Roman" w:hAnsi="Times New Roman" w:cs="Times New Roman"/>
          <w:b/>
        </w:rPr>
        <w:t>ANS 2</w:t>
      </w:r>
      <w:r w:rsidRPr="00830345">
        <w:rPr>
          <w:rFonts w:ascii="Times New Roman" w:hAnsi="Times New Roman" w:cs="Times New Roman"/>
          <w:b/>
        </w:rPr>
        <w:t>)</w:t>
      </w:r>
      <w:r w:rsidR="000004BC" w:rsidRPr="00830345">
        <w:rPr>
          <w:rFonts w:ascii="Times New Roman" w:hAnsi="Times New Roman" w:cs="Times New Roman"/>
        </w:rPr>
        <w:t xml:space="preserve"> </w:t>
      </w:r>
    </w:p>
    <w:p w:rsidR="000004BC" w:rsidRPr="000004BC" w:rsidRDefault="000004BC" w:rsidP="008303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004B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004BC">
        <w:rPr>
          <w:rFonts w:ascii="Times New Roman" w:hAnsi="Times New Roman" w:cs="Times New Roman"/>
          <w:color w:val="000000"/>
        </w:rPr>
        <w:t xml:space="preserve">A) All the production rules in PCFG has probability associated with them while in CFG we do not have Probability of a production rule. </w:t>
      </w:r>
    </w:p>
    <w:p w:rsidR="007026F7" w:rsidRPr="00830345" w:rsidRDefault="000004BC" w:rsidP="00830345">
      <w:pPr>
        <w:spacing w:after="0"/>
        <w:rPr>
          <w:rFonts w:ascii="Times New Roman" w:hAnsi="Times New Roman" w:cs="Times New Roman"/>
          <w:color w:val="000000"/>
        </w:rPr>
      </w:pPr>
      <w:r w:rsidRPr="00830345">
        <w:rPr>
          <w:rFonts w:ascii="Times New Roman" w:hAnsi="Times New Roman" w:cs="Times New Roman"/>
          <w:color w:val="000000"/>
        </w:rPr>
        <w:t>B) With PCFG we can find the most probable parse tree of a sentence which we cannot find CFG.</w:t>
      </w:r>
    </w:p>
    <w:p w:rsidR="000004BC" w:rsidRPr="00830345" w:rsidRDefault="000004BC" w:rsidP="0083034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30345" w:rsidRPr="00830345" w:rsidRDefault="007026F7" w:rsidP="008303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0345">
        <w:rPr>
          <w:rFonts w:ascii="Times New Roman" w:hAnsi="Times New Roman" w:cs="Times New Roman"/>
          <w:b/>
          <w:sz w:val="24"/>
          <w:szCs w:val="24"/>
        </w:rPr>
        <w:t>ANS 3</w:t>
      </w:r>
      <w:r w:rsidRPr="00830345">
        <w:rPr>
          <w:rFonts w:ascii="Times New Roman" w:hAnsi="Times New Roman" w:cs="Times New Roman"/>
          <w:b/>
          <w:sz w:val="24"/>
          <w:szCs w:val="24"/>
        </w:rPr>
        <w:t>)</w:t>
      </w:r>
      <w:r w:rsidR="00830345" w:rsidRPr="0083034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30345" w:rsidRDefault="00830345" w:rsidP="00830345">
      <w:pPr>
        <w:spacing w:after="0"/>
        <w:rPr>
          <w:rFonts w:ascii="Times New Roman" w:hAnsi="Times New Roman" w:cs="Times New Roman"/>
          <w:color w:val="000000"/>
        </w:rPr>
      </w:pPr>
      <w:r w:rsidRPr="00830345">
        <w:rPr>
          <w:rFonts w:ascii="Times New Roman" w:hAnsi="Times New Roman" w:cs="Times New Roman"/>
          <w:color w:val="000000"/>
        </w:rPr>
        <w:t>D) All of the above</w:t>
      </w:r>
    </w:p>
    <w:p w:rsidR="00830345" w:rsidRPr="00830345" w:rsidRDefault="00830345" w:rsidP="00830345">
      <w:pPr>
        <w:spacing w:after="0"/>
        <w:rPr>
          <w:rFonts w:ascii="Times New Roman" w:hAnsi="Times New Roman" w:cs="Times New Roman"/>
        </w:rPr>
      </w:pPr>
    </w:p>
    <w:p w:rsidR="00A53AD8" w:rsidRPr="00A53AD8" w:rsidRDefault="007026F7" w:rsidP="00A53AD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830345">
        <w:rPr>
          <w:rFonts w:ascii="Times New Roman" w:hAnsi="Times New Roman" w:cs="Times New Roman"/>
          <w:b/>
          <w:sz w:val="24"/>
          <w:szCs w:val="24"/>
        </w:rPr>
        <w:t>ANS 4</w:t>
      </w:r>
      <w:r w:rsidRPr="00830345">
        <w:rPr>
          <w:rFonts w:ascii="Times New Roman" w:hAnsi="Times New Roman" w:cs="Times New Roman"/>
          <w:b/>
          <w:sz w:val="24"/>
          <w:szCs w:val="24"/>
        </w:rPr>
        <w:t>)</w:t>
      </w:r>
      <w:r w:rsidR="00830345" w:rsidRPr="00830345">
        <w:rPr>
          <w:rFonts w:ascii="Times New Roman" w:hAnsi="Times New Roman" w:cs="Times New Roman"/>
          <w:color w:val="000000"/>
        </w:rPr>
        <w:t xml:space="preserve"> </w:t>
      </w:r>
    </w:p>
    <w:p w:rsidR="00830345" w:rsidRDefault="00A53AD8" w:rsidP="00A53AD8">
      <w:pPr>
        <w:spacing w:after="0"/>
        <w:rPr>
          <w:rFonts w:ascii="Times New Roman" w:hAnsi="Times New Roman" w:cs="Times New Roman"/>
          <w:color w:val="000000"/>
        </w:rPr>
      </w:pPr>
      <w:r w:rsidRPr="00A53A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53AD8">
        <w:rPr>
          <w:rFonts w:ascii="Times New Roman" w:hAnsi="Times New Roman" w:cs="Times New Roman"/>
          <w:color w:val="000000"/>
        </w:rPr>
        <w:t>C) Dependency Parsing</w:t>
      </w:r>
    </w:p>
    <w:p w:rsidR="00A53AD8" w:rsidRDefault="00A53AD8" w:rsidP="00A53AD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26F7" w:rsidRPr="00830345" w:rsidRDefault="007026F7" w:rsidP="008303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0345">
        <w:rPr>
          <w:rFonts w:ascii="Times New Roman" w:hAnsi="Times New Roman" w:cs="Times New Roman"/>
          <w:b/>
          <w:sz w:val="24"/>
          <w:szCs w:val="24"/>
        </w:rPr>
        <w:t>ANS 5</w:t>
      </w:r>
      <w:r w:rsidRPr="00830345">
        <w:rPr>
          <w:rFonts w:ascii="Times New Roman" w:hAnsi="Times New Roman" w:cs="Times New Roman"/>
          <w:b/>
          <w:sz w:val="24"/>
          <w:szCs w:val="24"/>
        </w:rPr>
        <w:t>)</w:t>
      </w:r>
    </w:p>
    <w:p w:rsidR="00830345" w:rsidRPr="007751CE" w:rsidRDefault="00830345" w:rsidP="0083034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751CE">
        <w:rPr>
          <w:rFonts w:ascii="Times New Roman" w:hAnsi="Times New Roman" w:cs="Times New Roman"/>
          <w:color w:val="000000"/>
        </w:rPr>
        <w:t xml:space="preserve">A) It establish dependencies between words of a sentence </w:t>
      </w:r>
    </w:p>
    <w:p w:rsidR="00830345" w:rsidRPr="00830345" w:rsidRDefault="00830345" w:rsidP="00830345">
      <w:pPr>
        <w:spacing w:after="0"/>
        <w:rPr>
          <w:rFonts w:ascii="Times New Roman" w:hAnsi="Times New Roman" w:cs="Times New Roman"/>
        </w:rPr>
      </w:pPr>
      <w:r w:rsidRPr="00830345">
        <w:rPr>
          <w:rFonts w:ascii="Times New Roman" w:hAnsi="Times New Roman" w:cs="Times New Roman"/>
          <w:color w:val="000000"/>
        </w:rPr>
        <w:t>B) The dependencies are established in terms of subject-object-verb and other dependencies.</w:t>
      </w:r>
    </w:p>
    <w:p w:rsidR="00830345" w:rsidRPr="00830345" w:rsidRDefault="00830345" w:rsidP="0083034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26F7" w:rsidRPr="00830345" w:rsidRDefault="007026F7" w:rsidP="008303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0345">
        <w:rPr>
          <w:rFonts w:ascii="Times New Roman" w:hAnsi="Times New Roman" w:cs="Times New Roman"/>
          <w:b/>
          <w:sz w:val="24"/>
          <w:szCs w:val="24"/>
        </w:rPr>
        <w:t>ANS 6</w:t>
      </w:r>
      <w:r w:rsidRPr="00830345">
        <w:rPr>
          <w:rFonts w:ascii="Times New Roman" w:hAnsi="Times New Roman" w:cs="Times New Roman"/>
          <w:b/>
          <w:sz w:val="24"/>
          <w:szCs w:val="24"/>
        </w:rPr>
        <w:t>)</w:t>
      </w:r>
    </w:p>
    <w:p w:rsidR="00830345" w:rsidRPr="007751CE" w:rsidRDefault="00830345" w:rsidP="0083034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7751CE">
        <w:rPr>
          <w:rFonts w:ascii="Times New Roman" w:hAnsi="Times New Roman" w:cs="Times New Roman"/>
          <w:color w:val="000000"/>
        </w:rPr>
        <w:t xml:space="preserve">A) Chunking </w:t>
      </w:r>
    </w:p>
    <w:p w:rsidR="00830345" w:rsidRPr="00830345" w:rsidRDefault="00830345" w:rsidP="00830345">
      <w:pPr>
        <w:spacing w:after="0"/>
        <w:rPr>
          <w:rFonts w:ascii="Times New Roman" w:hAnsi="Times New Roman" w:cs="Times New Roman"/>
          <w:color w:val="000000"/>
        </w:rPr>
      </w:pPr>
      <w:r w:rsidRPr="00830345">
        <w:rPr>
          <w:rFonts w:ascii="Times New Roman" w:hAnsi="Times New Roman" w:cs="Times New Roman"/>
          <w:color w:val="000000"/>
        </w:rPr>
        <w:t xml:space="preserve">C) </w:t>
      </w:r>
      <w:proofErr w:type="gramStart"/>
      <w:r w:rsidRPr="00830345">
        <w:rPr>
          <w:rFonts w:ascii="Times New Roman" w:hAnsi="Times New Roman" w:cs="Times New Roman"/>
          <w:color w:val="000000"/>
        </w:rPr>
        <w:t>unigram</w:t>
      </w:r>
      <w:proofErr w:type="gramEnd"/>
      <w:r w:rsidRPr="008303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30345">
        <w:rPr>
          <w:rFonts w:ascii="Times New Roman" w:hAnsi="Times New Roman" w:cs="Times New Roman"/>
          <w:color w:val="000000"/>
        </w:rPr>
        <w:t>chunker</w:t>
      </w:r>
      <w:proofErr w:type="spellEnd"/>
      <w:r w:rsidRPr="00830345">
        <w:rPr>
          <w:rFonts w:ascii="Times New Roman" w:hAnsi="Times New Roman" w:cs="Times New Roman"/>
          <w:color w:val="000000"/>
        </w:rPr>
        <w:t xml:space="preserve"> </w:t>
      </w:r>
    </w:p>
    <w:p w:rsidR="00830345" w:rsidRPr="00830345" w:rsidRDefault="00830345" w:rsidP="00830345">
      <w:pPr>
        <w:spacing w:after="0"/>
        <w:rPr>
          <w:rFonts w:ascii="Times New Roman" w:hAnsi="Times New Roman" w:cs="Times New Roman"/>
        </w:rPr>
      </w:pPr>
      <w:r w:rsidRPr="00830345">
        <w:rPr>
          <w:rFonts w:ascii="Times New Roman" w:hAnsi="Times New Roman" w:cs="Times New Roman"/>
          <w:color w:val="000000"/>
        </w:rPr>
        <w:t xml:space="preserve">D) </w:t>
      </w:r>
      <w:proofErr w:type="gramStart"/>
      <w:r w:rsidRPr="00830345">
        <w:rPr>
          <w:rFonts w:ascii="Times New Roman" w:hAnsi="Times New Roman" w:cs="Times New Roman"/>
          <w:color w:val="000000"/>
        </w:rPr>
        <w:t>bigram</w:t>
      </w:r>
      <w:proofErr w:type="gramEnd"/>
      <w:r w:rsidRPr="008303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830345">
        <w:rPr>
          <w:rFonts w:ascii="Times New Roman" w:hAnsi="Times New Roman" w:cs="Times New Roman"/>
          <w:color w:val="000000"/>
        </w:rPr>
        <w:t>chunker</w:t>
      </w:r>
      <w:proofErr w:type="spellEnd"/>
    </w:p>
    <w:p w:rsidR="00830345" w:rsidRPr="00830345" w:rsidRDefault="00830345" w:rsidP="0083034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26F7" w:rsidRPr="00830345" w:rsidRDefault="007026F7" w:rsidP="008303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0345">
        <w:rPr>
          <w:rFonts w:ascii="Times New Roman" w:hAnsi="Times New Roman" w:cs="Times New Roman"/>
          <w:b/>
          <w:sz w:val="24"/>
          <w:szCs w:val="24"/>
        </w:rPr>
        <w:t>ANS 7</w:t>
      </w:r>
      <w:r w:rsidRPr="00830345">
        <w:rPr>
          <w:rFonts w:ascii="Times New Roman" w:hAnsi="Times New Roman" w:cs="Times New Roman"/>
          <w:b/>
          <w:sz w:val="24"/>
          <w:szCs w:val="24"/>
        </w:rPr>
        <w:t>)</w:t>
      </w:r>
    </w:p>
    <w:p w:rsidR="00830345" w:rsidRPr="00830345" w:rsidRDefault="00830345" w:rsidP="008303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0345">
        <w:rPr>
          <w:rFonts w:ascii="Times New Roman" w:hAnsi="Times New Roman" w:cs="Times New Roman"/>
          <w:color w:val="000000"/>
        </w:rPr>
        <w:t>A) It uses the POS tag of a word and find the most probable IOB label for that POS tag</w:t>
      </w:r>
    </w:p>
    <w:p w:rsidR="00830345" w:rsidRDefault="00830345" w:rsidP="0083034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26F7" w:rsidRPr="00830345" w:rsidRDefault="007026F7" w:rsidP="008303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0345">
        <w:rPr>
          <w:rFonts w:ascii="Times New Roman" w:hAnsi="Times New Roman" w:cs="Times New Roman"/>
          <w:b/>
          <w:sz w:val="24"/>
          <w:szCs w:val="24"/>
        </w:rPr>
        <w:t>ANS 8</w:t>
      </w:r>
      <w:r w:rsidRPr="00830345">
        <w:rPr>
          <w:rFonts w:ascii="Times New Roman" w:hAnsi="Times New Roman" w:cs="Times New Roman"/>
          <w:b/>
          <w:sz w:val="24"/>
          <w:szCs w:val="24"/>
        </w:rPr>
        <w:t>)</w:t>
      </w:r>
    </w:p>
    <w:p w:rsidR="00830345" w:rsidRPr="00830345" w:rsidRDefault="00830345" w:rsidP="008303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0345">
        <w:rPr>
          <w:rFonts w:ascii="Times New Roman" w:hAnsi="Times New Roman" w:cs="Times New Roman"/>
          <w:color w:val="000000"/>
        </w:rPr>
        <w:t>C) It assigns that IOB label which has the maximum probability based on the POS tag</w:t>
      </w:r>
    </w:p>
    <w:p w:rsidR="00830345" w:rsidRDefault="00830345" w:rsidP="0083034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26F7" w:rsidRPr="00830345" w:rsidRDefault="007026F7" w:rsidP="008303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0345">
        <w:rPr>
          <w:rFonts w:ascii="Times New Roman" w:hAnsi="Times New Roman" w:cs="Times New Roman"/>
          <w:b/>
          <w:sz w:val="24"/>
          <w:szCs w:val="24"/>
        </w:rPr>
        <w:t>ANS 9</w:t>
      </w:r>
      <w:r w:rsidRPr="00830345">
        <w:rPr>
          <w:rFonts w:ascii="Times New Roman" w:hAnsi="Times New Roman" w:cs="Times New Roman"/>
          <w:b/>
          <w:sz w:val="24"/>
          <w:szCs w:val="24"/>
        </w:rPr>
        <w:t>)</w:t>
      </w:r>
    </w:p>
    <w:p w:rsidR="00830345" w:rsidRPr="002F4E3E" w:rsidRDefault="00830345" w:rsidP="0083034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2F4E3E">
        <w:rPr>
          <w:rFonts w:ascii="Times New Roman" w:hAnsi="Times New Roman" w:cs="Times New Roman"/>
          <w:color w:val="000000"/>
        </w:rPr>
        <w:t xml:space="preserve">A) It is a sequential </w:t>
      </w:r>
      <w:proofErr w:type="spellStart"/>
      <w:r w:rsidRPr="002F4E3E">
        <w:rPr>
          <w:rFonts w:ascii="Times New Roman" w:hAnsi="Times New Roman" w:cs="Times New Roman"/>
          <w:color w:val="000000"/>
        </w:rPr>
        <w:t>modeling</w:t>
      </w:r>
      <w:proofErr w:type="spellEnd"/>
      <w:r w:rsidRPr="002F4E3E">
        <w:rPr>
          <w:rFonts w:ascii="Times New Roman" w:hAnsi="Times New Roman" w:cs="Times New Roman"/>
          <w:color w:val="000000"/>
        </w:rPr>
        <w:t xml:space="preserve"> process for assigning POS tags to the word </w:t>
      </w:r>
    </w:p>
    <w:p w:rsidR="00830345" w:rsidRPr="002F4E3E" w:rsidRDefault="00830345" w:rsidP="00830345">
      <w:pPr>
        <w:tabs>
          <w:tab w:val="left" w:pos="666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</w:rPr>
      </w:pPr>
      <w:r w:rsidRPr="002F4E3E">
        <w:rPr>
          <w:rFonts w:ascii="Times New Roman" w:hAnsi="Times New Roman" w:cs="Times New Roman"/>
          <w:color w:val="000000"/>
        </w:rPr>
        <w:t xml:space="preserve">B) It uses a dictionary of IOB labels to assign </w:t>
      </w:r>
      <w:proofErr w:type="gramStart"/>
      <w:r w:rsidRPr="002F4E3E">
        <w:rPr>
          <w:rFonts w:ascii="Times New Roman" w:hAnsi="Times New Roman" w:cs="Times New Roman"/>
          <w:color w:val="000000"/>
        </w:rPr>
        <w:t>a</w:t>
      </w:r>
      <w:proofErr w:type="gramEnd"/>
      <w:r w:rsidRPr="002F4E3E">
        <w:rPr>
          <w:rFonts w:ascii="Times New Roman" w:hAnsi="Times New Roman" w:cs="Times New Roman"/>
          <w:color w:val="000000"/>
        </w:rPr>
        <w:t xml:space="preserve"> IOB entity label </w:t>
      </w:r>
      <w:r w:rsidRPr="00830345">
        <w:rPr>
          <w:rFonts w:ascii="Times New Roman" w:hAnsi="Times New Roman" w:cs="Times New Roman"/>
          <w:color w:val="000000"/>
        </w:rPr>
        <w:tab/>
      </w:r>
    </w:p>
    <w:p w:rsidR="00830345" w:rsidRPr="00830345" w:rsidRDefault="00830345" w:rsidP="00830345">
      <w:pPr>
        <w:spacing w:after="0"/>
        <w:rPr>
          <w:rFonts w:ascii="Times New Roman" w:hAnsi="Times New Roman" w:cs="Times New Roman"/>
        </w:rPr>
      </w:pPr>
      <w:r w:rsidRPr="00830345">
        <w:rPr>
          <w:rFonts w:ascii="Times New Roman" w:hAnsi="Times New Roman" w:cs="Times New Roman"/>
          <w:color w:val="000000"/>
        </w:rPr>
        <w:t>C) It uses the POS tag of the word and its previous word to assign the most probable IOB label</w:t>
      </w:r>
    </w:p>
    <w:p w:rsidR="00830345" w:rsidRDefault="00830345" w:rsidP="0083034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26F7" w:rsidRPr="00830345" w:rsidRDefault="007026F7" w:rsidP="008303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0345">
        <w:rPr>
          <w:rFonts w:ascii="Times New Roman" w:hAnsi="Times New Roman" w:cs="Times New Roman"/>
          <w:b/>
          <w:sz w:val="24"/>
          <w:szCs w:val="24"/>
        </w:rPr>
        <w:t>ANS 1</w:t>
      </w:r>
      <w:r w:rsidRPr="00830345">
        <w:rPr>
          <w:rFonts w:ascii="Times New Roman" w:hAnsi="Times New Roman" w:cs="Times New Roman"/>
          <w:b/>
          <w:sz w:val="24"/>
          <w:szCs w:val="24"/>
        </w:rPr>
        <w:t>0</w:t>
      </w:r>
      <w:r w:rsidRPr="00830345">
        <w:rPr>
          <w:rFonts w:ascii="Times New Roman" w:hAnsi="Times New Roman" w:cs="Times New Roman"/>
          <w:b/>
          <w:sz w:val="24"/>
          <w:szCs w:val="24"/>
        </w:rPr>
        <w:t>)</w:t>
      </w:r>
    </w:p>
    <w:p w:rsidR="00830345" w:rsidRPr="00830345" w:rsidRDefault="00830345" w:rsidP="00830345">
      <w:pPr>
        <w:spacing w:after="0"/>
        <w:rPr>
          <w:rFonts w:ascii="Times New Roman" w:hAnsi="Times New Roman" w:cs="Times New Roman"/>
        </w:rPr>
      </w:pPr>
      <w:r w:rsidRPr="00830345">
        <w:rPr>
          <w:rFonts w:ascii="Times New Roman" w:hAnsi="Times New Roman" w:cs="Times New Roman"/>
        </w:rPr>
        <w:t xml:space="preserve">B) Bigram </w:t>
      </w:r>
      <w:proofErr w:type="spellStart"/>
      <w:r w:rsidRPr="00830345">
        <w:rPr>
          <w:rFonts w:ascii="Times New Roman" w:hAnsi="Times New Roman" w:cs="Times New Roman"/>
        </w:rPr>
        <w:t>chunker</w:t>
      </w:r>
      <w:proofErr w:type="spellEnd"/>
    </w:p>
    <w:p w:rsidR="00830345" w:rsidRDefault="00830345" w:rsidP="0083034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26F7" w:rsidRPr="00830345" w:rsidRDefault="007026F7" w:rsidP="008303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0345">
        <w:rPr>
          <w:rFonts w:ascii="Times New Roman" w:hAnsi="Times New Roman" w:cs="Times New Roman"/>
          <w:b/>
          <w:sz w:val="24"/>
          <w:szCs w:val="24"/>
        </w:rPr>
        <w:t>ANS 1</w:t>
      </w:r>
      <w:r w:rsidRPr="00830345">
        <w:rPr>
          <w:rFonts w:ascii="Times New Roman" w:hAnsi="Times New Roman" w:cs="Times New Roman"/>
          <w:b/>
          <w:sz w:val="24"/>
          <w:szCs w:val="24"/>
        </w:rPr>
        <w:t>1</w:t>
      </w:r>
      <w:r w:rsidRPr="00830345">
        <w:rPr>
          <w:rFonts w:ascii="Times New Roman" w:hAnsi="Times New Roman" w:cs="Times New Roman"/>
          <w:b/>
          <w:sz w:val="24"/>
          <w:szCs w:val="24"/>
        </w:rPr>
        <w:t>)</w:t>
      </w:r>
    </w:p>
    <w:p w:rsidR="00830345" w:rsidRPr="00830345" w:rsidRDefault="00830345" w:rsidP="0083034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30345">
        <w:rPr>
          <w:rFonts w:ascii="Times New Roman" w:hAnsi="Times New Roman" w:cs="Times New Roman"/>
          <w:sz w:val="22"/>
          <w:szCs w:val="22"/>
        </w:rPr>
        <w:t xml:space="preserve">A) Word Tokenization </w:t>
      </w:r>
    </w:p>
    <w:p w:rsidR="00830345" w:rsidRDefault="00830345" w:rsidP="0083034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30345">
        <w:rPr>
          <w:rFonts w:ascii="Times New Roman" w:hAnsi="Times New Roman" w:cs="Times New Roman"/>
          <w:sz w:val="22"/>
          <w:szCs w:val="22"/>
        </w:rPr>
        <w:t xml:space="preserve">B) Lemmatization </w:t>
      </w:r>
    </w:p>
    <w:p w:rsidR="00AE38A6" w:rsidRPr="00AE38A6" w:rsidRDefault="00AE38A6" w:rsidP="0083034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AE38A6">
        <w:rPr>
          <w:rFonts w:ascii="Times New Roman" w:hAnsi="Times New Roman" w:cs="Times New Roman"/>
          <w:sz w:val="22"/>
          <w:szCs w:val="22"/>
        </w:rPr>
        <w:t>C) Dependency Parsing</w:t>
      </w:r>
    </w:p>
    <w:p w:rsidR="00830345" w:rsidRPr="00830345" w:rsidRDefault="00830345" w:rsidP="00830345">
      <w:pPr>
        <w:spacing w:after="0"/>
        <w:rPr>
          <w:rFonts w:ascii="Times New Roman" w:hAnsi="Times New Roman" w:cs="Times New Roman"/>
        </w:rPr>
      </w:pPr>
      <w:r w:rsidRPr="00830345">
        <w:rPr>
          <w:rFonts w:ascii="Times New Roman" w:hAnsi="Times New Roman" w:cs="Times New Roman"/>
          <w:color w:val="000000"/>
        </w:rPr>
        <w:t>D) POS tagging</w:t>
      </w:r>
    </w:p>
    <w:p w:rsidR="00830345" w:rsidRDefault="00830345" w:rsidP="0083034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30345" w:rsidRDefault="00830345" w:rsidP="0083034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26F7" w:rsidRPr="00830345" w:rsidRDefault="007026F7" w:rsidP="008303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0345">
        <w:rPr>
          <w:rFonts w:ascii="Times New Roman" w:hAnsi="Times New Roman" w:cs="Times New Roman"/>
          <w:b/>
          <w:sz w:val="24"/>
          <w:szCs w:val="24"/>
        </w:rPr>
        <w:t>ANS 1</w:t>
      </w:r>
      <w:r w:rsidRPr="00830345">
        <w:rPr>
          <w:rFonts w:ascii="Times New Roman" w:hAnsi="Times New Roman" w:cs="Times New Roman"/>
          <w:b/>
          <w:sz w:val="24"/>
          <w:szCs w:val="24"/>
        </w:rPr>
        <w:t>2</w:t>
      </w:r>
      <w:r w:rsidRPr="00830345">
        <w:rPr>
          <w:rFonts w:ascii="Times New Roman" w:hAnsi="Times New Roman" w:cs="Times New Roman"/>
          <w:b/>
          <w:sz w:val="24"/>
          <w:szCs w:val="24"/>
        </w:rPr>
        <w:t>)</w:t>
      </w:r>
      <w:r w:rsidR="00830345" w:rsidRPr="0083034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30345" w:rsidRDefault="00830345" w:rsidP="00830345">
      <w:pPr>
        <w:spacing w:after="0"/>
        <w:rPr>
          <w:rFonts w:ascii="Times New Roman" w:hAnsi="Times New Roman" w:cs="Times New Roman"/>
        </w:rPr>
      </w:pPr>
      <w:r w:rsidRPr="00830345">
        <w:rPr>
          <w:rFonts w:ascii="Times New Roman" w:hAnsi="Times New Roman" w:cs="Times New Roman"/>
        </w:rPr>
        <w:t>D) All of the above</w:t>
      </w:r>
    </w:p>
    <w:p w:rsidR="001A309D" w:rsidRPr="00830345" w:rsidRDefault="001A309D" w:rsidP="00830345">
      <w:pPr>
        <w:spacing w:after="0"/>
        <w:rPr>
          <w:rFonts w:ascii="Times New Roman" w:hAnsi="Times New Roman" w:cs="Times New Roman"/>
        </w:rPr>
      </w:pPr>
    </w:p>
    <w:p w:rsidR="000004BC" w:rsidRPr="00830345" w:rsidRDefault="007026F7" w:rsidP="0083034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30345">
        <w:rPr>
          <w:rFonts w:ascii="Times New Roman" w:hAnsi="Times New Roman" w:cs="Times New Roman"/>
          <w:b/>
        </w:rPr>
        <w:t>ANS 1</w:t>
      </w:r>
      <w:r w:rsidRPr="00830345">
        <w:rPr>
          <w:rFonts w:ascii="Times New Roman" w:hAnsi="Times New Roman" w:cs="Times New Roman"/>
          <w:b/>
        </w:rPr>
        <w:t>3</w:t>
      </w:r>
      <w:r w:rsidRPr="00830345">
        <w:rPr>
          <w:rFonts w:ascii="Times New Roman" w:hAnsi="Times New Roman" w:cs="Times New Roman"/>
          <w:b/>
        </w:rPr>
        <w:t>)</w:t>
      </w:r>
      <w:r w:rsidR="000004BC" w:rsidRPr="0083034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0004BC" w:rsidRPr="00830345" w:rsidRDefault="000004BC" w:rsidP="00830345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830345">
        <w:rPr>
          <w:rFonts w:ascii="Times New Roman" w:hAnsi="Times New Roman" w:cs="Times New Roman"/>
          <w:sz w:val="22"/>
          <w:szCs w:val="22"/>
        </w:rPr>
        <w:t xml:space="preserve">A) It starts with start symbol S </w:t>
      </w:r>
    </w:p>
    <w:p w:rsidR="007026F7" w:rsidRDefault="000004BC" w:rsidP="00830345">
      <w:pPr>
        <w:spacing w:after="0"/>
        <w:rPr>
          <w:rFonts w:ascii="Times New Roman" w:hAnsi="Times New Roman" w:cs="Times New Roman"/>
          <w:color w:val="000000"/>
        </w:rPr>
      </w:pPr>
      <w:r w:rsidRPr="00830345">
        <w:rPr>
          <w:rFonts w:ascii="Times New Roman" w:hAnsi="Times New Roman" w:cs="Times New Roman"/>
          <w:color w:val="000000"/>
        </w:rPr>
        <w:t xml:space="preserve">B) </w:t>
      </w:r>
      <w:proofErr w:type="gramStart"/>
      <w:r w:rsidRPr="00830345">
        <w:rPr>
          <w:rFonts w:ascii="Times New Roman" w:hAnsi="Times New Roman" w:cs="Times New Roman"/>
          <w:color w:val="000000"/>
        </w:rPr>
        <w:t>we</w:t>
      </w:r>
      <w:proofErr w:type="gramEnd"/>
      <w:r w:rsidRPr="00830345">
        <w:rPr>
          <w:rFonts w:ascii="Times New Roman" w:hAnsi="Times New Roman" w:cs="Times New Roman"/>
          <w:color w:val="000000"/>
        </w:rPr>
        <w:t xml:space="preserve"> use the CFG production rule to generate the sentence from the S start symbol</w:t>
      </w:r>
    </w:p>
    <w:p w:rsidR="001A309D" w:rsidRPr="00830345" w:rsidRDefault="001A309D" w:rsidP="0083034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026F7" w:rsidRPr="00830345" w:rsidRDefault="007026F7" w:rsidP="008303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0345">
        <w:rPr>
          <w:rFonts w:ascii="Times New Roman" w:hAnsi="Times New Roman" w:cs="Times New Roman"/>
          <w:b/>
          <w:sz w:val="24"/>
          <w:szCs w:val="24"/>
        </w:rPr>
        <w:t>ANS 1</w:t>
      </w:r>
      <w:r w:rsidRPr="00830345">
        <w:rPr>
          <w:rFonts w:ascii="Times New Roman" w:hAnsi="Times New Roman" w:cs="Times New Roman"/>
          <w:b/>
          <w:sz w:val="24"/>
          <w:szCs w:val="24"/>
        </w:rPr>
        <w:t>4</w:t>
      </w:r>
      <w:r w:rsidRPr="00830345">
        <w:rPr>
          <w:rFonts w:ascii="Times New Roman" w:hAnsi="Times New Roman" w:cs="Times New Roman"/>
          <w:b/>
          <w:sz w:val="24"/>
          <w:szCs w:val="24"/>
        </w:rPr>
        <w:t>)</w:t>
      </w:r>
    </w:p>
    <w:p w:rsidR="00830345" w:rsidRDefault="00830345" w:rsidP="00830345">
      <w:pPr>
        <w:spacing w:after="0"/>
        <w:rPr>
          <w:rFonts w:ascii="Times New Roman" w:hAnsi="Times New Roman" w:cs="Times New Roman"/>
        </w:rPr>
      </w:pPr>
      <w:r w:rsidRPr="00830345">
        <w:rPr>
          <w:rFonts w:ascii="Times New Roman" w:hAnsi="Times New Roman" w:cs="Times New Roman"/>
        </w:rPr>
        <w:t xml:space="preserve">A) </w:t>
      </w:r>
      <w:proofErr w:type="gramStart"/>
      <w:r w:rsidRPr="00830345">
        <w:rPr>
          <w:rFonts w:ascii="Times New Roman" w:hAnsi="Times New Roman" w:cs="Times New Roman"/>
        </w:rPr>
        <w:t>pattern</w:t>
      </w:r>
      <w:proofErr w:type="gramEnd"/>
      <w:r w:rsidRPr="00830345">
        <w:rPr>
          <w:rFonts w:ascii="Times New Roman" w:hAnsi="Times New Roman" w:cs="Times New Roman"/>
        </w:rPr>
        <w:t xml:space="preserve"> = “#\w*”</w:t>
      </w:r>
    </w:p>
    <w:p w:rsidR="001A309D" w:rsidRPr="00830345" w:rsidRDefault="001A309D" w:rsidP="00830345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7026F7" w:rsidRPr="00830345" w:rsidRDefault="007026F7" w:rsidP="008303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30345">
        <w:rPr>
          <w:rFonts w:ascii="Times New Roman" w:hAnsi="Times New Roman" w:cs="Times New Roman"/>
          <w:b/>
          <w:sz w:val="24"/>
          <w:szCs w:val="24"/>
        </w:rPr>
        <w:t>ANS 1</w:t>
      </w:r>
      <w:r w:rsidRPr="00830345">
        <w:rPr>
          <w:rFonts w:ascii="Times New Roman" w:hAnsi="Times New Roman" w:cs="Times New Roman"/>
          <w:b/>
          <w:sz w:val="24"/>
          <w:szCs w:val="24"/>
        </w:rPr>
        <w:t>5</w:t>
      </w:r>
      <w:r w:rsidRPr="00830345">
        <w:rPr>
          <w:rFonts w:ascii="Times New Roman" w:hAnsi="Times New Roman" w:cs="Times New Roman"/>
          <w:b/>
          <w:sz w:val="24"/>
          <w:szCs w:val="24"/>
        </w:rPr>
        <w:t>)</w:t>
      </w:r>
    </w:p>
    <w:p w:rsidR="00830345" w:rsidRPr="00830345" w:rsidRDefault="00830345" w:rsidP="00830345">
      <w:pPr>
        <w:spacing w:after="0"/>
        <w:rPr>
          <w:rFonts w:ascii="Times New Roman" w:hAnsi="Times New Roman" w:cs="Times New Roman"/>
        </w:rPr>
      </w:pPr>
      <w:r w:rsidRPr="00830345">
        <w:rPr>
          <w:rFonts w:ascii="Times New Roman" w:hAnsi="Times New Roman" w:cs="Times New Roman"/>
        </w:rPr>
        <w:t xml:space="preserve">C) </w:t>
      </w:r>
      <w:proofErr w:type="gramStart"/>
      <w:r w:rsidRPr="00830345">
        <w:rPr>
          <w:rFonts w:ascii="Times New Roman" w:hAnsi="Times New Roman" w:cs="Times New Roman"/>
        </w:rPr>
        <w:t>pattern</w:t>
      </w:r>
      <w:proofErr w:type="gramEnd"/>
      <w:r w:rsidRPr="00830345">
        <w:rPr>
          <w:rFonts w:ascii="Times New Roman" w:hAnsi="Times New Roman" w:cs="Times New Roman"/>
        </w:rPr>
        <w:t xml:space="preserve"> = “@\w*”</w:t>
      </w:r>
    </w:p>
    <w:p w:rsidR="007026F7" w:rsidRPr="00830345" w:rsidRDefault="007026F7" w:rsidP="00830345">
      <w:pPr>
        <w:spacing w:after="0"/>
        <w:rPr>
          <w:rFonts w:ascii="Times New Roman" w:hAnsi="Times New Roman" w:cs="Times New Roman"/>
          <w:b/>
          <w:color w:val="00B050"/>
          <w:sz w:val="32"/>
          <w:szCs w:val="32"/>
        </w:rPr>
      </w:pPr>
    </w:p>
    <w:sectPr w:rsidR="007026F7" w:rsidRPr="00830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DD"/>
    <w:rsid w:val="000004BC"/>
    <w:rsid w:val="001A309D"/>
    <w:rsid w:val="007026F7"/>
    <w:rsid w:val="00830345"/>
    <w:rsid w:val="008E585F"/>
    <w:rsid w:val="00A53AD8"/>
    <w:rsid w:val="00AE38A6"/>
    <w:rsid w:val="00C861CE"/>
    <w:rsid w:val="00EF6935"/>
    <w:rsid w:val="00F3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164F2-0634-4751-B513-B9B7E856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26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A3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244</Words>
  <Characters>1392</Characters>
  <Application>Microsoft Office Word</Application>
  <DocSecurity>0</DocSecurity>
  <Lines>11</Lines>
  <Paragraphs>3</Paragraphs>
  <ScaleCrop>false</ScaleCrop>
  <Company>HP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2020-11-29T13:33:00Z</dcterms:created>
  <dcterms:modified xsi:type="dcterms:W3CDTF">2020-11-29T16:52:00Z</dcterms:modified>
</cp:coreProperties>
</file>