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49BDD" w14:textId="77777777" w:rsidR="00D13A2E" w:rsidRPr="00FA613C" w:rsidRDefault="00000000" w:rsidP="00FA613C">
      <w:pPr>
        <w:pStyle w:val="Heading1"/>
        <w:jc w:val="center"/>
        <w:rPr>
          <w:rFonts w:ascii="Times New Roman" w:hAnsi="Times New Roman" w:cs="Times New Roman"/>
          <w:sz w:val="40"/>
          <w:szCs w:val="40"/>
        </w:rPr>
      </w:pPr>
      <w:r w:rsidRPr="00FA613C">
        <w:rPr>
          <w:rFonts w:ascii="Times New Roman" w:hAnsi="Times New Roman" w:cs="Times New Roman"/>
          <w:sz w:val="40"/>
          <w:szCs w:val="40"/>
        </w:rPr>
        <w:t>CI/CD Pipeline in Azure DevOps for Python Data Processing</w:t>
      </w:r>
    </w:p>
    <w:p w14:paraId="45CC5D4E" w14:textId="77777777" w:rsidR="00D13A2E" w:rsidRPr="00FA613C" w:rsidRDefault="00000000">
      <w:pPr>
        <w:pStyle w:val="Heading2"/>
        <w:rPr>
          <w:rFonts w:ascii="Times New Roman" w:hAnsi="Times New Roman" w:cs="Times New Roman"/>
        </w:rPr>
      </w:pPr>
      <w:r w:rsidRPr="00FA613C">
        <w:rPr>
          <w:rFonts w:ascii="Times New Roman" w:hAnsi="Times New Roman" w:cs="Times New Roman"/>
        </w:rPr>
        <w:t>Introduction</w:t>
      </w:r>
    </w:p>
    <w:p w14:paraId="4C244D7B" w14:textId="77777777" w:rsidR="00D13A2E" w:rsidRPr="00FA613C" w:rsidRDefault="00000000">
      <w:pPr>
        <w:rPr>
          <w:rFonts w:cs="Times New Roman"/>
        </w:rPr>
      </w:pPr>
      <w:r w:rsidRPr="00FA613C">
        <w:rPr>
          <w:rFonts w:cs="Times New Roman"/>
        </w:rPr>
        <w:t>This document explains the concept of a sample CI/CD pipeline built using Azure DevOps. The pipeline is designed to automate the process of fetching raw data, processing it, and publishing the results as artifacts. The pipeline ensures consistency, repeatability, and automation in data workflows.</w:t>
      </w:r>
    </w:p>
    <w:p w14:paraId="27BD40DA" w14:textId="0EC48FE6" w:rsidR="00D13A2E" w:rsidRPr="00FA613C" w:rsidRDefault="00000000">
      <w:pPr>
        <w:pStyle w:val="Heading2"/>
        <w:rPr>
          <w:rFonts w:ascii="Times New Roman" w:hAnsi="Times New Roman" w:cs="Times New Roman"/>
        </w:rPr>
      </w:pPr>
      <w:r w:rsidRPr="00FA613C">
        <w:rPr>
          <w:rFonts w:ascii="Times New Roman" w:hAnsi="Times New Roman" w:cs="Times New Roman"/>
        </w:rPr>
        <w:t>Project Structure</w:t>
      </w:r>
    </w:p>
    <w:p w14:paraId="226DA485" w14:textId="77777777" w:rsidR="00D13A2E" w:rsidRDefault="00000000">
      <w:pPr>
        <w:rPr>
          <w:rFonts w:cs="Times New Roman"/>
        </w:rPr>
      </w:pPr>
      <w:r w:rsidRPr="00FA613C">
        <w:rPr>
          <w:rFonts w:cs="Times New Roman"/>
        </w:rPr>
        <w:t>The project contains Python scripts and a pipeline definition file:</w:t>
      </w:r>
      <w:r w:rsidRPr="00FA613C">
        <w:rPr>
          <w:rFonts w:cs="Times New Roman"/>
        </w:rPr>
        <w:br/>
      </w:r>
      <w:r w:rsidRPr="00FA613C">
        <w:rPr>
          <w:rFonts w:cs="Times New Roman"/>
        </w:rPr>
        <w:br/>
        <w:t>azure-data-pipeline/</w:t>
      </w:r>
      <w:r w:rsidRPr="00FA613C">
        <w:rPr>
          <w:rFonts w:cs="Times New Roman"/>
        </w:rPr>
        <w:br/>
        <w:t>├── data_pipeline/</w:t>
      </w:r>
      <w:r w:rsidRPr="00FA613C">
        <w:rPr>
          <w:rFonts w:cs="Times New Roman"/>
        </w:rPr>
        <w:br/>
        <w:t>│   ├── fetch_data.py</w:t>
      </w:r>
      <w:r w:rsidRPr="00FA613C">
        <w:rPr>
          <w:rFonts w:cs="Times New Roman"/>
        </w:rPr>
        <w:br/>
        <w:t>│   ├── process_data.py</w:t>
      </w:r>
      <w:r w:rsidRPr="00FA613C">
        <w:rPr>
          <w:rFonts w:cs="Times New Roman"/>
        </w:rPr>
        <w:br/>
        <w:t>│   └── requirements.txt</w:t>
      </w:r>
      <w:r w:rsidRPr="00FA613C">
        <w:rPr>
          <w:rFonts w:cs="Times New Roman"/>
        </w:rPr>
        <w:br/>
        <w:t>└── azure-pipelines.yml</w:t>
      </w:r>
      <w:r w:rsidRPr="00FA613C">
        <w:rPr>
          <w:rFonts w:cs="Times New Roman"/>
        </w:rPr>
        <w:br/>
      </w:r>
      <w:r w:rsidRPr="00FA613C">
        <w:rPr>
          <w:rFonts w:cs="Times New Roman"/>
        </w:rPr>
        <w:br/>
        <w:t>- fetch_data.py → Fetches raw data and saves it as raw_data.json.</w:t>
      </w:r>
      <w:r w:rsidRPr="00FA613C">
        <w:rPr>
          <w:rFonts w:cs="Times New Roman"/>
        </w:rPr>
        <w:br/>
        <w:t>- process_data.py → Processes the raw data and generates processed_data.json.</w:t>
      </w:r>
      <w:r w:rsidRPr="00FA613C">
        <w:rPr>
          <w:rFonts w:cs="Times New Roman"/>
        </w:rPr>
        <w:br/>
        <w:t>- requirements.txt → Contains Python dependencies (e.g., pandas).</w:t>
      </w:r>
      <w:r w:rsidRPr="00FA613C">
        <w:rPr>
          <w:rFonts w:cs="Times New Roman"/>
        </w:rPr>
        <w:br/>
        <w:t>- azure-pipelines.yml → Defines the Azure DevOps CI/CD pipeline steps.</w:t>
      </w:r>
    </w:p>
    <w:p w14:paraId="634D3411" w14:textId="2BDEE725" w:rsidR="00D13A2E" w:rsidRPr="00FA613C" w:rsidRDefault="00000000">
      <w:pPr>
        <w:pStyle w:val="Heading2"/>
        <w:rPr>
          <w:rFonts w:ascii="Times New Roman" w:hAnsi="Times New Roman" w:cs="Times New Roman"/>
        </w:rPr>
      </w:pPr>
      <w:r w:rsidRPr="00FA613C">
        <w:rPr>
          <w:rFonts w:ascii="Times New Roman" w:hAnsi="Times New Roman" w:cs="Times New Roman"/>
        </w:rPr>
        <w:t>Pipeline Concept</w:t>
      </w:r>
    </w:p>
    <w:p w14:paraId="23D36165" w14:textId="77777777" w:rsidR="00D13A2E" w:rsidRPr="00FA613C" w:rsidRDefault="00000000">
      <w:pPr>
        <w:rPr>
          <w:rFonts w:cs="Times New Roman"/>
        </w:rPr>
      </w:pPr>
      <w:r w:rsidRPr="00FA613C">
        <w:rPr>
          <w:rFonts w:cs="Times New Roman"/>
        </w:rPr>
        <w:t>The pipeline consists of several stages:</w:t>
      </w:r>
      <w:r w:rsidRPr="00FA613C">
        <w:rPr>
          <w:rFonts w:cs="Times New Roman"/>
        </w:rPr>
        <w:br/>
      </w:r>
      <w:r w:rsidRPr="00FA613C">
        <w:rPr>
          <w:rFonts w:cs="Times New Roman"/>
        </w:rPr>
        <w:br/>
        <w:t>1. Trigger → The pipeline is triggered when changes are pushed to the main branch.</w:t>
      </w:r>
      <w:r w:rsidRPr="00FA613C">
        <w:rPr>
          <w:rFonts w:cs="Times New Roman"/>
        </w:rPr>
        <w:br/>
        <w:t>2. Checkout → Fetches the source code from the connected repository.</w:t>
      </w:r>
      <w:r w:rsidRPr="00FA613C">
        <w:rPr>
          <w:rFonts w:cs="Times New Roman"/>
        </w:rPr>
        <w:br/>
        <w:t>3. Set up Python Environment → Installs Python 3.10 on the agent machine.</w:t>
      </w:r>
      <w:r w:rsidRPr="00FA613C">
        <w:rPr>
          <w:rFonts w:cs="Times New Roman"/>
        </w:rPr>
        <w:br/>
        <w:t xml:space="preserve">4. Install Dependencies → Uses pip to install required libraries from </w:t>
      </w:r>
      <w:r w:rsidRPr="00FA613C">
        <w:rPr>
          <w:rFonts w:cs="Times New Roman"/>
        </w:rPr>
        <w:lastRenderedPageBreak/>
        <w:t>requirements.txt.</w:t>
      </w:r>
      <w:r w:rsidRPr="00FA613C">
        <w:rPr>
          <w:rFonts w:cs="Times New Roman"/>
        </w:rPr>
        <w:br/>
        <w:t>5. Run Data Fetcher → Executes fetch_data.py, generating raw_data.json.</w:t>
      </w:r>
      <w:r w:rsidRPr="00FA613C">
        <w:rPr>
          <w:rFonts w:cs="Times New Roman"/>
        </w:rPr>
        <w:br/>
        <w:t>6. Run Data Processor → Executes process_data.py, generating processed_data.json.</w:t>
      </w:r>
      <w:r w:rsidRPr="00FA613C">
        <w:rPr>
          <w:rFonts w:cs="Times New Roman"/>
        </w:rPr>
        <w:br/>
        <w:t>7. Publish Artifacts → Publishes processed_data.json as a pipeline artifact.</w:t>
      </w:r>
    </w:p>
    <w:p w14:paraId="7F4C24C6" w14:textId="77777777" w:rsidR="00D13A2E" w:rsidRPr="00FA613C" w:rsidRDefault="00000000">
      <w:pPr>
        <w:pStyle w:val="Heading2"/>
        <w:rPr>
          <w:rFonts w:ascii="Times New Roman" w:hAnsi="Times New Roman" w:cs="Times New Roman"/>
        </w:rPr>
      </w:pPr>
      <w:r w:rsidRPr="00FA613C">
        <w:rPr>
          <w:rFonts w:ascii="Times New Roman" w:hAnsi="Times New Roman" w:cs="Times New Roman"/>
        </w:rPr>
        <w:t>Azure Pipeline YAML Breakdown</w:t>
      </w:r>
    </w:p>
    <w:p w14:paraId="272BABE7" w14:textId="77777777" w:rsidR="00D13A2E" w:rsidRPr="00FA613C" w:rsidRDefault="00000000">
      <w:pPr>
        <w:rPr>
          <w:rFonts w:cs="Times New Roman"/>
        </w:rPr>
      </w:pPr>
      <w:r w:rsidRPr="00FA613C">
        <w:rPr>
          <w:rFonts w:cs="Times New Roman"/>
        </w:rPr>
        <w:t>The azure-pipelines.yml file defines the automation steps:</w:t>
      </w:r>
      <w:r w:rsidRPr="00FA613C">
        <w:rPr>
          <w:rFonts w:cs="Times New Roman"/>
        </w:rPr>
        <w:br/>
      </w:r>
      <w:r w:rsidRPr="00FA613C">
        <w:rPr>
          <w:rFonts w:cs="Times New Roman"/>
        </w:rPr>
        <w:br/>
        <w:t>- trigger → Runs the pipeline on main branch updates.</w:t>
      </w:r>
      <w:r w:rsidRPr="00FA613C">
        <w:rPr>
          <w:rFonts w:cs="Times New Roman"/>
        </w:rPr>
        <w:br/>
        <w:t>- pool → Specifies the build agent (Ubuntu VM).</w:t>
      </w:r>
      <w:r w:rsidRPr="00FA613C">
        <w:rPr>
          <w:rFonts w:cs="Times New Roman"/>
        </w:rPr>
        <w:br/>
        <w:t>- Checkout@1 → Downloads the repository.</w:t>
      </w:r>
      <w:r w:rsidRPr="00FA613C">
        <w:rPr>
          <w:rFonts w:cs="Times New Roman"/>
        </w:rPr>
        <w:br/>
        <w:t>- UsePythonVersion@0 → Sets Python 3.10.</w:t>
      </w:r>
      <w:r w:rsidRPr="00FA613C">
        <w:rPr>
          <w:rFonts w:cs="Times New Roman"/>
        </w:rPr>
        <w:br/>
        <w:t>- Install dependencies → Runs pip install -r requirements.txt.</w:t>
      </w:r>
      <w:r w:rsidRPr="00FA613C">
        <w:rPr>
          <w:rFonts w:cs="Times New Roman"/>
        </w:rPr>
        <w:br/>
        <w:t>- Fetch raw data → Runs fetch_data.py.</w:t>
      </w:r>
      <w:r w:rsidRPr="00FA613C">
        <w:rPr>
          <w:rFonts w:cs="Times New Roman"/>
        </w:rPr>
        <w:br/>
        <w:t>- Process data → Runs process_data.py.</w:t>
      </w:r>
      <w:r w:rsidRPr="00FA613C">
        <w:rPr>
          <w:rFonts w:cs="Times New Roman"/>
        </w:rPr>
        <w:br/>
        <w:t>- PublishBuildArtifacts@1 → Uploads processed_data.json.</w:t>
      </w:r>
    </w:p>
    <w:p w14:paraId="516E8D04" w14:textId="35026B85" w:rsidR="00D13A2E" w:rsidRPr="00FA613C" w:rsidRDefault="00000000">
      <w:pPr>
        <w:pStyle w:val="Heading2"/>
        <w:rPr>
          <w:rFonts w:ascii="Times New Roman" w:hAnsi="Times New Roman" w:cs="Times New Roman"/>
        </w:rPr>
      </w:pPr>
      <w:r w:rsidRPr="00FA613C">
        <w:rPr>
          <w:rFonts w:ascii="Times New Roman" w:hAnsi="Times New Roman" w:cs="Times New Roman"/>
        </w:rPr>
        <w:t>How It Works</w:t>
      </w:r>
    </w:p>
    <w:p w14:paraId="1924B2F7" w14:textId="77777777" w:rsidR="00D13A2E" w:rsidRPr="00FA613C" w:rsidRDefault="00000000">
      <w:pPr>
        <w:rPr>
          <w:rFonts w:cs="Times New Roman"/>
        </w:rPr>
      </w:pPr>
      <w:r w:rsidRPr="00FA613C">
        <w:rPr>
          <w:rFonts w:cs="Times New Roman"/>
        </w:rPr>
        <w:t>1. Developer pushes code changes to the main branch.</w:t>
      </w:r>
      <w:r w:rsidRPr="00FA613C">
        <w:rPr>
          <w:rFonts w:cs="Times New Roman"/>
        </w:rPr>
        <w:br/>
        <w:t>2. Pipeline triggers automatically in Azure DevOps.</w:t>
      </w:r>
      <w:r w:rsidRPr="00FA613C">
        <w:rPr>
          <w:rFonts w:cs="Times New Roman"/>
        </w:rPr>
        <w:br/>
        <w:t>3. Repository is cloned on the build agent.</w:t>
      </w:r>
      <w:r w:rsidRPr="00FA613C">
        <w:rPr>
          <w:rFonts w:cs="Times New Roman"/>
        </w:rPr>
        <w:br/>
        <w:t>4. Python environment and dependencies are set up.</w:t>
      </w:r>
      <w:r w:rsidRPr="00FA613C">
        <w:rPr>
          <w:rFonts w:cs="Times New Roman"/>
        </w:rPr>
        <w:br/>
        <w:t>5. Scripts are executed step by step:</w:t>
      </w:r>
      <w:r w:rsidRPr="00FA613C">
        <w:rPr>
          <w:rFonts w:cs="Times New Roman"/>
        </w:rPr>
        <w:br/>
        <w:t xml:space="preserve">   - Raw data is created.</w:t>
      </w:r>
      <w:r w:rsidRPr="00FA613C">
        <w:rPr>
          <w:rFonts w:cs="Times New Roman"/>
        </w:rPr>
        <w:br/>
        <w:t xml:space="preserve">   - Processed data is generated.</w:t>
      </w:r>
      <w:r w:rsidRPr="00FA613C">
        <w:rPr>
          <w:rFonts w:cs="Times New Roman"/>
        </w:rPr>
        <w:br/>
        <w:t>6. The final processed output is stored as a pipeline artifact.</w:t>
      </w:r>
    </w:p>
    <w:p w14:paraId="495AA1EA" w14:textId="77777777" w:rsidR="00FA613C" w:rsidRDefault="00FA613C">
      <w:pPr>
        <w:pStyle w:val="Heading2"/>
        <w:rPr>
          <w:rFonts w:ascii="Times New Roman" w:hAnsi="Times New Roman" w:cs="Times New Roman"/>
        </w:rPr>
      </w:pPr>
    </w:p>
    <w:p w14:paraId="2FF25F69" w14:textId="2BBE94AE" w:rsidR="00D13A2E" w:rsidRPr="00FA613C" w:rsidRDefault="00000000">
      <w:pPr>
        <w:pStyle w:val="Heading2"/>
        <w:rPr>
          <w:rFonts w:ascii="Times New Roman" w:hAnsi="Times New Roman" w:cs="Times New Roman"/>
        </w:rPr>
      </w:pPr>
      <w:r w:rsidRPr="00FA613C">
        <w:rPr>
          <w:rFonts w:ascii="Times New Roman" w:hAnsi="Times New Roman" w:cs="Times New Roman"/>
        </w:rPr>
        <w:t>Benefits of the Pipeline</w:t>
      </w:r>
    </w:p>
    <w:p w14:paraId="00430309" w14:textId="77777777" w:rsidR="00D13A2E" w:rsidRPr="00FA613C" w:rsidRDefault="00000000">
      <w:pPr>
        <w:rPr>
          <w:rFonts w:cs="Times New Roman"/>
        </w:rPr>
      </w:pPr>
      <w:r w:rsidRPr="00FA613C">
        <w:rPr>
          <w:rFonts w:cs="Times New Roman"/>
        </w:rPr>
        <w:t>- Automation → No manual execution of scripts needed.</w:t>
      </w:r>
      <w:r w:rsidRPr="00FA613C">
        <w:rPr>
          <w:rFonts w:cs="Times New Roman"/>
        </w:rPr>
        <w:br/>
        <w:t>- Consistency → Same steps are repeated every time.</w:t>
      </w:r>
      <w:r w:rsidRPr="00FA613C">
        <w:rPr>
          <w:rFonts w:cs="Times New Roman"/>
        </w:rPr>
        <w:br/>
        <w:t>- Traceability → Artifacts and logs are stored for future reference.</w:t>
      </w:r>
      <w:r w:rsidRPr="00FA613C">
        <w:rPr>
          <w:rFonts w:cs="Times New Roman"/>
        </w:rPr>
        <w:br/>
        <w:t>- Scalability → Can be extended for large datasets or additional steps.</w:t>
      </w:r>
    </w:p>
    <w:sectPr w:rsidR="00D13A2E" w:rsidRPr="00FA613C" w:rsidSect="00FA613C">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7693745">
    <w:abstractNumId w:val="8"/>
  </w:num>
  <w:num w:numId="2" w16cid:durableId="819268947">
    <w:abstractNumId w:val="6"/>
  </w:num>
  <w:num w:numId="3" w16cid:durableId="21371749">
    <w:abstractNumId w:val="5"/>
  </w:num>
  <w:num w:numId="4" w16cid:durableId="1585066705">
    <w:abstractNumId w:val="4"/>
  </w:num>
  <w:num w:numId="5" w16cid:durableId="1617101578">
    <w:abstractNumId w:val="7"/>
  </w:num>
  <w:num w:numId="6" w16cid:durableId="1092166383">
    <w:abstractNumId w:val="3"/>
  </w:num>
  <w:num w:numId="7" w16cid:durableId="1455951604">
    <w:abstractNumId w:val="2"/>
  </w:num>
  <w:num w:numId="8" w16cid:durableId="2044286778">
    <w:abstractNumId w:val="1"/>
  </w:num>
  <w:num w:numId="9" w16cid:durableId="1573078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13A2E"/>
    <w:rsid w:val="00E650D8"/>
    <w:rsid w:val="00FA613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BA808F"/>
  <w14:defaultImageDpi w14:val="300"/>
  <w15:docId w15:val="{D203495D-B182-453A-8C76-D53CE7E7E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 Desai</cp:lastModifiedBy>
  <cp:revision>2</cp:revision>
  <dcterms:created xsi:type="dcterms:W3CDTF">2013-12-23T23:15:00Z</dcterms:created>
  <dcterms:modified xsi:type="dcterms:W3CDTF">2025-08-25T05:24:00Z</dcterms:modified>
  <cp:category/>
</cp:coreProperties>
</file>