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C684" w14:textId="77777777" w:rsidR="000C2AB6" w:rsidRPr="000C2AB6" w:rsidRDefault="000C2AB6" w:rsidP="00DF35BB">
      <w:pPr>
        <w:spacing w:after="0"/>
        <w:rPr>
          <w:rFonts w:ascii="Times New Roman" w:hAnsi="Times New Roman" w:cs="Times New Roman"/>
          <w:b/>
          <w:bCs/>
          <w:sz w:val="32"/>
          <w:szCs w:val="32"/>
        </w:rPr>
      </w:pPr>
      <w:r w:rsidRPr="000C2AB6">
        <w:rPr>
          <w:rFonts w:ascii="Times New Roman" w:hAnsi="Times New Roman" w:cs="Times New Roman"/>
          <w:b/>
          <w:bCs/>
          <w:sz w:val="32"/>
          <w:szCs w:val="32"/>
        </w:rPr>
        <w:t>Online Retail Dataset Analysis Report</w:t>
      </w:r>
    </w:p>
    <w:p w14:paraId="233DB688" w14:textId="77777777"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Project Overview</w:t>
      </w:r>
    </w:p>
    <w:p w14:paraId="11904D8F" w14:textId="01F644C8" w:rsidR="000C2AB6" w:rsidRPr="000C2AB6" w:rsidRDefault="000C2AB6" w:rsidP="00DF35BB">
      <w:pPr>
        <w:spacing w:after="0"/>
        <w:rPr>
          <w:rFonts w:ascii="Times New Roman" w:hAnsi="Times New Roman" w:cs="Times New Roman"/>
          <w:sz w:val="22"/>
          <w:szCs w:val="22"/>
        </w:rPr>
      </w:pPr>
      <w:r w:rsidRPr="000C2AB6">
        <w:rPr>
          <w:rFonts w:ascii="Times New Roman" w:hAnsi="Times New Roman" w:cs="Times New Roman"/>
          <w:sz w:val="22"/>
          <w:szCs w:val="22"/>
        </w:rPr>
        <w:t>The dataset includes invoice details, product information, quantities purchased, unit prices, customer identifiers, invoice dates, and countries of purchase. The objective of this project was to understand the dataset, perform data cleaning, conduct exploratory data analysis (EDA), create visualizations, and generate business insights.</w:t>
      </w:r>
    </w:p>
    <w:p w14:paraId="50269B65" w14:textId="4937E997"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Data Cleaning Process Challenges Encountered</w:t>
      </w:r>
    </w:p>
    <w:p w14:paraId="74245232" w14:textId="77777777" w:rsidR="000C2AB6" w:rsidRPr="000C2AB6" w:rsidRDefault="000C2AB6" w:rsidP="00DF35BB">
      <w:pPr>
        <w:numPr>
          <w:ilvl w:val="0"/>
          <w:numId w:val="1"/>
        </w:numPr>
        <w:spacing w:after="0"/>
        <w:rPr>
          <w:rFonts w:ascii="Times New Roman" w:hAnsi="Times New Roman" w:cs="Times New Roman"/>
          <w:sz w:val="22"/>
          <w:szCs w:val="22"/>
        </w:rPr>
      </w:pPr>
      <w:r w:rsidRPr="000C2AB6">
        <w:rPr>
          <w:rFonts w:ascii="Times New Roman" w:hAnsi="Times New Roman" w:cs="Times New Roman"/>
          <w:sz w:val="22"/>
          <w:szCs w:val="22"/>
        </w:rPr>
        <w:t xml:space="preserve">Missing values were found in the </w:t>
      </w:r>
      <w:proofErr w:type="spellStart"/>
      <w:r w:rsidRPr="000C2AB6">
        <w:rPr>
          <w:rFonts w:ascii="Times New Roman" w:hAnsi="Times New Roman" w:cs="Times New Roman"/>
          <w:sz w:val="22"/>
          <w:szCs w:val="22"/>
        </w:rPr>
        <w:t>CustomerID</w:t>
      </w:r>
      <w:proofErr w:type="spellEnd"/>
      <w:r w:rsidRPr="000C2AB6">
        <w:rPr>
          <w:rFonts w:ascii="Times New Roman" w:hAnsi="Times New Roman" w:cs="Times New Roman"/>
          <w:sz w:val="22"/>
          <w:szCs w:val="22"/>
        </w:rPr>
        <w:t xml:space="preserve"> and Description columns.</w:t>
      </w:r>
    </w:p>
    <w:p w14:paraId="30724692" w14:textId="77777777" w:rsidR="000C2AB6" w:rsidRPr="000C2AB6" w:rsidRDefault="000C2AB6" w:rsidP="00DF35BB">
      <w:pPr>
        <w:numPr>
          <w:ilvl w:val="0"/>
          <w:numId w:val="1"/>
        </w:numPr>
        <w:spacing w:after="0"/>
        <w:rPr>
          <w:rFonts w:ascii="Times New Roman" w:hAnsi="Times New Roman" w:cs="Times New Roman"/>
          <w:sz w:val="22"/>
          <w:szCs w:val="22"/>
        </w:rPr>
      </w:pPr>
      <w:r w:rsidRPr="000C2AB6">
        <w:rPr>
          <w:rFonts w:ascii="Times New Roman" w:hAnsi="Times New Roman" w:cs="Times New Roman"/>
          <w:sz w:val="22"/>
          <w:szCs w:val="22"/>
        </w:rPr>
        <w:t>The dataset contained 5,268 duplicate records.</w:t>
      </w:r>
    </w:p>
    <w:p w14:paraId="2B0A1300" w14:textId="77777777" w:rsidR="000C2AB6" w:rsidRPr="000C2AB6" w:rsidRDefault="000C2AB6" w:rsidP="00DF35BB">
      <w:pPr>
        <w:numPr>
          <w:ilvl w:val="0"/>
          <w:numId w:val="1"/>
        </w:numPr>
        <w:spacing w:after="0"/>
        <w:rPr>
          <w:rFonts w:ascii="Times New Roman" w:hAnsi="Times New Roman" w:cs="Times New Roman"/>
          <w:sz w:val="22"/>
          <w:szCs w:val="22"/>
        </w:rPr>
      </w:pPr>
      <w:r w:rsidRPr="000C2AB6">
        <w:rPr>
          <w:rFonts w:ascii="Times New Roman" w:hAnsi="Times New Roman" w:cs="Times New Roman"/>
          <w:sz w:val="22"/>
          <w:szCs w:val="22"/>
        </w:rPr>
        <w:t>Some records had invalid values such as negative or zero quantities and unit prices.</w:t>
      </w:r>
    </w:p>
    <w:p w14:paraId="3C87B72C" w14:textId="77777777" w:rsidR="000C2AB6" w:rsidRPr="000C2AB6" w:rsidRDefault="000C2AB6" w:rsidP="00DF35BB">
      <w:pPr>
        <w:numPr>
          <w:ilvl w:val="0"/>
          <w:numId w:val="1"/>
        </w:numPr>
        <w:spacing w:after="0"/>
        <w:rPr>
          <w:rFonts w:ascii="Times New Roman" w:hAnsi="Times New Roman" w:cs="Times New Roman"/>
          <w:sz w:val="22"/>
          <w:szCs w:val="22"/>
        </w:rPr>
      </w:pPr>
      <w:r w:rsidRPr="000C2AB6">
        <w:rPr>
          <w:rFonts w:ascii="Times New Roman" w:hAnsi="Times New Roman" w:cs="Times New Roman"/>
          <w:sz w:val="22"/>
          <w:szCs w:val="22"/>
        </w:rPr>
        <w:t>Invoice dates were stored as text and required conversion to datetime format.</w:t>
      </w:r>
    </w:p>
    <w:p w14:paraId="3D8AFA76" w14:textId="77777777" w:rsidR="000C2AB6" w:rsidRPr="000C2AB6" w:rsidRDefault="000C2AB6" w:rsidP="00DF35BB">
      <w:pPr>
        <w:numPr>
          <w:ilvl w:val="0"/>
          <w:numId w:val="1"/>
        </w:numPr>
        <w:spacing w:after="0"/>
        <w:rPr>
          <w:rFonts w:ascii="Times New Roman" w:hAnsi="Times New Roman" w:cs="Times New Roman"/>
          <w:sz w:val="22"/>
          <w:szCs w:val="22"/>
        </w:rPr>
      </w:pPr>
      <w:r w:rsidRPr="000C2AB6">
        <w:rPr>
          <w:rFonts w:ascii="Times New Roman" w:hAnsi="Times New Roman" w:cs="Times New Roman"/>
          <w:sz w:val="22"/>
          <w:szCs w:val="22"/>
        </w:rPr>
        <w:t>Column names and text values required standardization for consistency.</w:t>
      </w:r>
    </w:p>
    <w:p w14:paraId="17B754CA" w14:textId="77777777"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Actions Taken</w:t>
      </w:r>
    </w:p>
    <w:p w14:paraId="6F3C8DA4" w14:textId="77777777" w:rsidR="000C2AB6" w:rsidRPr="000C2AB6" w:rsidRDefault="000C2AB6" w:rsidP="00DF35BB">
      <w:pPr>
        <w:numPr>
          <w:ilvl w:val="0"/>
          <w:numId w:val="2"/>
        </w:numPr>
        <w:spacing w:after="0"/>
        <w:rPr>
          <w:rFonts w:ascii="Times New Roman" w:hAnsi="Times New Roman" w:cs="Times New Roman"/>
          <w:sz w:val="22"/>
          <w:szCs w:val="22"/>
        </w:rPr>
      </w:pPr>
      <w:r w:rsidRPr="000C2AB6">
        <w:rPr>
          <w:rFonts w:ascii="Times New Roman" w:hAnsi="Times New Roman" w:cs="Times New Roman"/>
          <w:sz w:val="22"/>
          <w:szCs w:val="22"/>
        </w:rPr>
        <w:t xml:space="preserve">Missing </w:t>
      </w:r>
      <w:proofErr w:type="spellStart"/>
      <w:r w:rsidRPr="000C2AB6">
        <w:rPr>
          <w:rFonts w:ascii="Times New Roman" w:hAnsi="Times New Roman" w:cs="Times New Roman"/>
          <w:sz w:val="22"/>
          <w:szCs w:val="22"/>
        </w:rPr>
        <w:t>CustomerID</w:t>
      </w:r>
      <w:proofErr w:type="spellEnd"/>
      <w:r w:rsidRPr="000C2AB6">
        <w:rPr>
          <w:rFonts w:ascii="Times New Roman" w:hAnsi="Times New Roman" w:cs="Times New Roman"/>
          <w:sz w:val="22"/>
          <w:szCs w:val="22"/>
        </w:rPr>
        <w:t xml:space="preserve"> values were filled using the mode (most frequent value).</w:t>
      </w:r>
    </w:p>
    <w:p w14:paraId="0112B8A1" w14:textId="77777777" w:rsidR="000C2AB6" w:rsidRPr="000C2AB6" w:rsidRDefault="000C2AB6" w:rsidP="00DF35BB">
      <w:pPr>
        <w:numPr>
          <w:ilvl w:val="0"/>
          <w:numId w:val="2"/>
        </w:numPr>
        <w:spacing w:after="0"/>
        <w:rPr>
          <w:rFonts w:ascii="Times New Roman" w:hAnsi="Times New Roman" w:cs="Times New Roman"/>
          <w:sz w:val="22"/>
          <w:szCs w:val="22"/>
        </w:rPr>
      </w:pPr>
      <w:r w:rsidRPr="000C2AB6">
        <w:rPr>
          <w:rFonts w:ascii="Times New Roman" w:hAnsi="Times New Roman" w:cs="Times New Roman"/>
          <w:sz w:val="22"/>
          <w:szCs w:val="22"/>
        </w:rPr>
        <w:t>Missing Description values were replaced with "Unknown".</w:t>
      </w:r>
    </w:p>
    <w:p w14:paraId="4641A944" w14:textId="77777777" w:rsidR="000C2AB6" w:rsidRPr="000C2AB6" w:rsidRDefault="000C2AB6" w:rsidP="00DF35BB">
      <w:pPr>
        <w:numPr>
          <w:ilvl w:val="0"/>
          <w:numId w:val="2"/>
        </w:numPr>
        <w:spacing w:after="0"/>
        <w:rPr>
          <w:rFonts w:ascii="Times New Roman" w:hAnsi="Times New Roman" w:cs="Times New Roman"/>
          <w:sz w:val="22"/>
          <w:szCs w:val="22"/>
        </w:rPr>
      </w:pPr>
      <w:r w:rsidRPr="000C2AB6">
        <w:rPr>
          <w:rFonts w:ascii="Times New Roman" w:hAnsi="Times New Roman" w:cs="Times New Roman"/>
          <w:sz w:val="22"/>
          <w:szCs w:val="22"/>
        </w:rPr>
        <w:t>Duplicate records were identified and removed.</w:t>
      </w:r>
    </w:p>
    <w:p w14:paraId="6007790F" w14:textId="77777777" w:rsidR="000C2AB6" w:rsidRPr="000C2AB6" w:rsidRDefault="000C2AB6" w:rsidP="00DF35BB">
      <w:pPr>
        <w:numPr>
          <w:ilvl w:val="0"/>
          <w:numId w:val="2"/>
        </w:numPr>
        <w:spacing w:after="0"/>
        <w:rPr>
          <w:rFonts w:ascii="Times New Roman" w:hAnsi="Times New Roman" w:cs="Times New Roman"/>
          <w:sz w:val="22"/>
          <w:szCs w:val="22"/>
        </w:rPr>
      </w:pPr>
      <w:r w:rsidRPr="000C2AB6">
        <w:rPr>
          <w:rFonts w:ascii="Times New Roman" w:hAnsi="Times New Roman" w:cs="Times New Roman"/>
          <w:sz w:val="22"/>
          <w:szCs w:val="22"/>
        </w:rPr>
        <w:t>Invalid quantity and unit price values were removed.</w:t>
      </w:r>
    </w:p>
    <w:p w14:paraId="19BC1436" w14:textId="77777777" w:rsidR="000C2AB6" w:rsidRPr="000C2AB6" w:rsidRDefault="000C2AB6" w:rsidP="00DF35BB">
      <w:pPr>
        <w:numPr>
          <w:ilvl w:val="0"/>
          <w:numId w:val="2"/>
        </w:numPr>
        <w:spacing w:after="0"/>
        <w:rPr>
          <w:rFonts w:ascii="Times New Roman" w:hAnsi="Times New Roman" w:cs="Times New Roman"/>
          <w:sz w:val="22"/>
          <w:szCs w:val="22"/>
        </w:rPr>
      </w:pPr>
      <w:proofErr w:type="spellStart"/>
      <w:r w:rsidRPr="000C2AB6">
        <w:rPr>
          <w:rFonts w:ascii="Times New Roman" w:hAnsi="Times New Roman" w:cs="Times New Roman"/>
          <w:sz w:val="22"/>
          <w:szCs w:val="22"/>
        </w:rPr>
        <w:t>InvoiceDate</w:t>
      </w:r>
      <w:proofErr w:type="spellEnd"/>
      <w:r w:rsidRPr="000C2AB6">
        <w:rPr>
          <w:rFonts w:ascii="Times New Roman" w:hAnsi="Times New Roman" w:cs="Times New Roman"/>
          <w:sz w:val="22"/>
          <w:szCs w:val="22"/>
        </w:rPr>
        <w:t xml:space="preserve"> was converted to datetime format.</w:t>
      </w:r>
    </w:p>
    <w:p w14:paraId="5F601456" w14:textId="77777777" w:rsidR="000C2AB6" w:rsidRPr="000C2AB6" w:rsidRDefault="000C2AB6" w:rsidP="00DF35BB">
      <w:pPr>
        <w:numPr>
          <w:ilvl w:val="0"/>
          <w:numId w:val="2"/>
        </w:numPr>
        <w:spacing w:after="0"/>
        <w:rPr>
          <w:rFonts w:ascii="Times New Roman" w:hAnsi="Times New Roman" w:cs="Times New Roman"/>
          <w:sz w:val="22"/>
          <w:szCs w:val="22"/>
        </w:rPr>
      </w:pPr>
      <w:r w:rsidRPr="000C2AB6">
        <w:rPr>
          <w:rFonts w:ascii="Times New Roman" w:hAnsi="Times New Roman" w:cs="Times New Roman"/>
          <w:sz w:val="22"/>
          <w:szCs w:val="22"/>
        </w:rPr>
        <w:t>Column names were converted to lowercase and text fields were standardized.</w:t>
      </w:r>
    </w:p>
    <w:p w14:paraId="058E1311" w14:textId="0FDBD39A"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Exploratory Data Analysis Findings</w:t>
      </w:r>
    </w:p>
    <w:p w14:paraId="367E3543" w14:textId="77777777" w:rsidR="000C2AB6" w:rsidRPr="000C2AB6" w:rsidRDefault="000C2AB6" w:rsidP="00DF35BB">
      <w:pPr>
        <w:numPr>
          <w:ilvl w:val="0"/>
          <w:numId w:val="3"/>
        </w:numPr>
        <w:spacing w:after="0"/>
        <w:rPr>
          <w:rFonts w:ascii="Times New Roman" w:hAnsi="Times New Roman" w:cs="Times New Roman"/>
          <w:sz w:val="22"/>
          <w:szCs w:val="22"/>
        </w:rPr>
      </w:pPr>
      <w:r w:rsidRPr="000C2AB6">
        <w:rPr>
          <w:rFonts w:ascii="Times New Roman" w:hAnsi="Times New Roman" w:cs="Times New Roman"/>
          <w:sz w:val="22"/>
          <w:szCs w:val="22"/>
        </w:rPr>
        <w:t>A small number of products accounted for a significant share of total sales volume.</w:t>
      </w:r>
    </w:p>
    <w:p w14:paraId="22CE2D20" w14:textId="77777777" w:rsidR="000C2AB6" w:rsidRPr="000C2AB6" w:rsidRDefault="000C2AB6" w:rsidP="00DF35BB">
      <w:pPr>
        <w:numPr>
          <w:ilvl w:val="0"/>
          <w:numId w:val="3"/>
        </w:numPr>
        <w:spacing w:after="0"/>
        <w:rPr>
          <w:rFonts w:ascii="Times New Roman" w:hAnsi="Times New Roman" w:cs="Times New Roman"/>
          <w:sz w:val="22"/>
          <w:szCs w:val="22"/>
        </w:rPr>
      </w:pPr>
      <w:r w:rsidRPr="000C2AB6">
        <w:rPr>
          <w:rFonts w:ascii="Times New Roman" w:hAnsi="Times New Roman" w:cs="Times New Roman"/>
          <w:sz w:val="22"/>
          <w:szCs w:val="22"/>
        </w:rPr>
        <w:t>The United Kingdom generated the highest revenue among all countries.</w:t>
      </w:r>
    </w:p>
    <w:p w14:paraId="5AA5D9AC" w14:textId="77777777" w:rsidR="000C2AB6" w:rsidRPr="000C2AB6" w:rsidRDefault="000C2AB6" w:rsidP="00DF35BB">
      <w:pPr>
        <w:numPr>
          <w:ilvl w:val="0"/>
          <w:numId w:val="3"/>
        </w:numPr>
        <w:spacing w:after="0"/>
        <w:rPr>
          <w:rFonts w:ascii="Times New Roman" w:hAnsi="Times New Roman" w:cs="Times New Roman"/>
          <w:sz w:val="22"/>
          <w:szCs w:val="22"/>
        </w:rPr>
      </w:pPr>
      <w:r w:rsidRPr="000C2AB6">
        <w:rPr>
          <w:rFonts w:ascii="Times New Roman" w:hAnsi="Times New Roman" w:cs="Times New Roman"/>
          <w:sz w:val="22"/>
          <w:szCs w:val="22"/>
        </w:rPr>
        <w:t>Sales exhibited monthly fluctuations, indicating seasonal purchasing patterns.</w:t>
      </w:r>
    </w:p>
    <w:p w14:paraId="279C8C67" w14:textId="77777777" w:rsidR="000C2AB6" w:rsidRPr="000C2AB6" w:rsidRDefault="000C2AB6" w:rsidP="00DF35BB">
      <w:pPr>
        <w:numPr>
          <w:ilvl w:val="0"/>
          <w:numId w:val="3"/>
        </w:numPr>
        <w:spacing w:after="0"/>
        <w:rPr>
          <w:rFonts w:ascii="Times New Roman" w:hAnsi="Times New Roman" w:cs="Times New Roman"/>
          <w:sz w:val="22"/>
          <w:szCs w:val="22"/>
        </w:rPr>
      </w:pPr>
      <w:r w:rsidRPr="000C2AB6">
        <w:rPr>
          <w:rFonts w:ascii="Times New Roman" w:hAnsi="Times New Roman" w:cs="Times New Roman"/>
          <w:sz w:val="22"/>
          <w:szCs w:val="22"/>
        </w:rPr>
        <w:t>Most orders involved small purchase quantities, while a few transactions had exceptionally large quantities.</w:t>
      </w:r>
    </w:p>
    <w:p w14:paraId="3BC31AFE" w14:textId="77777777" w:rsidR="000C2AB6" w:rsidRPr="000C2AB6" w:rsidRDefault="000C2AB6" w:rsidP="00DF35BB">
      <w:pPr>
        <w:numPr>
          <w:ilvl w:val="0"/>
          <w:numId w:val="3"/>
        </w:numPr>
        <w:spacing w:after="0"/>
        <w:rPr>
          <w:rFonts w:ascii="Times New Roman" w:hAnsi="Times New Roman" w:cs="Times New Roman"/>
          <w:sz w:val="22"/>
          <w:szCs w:val="22"/>
        </w:rPr>
      </w:pPr>
      <w:r w:rsidRPr="000C2AB6">
        <w:rPr>
          <w:rFonts w:ascii="Times New Roman" w:hAnsi="Times New Roman" w:cs="Times New Roman"/>
          <w:sz w:val="22"/>
          <w:szCs w:val="22"/>
        </w:rPr>
        <w:t>Customer spending was highly concentrated among a relatively small group of customers.</w:t>
      </w:r>
    </w:p>
    <w:p w14:paraId="46EF585E" w14:textId="77777777"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Top Insights</w:t>
      </w:r>
    </w:p>
    <w:p w14:paraId="671DDCAC" w14:textId="77777777" w:rsidR="000C2AB6" w:rsidRDefault="000C2AB6" w:rsidP="00DF35BB">
      <w:pPr>
        <w:spacing w:after="0"/>
        <w:rPr>
          <w:rFonts w:ascii="Times New Roman" w:hAnsi="Times New Roman" w:cs="Times New Roman"/>
          <w:b/>
          <w:bCs/>
        </w:rPr>
      </w:pPr>
      <w:r w:rsidRPr="000C2AB6">
        <w:rPr>
          <w:rFonts w:ascii="Times New Roman" w:hAnsi="Times New Roman" w:cs="Times New Roman"/>
          <w:b/>
          <w:bCs/>
        </w:rPr>
        <w:t>Insight 1</w:t>
      </w:r>
    </w:p>
    <w:p w14:paraId="70680987" w14:textId="2BF002F8" w:rsidR="00DF35BB" w:rsidRPr="00C90E89" w:rsidRDefault="00C90E89" w:rsidP="00DF35BB">
      <w:pPr>
        <w:spacing w:after="0"/>
        <w:rPr>
          <w:rFonts w:ascii="Times New Roman" w:hAnsi="Times New Roman" w:cs="Times New Roman"/>
          <w:b/>
          <w:bCs/>
        </w:rPr>
      </w:pPr>
      <w:r w:rsidRPr="00C90E89">
        <w:rPr>
          <w:rFonts w:ascii="Times New Roman" w:hAnsi="Times New Roman" w:cs="Times New Roman"/>
          <w:sz w:val="21"/>
          <w:szCs w:val="21"/>
        </w:rPr>
        <w:t>Top 10 products account for a large portion of total sales, indicating strong customer preference for specific items</w:t>
      </w:r>
    </w:p>
    <w:p w14:paraId="5BD00607" w14:textId="77777777" w:rsidR="000C2AB6" w:rsidRPr="00C90E89" w:rsidRDefault="000C2AB6" w:rsidP="00DF35BB">
      <w:pPr>
        <w:spacing w:after="0"/>
        <w:rPr>
          <w:rFonts w:ascii="Times New Roman" w:hAnsi="Times New Roman" w:cs="Times New Roman"/>
          <w:b/>
          <w:bCs/>
        </w:rPr>
      </w:pPr>
      <w:r w:rsidRPr="00C90E89">
        <w:rPr>
          <w:rFonts w:ascii="Times New Roman" w:hAnsi="Times New Roman" w:cs="Times New Roman"/>
          <w:b/>
          <w:bCs/>
        </w:rPr>
        <w:t>Insight 2</w:t>
      </w:r>
    </w:p>
    <w:p w14:paraId="10CE4659" w14:textId="77777777" w:rsidR="00C90E89" w:rsidRPr="00C90E89" w:rsidRDefault="00C90E89" w:rsidP="00DF35BB">
      <w:pPr>
        <w:spacing w:after="0"/>
        <w:rPr>
          <w:rFonts w:ascii="Times New Roman" w:hAnsi="Times New Roman" w:cs="Times New Roman"/>
          <w:sz w:val="21"/>
          <w:szCs w:val="21"/>
        </w:rPr>
      </w:pPr>
      <w:r w:rsidRPr="00C90E89">
        <w:rPr>
          <w:rFonts w:ascii="Times New Roman" w:hAnsi="Times New Roman" w:cs="Times New Roman"/>
          <w:sz w:val="21"/>
          <w:szCs w:val="21"/>
        </w:rPr>
        <w:t>The United Kingdom generates the highest revenue among all countries.</w:t>
      </w:r>
    </w:p>
    <w:p w14:paraId="255C3646" w14:textId="2A5B6F6C" w:rsidR="000C2AB6" w:rsidRPr="00C90E89" w:rsidRDefault="000C2AB6" w:rsidP="00DF35BB">
      <w:pPr>
        <w:spacing w:after="0"/>
        <w:rPr>
          <w:rFonts w:ascii="Times New Roman" w:hAnsi="Times New Roman" w:cs="Times New Roman"/>
          <w:b/>
          <w:bCs/>
        </w:rPr>
      </w:pPr>
      <w:r w:rsidRPr="00C90E89">
        <w:rPr>
          <w:rFonts w:ascii="Times New Roman" w:hAnsi="Times New Roman" w:cs="Times New Roman"/>
          <w:b/>
          <w:bCs/>
        </w:rPr>
        <w:t>Insight 3</w:t>
      </w:r>
    </w:p>
    <w:p w14:paraId="6A3E4D9C" w14:textId="77777777" w:rsidR="00C90E89" w:rsidRPr="00C90E89" w:rsidRDefault="00C90E89" w:rsidP="00DF35BB">
      <w:pPr>
        <w:spacing w:after="0"/>
        <w:rPr>
          <w:rFonts w:ascii="Times New Roman" w:hAnsi="Times New Roman" w:cs="Times New Roman"/>
          <w:sz w:val="21"/>
          <w:szCs w:val="21"/>
        </w:rPr>
      </w:pPr>
      <w:r w:rsidRPr="00C90E89">
        <w:rPr>
          <w:rFonts w:ascii="Times New Roman" w:hAnsi="Times New Roman" w:cs="Times New Roman"/>
          <w:sz w:val="21"/>
          <w:szCs w:val="21"/>
        </w:rPr>
        <w:t xml:space="preserve">Sales increase significantly during certain months, showing seasonal purchasing </w:t>
      </w:r>
      <w:proofErr w:type="spellStart"/>
      <w:r w:rsidRPr="00C90E89">
        <w:rPr>
          <w:rFonts w:ascii="Times New Roman" w:hAnsi="Times New Roman" w:cs="Times New Roman"/>
          <w:sz w:val="21"/>
          <w:szCs w:val="21"/>
        </w:rPr>
        <w:t>behaviour</w:t>
      </w:r>
      <w:proofErr w:type="spellEnd"/>
      <w:r w:rsidRPr="00C90E89">
        <w:rPr>
          <w:rFonts w:ascii="Times New Roman" w:hAnsi="Times New Roman" w:cs="Times New Roman"/>
          <w:sz w:val="21"/>
          <w:szCs w:val="21"/>
        </w:rPr>
        <w:t>.</w:t>
      </w:r>
    </w:p>
    <w:p w14:paraId="1A08890A" w14:textId="3D7C726B" w:rsidR="000C2AB6" w:rsidRPr="00C90E89" w:rsidRDefault="000C2AB6" w:rsidP="00DF35BB">
      <w:pPr>
        <w:spacing w:after="0"/>
        <w:rPr>
          <w:rFonts w:ascii="Times New Roman" w:hAnsi="Times New Roman" w:cs="Times New Roman"/>
          <w:b/>
          <w:bCs/>
        </w:rPr>
      </w:pPr>
      <w:r w:rsidRPr="00C90E89">
        <w:rPr>
          <w:rFonts w:ascii="Times New Roman" w:hAnsi="Times New Roman" w:cs="Times New Roman"/>
          <w:b/>
          <w:bCs/>
        </w:rPr>
        <w:t>Insight 4</w:t>
      </w:r>
    </w:p>
    <w:p w14:paraId="193AFB44" w14:textId="77777777" w:rsidR="00C90E89" w:rsidRPr="00C90E89" w:rsidRDefault="00C90E89" w:rsidP="00DF35BB">
      <w:pPr>
        <w:spacing w:after="0"/>
        <w:rPr>
          <w:rFonts w:ascii="Times New Roman" w:hAnsi="Times New Roman" w:cs="Times New Roman"/>
          <w:sz w:val="21"/>
          <w:szCs w:val="21"/>
        </w:rPr>
      </w:pPr>
      <w:r w:rsidRPr="00C90E89">
        <w:rPr>
          <w:rFonts w:ascii="Times New Roman" w:hAnsi="Times New Roman" w:cs="Times New Roman"/>
          <w:sz w:val="21"/>
          <w:szCs w:val="21"/>
        </w:rPr>
        <w:t>Most orders contain small quantities, while a few orders are exceptionally large.</w:t>
      </w:r>
    </w:p>
    <w:p w14:paraId="7F8D1CE0" w14:textId="6804BFB2" w:rsidR="000C2AB6" w:rsidRPr="00C90E89" w:rsidRDefault="000C2AB6" w:rsidP="00DF35BB">
      <w:pPr>
        <w:spacing w:after="0"/>
        <w:rPr>
          <w:rFonts w:ascii="Times New Roman" w:hAnsi="Times New Roman" w:cs="Times New Roman"/>
          <w:b/>
          <w:bCs/>
        </w:rPr>
      </w:pPr>
      <w:r w:rsidRPr="00C90E89">
        <w:rPr>
          <w:rFonts w:ascii="Times New Roman" w:hAnsi="Times New Roman" w:cs="Times New Roman"/>
          <w:b/>
          <w:bCs/>
        </w:rPr>
        <w:t>Insight 5</w:t>
      </w:r>
    </w:p>
    <w:p w14:paraId="742561CA" w14:textId="77777777" w:rsidR="00C90E89" w:rsidRPr="00C90E89" w:rsidRDefault="00C90E89" w:rsidP="00DF35BB">
      <w:pPr>
        <w:spacing w:after="0"/>
        <w:rPr>
          <w:rFonts w:ascii="Times New Roman" w:hAnsi="Times New Roman" w:cs="Times New Roman"/>
          <w:sz w:val="21"/>
          <w:szCs w:val="21"/>
        </w:rPr>
      </w:pPr>
      <w:r w:rsidRPr="00C90E89">
        <w:rPr>
          <w:rFonts w:ascii="Times New Roman" w:hAnsi="Times New Roman" w:cs="Times New Roman"/>
          <w:sz w:val="21"/>
          <w:szCs w:val="21"/>
        </w:rPr>
        <w:t>A small number of customers contribute a large share of total revenue.</w:t>
      </w:r>
    </w:p>
    <w:p w14:paraId="1B2A729A" w14:textId="1652737E" w:rsidR="000C2AB6" w:rsidRPr="000C2AB6" w:rsidRDefault="000C2AB6" w:rsidP="00DF35BB">
      <w:pPr>
        <w:spacing w:after="0"/>
        <w:rPr>
          <w:rFonts w:ascii="Times New Roman" w:hAnsi="Times New Roman" w:cs="Times New Roman"/>
          <w:b/>
          <w:bCs/>
        </w:rPr>
      </w:pPr>
      <w:r w:rsidRPr="000C2AB6">
        <w:rPr>
          <w:rFonts w:ascii="Times New Roman" w:hAnsi="Times New Roman" w:cs="Times New Roman"/>
          <w:b/>
          <w:bCs/>
        </w:rPr>
        <w:t>Conclusion</w:t>
      </w:r>
    </w:p>
    <w:p w14:paraId="7D6FE0B7" w14:textId="5A7D2A7F" w:rsidR="00380542" w:rsidRPr="000C2AB6" w:rsidRDefault="000C2AB6" w:rsidP="00DF35BB">
      <w:pPr>
        <w:spacing w:after="0"/>
        <w:rPr>
          <w:rFonts w:ascii="Times New Roman" w:hAnsi="Times New Roman" w:cs="Times New Roman"/>
        </w:rPr>
      </w:pPr>
      <w:r w:rsidRPr="000C2AB6">
        <w:rPr>
          <w:rFonts w:ascii="Times New Roman" w:hAnsi="Times New Roman" w:cs="Times New Roman"/>
          <w:sz w:val="22"/>
          <w:szCs w:val="22"/>
        </w:rPr>
        <w:t>The dataset was successfully cleaned and analyzed. The findings provide valuable insights into customer behavior, product performance, revenue distribution, and sales trends. These insights can support data-driven decision-making for inventory management, marketing campaigns, and customer relationship strategies</w:t>
      </w:r>
      <w:r w:rsidRPr="000C2AB6">
        <w:rPr>
          <w:rFonts w:ascii="Times New Roman" w:hAnsi="Times New Roman" w:cs="Times New Roman"/>
        </w:rPr>
        <w:t>.</w:t>
      </w:r>
    </w:p>
    <w:sectPr w:rsidR="00380542" w:rsidRPr="000C2A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ADDA" w14:textId="77777777" w:rsidR="00417B41" w:rsidRDefault="00417B41" w:rsidP="00C90E89">
      <w:pPr>
        <w:spacing w:after="0" w:line="240" w:lineRule="auto"/>
      </w:pPr>
      <w:r>
        <w:separator/>
      </w:r>
    </w:p>
  </w:endnote>
  <w:endnote w:type="continuationSeparator" w:id="0">
    <w:p w14:paraId="20F2721C" w14:textId="77777777" w:rsidR="00417B41" w:rsidRDefault="00417B41" w:rsidP="00C9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907D" w14:textId="77777777" w:rsidR="00417B41" w:rsidRDefault="00417B41" w:rsidP="00C90E89">
      <w:pPr>
        <w:spacing w:after="0" w:line="240" w:lineRule="auto"/>
      </w:pPr>
      <w:r>
        <w:separator/>
      </w:r>
    </w:p>
  </w:footnote>
  <w:footnote w:type="continuationSeparator" w:id="0">
    <w:p w14:paraId="7FD8CAA8" w14:textId="77777777" w:rsidR="00417B41" w:rsidRDefault="00417B41" w:rsidP="00C90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A07"/>
    <w:multiLevelType w:val="multilevel"/>
    <w:tmpl w:val="9CC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640C6"/>
    <w:multiLevelType w:val="multilevel"/>
    <w:tmpl w:val="40C2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97C0B"/>
    <w:multiLevelType w:val="multilevel"/>
    <w:tmpl w:val="159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136978">
    <w:abstractNumId w:val="2"/>
  </w:num>
  <w:num w:numId="2" w16cid:durableId="1997763028">
    <w:abstractNumId w:val="1"/>
  </w:num>
  <w:num w:numId="3" w16cid:durableId="171377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542"/>
    <w:rsid w:val="000C2AB6"/>
    <w:rsid w:val="00335F68"/>
    <w:rsid w:val="00380542"/>
    <w:rsid w:val="00417B41"/>
    <w:rsid w:val="00C42253"/>
    <w:rsid w:val="00C90E89"/>
    <w:rsid w:val="00D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6344"/>
  <w15:chartTrackingRefBased/>
  <w15:docId w15:val="{B8B37BC3-42EF-4F12-8D7B-44AE9BBF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542"/>
    <w:rPr>
      <w:rFonts w:eastAsiaTheme="majorEastAsia" w:cstheme="majorBidi"/>
      <w:color w:val="272727" w:themeColor="text1" w:themeTint="D8"/>
    </w:rPr>
  </w:style>
  <w:style w:type="paragraph" w:styleId="Title">
    <w:name w:val="Title"/>
    <w:basedOn w:val="Normal"/>
    <w:next w:val="Normal"/>
    <w:link w:val="TitleChar"/>
    <w:uiPriority w:val="10"/>
    <w:qFormat/>
    <w:rsid w:val="00380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542"/>
    <w:pPr>
      <w:spacing w:before="160"/>
      <w:jc w:val="center"/>
    </w:pPr>
    <w:rPr>
      <w:i/>
      <w:iCs/>
      <w:color w:val="404040" w:themeColor="text1" w:themeTint="BF"/>
    </w:rPr>
  </w:style>
  <w:style w:type="character" w:customStyle="1" w:styleId="QuoteChar">
    <w:name w:val="Quote Char"/>
    <w:basedOn w:val="DefaultParagraphFont"/>
    <w:link w:val="Quote"/>
    <w:uiPriority w:val="29"/>
    <w:rsid w:val="00380542"/>
    <w:rPr>
      <w:i/>
      <w:iCs/>
      <w:color w:val="404040" w:themeColor="text1" w:themeTint="BF"/>
    </w:rPr>
  </w:style>
  <w:style w:type="paragraph" w:styleId="ListParagraph">
    <w:name w:val="List Paragraph"/>
    <w:basedOn w:val="Normal"/>
    <w:uiPriority w:val="34"/>
    <w:qFormat/>
    <w:rsid w:val="00380542"/>
    <w:pPr>
      <w:ind w:left="720"/>
      <w:contextualSpacing/>
    </w:pPr>
  </w:style>
  <w:style w:type="character" w:styleId="IntenseEmphasis">
    <w:name w:val="Intense Emphasis"/>
    <w:basedOn w:val="DefaultParagraphFont"/>
    <w:uiPriority w:val="21"/>
    <w:qFormat/>
    <w:rsid w:val="00380542"/>
    <w:rPr>
      <w:i/>
      <w:iCs/>
      <w:color w:val="0F4761" w:themeColor="accent1" w:themeShade="BF"/>
    </w:rPr>
  </w:style>
  <w:style w:type="paragraph" w:styleId="IntenseQuote">
    <w:name w:val="Intense Quote"/>
    <w:basedOn w:val="Normal"/>
    <w:next w:val="Normal"/>
    <w:link w:val="IntenseQuoteChar"/>
    <w:uiPriority w:val="30"/>
    <w:qFormat/>
    <w:rsid w:val="00380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542"/>
    <w:rPr>
      <w:i/>
      <w:iCs/>
      <w:color w:val="0F4761" w:themeColor="accent1" w:themeShade="BF"/>
    </w:rPr>
  </w:style>
  <w:style w:type="character" w:styleId="IntenseReference">
    <w:name w:val="Intense Reference"/>
    <w:basedOn w:val="DefaultParagraphFont"/>
    <w:uiPriority w:val="32"/>
    <w:qFormat/>
    <w:rsid w:val="00380542"/>
    <w:rPr>
      <w:b/>
      <w:bCs/>
      <w:smallCaps/>
      <w:color w:val="0F4761" w:themeColor="accent1" w:themeShade="BF"/>
      <w:spacing w:val="5"/>
    </w:rPr>
  </w:style>
  <w:style w:type="paragraph" w:styleId="Header">
    <w:name w:val="header"/>
    <w:basedOn w:val="Normal"/>
    <w:link w:val="HeaderChar"/>
    <w:uiPriority w:val="99"/>
    <w:unhideWhenUsed/>
    <w:rsid w:val="00C90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E89"/>
  </w:style>
  <w:style w:type="paragraph" w:styleId="Footer">
    <w:name w:val="footer"/>
    <w:basedOn w:val="Normal"/>
    <w:link w:val="FooterChar"/>
    <w:uiPriority w:val="99"/>
    <w:unhideWhenUsed/>
    <w:rsid w:val="00C90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3</cp:revision>
  <dcterms:created xsi:type="dcterms:W3CDTF">2026-06-13T08:28:00Z</dcterms:created>
  <dcterms:modified xsi:type="dcterms:W3CDTF">2026-06-14T03:21:00Z</dcterms:modified>
</cp:coreProperties>
</file>