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565B772" w14:textId="77777777" w:rsidR="00B3204A" w:rsidRDefault="00CF79EC" w:rsidP="00CF79EC">
      <w:pPr>
        <w:pStyle w:val="ListParagraph"/>
        <w:numPr>
          <w:ilvl w:val="0"/>
          <w:numId w:val="1"/>
        </w:numPr>
      </w:pPr>
      <w:r>
        <w:t xml:space="preserve">To load data into </w:t>
      </w:r>
      <w:proofErr w:type="spellStart"/>
      <w:r>
        <w:t>mysql</w:t>
      </w:r>
      <w:proofErr w:type="spellEnd"/>
      <w:r>
        <w:t xml:space="preserve"> workbench using csv files in two ways </w:t>
      </w:r>
    </w:p>
    <w:p w14:paraId="0A3B7ABE" w14:textId="77777777" w:rsidR="00CF79EC" w:rsidRPr="00CF79EC" w:rsidRDefault="00CF79EC" w:rsidP="00CF79EC">
      <w:pPr>
        <w:pStyle w:val="ListParagraph"/>
        <w:numPr>
          <w:ilvl w:val="0"/>
          <w:numId w:val="4"/>
        </w:numPr>
        <w:rPr>
          <w:b/>
        </w:rPr>
      </w:pPr>
      <w:r w:rsidRPr="00CF79EC">
        <w:rPr>
          <w:b/>
        </w:rPr>
        <w:t>The file mode making it on to load the data from csv</w:t>
      </w:r>
    </w:p>
    <w:p w14:paraId="26E074D6" w14:textId="77777777" w:rsidR="00CF79EC" w:rsidRDefault="00CF79EC" w:rsidP="00CF79EC">
      <w:pPr>
        <w:pStyle w:val="ListParagraph"/>
        <w:ind w:left="1440"/>
      </w:pPr>
      <w:r>
        <w:t xml:space="preserve">SET GLOBAL </w:t>
      </w:r>
      <w:proofErr w:type="spellStart"/>
      <w:r>
        <w:t>local_infile</w:t>
      </w:r>
      <w:proofErr w:type="spellEnd"/>
      <w:r>
        <w:t xml:space="preserve"> = 1;</w:t>
      </w:r>
    </w:p>
    <w:p w14:paraId="0BEEF6DC" w14:textId="77777777" w:rsidR="00CF79EC" w:rsidRPr="00CF79EC" w:rsidRDefault="00CF79EC" w:rsidP="00CF79EC">
      <w:pPr>
        <w:pStyle w:val="ListParagraph"/>
        <w:ind w:left="1440"/>
        <w:rPr>
          <w:b/>
        </w:rPr>
      </w:pPr>
      <w:r w:rsidRPr="00CF79EC">
        <w:rPr>
          <w:b/>
        </w:rPr>
        <w:t>To check if the access for local file is set to on or not</w:t>
      </w:r>
    </w:p>
    <w:p w14:paraId="6981037A" w14:textId="77777777" w:rsidR="00CF79EC" w:rsidRDefault="00CF79EC" w:rsidP="00CF79EC">
      <w:pPr>
        <w:pStyle w:val="ListParagraph"/>
        <w:ind w:left="1440"/>
      </w:pPr>
      <w:r>
        <w:t>SHOW GLOBAL</w:t>
      </w:r>
      <w:r>
        <w:t xml:space="preserve"> VARIABLES LIKE '</w:t>
      </w:r>
      <w:proofErr w:type="spellStart"/>
      <w:r>
        <w:t>local_infile</w:t>
      </w:r>
      <w:proofErr w:type="spellEnd"/>
      <w:r>
        <w:t>';</w:t>
      </w:r>
    </w:p>
    <w:p w14:paraId="156F49F2" w14:textId="77777777" w:rsidR="00CF79EC" w:rsidRPr="00CF79EC" w:rsidRDefault="00CF79EC" w:rsidP="00CF79EC">
      <w:pPr>
        <w:pStyle w:val="ListParagraph"/>
        <w:ind w:left="1440"/>
        <w:rPr>
          <w:b/>
        </w:rPr>
      </w:pPr>
      <w:r w:rsidRPr="00CF79EC">
        <w:rPr>
          <w:b/>
        </w:rPr>
        <w:t xml:space="preserve">To load a file </w:t>
      </w:r>
    </w:p>
    <w:p w14:paraId="69748E98" w14:textId="77777777" w:rsidR="00CF79EC" w:rsidRPr="00CF79EC" w:rsidRDefault="00CF79EC" w:rsidP="00CF79EC">
      <w:pPr>
        <w:pStyle w:val="ListParagraph"/>
        <w:ind w:left="1440"/>
      </w:pPr>
      <w:r w:rsidRPr="00CF79EC">
        <w:t xml:space="preserve">LOAD DATA LOCAL INFILE </w:t>
      </w:r>
    </w:p>
    <w:p w14:paraId="378F5A93" w14:textId="77777777" w:rsidR="00CF79EC" w:rsidRDefault="00CF79EC" w:rsidP="00CF79EC">
      <w:pPr>
        <w:pStyle w:val="ListParagraph"/>
        <w:ind w:left="1440"/>
      </w:pPr>
      <w:r>
        <w:t>'/Users/mohammedshehbazdamkar/Downloads/WalmartSalesData.csv.csv'</w:t>
      </w:r>
    </w:p>
    <w:p w14:paraId="11928ED3" w14:textId="77777777" w:rsidR="00CF79EC" w:rsidRDefault="00CF79EC" w:rsidP="00CF79EC">
      <w:pPr>
        <w:pStyle w:val="ListParagraph"/>
        <w:ind w:left="1440"/>
      </w:pPr>
      <w:r>
        <w:t>INTO TABLE sales</w:t>
      </w:r>
    </w:p>
    <w:p w14:paraId="3E7DEAD3" w14:textId="77777777" w:rsidR="00CF79EC" w:rsidRPr="00CF79EC" w:rsidRDefault="00CF79EC" w:rsidP="00CF79EC">
      <w:pPr>
        <w:pStyle w:val="ListParagraph"/>
        <w:ind w:left="1440"/>
        <w:rPr>
          <w:b/>
        </w:rPr>
      </w:pPr>
      <w:r w:rsidRPr="00CF79EC">
        <w:rPr>
          <w:b/>
        </w:rPr>
        <w:t>To distinguish between columns</w:t>
      </w:r>
    </w:p>
    <w:p w14:paraId="7FA68700" w14:textId="77777777" w:rsidR="00CF79EC" w:rsidRDefault="00CF79EC" w:rsidP="00CF79EC">
      <w:pPr>
        <w:pStyle w:val="ListParagraph"/>
        <w:ind w:left="1440"/>
      </w:pPr>
      <w:r>
        <w:t>FIELDS TERMINATED BY ','</w:t>
      </w:r>
    </w:p>
    <w:p w14:paraId="32960FD9" w14:textId="77777777" w:rsidR="00307727" w:rsidRDefault="00307727" w:rsidP="00CF79EC">
      <w:pPr>
        <w:pStyle w:val="ListParagraph"/>
        <w:ind w:left="1440"/>
      </w:pPr>
      <w:proofErr w:type="gramStart"/>
      <w:r w:rsidRPr="00307727">
        <w:rPr>
          <w:i/>
          <w:iCs/>
        </w:rPr>
        <w:t>means</w:t>
      </w:r>
      <w:proofErr w:type="gramEnd"/>
      <w:r w:rsidRPr="00307727">
        <w:rPr>
          <w:i/>
          <w:iCs/>
        </w:rPr>
        <w:t xml:space="preserve"> that we are using a comma-separated file.</w:t>
      </w:r>
    </w:p>
    <w:p w14:paraId="41EAD39F" w14:textId="77777777" w:rsidR="00CF79EC" w:rsidRPr="00CF79EC" w:rsidRDefault="00CF79EC" w:rsidP="00CF79EC">
      <w:pPr>
        <w:pStyle w:val="ListParagraph"/>
        <w:ind w:left="1440"/>
        <w:rPr>
          <w:b/>
        </w:rPr>
      </w:pPr>
      <w:r w:rsidRPr="00CF79EC">
        <w:rPr>
          <w:b/>
        </w:rPr>
        <w:t xml:space="preserve">To enclose </w:t>
      </w:r>
    </w:p>
    <w:p w14:paraId="68C541CB" w14:textId="77777777" w:rsidR="00CF79EC" w:rsidRDefault="00CF79EC" w:rsidP="00CF79EC">
      <w:pPr>
        <w:pStyle w:val="ListParagraph"/>
        <w:ind w:left="1440"/>
      </w:pPr>
      <w:r>
        <w:t>ENCLOSED BY '"'</w:t>
      </w:r>
    </w:p>
    <w:p w14:paraId="7279EA13" w14:textId="77777777" w:rsidR="00CF79EC" w:rsidRDefault="00CF79EC" w:rsidP="00CF79EC">
      <w:pPr>
        <w:pStyle w:val="ListParagraph"/>
        <w:ind w:left="1440"/>
      </w:pPr>
      <w:r>
        <w:t xml:space="preserve">Note: </w:t>
      </w:r>
      <w:r w:rsidRPr="00CF79EC">
        <w:rPr>
          <w:i/>
          <w:iCs/>
        </w:rPr>
        <w:t>means that values with a comma inside should be wrapped in the double quotation marks. This is to prevent separation</w:t>
      </w:r>
    </w:p>
    <w:p w14:paraId="4A15D93B" w14:textId="77777777" w:rsidR="00CF79EC" w:rsidRPr="00CF79EC" w:rsidRDefault="00CF79EC" w:rsidP="00CF79EC">
      <w:pPr>
        <w:pStyle w:val="ListParagraph"/>
        <w:ind w:left="1440"/>
        <w:rPr>
          <w:b/>
        </w:rPr>
      </w:pPr>
      <w:r w:rsidRPr="00CF79EC">
        <w:rPr>
          <w:b/>
        </w:rPr>
        <w:t>Start of a new line</w:t>
      </w:r>
    </w:p>
    <w:p w14:paraId="433B8FDD" w14:textId="77777777" w:rsidR="00CF79EC" w:rsidRDefault="00CF79EC" w:rsidP="00CF79EC">
      <w:pPr>
        <w:pStyle w:val="ListParagraph"/>
        <w:ind w:left="1440"/>
      </w:pPr>
      <w:r>
        <w:t>LINES TERMINATED BY '\n'</w:t>
      </w:r>
    </w:p>
    <w:p w14:paraId="5F0AEC8C" w14:textId="77777777" w:rsidR="00CF79EC" w:rsidRPr="00CF79EC" w:rsidRDefault="00CF79EC" w:rsidP="00CF79EC">
      <w:pPr>
        <w:pStyle w:val="ListParagraph"/>
        <w:ind w:left="1440"/>
        <w:rPr>
          <w:b/>
        </w:rPr>
      </w:pPr>
      <w:r w:rsidRPr="00CF79EC">
        <w:rPr>
          <w:b/>
        </w:rPr>
        <w:t>Rows containing headers</w:t>
      </w:r>
    </w:p>
    <w:p w14:paraId="412199D7" w14:textId="77777777" w:rsidR="00CF79EC" w:rsidRDefault="00CF79EC" w:rsidP="00CD0330">
      <w:pPr>
        <w:pStyle w:val="ListParagraph"/>
        <w:ind w:left="1440"/>
      </w:pPr>
      <w:r>
        <w:t>IGNORE 1 ROWS;</w:t>
      </w:r>
    </w:p>
    <w:p w14:paraId="4117A4EC" w14:textId="77777777" w:rsidR="00CD0330" w:rsidRPr="00CD0330" w:rsidRDefault="00CD0330" w:rsidP="00CD0330">
      <w:pPr>
        <w:shd w:val="clear" w:color="auto" w:fill="FFFFFF"/>
        <w:spacing w:after="600" w:line="240" w:lineRule="auto"/>
        <w:rPr>
          <w:rFonts w:ascii="Arial" w:eastAsia="Times New Roman" w:hAnsi="Arial" w:cs="Arial"/>
          <w:color w:val="101330"/>
          <w:sz w:val="27"/>
          <w:szCs w:val="27"/>
          <w:lang w:eastAsia="en-IN"/>
        </w:rPr>
      </w:pPr>
      <w:r w:rsidRPr="00CD0330">
        <w:rPr>
          <w:rFonts w:ascii="Arial" w:eastAsia="Times New Roman" w:hAnsi="Arial" w:cs="Arial"/>
          <w:color w:val="101330"/>
          <w:sz w:val="27"/>
          <w:szCs w:val="27"/>
          <w:lang w:eastAsia="en-IN"/>
        </w:rPr>
        <w:t xml:space="preserve">MySQL Workbench is a comprehensive tool for </w:t>
      </w:r>
      <w:proofErr w:type="spellStart"/>
      <w:r w:rsidRPr="00CD0330">
        <w:rPr>
          <w:rFonts w:ascii="Arial" w:eastAsia="Times New Roman" w:hAnsi="Arial" w:cs="Arial"/>
          <w:color w:val="101330"/>
          <w:sz w:val="27"/>
          <w:szCs w:val="27"/>
          <w:lang w:eastAsia="en-IN"/>
        </w:rPr>
        <w:t>modeling</w:t>
      </w:r>
      <w:proofErr w:type="spellEnd"/>
      <w:r w:rsidRPr="00CD0330">
        <w:rPr>
          <w:rFonts w:ascii="Arial" w:eastAsia="Times New Roman" w:hAnsi="Arial" w:cs="Arial"/>
          <w:color w:val="101330"/>
          <w:sz w:val="27"/>
          <w:szCs w:val="27"/>
          <w:lang w:eastAsia="en-IN"/>
        </w:rPr>
        <w:t>, generating and managing databases. The </w:t>
      </w:r>
      <w:hyperlink r:id="rId5" w:tgtFrame="_blank" w:history="1">
        <w:r w:rsidRPr="00CD0330">
          <w:rPr>
            <w:rFonts w:ascii="Arial" w:eastAsia="Times New Roman" w:hAnsi="Arial" w:cs="Arial"/>
            <w:color w:val="0000FF"/>
            <w:sz w:val="27"/>
            <w:szCs w:val="27"/>
            <w:u w:val="single"/>
            <w:lang w:eastAsia="en-IN"/>
          </w:rPr>
          <w:t>Community Edition</w:t>
        </w:r>
      </w:hyperlink>
      <w:r w:rsidRPr="00CD0330">
        <w:rPr>
          <w:rFonts w:ascii="Arial" w:eastAsia="Times New Roman" w:hAnsi="Arial" w:cs="Arial"/>
          <w:color w:val="101330"/>
          <w:sz w:val="27"/>
          <w:szCs w:val="27"/>
          <w:lang w:eastAsia="en-IN"/>
        </w:rPr>
        <w:t> is a free version which you can download from the Oracle website.</w:t>
      </w:r>
    </w:p>
    <w:p w14:paraId="431EC714" w14:textId="77777777" w:rsidR="00CD0330" w:rsidRPr="00CD0330" w:rsidRDefault="00CD0330" w:rsidP="00CD0330">
      <w:pPr>
        <w:shd w:val="clear" w:color="auto" w:fill="FFFFFF"/>
        <w:spacing w:after="600" w:line="240" w:lineRule="auto"/>
        <w:rPr>
          <w:rFonts w:ascii="Arial" w:eastAsia="Times New Roman" w:hAnsi="Arial" w:cs="Arial"/>
          <w:color w:val="101330"/>
          <w:sz w:val="27"/>
          <w:szCs w:val="27"/>
          <w:lang w:eastAsia="en-IN"/>
        </w:rPr>
      </w:pPr>
      <w:r w:rsidRPr="00CD0330">
        <w:rPr>
          <w:rFonts w:ascii="Arial" w:eastAsia="Times New Roman" w:hAnsi="Arial" w:cs="Arial"/>
          <w:color w:val="101330"/>
          <w:sz w:val="27"/>
          <w:szCs w:val="27"/>
          <w:lang w:eastAsia="en-IN"/>
        </w:rPr>
        <w:t>This method demonstrates two ways to use the MySQL Workbench tool for data import. If you want to use a graphical user interface, you´d first need to remotely connect to the MySQL database.</w:t>
      </w:r>
    </w:p>
    <w:p w14:paraId="0EC81FD6" w14:textId="77777777" w:rsidR="00CD0330" w:rsidRPr="00CD0330" w:rsidRDefault="00CD0330" w:rsidP="00CD0330">
      <w:pPr>
        <w:shd w:val="clear" w:color="auto" w:fill="FFFFFF"/>
        <w:spacing w:before="675" w:after="300" w:line="240" w:lineRule="auto"/>
        <w:ind w:left="-15"/>
        <w:outlineLvl w:val="2"/>
        <w:rPr>
          <w:rFonts w:ascii="var(--font-family-two)" w:eastAsia="Times New Roman" w:hAnsi="var(--font-family-two)" w:cs="Times New Roman"/>
          <w:b/>
          <w:bCs/>
          <w:color w:val="101330"/>
          <w:sz w:val="47"/>
          <w:szCs w:val="47"/>
          <w:lang w:eastAsia="en-IN"/>
        </w:rPr>
      </w:pPr>
      <w:r w:rsidRPr="00CD0330">
        <w:rPr>
          <w:rFonts w:ascii="var(--font-family-two)" w:eastAsia="Times New Roman" w:hAnsi="var(--font-family-two)" w:cs="Times New Roman"/>
          <w:b/>
          <w:bCs/>
          <w:color w:val="101330"/>
          <w:sz w:val="47"/>
          <w:szCs w:val="47"/>
          <w:lang w:eastAsia="en-IN"/>
        </w:rPr>
        <w:t>Step 1. Install MySQL Workbench and connect to the database</w:t>
      </w:r>
    </w:p>
    <w:p w14:paraId="2E7A18DA" w14:textId="77777777" w:rsidR="00CD0330" w:rsidRPr="00CD0330" w:rsidRDefault="00CD0330" w:rsidP="00CD0330">
      <w:pPr>
        <w:shd w:val="clear" w:color="auto" w:fill="FFFFFF"/>
        <w:spacing w:after="600" w:line="240" w:lineRule="auto"/>
        <w:rPr>
          <w:rFonts w:ascii="Arial" w:eastAsia="Times New Roman" w:hAnsi="Arial" w:cs="Arial"/>
          <w:color w:val="101330"/>
          <w:sz w:val="27"/>
          <w:szCs w:val="27"/>
          <w:lang w:eastAsia="en-IN"/>
        </w:rPr>
      </w:pPr>
      <w:r w:rsidRPr="00CD0330">
        <w:rPr>
          <w:rFonts w:ascii="Arial" w:eastAsia="Times New Roman" w:hAnsi="Arial" w:cs="Arial"/>
          <w:color w:val="101330"/>
          <w:sz w:val="27"/>
          <w:szCs w:val="27"/>
          <w:lang w:eastAsia="en-IN"/>
        </w:rPr>
        <w:t>When you open Workbench, click on the </w:t>
      </w:r>
      <w:r w:rsidRPr="00CD0330">
        <w:rPr>
          <w:rFonts w:ascii="Arial" w:eastAsia="Times New Roman" w:hAnsi="Arial" w:cs="Arial"/>
          <w:b/>
          <w:bCs/>
          <w:color w:val="101330"/>
          <w:sz w:val="27"/>
          <w:szCs w:val="27"/>
          <w:lang w:eastAsia="en-IN"/>
        </w:rPr>
        <w:t>Database</w:t>
      </w:r>
      <w:r w:rsidRPr="00CD0330">
        <w:rPr>
          <w:rFonts w:ascii="Arial" w:eastAsia="Times New Roman" w:hAnsi="Arial" w:cs="Arial"/>
          <w:color w:val="101330"/>
          <w:sz w:val="27"/>
          <w:szCs w:val="27"/>
          <w:lang w:eastAsia="en-IN"/>
        </w:rPr>
        <w:t> -&gt; </w:t>
      </w:r>
      <w:r w:rsidRPr="00CD0330">
        <w:rPr>
          <w:rFonts w:ascii="Arial" w:eastAsia="Times New Roman" w:hAnsi="Arial" w:cs="Arial"/>
          <w:b/>
          <w:bCs/>
          <w:color w:val="101330"/>
          <w:sz w:val="27"/>
          <w:szCs w:val="27"/>
          <w:lang w:eastAsia="en-IN"/>
        </w:rPr>
        <w:t>Manage connection</w:t>
      </w:r>
      <w:r w:rsidRPr="00CD0330">
        <w:rPr>
          <w:rFonts w:ascii="Arial" w:eastAsia="Times New Roman" w:hAnsi="Arial" w:cs="Arial"/>
          <w:color w:val="101330"/>
          <w:sz w:val="27"/>
          <w:szCs w:val="27"/>
          <w:lang w:eastAsia="en-IN"/>
        </w:rPr>
        <w:t> and set up access to the MySQL database.</w:t>
      </w:r>
    </w:p>
    <w:p w14:paraId="1D18414F" w14:textId="77777777" w:rsidR="00CD0330" w:rsidRPr="00CD0330" w:rsidRDefault="00CD0330" w:rsidP="00CD03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0330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50457F95" wp14:editId="153C4DD3">
            <wp:extent cx="9521825" cy="5360670"/>
            <wp:effectExtent l="0" t="0" r="3175" b="0"/>
            <wp:docPr id="14" name="Picture 14" descr="Connect to remote MySQL database in Workben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onnect to remote MySQL database in Workbench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1825" cy="5360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D0330">
        <w:rPr>
          <w:rFonts w:ascii="Times New Roman" w:eastAsia="Times New Roman" w:hAnsi="Times New Roman" w:cs="Times New Roman"/>
          <w:sz w:val="24"/>
          <w:szCs w:val="24"/>
          <w:lang w:eastAsia="en-IN"/>
        </w:rPr>
        <w:t>Connect to remote MySQL database in Workbench</w:t>
      </w:r>
    </w:p>
    <w:p w14:paraId="468E2C92" w14:textId="77777777" w:rsidR="00CD0330" w:rsidRPr="00CD0330" w:rsidRDefault="00CD0330" w:rsidP="00CD0330">
      <w:pPr>
        <w:shd w:val="clear" w:color="auto" w:fill="FFFFFF"/>
        <w:spacing w:after="600" w:line="240" w:lineRule="auto"/>
        <w:rPr>
          <w:rFonts w:ascii="Arial" w:eastAsia="Times New Roman" w:hAnsi="Arial" w:cs="Arial"/>
          <w:color w:val="101330"/>
          <w:sz w:val="27"/>
          <w:szCs w:val="27"/>
          <w:lang w:eastAsia="en-IN"/>
        </w:rPr>
      </w:pPr>
      <w:r w:rsidRPr="00CD0330">
        <w:rPr>
          <w:rFonts w:ascii="Arial" w:eastAsia="Times New Roman" w:hAnsi="Arial" w:cs="Arial"/>
          <w:color w:val="101330"/>
          <w:sz w:val="27"/>
          <w:szCs w:val="27"/>
          <w:lang w:eastAsia="en-IN"/>
        </w:rPr>
        <w:t>In this example, we're going to make a remote database connection.</w:t>
      </w:r>
    </w:p>
    <w:p w14:paraId="5750B1B5" w14:textId="77777777" w:rsidR="00CD0330" w:rsidRPr="00CD0330" w:rsidRDefault="00CD0330" w:rsidP="00CD0330">
      <w:pPr>
        <w:spacing w:after="0" w:line="300" w:lineRule="atLeast"/>
        <w:rPr>
          <w:rFonts w:ascii="Arial" w:eastAsia="Times New Roman" w:hAnsi="Arial" w:cs="Arial"/>
          <w:color w:val="101330"/>
          <w:sz w:val="31"/>
          <w:szCs w:val="31"/>
          <w:lang w:eastAsia="en-IN"/>
        </w:rPr>
      </w:pPr>
      <w:r w:rsidRPr="00CD0330">
        <w:rPr>
          <w:rFonts w:ascii="Segoe UI Symbol" w:eastAsia="Times New Roman" w:hAnsi="Segoe UI Symbol" w:cs="Segoe UI Symbol"/>
          <w:color w:val="101330"/>
          <w:sz w:val="31"/>
          <w:szCs w:val="31"/>
          <w:lang w:eastAsia="en-IN"/>
        </w:rPr>
        <w:t>💡</w:t>
      </w:r>
    </w:p>
    <w:p w14:paraId="4DBE5055" w14:textId="77777777" w:rsidR="00CD0330" w:rsidRPr="00CD0330" w:rsidRDefault="00CD0330" w:rsidP="00CD0330">
      <w:pPr>
        <w:spacing w:line="360" w:lineRule="atLeast"/>
        <w:rPr>
          <w:rFonts w:ascii="Arial" w:eastAsia="Times New Roman" w:hAnsi="Arial" w:cs="Arial"/>
          <w:color w:val="101330"/>
          <w:sz w:val="26"/>
          <w:szCs w:val="26"/>
          <w:lang w:eastAsia="en-IN"/>
        </w:rPr>
      </w:pPr>
      <w:r w:rsidRPr="00CD0330">
        <w:rPr>
          <w:rFonts w:ascii="Arial" w:eastAsia="Times New Roman" w:hAnsi="Arial" w:cs="Arial"/>
          <w:color w:val="101330"/>
          <w:sz w:val="26"/>
          <w:szCs w:val="26"/>
          <w:lang w:eastAsia="en-IN"/>
        </w:rPr>
        <w:t>Please check in advance that your database accepts remote connections. Some hosting providers restrict remote access for security reasons.</w:t>
      </w:r>
    </w:p>
    <w:p w14:paraId="191CB615" w14:textId="77777777" w:rsidR="00CD0330" w:rsidRPr="00CD0330" w:rsidRDefault="00CD0330" w:rsidP="00CD0330">
      <w:pPr>
        <w:shd w:val="clear" w:color="auto" w:fill="FFFFFF"/>
        <w:spacing w:after="600" w:line="240" w:lineRule="auto"/>
        <w:rPr>
          <w:rFonts w:ascii="Arial" w:eastAsia="Times New Roman" w:hAnsi="Arial" w:cs="Arial"/>
          <w:color w:val="101330"/>
          <w:sz w:val="27"/>
          <w:szCs w:val="27"/>
          <w:lang w:eastAsia="en-IN"/>
        </w:rPr>
      </w:pPr>
      <w:r w:rsidRPr="00CD0330">
        <w:rPr>
          <w:rFonts w:ascii="Arial" w:eastAsia="Times New Roman" w:hAnsi="Arial" w:cs="Arial"/>
          <w:color w:val="101330"/>
          <w:sz w:val="27"/>
          <w:szCs w:val="27"/>
          <w:lang w:eastAsia="en-IN"/>
        </w:rPr>
        <w:t>Enter the </w:t>
      </w:r>
      <w:r w:rsidRPr="00CD0330">
        <w:rPr>
          <w:rFonts w:ascii="Arial" w:eastAsia="Times New Roman" w:hAnsi="Arial" w:cs="Arial"/>
          <w:b/>
          <w:bCs/>
          <w:color w:val="101330"/>
          <w:sz w:val="27"/>
          <w:szCs w:val="27"/>
          <w:lang w:eastAsia="en-IN"/>
        </w:rPr>
        <w:t>Connection name</w:t>
      </w:r>
      <w:r w:rsidRPr="00CD0330">
        <w:rPr>
          <w:rFonts w:ascii="Arial" w:eastAsia="Times New Roman" w:hAnsi="Arial" w:cs="Arial"/>
          <w:color w:val="101330"/>
          <w:sz w:val="27"/>
          <w:szCs w:val="27"/>
          <w:lang w:eastAsia="en-IN"/>
        </w:rPr>
        <w:t> of your choice, then the </w:t>
      </w:r>
      <w:r w:rsidRPr="00CD0330">
        <w:rPr>
          <w:rFonts w:ascii="Arial" w:eastAsia="Times New Roman" w:hAnsi="Arial" w:cs="Arial"/>
          <w:b/>
          <w:bCs/>
          <w:color w:val="101330"/>
          <w:sz w:val="27"/>
          <w:szCs w:val="27"/>
          <w:lang w:eastAsia="en-IN"/>
        </w:rPr>
        <w:t>Hostname </w:t>
      </w:r>
      <w:r w:rsidRPr="00CD0330">
        <w:rPr>
          <w:rFonts w:ascii="Arial" w:eastAsia="Times New Roman" w:hAnsi="Arial" w:cs="Arial"/>
          <w:color w:val="101330"/>
          <w:sz w:val="27"/>
          <w:szCs w:val="27"/>
          <w:lang w:eastAsia="en-IN"/>
        </w:rPr>
        <w:t>which is either an IP address or a server name. In most cases the </w:t>
      </w:r>
      <w:r w:rsidRPr="00CD0330">
        <w:rPr>
          <w:rFonts w:ascii="Arial" w:eastAsia="Times New Roman" w:hAnsi="Arial" w:cs="Arial"/>
          <w:b/>
          <w:bCs/>
          <w:color w:val="101330"/>
          <w:sz w:val="27"/>
          <w:szCs w:val="27"/>
          <w:lang w:eastAsia="en-IN"/>
        </w:rPr>
        <w:t>Port</w:t>
      </w:r>
      <w:r w:rsidRPr="00CD0330">
        <w:rPr>
          <w:rFonts w:ascii="Arial" w:eastAsia="Times New Roman" w:hAnsi="Arial" w:cs="Arial"/>
          <w:color w:val="101330"/>
          <w:sz w:val="27"/>
          <w:szCs w:val="27"/>
          <w:lang w:eastAsia="en-IN"/>
        </w:rPr>
        <w:t> should have a default value (3306). Then fill in the </w:t>
      </w:r>
      <w:r w:rsidRPr="00CD0330">
        <w:rPr>
          <w:rFonts w:ascii="Arial" w:eastAsia="Times New Roman" w:hAnsi="Arial" w:cs="Arial"/>
          <w:b/>
          <w:bCs/>
          <w:color w:val="101330"/>
          <w:sz w:val="27"/>
          <w:szCs w:val="27"/>
          <w:lang w:eastAsia="en-IN"/>
        </w:rPr>
        <w:t>Username</w:t>
      </w:r>
      <w:r w:rsidRPr="00CD0330">
        <w:rPr>
          <w:rFonts w:ascii="Arial" w:eastAsia="Times New Roman" w:hAnsi="Arial" w:cs="Arial"/>
          <w:color w:val="101330"/>
          <w:sz w:val="27"/>
          <w:szCs w:val="27"/>
          <w:lang w:eastAsia="en-IN"/>
        </w:rPr>
        <w:t> and </w:t>
      </w:r>
      <w:r w:rsidRPr="00CD0330">
        <w:rPr>
          <w:rFonts w:ascii="Arial" w:eastAsia="Times New Roman" w:hAnsi="Arial" w:cs="Arial"/>
          <w:b/>
          <w:bCs/>
          <w:color w:val="101330"/>
          <w:sz w:val="27"/>
          <w:szCs w:val="27"/>
          <w:lang w:eastAsia="en-IN"/>
        </w:rPr>
        <w:t>Password</w:t>
      </w:r>
      <w:r w:rsidRPr="00CD0330">
        <w:rPr>
          <w:rFonts w:ascii="Arial" w:eastAsia="Times New Roman" w:hAnsi="Arial" w:cs="Arial"/>
          <w:color w:val="101330"/>
          <w:sz w:val="27"/>
          <w:szCs w:val="27"/>
          <w:lang w:eastAsia="en-IN"/>
        </w:rPr>
        <w:t> and test the connection. If everything runs well, you will see a confirmation.</w:t>
      </w:r>
    </w:p>
    <w:p w14:paraId="7D81F800" w14:textId="77777777" w:rsidR="00CD0330" w:rsidRPr="00CD0330" w:rsidRDefault="00CD0330" w:rsidP="00CD0330">
      <w:pPr>
        <w:spacing w:after="0" w:line="300" w:lineRule="atLeast"/>
        <w:rPr>
          <w:rFonts w:ascii="Arial" w:eastAsia="Times New Roman" w:hAnsi="Arial" w:cs="Arial"/>
          <w:color w:val="101330"/>
          <w:sz w:val="31"/>
          <w:szCs w:val="31"/>
          <w:lang w:eastAsia="en-IN"/>
        </w:rPr>
      </w:pPr>
      <w:r w:rsidRPr="00CD0330">
        <w:rPr>
          <w:rFonts w:ascii="Segoe UI Symbol" w:eastAsia="Times New Roman" w:hAnsi="Segoe UI Symbol" w:cs="Segoe UI Symbol"/>
          <w:color w:val="101330"/>
          <w:sz w:val="31"/>
          <w:szCs w:val="31"/>
          <w:lang w:eastAsia="en-IN"/>
        </w:rPr>
        <w:t>💡</w:t>
      </w:r>
    </w:p>
    <w:p w14:paraId="7E1416ED" w14:textId="77777777" w:rsidR="00CD0330" w:rsidRPr="00CD0330" w:rsidRDefault="00CD0330" w:rsidP="00CD0330">
      <w:pPr>
        <w:spacing w:line="360" w:lineRule="atLeast"/>
        <w:rPr>
          <w:rFonts w:ascii="Arial" w:eastAsia="Times New Roman" w:hAnsi="Arial" w:cs="Arial"/>
          <w:color w:val="101330"/>
          <w:sz w:val="26"/>
          <w:szCs w:val="26"/>
          <w:lang w:eastAsia="en-IN"/>
        </w:rPr>
      </w:pPr>
      <w:r w:rsidRPr="00CD0330">
        <w:rPr>
          <w:rFonts w:ascii="Arial" w:eastAsia="Times New Roman" w:hAnsi="Arial" w:cs="Arial"/>
          <w:color w:val="101330"/>
          <w:sz w:val="26"/>
          <w:szCs w:val="26"/>
          <w:lang w:eastAsia="en-IN"/>
        </w:rPr>
        <w:lastRenderedPageBreak/>
        <w:t>Finally, click on the </w:t>
      </w:r>
      <w:r w:rsidRPr="00CD0330">
        <w:rPr>
          <w:rFonts w:ascii="Arial" w:eastAsia="Times New Roman" w:hAnsi="Arial" w:cs="Arial"/>
          <w:b/>
          <w:bCs/>
          <w:color w:val="101330"/>
          <w:sz w:val="26"/>
          <w:szCs w:val="26"/>
          <w:lang w:eastAsia="en-IN"/>
        </w:rPr>
        <w:t>Advanced</w:t>
      </w:r>
      <w:r w:rsidRPr="00CD0330">
        <w:rPr>
          <w:rFonts w:ascii="Arial" w:eastAsia="Times New Roman" w:hAnsi="Arial" w:cs="Arial"/>
          <w:color w:val="101330"/>
          <w:sz w:val="26"/>
          <w:szCs w:val="26"/>
          <w:lang w:eastAsia="en-IN"/>
        </w:rPr>
        <w:t> tab and provide an extra line in the </w:t>
      </w:r>
      <w:proofErr w:type="gramStart"/>
      <w:r w:rsidRPr="00CD0330">
        <w:rPr>
          <w:rFonts w:ascii="Arial" w:eastAsia="Times New Roman" w:hAnsi="Arial" w:cs="Arial"/>
          <w:b/>
          <w:bCs/>
          <w:color w:val="101330"/>
          <w:sz w:val="26"/>
          <w:szCs w:val="26"/>
          <w:lang w:eastAsia="en-IN"/>
        </w:rPr>
        <w:t>Others</w:t>
      </w:r>
      <w:proofErr w:type="gramEnd"/>
      <w:r w:rsidRPr="00CD0330">
        <w:rPr>
          <w:rFonts w:ascii="Arial" w:eastAsia="Times New Roman" w:hAnsi="Arial" w:cs="Arial"/>
          <w:color w:val="101330"/>
          <w:sz w:val="26"/>
          <w:szCs w:val="26"/>
          <w:lang w:eastAsia="en-IN"/>
        </w:rPr>
        <w:t> text input: </w:t>
      </w:r>
      <w:r w:rsidRPr="00CD0330">
        <w:rPr>
          <w:rFonts w:ascii="Arial" w:eastAsia="Times New Roman" w:hAnsi="Arial" w:cs="Arial"/>
          <w:b/>
          <w:bCs/>
          <w:color w:val="101330"/>
          <w:sz w:val="26"/>
          <w:szCs w:val="26"/>
          <w:lang w:eastAsia="en-IN"/>
        </w:rPr>
        <w:t>OPT_LOCAL_INFILE=1. </w:t>
      </w:r>
      <w:r w:rsidRPr="00CD0330">
        <w:rPr>
          <w:rFonts w:ascii="Arial" w:eastAsia="Times New Roman" w:hAnsi="Arial" w:cs="Arial"/>
          <w:color w:val="101330"/>
          <w:sz w:val="26"/>
          <w:szCs w:val="26"/>
          <w:lang w:eastAsia="en-IN"/>
        </w:rPr>
        <w:t>This is important for uploading data from a local CSV file.</w:t>
      </w:r>
    </w:p>
    <w:p w14:paraId="63C076E9" w14:textId="77777777" w:rsidR="00CD0330" w:rsidRPr="00CD0330" w:rsidRDefault="00CD0330" w:rsidP="00CD03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0330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45825132" wp14:editId="3371D830">
            <wp:extent cx="5665470" cy="4247515"/>
            <wp:effectExtent l="0" t="0" r="0" b="635"/>
            <wp:docPr id="13" name="Picture 13" descr="Allow import from local files in Workbench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Allow import from local files in Workbench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5470" cy="4247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D0330">
        <w:rPr>
          <w:rFonts w:ascii="Times New Roman" w:eastAsia="Times New Roman" w:hAnsi="Times New Roman" w:cs="Times New Roman"/>
          <w:sz w:val="24"/>
          <w:szCs w:val="24"/>
          <w:lang w:eastAsia="en-IN"/>
        </w:rPr>
        <w:t>Allow import from local files in Workbench 8</w:t>
      </w:r>
    </w:p>
    <w:p w14:paraId="699EA960" w14:textId="77777777" w:rsidR="00CD0330" w:rsidRPr="00CD0330" w:rsidRDefault="00CD0330" w:rsidP="00CD0330">
      <w:pPr>
        <w:shd w:val="clear" w:color="auto" w:fill="FFFFFF"/>
        <w:spacing w:after="600" w:line="240" w:lineRule="auto"/>
        <w:rPr>
          <w:rFonts w:ascii="Arial" w:eastAsia="Times New Roman" w:hAnsi="Arial" w:cs="Arial"/>
          <w:color w:val="101330"/>
          <w:sz w:val="27"/>
          <w:szCs w:val="27"/>
          <w:lang w:eastAsia="en-IN"/>
        </w:rPr>
      </w:pPr>
      <w:r w:rsidRPr="00CD0330">
        <w:rPr>
          <w:rFonts w:ascii="Arial" w:eastAsia="Times New Roman" w:hAnsi="Arial" w:cs="Arial"/>
          <w:color w:val="101330"/>
          <w:sz w:val="27"/>
          <w:szCs w:val="27"/>
          <w:lang w:eastAsia="en-IN"/>
        </w:rPr>
        <w:t>Now you can save the new connection by pressing the </w:t>
      </w:r>
      <w:r w:rsidRPr="00CD0330">
        <w:rPr>
          <w:rFonts w:ascii="Arial" w:eastAsia="Times New Roman" w:hAnsi="Arial" w:cs="Arial"/>
          <w:b/>
          <w:bCs/>
          <w:color w:val="101330"/>
          <w:sz w:val="27"/>
          <w:szCs w:val="27"/>
          <w:lang w:eastAsia="en-IN"/>
        </w:rPr>
        <w:t>OK </w:t>
      </w:r>
      <w:r w:rsidRPr="00CD0330">
        <w:rPr>
          <w:rFonts w:ascii="Arial" w:eastAsia="Times New Roman" w:hAnsi="Arial" w:cs="Arial"/>
          <w:color w:val="101330"/>
          <w:sz w:val="27"/>
          <w:szCs w:val="27"/>
          <w:lang w:eastAsia="en-IN"/>
        </w:rPr>
        <w:t>button.</w:t>
      </w:r>
    </w:p>
    <w:p w14:paraId="06D4B4D3" w14:textId="77777777" w:rsidR="00CD0330" w:rsidRPr="00CD0330" w:rsidRDefault="00CD0330" w:rsidP="00CD0330">
      <w:pPr>
        <w:shd w:val="clear" w:color="auto" w:fill="FFFFFF"/>
        <w:spacing w:before="675" w:after="300" w:line="240" w:lineRule="auto"/>
        <w:ind w:left="-15"/>
        <w:outlineLvl w:val="2"/>
        <w:rPr>
          <w:rFonts w:ascii="var(--font-family-two)" w:eastAsia="Times New Roman" w:hAnsi="var(--font-family-two)" w:cs="Times New Roman"/>
          <w:b/>
          <w:bCs/>
          <w:color w:val="101330"/>
          <w:sz w:val="47"/>
          <w:szCs w:val="47"/>
          <w:lang w:eastAsia="en-IN"/>
        </w:rPr>
      </w:pPr>
      <w:r w:rsidRPr="00CD0330">
        <w:rPr>
          <w:rFonts w:ascii="var(--font-family-two)" w:eastAsia="Times New Roman" w:hAnsi="var(--font-family-two)" w:cs="Times New Roman"/>
          <w:b/>
          <w:bCs/>
          <w:color w:val="101330"/>
          <w:sz w:val="47"/>
          <w:szCs w:val="47"/>
          <w:lang w:eastAsia="en-IN"/>
        </w:rPr>
        <w:t>Step 2. Create blank table</w:t>
      </w:r>
    </w:p>
    <w:p w14:paraId="2929BA2D" w14:textId="77777777" w:rsidR="00CD0330" w:rsidRPr="00CD0330" w:rsidRDefault="00CD0330" w:rsidP="00CD0330">
      <w:pPr>
        <w:shd w:val="clear" w:color="auto" w:fill="FFFFFF"/>
        <w:spacing w:after="600" w:line="240" w:lineRule="auto"/>
        <w:rPr>
          <w:rFonts w:ascii="Arial" w:eastAsia="Times New Roman" w:hAnsi="Arial" w:cs="Arial"/>
          <w:color w:val="101330"/>
          <w:sz w:val="27"/>
          <w:szCs w:val="27"/>
          <w:lang w:eastAsia="en-IN"/>
        </w:rPr>
      </w:pPr>
      <w:r w:rsidRPr="00CD0330">
        <w:rPr>
          <w:rFonts w:ascii="Arial" w:eastAsia="Times New Roman" w:hAnsi="Arial" w:cs="Arial"/>
          <w:color w:val="101330"/>
          <w:sz w:val="27"/>
          <w:szCs w:val="27"/>
          <w:lang w:eastAsia="en-IN"/>
        </w:rPr>
        <w:t>We need to create a table that matches the CSV file that you plan to import. Let’s take a look at one example. This is a simple CSV file that contains seven fields and four records:</w:t>
      </w:r>
    </w:p>
    <w:p w14:paraId="40D81AAD" w14:textId="77777777" w:rsidR="00CD0330" w:rsidRPr="00CD0330" w:rsidRDefault="00CD0330" w:rsidP="00CD03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0330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317F67EE" wp14:editId="7FC2DBAA">
            <wp:extent cx="13093065" cy="2286000"/>
            <wp:effectExtent l="0" t="0" r="0" b="0"/>
            <wp:docPr id="12" name="Picture 12" descr="Example CSV fi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Example CSV fil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9306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D0330">
        <w:rPr>
          <w:rFonts w:ascii="Times New Roman" w:eastAsia="Times New Roman" w:hAnsi="Times New Roman" w:cs="Times New Roman"/>
          <w:sz w:val="24"/>
          <w:szCs w:val="24"/>
          <w:lang w:eastAsia="en-IN"/>
        </w:rPr>
        <w:t>Example CSV file</w:t>
      </w:r>
    </w:p>
    <w:p w14:paraId="3D843FE1" w14:textId="77777777" w:rsidR="00CD0330" w:rsidRPr="00CD0330" w:rsidRDefault="00CD0330" w:rsidP="00CD0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proofErr w:type="spellStart"/>
      <w:r w:rsidRPr="00CD0330">
        <w:rPr>
          <w:rFonts w:ascii="Courier New" w:eastAsia="Times New Roman" w:hAnsi="Courier New" w:cs="Courier New"/>
          <w:sz w:val="23"/>
          <w:szCs w:val="23"/>
          <w:lang w:eastAsia="en-IN"/>
        </w:rPr>
        <w:t>Date</w:t>
      </w:r>
      <w:proofErr w:type="gramStart"/>
      <w:r w:rsidRPr="00CD0330">
        <w:rPr>
          <w:rFonts w:ascii="Courier New" w:eastAsia="Times New Roman" w:hAnsi="Courier New" w:cs="Courier New"/>
          <w:sz w:val="23"/>
          <w:szCs w:val="23"/>
          <w:lang w:eastAsia="en-IN"/>
        </w:rPr>
        <w:t>,Band,ConcertName,Country,City,Location,LocationAddress</w:t>
      </w:r>
      <w:proofErr w:type="spellEnd"/>
      <w:proofErr w:type="gramEnd"/>
      <w:r w:rsidRPr="00CD0330">
        <w:rPr>
          <w:rFonts w:ascii="Courier New" w:eastAsia="Times New Roman" w:hAnsi="Courier New" w:cs="Courier New"/>
          <w:sz w:val="23"/>
          <w:szCs w:val="23"/>
          <w:lang w:eastAsia="en-IN"/>
        </w:rPr>
        <w:t>,</w:t>
      </w:r>
    </w:p>
    <w:p w14:paraId="15937D32" w14:textId="77777777" w:rsidR="00CD0330" w:rsidRPr="00CD0330" w:rsidRDefault="00CD0330" w:rsidP="00CD0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CD0330">
        <w:rPr>
          <w:rFonts w:ascii="Courier New" w:eastAsia="Times New Roman" w:hAnsi="Courier New" w:cs="Courier New"/>
          <w:sz w:val="23"/>
          <w:szCs w:val="23"/>
          <w:lang w:eastAsia="en-IN"/>
        </w:rPr>
        <w:t>2023-05-28</w:t>
      </w:r>
      <w:proofErr w:type="gramStart"/>
      <w:r w:rsidRPr="00CD0330">
        <w:rPr>
          <w:rFonts w:ascii="Courier New" w:eastAsia="Times New Roman" w:hAnsi="Courier New" w:cs="Courier New"/>
          <w:sz w:val="23"/>
          <w:szCs w:val="23"/>
          <w:lang w:eastAsia="en-IN"/>
        </w:rPr>
        <w:t>,Ozzy</w:t>
      </w:r>
      <w:proofErr w:type="gramEnd"/>
      <w:r w:rsidRPr="00CD0330">
        <w:rPr>
          <w:rFonts w:ascii="Courier New" w:eastAsia="Times New Roman" w:hAnsi="Courier New" w:cs="Courier New"/>
          <w:sz w:val="23"/>
          <w:szCs w:val="23"/>
          <w:lang w:eastAsia="en-IN"/>
        </w:rPr>
        <w:t xml:space="preserve"> </w:t>
      </w:r>
      <w:proofErr w:type="spellStart"/>
      <w:r w:rsidRPr="00CD0330">
        <w:rPr>
          <w:rFonts w:ascii="Courier New" w:eastAsia="Times New Roman" w:hAnsi="Courier New" w:cs="Courier New"/>
          <w:sz w:val="23"/>
          <w:szCs w:val="23"/>
          <w:lang w:eastAsia="en-IN"/>
        </w:rPr>
        <w:t>Osbourne,No</w:t>
      </w:r>
      <w:proofErr w:type="spellEnd"/>
      <w:r w:rsidRPr="00CD0330">
        <w:rPr>
          <w:rFonts w:ascii="Courier New" w:eastAsia="Times New Roman" w:hAnsi="Courier New" w:cs="Courier New"/>
          <w:sz w:val="23"/>
          <w:szCs w:val="23"/>
          <w:lang w:eastAsia="en-IN"/>
        </w:rPr>
        <w:t xml:space="preserve"> More Tours 2 - Special Guest: Judas </w:t>
      </w:r>
      <w:proofErr w:type="spellStart"/>
      <w:r w:rsidRPr="00CD0330">
        <w:rPr>
          <w:rFonts w:ascii="Courier New" w:eastAsia="Times New Roman" w:hAnsi="Courier New" w:cs="Courier New"/>
          <w:sz w:val="23"/>
          <w:szCs w:val="23"/>
          <w:lang w:eastAsia="en-IN"/>
        </w:rPr>
        <w:t>Priest,Germany,Berlin,Mercedes</w:t>
      </w:r>
      <w:proofErr w:type="spellEnd"/>
      <w:r w:rsidRPr="00CD0330">
        <w:rPr>
          <w:rFonts w:ascii="Courier New" w:eastAsia="Times New Roman" w:hAnsi="Courier New" w:cs="Courier New"/>
          <w:sz w:val="23"/>
          <w:szCs w:val="23"/>
          <w:lang w:eastAsia="en-IN"/>
        </w:rPr>
        <w:t>-Benz Arena Berlin,"</w:t>
      </w:r>
      <w:proofErr w:type="spellStart"/>
      <w:r w:rsidRPr="00CD0330">
        <w:rPr>
          <w:rFonts w:ascii="Courier New" w:eastAsia="Times New Roman" w:hAnsi="Courier New" w:cs="Courier New"/>
          <w:sz w:val="23"/>
          <w:szCs w:val="23"/>
          <w:lang w:eastAsia="en-IN"/>
        </w:rPr>
        <w:t>Merce</w:t>
      </w:r>
      <w:proofErr w:type="spellEnd"/>
      <w:r w:rsidRPr="00CD0330">
        <w:rPr>
          <w:rFonts w:ascii="Courier New" w:eastAsia="Times New Roman" w:hAnsi="Courier New" w:cs="Courier New"/>
          <w:sz w:val="23"/>
          <w:szCs w:val="23"/>
          <w:lang w:eastAsia="en-IN"/>
        </w:rPr>
        <w:t>des-Platz 1, 10243 Berlin-</w:t>
      </w:r>
      <w:proofErr w:type="spellStart"/>
      <w:r w:rsidRPr="00CD0330">
        <w:rPr>
          <w:rFonts w:ascii="Courier New" w:eastAsia="Times New Roman" w:hAnsi="Courier New" w:cs="Courier New"/>
          <w:sz w:val="23"/>
          <w:szCs w:val="23"/>
          <w:lang w:eastAsia="en-IN"/>
        </w:rPr>
        <w:t>Friedrichshain</w:t>
      </w:r>
      <w:proofErr w:type="spellEnd"/>
      <w:r w:rsidRPr="00CD0330">
        <w:rPr>
          <w:rFonts w:ascii="Courier New" w:eastAsia="Times New Roman" w:hAnsi="Courier New" w:cs="Courier New"/>
          <w:sz w:val="23"/>
          <w:szCs w:val="23"/>
          <w:lang w:eastAsia="en-IN"/>
        </w:rPr>
        <w:t>",</w:t>
      </w:r>
    </w:p>
    <w:p w14:paraId="5636B490" w14:textId="77777777" w:rsidR="00CD0330" w:rsidRPr="00CD0330" w:rsidRDefault="00CD0330" w:rsidP="00CD0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CD0330">
        <w:rPr>
          <w:rFonts w:ascii="Courier New" w:eastAsia="Times New Roman" w:hAnsi="Courier New" w:cs="Courier New"/>
          <w:sz w:val="23"/>
          <w:szCs w:val="23"/>
          <w:lang w:eastAsia="en-IN"/>
        </w:rPr>
        <w:t>2023-05-08</w:t>
      </w:r>
      <w:proofErr w:type="gramStart"/>
      <w:r w:rsidRPr="00CD0330">
        <w:rPr>
          <w:rFonts w:ascii="Courier New" w:eastAsia="Times New Roman" w:hAnsi="Courier New" w:cs="Courier New"/>
          <w:sz w:val="23"/>
          <w:szCs w:val="23"/>
          <w:lang w:eastAsia="en-IN"/>
        </w:rPr>
        <w:t>,Elton</w:t>
      </w:r>
      <w:proofErr w:type="gramEnd"/>
      <w:r w:rsidRPr="00CD0330">
        <w:rPr>
          <w:rFonts w:ascii="Courier New" w:eastAsia="Times New Roman" w:hAnsi="Courier New" w:cs="Courier New"/>
          <w:sz w:val="23"/>
          <w:szCs w:val="23"/>
          <w:lang w:eastAsia="en-IN"/>
        </w:rPr>
        <w:t xml:space="preserve"> </w:t>
      </w:r>
      <w:proofErr w:type="spellStart"/>
      <w:r w:rsidRPr="00CD0330">
        <w:rPr>
          <w:rFonts w:ascii="Courier New" w:eastAsia="Times New Roman" w:hAnsi="Courier New" w:cs="Courier New"/>
          <w:sz w:val="23"/>
          <w:szCs w:val="23"/>
          <w:lang w:eastAsia="en-IN"/>
        </w:rPr>
        <w:t>John,Farewell</w:t>
      </w:r>
      <w:proofErr w:type="spellEnd"/>
      <w:r w:rsidRPr="00CD0330">
        <w:rPr>
          <w:rFonts w:ascii="Courier New" w:eastAsia="Times New Roman" w:hAnsi="Courier New" w:cs="Courier New"/>
          <w:sz w:val="23"/>
          <w:szCs w:val="23"/>
          <w:lang w:eastAsia="en-IN"/>
        </w:rPr>
        <w:t xml:space="preserve"> Yellow Brick Road Tour 2023,Germany,Berlin,Mercedes-Benz Arena Berlin,"</w:t>
      </w:r>
      <w:proofErr w:type="spellStart"/>
      <w:r w:rsidRPr="00CD0330">
        <w:rPr>
          <w:rFonts w:ascii="Courier New" w:eastAsia="Times New Roman" w:hAnsi="Courier New" w:cs="Courier New"/>
          <w:sz w:val="23"/>
          <w:szCs w:val="23"/>
          <w:lang w:eastAsia="en-IN"/>
        </w:rPr>
        <w:t>Merce</w:t>
      </w:r>
      <w:proofErr w:type="spellEnd"/>
      <w:r w:rsidRPr="00CD0330">
        <w:rPr>
          <w:rFonts w:ascii="Courier New" w:eastAsia="Times New Roman" w:hAnsi="Courier New" w:cs="Courier New"/>
          <w:sz w:val="23"/>
          <w:szCs w:val="23"/>
          <w:lang w:eastAsia="en-IN"/>
        </w:rPr>
        <w:t>des-Platz 1, 10243 Berlin-</w:t>
      </w:r>
      <w:proofErr w:type="spellStart"/>
      <w:r w:rsidRPr="00CD0330">
        <w:rPr>
          <w:rFonts w:ascii="Courier New" w:eastAsia="Times New Roman" w:hAnsi="Courier New" w:cs="Courier New"/>
          <w:sz w:val="23"/>
          <w:szCs w:val="23"/>
          <w:lang w:eastAsia="en-IN"/>
        </w:rPr>
        <w:t>Friedrichshain</w:t>
      </w:r>
      <w:proofErr w:type="spellEnd"/>
      <w:r w:rsidRPr="00CD0330">
        <w:rPr>
          <w:rFonts w:ascii="Courier New" w:eastAsia="Times New Roman" w:hAnsi="Courier New" w:cs="Courier New"/>
          <w:sz w:val="23"/>
          <w:szCs w:val="23"/>
          <w:lang w:eastAsia="en-IN"/>
        </w:rPr>
        <w:t>",</w:t>
      </w:r>
    </w:p>
    <w:p w14:paraId="0BB9EA82" w14:textId="77777777" w:rsidR="00CD0330" w:rsidRPr="00CD0330" w:rsidRDefault="00CD0330" w:rsidP="00CD0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CD0330">
        <w:rPr>
          <w:rFonts w:ascii="Courier New" w:eastAsia="Times New Roman" w:hAnsi="Courier New" w:cs="Courier New"/>
          <w:sz w:val="23"/>
          <w:szCs w:val="23"/>
          <w:lang w:eastAsia="en-IN"/>
        </w:rPr>
        <w:t>2023-05-26</w:t>
      </w:r>
      <w:proofErr w:type="gramStart"/>
      <w:r w:rsidRPr="00CD0330">
        <w:rPr>
          <w:rFonts w:ascii="Courier New" w:eastAsia="Times New Roman" w:hAnsi="Courier New" w:cs="Courier New"/>
          <w:sz w:val="23"/>
          <w:szCs w:val="23"/>
          <w:lang w:eastAsia="en-IN"/>
        </w:rPr>
        <w:t>,Hans</w:t>
      </w:r>
      <w:proofErr w:type="gramEnd"/>
      <w:r w:rsidRPr="00CD0330">
        <w:rPr>
          <w:rFonts w:ascii="Courier New" w:eastAsia="Times New Roman" w:hAnsi="Courier New" w:cs="Courier New"/>
          <w:sz w:val="23"/>
          <w:szCs w:val="23"/>
          <w:lang w:eastAsia="en-IN"/>
        </w:rPr>
        <w:t xml:space="preserve"> Zimmer </w:t>
      </w:r>
      <w:proofErr w:type="spellStart"/>
      <w:r w:rsidRPr="00CD0330">
        <w:rPr>
          <w:rFonts w:ascii="Courier New" w:eastAsia="Times New Roman" w:hAnsi="Courier New" w:cs="Courier New"/>
          <w:sz w:val="23"/>
          <w:szCs w:val="23"/>
          <w:lang w:eastAsia="en-IN"/>
        </w:rPr>
        <w:t>Live,Europe</w:t>
      </w:r>
      <w:proofErr w:type="spellEnd"/>
      <w:r w:rsidRPr="00CD0330">
        <w:rPr>
          <w:rFonts w:ascii="Courier New" w:eastAsia="Times New Roman" w:hAnsi="Courier New" w:cs="Courier New"/>
          <w:sz w:val="23"/>
          <w:szCs w:val="23"/>
          <w:lang w:eastAsia="en-IN"/>
        </w:rPr>
        <w:t xml:space="preserve"> Tour 2023,Germany,Berlin,Mercedes-Benz Arena Berlin,"</w:t>
      </w:r>
      <w:proofErr w:type="spellStart"/>
      <w:r w:rsidRPr="00CD0330">
        <w:rPr>
          <w:rFonts w:ascii="Courier New" w:eastAsia="Times New Roman" w:hAnsi="Courier New" w:cs="Courier New"/>
          <w:sz w:val="23"/>
          <w:szCs w:val="23"/>
          <w:lang w:eastAsia="en-IN"/>
        </w:rPr>
        <w:t>Merce</w:t>
      </w:r>
      <w:proofErr w:type="spellEnd"/>
      <w:r w:rsidRPr="00CD0330">
        <w:rPr>
          <w:rFonts w:ascii="Courier New" w:eastAsia="Times New Roman" w:hAnsi="Courier New" w:cs="Courier New"/>
          <w:sz w:val="23"/>
          <w:szCs w:val="23"/>
          <w:lang w:eastAsia="en-IN"/>
        </w:rPr>
        <w:t>des-Platz 1, 10243 Berlin-</w:t>
      </w:r>
      <w:proofErr w:type="spellStart"/>
      <w:r w:rsidRPr="00CD0330">
        <w:rPr>
          <w:rFonts w:ascii="Courier New" w:eastAsia="Times New Roman" w:hAnsi="Courier New" w:cs="Courier New"/>
          <w:sz w:val="23"/>
          <w:szCs w:val="23"/>
          <w:lang w:eastAsia="en-IN"/>
        </w:rPr>
        <w:t>Friedrichshain</w:t>
      </w:r>
      <w:proofErr w:type="spellEnd"/>
      <w:r w:rsidRPr="00CD0330">
        <w:rPr>
          <w:rFonts w:ascii="Courier New" w:eastAsia="Times New Roman" w:hAnsi="Courier New" w:cs="Courier New"/>
          <w:sz w:val="23"/>
          <w:szCs w:val="23"/>
          <w:lang w:eastAsia="en-IN"/>
        </w:rPr>
        <w:t>",</w:t>
      </w:r>
    </w:p>
    <w:p w14:paraId="766629CE" w14:textId="77777777" w:rsidR="00CD0330" w:rsidRPr="00CD0330" w:rsidRDefault="00CD0330" w:rsidP="00CD0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CD0330">
        <w:rPr>
          <w:rFonts w:ascii="Courier New" w:eastAsia="Times New Roman" w:hAnsi="Courier New" w:cs="Courier New"/>
          <w:sz w:val="23"/>
          <w:szCs w:val="23"/>
          <w:lang w:eastAsia="en-IN"/>
        </w:rPr>
        <w:t>2023-07-07</w:t>
      </w:r>
      <w:proofErr w:type="gramStart"/>
      <w:r w:rsidRPr="00CD0330">
        <w:rPr>
          <w:rFonts w:ascii="Courier New" w:eastAsia="Times New Roman" w:hAnsi="Courier New" w:cs="Courier New"/>
          <w:sz w:val="23"/>
          <w:szCs w:val="23"/>
          <w:lang w:eastAsia="en-IN"/>
        </w:rPr>
        <w:t>,Depeche</w:t>
      </w:r>
      <w:proofErr w:type="gramEnd"/>
      <w:r w:rsidRPr="00CD0330">
        <w:rPr>
          <w:rFonts w:ascii="Courier New" w:eastAsia="Times New Roman" w:hAnsi="Courier New" w:cs="Courier New"/>
          <w:sz w:val="23"/>
          <w:szCs w:val="23"/>
          <w:lang w:eastAsia="en-IN"/>
        </w:rPr>
        <w:t xml:space="preserve"> </w:t>
      </w:r>
      <w:proofErr w:type="spellStart"/>
      <w:r w:rsidRPr="00CD0330">
        <w:rPr>
          <w:rFonts w:ascii="Courier New" w:eastAsia="Times New Roman" w:hAnsi="Courier New" w:cs="Courier New"/>
          <w:sz w:val="23"/>
          <w:szCs w:val="23"/>
          <w:lang w:eastAsia="en-IN"/>
        </w:rPr>
        <w:t>Mode,Memento</w:t>
      </w:r>
      <w:proofErr w:type="spellEnd"/>
      <w:r w:rsidRPr="00CD0330">
        <w:rPr>
          <w:rFonts w:ascii="Courier New" w:eastAsia="Times New Roman" w:hAnsi="Courier New" w:cs="Courier New"/>
          <w:sz w:val="23"/>
          <w:szCs w:val="23"/>
          <w:lang w:eastAsia="en-IN"/>
        </w:rPr>
        <w:t xml:space="preserve"> Mori World Tour 2023,Germany,Berlin,Olympiastadion Berlin,"</w:t>
      </w:r>
      <w:proofErr w:type="spellStart"/>
      <w:r w:rsidRPr="00CD0330">
        <w:rPr>
          <w:rFonts w:ascii="Courier New" w:eastAsia="Times New Roman" w:hAnsi="Courier New" w:cs="Courier New"/>
          <w:sz w:val="23"/>
          <w:szCs w:val="23"/>
          <w:lang w:eastAsia="en-IN"/>
        </w:rPr>
        <w:t>Olympischer</w:t>
      </w:r>
      <w:proofErr w:type="spellEnd"/>
      <w:r w:rsidRPr="00CD0330">
        <w:rPr>
          <w:rFonts w:ascii="Courier New" w:eastAsia="Times New Roman" w:hAnsi="Courier New" w:cs="Courier New"/>
          <w:sz w:val="23"/>
          <w:szCs w:val="23"/>
          <w:lang w:eastAsia="en-IN"/>
        </w:rPr>
        <w:t xml:space="preserve"> </w:t>
      </w:r>
      <w:proofErr w:type="spellStart"/>
      <w:r w:rsidRPr="00CD0330">
        <w:rPr>
          <w:rFonts w:ascii="Courier New" w:eastAsia="Times New Roman" w:hAnsi="Courier New" w:cs="Courier New"/>
          <w:sz w:val="23"/>
          <w:szCs w:val="23"/>
          <w:lang w:eastAsia="en-IN"/>
        </w:rPr>
        <w:t>Platz</w:t>
      </w:r>
      <w:proofErr w:type="spellEnd"/>
      <w:r w:rsidRPr="00CD0330">
        <w:rPr>
          <w:rFonts w:ascii="Courier New" w:eastAsia="Times New Roman" w:hAnsi="Courier New" w:cs="Courier New"/>
          <w:sz w:val="23"/>
          <w:szCs w:val="23"/>
          <w:lang w:eastAsia="en-IN"/>
        </w:rPr>
        <w:t xml:space="preserve"> 3, 14053 Berlin-</w:t>
      </w:r>
      <w:proofErr w:type="spellStart"/>
      <w:r w:rsidRPr="00CD0330">
        <w:rPr>
          <w:rFonts w:ascii="Courier New" w:eastAsia="Times New Roman" w:hAnsi="Courier New" w:cs="Courier New"/>
          <w:sz w:val="23"/>
          <w:szCs w:val="23"/>
          <w:lang w:eastAsia="en-IN"/>
        </w:rPr>
        <w:t>Charlottenburg</w:t>
      </w:r>
      <w:proofErr w:type="spellEnd"/>
      <w:r w:rsidRPr="00CD0330">
        <w:rPr>
          <w:rFonts w:ascii="Courier New" w:eastAsia="Times New Roman" w:hAnsi="Courier New" w:cs="Courier New"/>
          <w:sz w:val="23"/>
          <w:szCs w:val="23"/>
          <w:lang w:eastAsia="en-IN"/>
        </w:rPr>
        <w:t>",</w:t>
      </w:r>
    </w:p>
    <w:p w14:paraId="485EC6F6" w14:textId="77777777" w:rsidR="00CD0330" w:rsidRPr="00CD0330" w:rsidRDefault="00CD0330" w:rsidP="00CD03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0330">
        <w:rPr>
          <w:rFonts w:ascii="Times New Roman" w:eastAsia="Times New Roman" w:hAnsi="Times New Roman" w:cs="Times New Roman"/>
          <w:sz w:val="24"/>
          <w:szCs w:val="24"/>
          <w:lang w:eastAsia="en-IN"/>
        </w:rPr>
        <w:t>Content of the example CSV file</w:t>
      </w:r>
    </w:p>
    <w:p w14:paraId="7703A068" w14:textId="77777777" w:rsidR="00CD0330" w:rsidRPr="00CD0330" w:rsidRDefault="00CD0330" w:rsidP="00CD0330">
      <w:pPr>
        <w:shd w:val="clear" w:color="auto" w:fill="FFFFFF"/>
        <w:spacing w:after="600" w:line="240" w:lineRule="auto"/>
        <w:rPr>
          <w:rFonts w:ascii="Arial" w:eastAsia="Times New Roman" w:hAnsi="Arial" w:cs="Arial"/>
          <w:color w:val="101330"/>
          <w:sz w:val="27"/>
          <w:szCs w:val="27"/>
          <w:lang w:eastAsia="en-IN"/>
        </w:rPr>
      </w:pPr>
      <w:r w:rsidRPr="00CD0330">
        <w:rPr>
          <w:rFonts w:ascii="Arial" w:eastAsia="Times New Roman" w:hAnsi="Arial" w:cs="Arial"/>
          <w:color w:val="101330"/>
          <w:sz w:val="27"/>
          <w:szCs w:val="27"/>
          <w:lang w:eastAsia="en-IN"/>
        </w:rPr>
        <w:t>After you connect to a new blank database, please select a default Schema. Then right-click on the </w:t>
      </w:r>
      <w:r w:rsidRPr="00CD0330">
        <w:rPr>
          <w:rFonts w:ascii="Arial" w:eastAsia="Times New Roman" w:hAnsi="Arial" w:cs="Arial"/>
          <w:b/>
          <w:bCs/>
          <w:color w:val="101330"/>
          <w:sz w:val="27"/>
          <w:szCs w:val="27"/>
          <w:lang w:eastAsia="en-IN"/>
        </w:rPr>
        <w:t>Tables</w:t>
      </w:r>
      <w:r w:rsidRPr="00CD0330">
        <w:rPr>
          <w:rFonts w:ascii="Arial" w:eastAsia="Times New Roman" w:hAnsi="Arial" w:cs="Arial"/>
          <w:color w:val="101330"/>
          <w:sz w:val="27"/>
          <w:szCs w:val="27"/>
          <w:lang w:eastAsia="en-IN"/>
        </w:rPr>
        <w:t> item, select </w:t>
      </w:r>
      <w:r w:rsidRPr="00CD0330">
        <w:rPr>
          <w:rFonts w:ascii="Arial" w:eastAsia="Times New Roman" w:hAnsi="Arial" w:cs="Arial"/>
          <w:b/>
          <w:bCs/>
          <w:color w:val="101330"/>
          <w:sz w:val="27"/>
          <w:szCs w:val="27"/>
          <w:lang w:eastAsia="en-IN"/>
        </w:rPr>
        <w:t>Create Table</w:t>
      </w:r>
      <w:r w:rsidRPr="00CD0330">
        <w:rPr>
          <w:rFonts w:ascii="Arial" w:eastAsia="Times New Roman" w:hAnsi="Arial" w:cs="Arial"/>
          <w:color w:val="101330"/>
          <w:sz w:val="27"/>
          <w:szCs w:val="27"/>
          <w:lang w:eastAsia="en-IN"/>
        </w:rPr>
        <w:t> and add the first table as shown on the screenshot.</w:t>
      </w:r>
    </w:p>
    <w:p w14:paraId="612DBC33" w14:textId="77777777" w:rsidR="00CD0330" w:rsidRPr="00CD0330" w:rsidRDefault="00CD0330" w:rsidP="00CD03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0330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71721086" wp14:editId="3FF0E9FA">
            <wp:extent cx="9865995" cy="7401560"/>
            <wp:effectExtent l="0" t="0" r="1905" b="8890"/>
            <wp:docPr id="11" name="Picture 11" descr="Create a new table manually in Workben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reate a new table manually in Workbench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65995" cy="740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D0330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a new table manually in Workbench</w:t>
      </w:r>
    </w:p>
    <w:p w14:paraId="3299EBA3" w14:textId="77777777" w:rsidR="00CD0330" w:rsidRPr="00CD0330" w:rsidRDefault="00CD0330" w:rsidP="00CD0330">
      <w:pPr>
        <w:shd w:val="clear" w:color="auto" w:fill="FFFFFF"/>
        <w:spacing w:after="600" w:line="240" w:lineRule="auto"/>
        <w:rPr>
          <w:rFonts w:ascii="Arial" w:eastAsia="Times New Roman" w:hAnsi="Arial" w:cs="Arial"/>
          <w:color w:val="101330"/>
          <w:sz w:val="27"/>
          <w:szCs w:val="27"/>
          <w:lang w:eastAsia="en-IN"/>
        </w:rPr>
      </w:pPr>
      <w:r w:rsidRPr="00CD0330">
        <w:rPr>
          <w:rFonts w:ascii="Arial" w:eastAsia="Times New Roman" w:hAnsi="Arial" w:cs="Arial"/>
          <w:color w:val="101330"/>
          <w:sz w:val="27"/>
          <w:szCs w:val="27"/>
          <w:lang w:eastAsia="en-IN"/>
        </w:rPr>
        <w:t>As you can see, MySQL Workbench still creates an SQL statement after you press the </w:t>
      </w:r>
      <w:r w:rsidRPr="00CD0330">
        <w:rPr>
          <w:rFonts w:ascii="Arial" w:eastAsia="Times New Roman" w:hAnsi="Arial" w:cs="Arial"/>
          <w:b/>
          <w:bCs/>
          <w:color w:val="101330"/>
          <w:sz w:val="27"/>
          <w:szCs w:val="27"/>
          <w:lang w:eastAsia="en-IN"/>
        </w:rPr>
        <w:t>Apply</w:t>
      </w:r>
      <w:r w:rsidRPr="00CD0330">
        <w:rPr>
          <w:rFonts w:ascii="Arial" w:eastAsia="Times New Roman" w:hAnsi="Arial" w:cs="Arial"/>
          <w:color w:val="101330"/>
          <w:sz w:val="27"/>
          <w:szCs w:val="27"/>
          <w:lang w:eastAsia="en-IN"/>
        </w:rPr>
        <w:t> button.</w:t>
      </w:r>
    </w:p>
    <w:p w14:paraId="55F19066" w14:textId="77777777" w:rsidR="00CD0330" w:rsidRPr="00CD0330" w:rsidRDefault="00CD0330" w:rsidP="00CD03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0330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184CFB0F" wp14:editId="5C481CC1">
            <wp:extent cx="7467600" cy="5638800"/>
            <wp:effectExtent l="0" t="0" r="0" b="0"/>
            <wp:docPr id="10" name="Picture 10" descr="SQL commands generated in Workben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SQL commands generated in Workbench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0" cy="563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D0330">
        <w:rPr>
          <w:rFonts w:ascii="Times New Roman" w:eastAsia="Times New Roman" w:hAnsi="Times New Roman" w:cs="Times New Roman"/>
          <w:sz w:val="24"/>
          <w:szCs w:val="24"/>
          <w:lang w:eastAsia="en-IN"/>
        </w:rPr>
        <w:t>SQL commands generated in Workbench</w:t>
      </w:r>
    </w:p>
    <w:p w14:paraId="2F3D7E22" w14:textId="77777777" w:rsidR="00CD0330" w:rsidRPr="00CD0330" w:rsidRDefault="00CD0330" w:rsidP="00CD0330">
      <w:pPr>
        <w:shd w:val="clear" w:color="auto" w:fill="FFFFFF"/>
        <w:spacing w:after="600" w:line="240" w:lineRule="auto"/>
        <w:rPr>
          <w:rFonts w:ascii="Arial" w:eastAsia="Times New Roman" w:hAnsi="Arial" w:cs="Arial"/>
          <w:color w:val="101330"/>
          <w:sz w:val="27"/>
          <w:szCs w:val="27"/>
          <w:lang w:eastAsia="en-IN"/>
        </w:rPr>
      </w:pPr>
      <w:r w:rsidRPr="00CD0330">
        <w:rPr>
          <w:rFonts w:ascii="Arial" w:eastAsia="Times New Roman" w:hAnsi="Arial" w:cs="Arial"/>
          <w:color w:val="101330"/>
          <w:sz w:val="27"/>
          <w:szCs w:val="27"/>
          <w:lang w:eastAsia="en-IN"/>
        </w:rPr>
        <w:t>We will discuss these lines in the next section. If you want to change the existing table (i.e. add new variables), right-click </w:t>
      </w:r>
      <w:r w:rsidRPr="00CD0330">
        <w:rPr>
          <w:rFonts w:ascii="Arial" w:eastAsia="Times New Roman" w:hAnsi="Arial" w:cs="Arial"/>
          <w:b/>
          <w:bCs/>
          <w:color w:val="101330"/>
          <w:sz w:val="27"/>
          <w:szCs w:val="27"/>
          <w:lang w:eastAsia="en-IN"/>
        </w:rPr>
        <w:t>Alter Table</w:t>
      </w:r>
      <w:r w:rsidRPr="00CD0330">
        <w:rPr>
          <w:rFonts w:ascii="Arial" w:eastAsia="Times New Roman" w:hAnsi="Arial" w:cs="Arial"/>
          <w:color w:val="101330"/>
          <w:sz w:val="27"/>
          <w:szCs w:val="27"/>
          <w:lang w:eastAsia="en-IN"/>
        </w:rPr>
        <w:t> on the concerts table. You will see the same screen again with all variables and their properties.</w:t>
      </w:r>
    </w:p>
    <w:p w14:paraId="651CB976" w14:textId="77777777" w:rsidR="00CD0330" w:rsidRPr="00CD0330" w:rsidRDefault="00CD0330" w:rsidP="00CD0330">
      <w:pPr>
        <w:shd w:val="clear" w:color="auto" w:fill="FFFFFF"/>
        <w:spacing w:before="675" w:after="300" w:line="240" w:lineRule="auto"/>
        <w:ind w:left="-15"/>
        <w:outlineLvl w:val="2"/>
        <w:rPr>
          <w:rFonts w:ascii="var(--font-family-two)" w:eastAsia="Times New Roman" w:hAnsi="var(--font-family-two)" w:cs="Times New Roman"/>
          <w:b/>
          <w:bCs/>
          <w:color w:val="101330"/>
          <w:sz w:val="47"/>
          <w:szCs w:val="47"/>
          <w:lang w:eastAsia="en-IN"/>
        </w:rPr>
      </w:pPr>
      <w:r w:rsidRPr="00CD0330">
        <w:rPr>
          <w:rFonts w:ascii="var(--font-family-two)" w:eastAsia="Times New Roman" w:hAnsi="var(--font-family-two)" w:cs="Times New Roman"/>
          <w:b/>
          <w:bCs/>
          <w:color w:val="101330"/>
          <w:sz w:val="47"/>
          <w:szCs w:val="47"/>
          <w:lang w:eastAsia="en-IN"/>
        </w:rPr>
        <w:t>Step 3. Import CSV file</w:t>
      </w:r>
    </w:p>
    <w:p w14:paraId="1A03DF47" w14:textId="77777777" w:rsidR="00CD0330" w:rsidRPr="00CD0330" w:rsidRDefault="00CD0330" w:rsidP="00CD0330">
      <w:pPr>
        <w:shd w:val="clear" w:color="auto" w:fill="FFFFFF"/>
        <w:spacing w:after="600" w:line="240" w:lineRule="auto"/>
        <w:rPr>
          <w:rFonts w:ascii="Arial" w:eastAsia="Times New Roman" w:hAnsi="Arial" w:cs="Arial"/>
          <w:color w:val="101330"/>
          <w:sz w:val="27"/>
          <w:szCs w:val="27"/>
          <w:lang w:eastAsia="en-IN"/>
        </w:rPr>
      </w:pPr>
      <w:r w:rsidRPr="00CD0330">
        <w:rPr>
          <w:rFonts w:ascii="Arial" w:eastAsia="Times New Roman" w:hAnsi="Arial" w:cs="Arial"/>
          <w:color w:val="101330"/>
          <w:sz w:val="27"/>
          <w:szCs w:val="27"/>
          <w:lang w:eastAsia="en-IN"/>
        </w:rPr>
        <w:t>Finally, we are ready to import the CSV into MySQL Workbench. Right-click on the concerts table and pick </w:t>
      </w:r>
      <w:r w:rsidRPr="00CD0330">
        <w:rPr>
          <w:rFonts w:ascii="Arial" w:eastAsia="Times New Roman" w:hAnsi="Arial" w:cs="Arial"/>
          <w:b/>
          <w:bCs/>
          <w:color w:val="101330"/>
          <w:sz w:val="27"/>
          <w:szCs w:val="27"/>
          <w:lang w:eastAsia="en-IN"/>
        </w:rPr>
        <w:t>Table Data Import Wizard</w:t>
      </w:r>
      <w:r w:rsidRPr="00CD0330">
        <w:rPr>
          <w:rFonts w:ascii="Arial" w:eastAsia="Times New Roman" w:hAnsi="Arial" w:cs="Arial"/>
          <w:color w:val="101330"/>
          <w:sz w:val="27"/>
          <w:szCs w:val="27"/>
          <w:lang w:eastAsia="en-IN"/>
        </w:rPr>
        <w:t>. Then select your CSV file and follow the wizard.</w:t>
      </w:r>
    </w:p>
    <w:p w14:paraId="2199607D" w14:textId="77777777" w:rsidR="00CD0330" w:rsidRPr="00CD0330" w:rsidRDefault="00CD0330" w:rsidP="00CD0330">
      <w:pPr>
        <w:shd w:val="clear" w:color="auto" w:fill="FFFFFF"/>
        <w:spacing w:after="600" w:line="240" w:lineRule="auto"/>
        <w:rPr>
          <w:rFonts w:ascii="Arial" w:eastAsia="Times New Roman" w:hAnsi="Arial" w:cs="Arial"/>
          <w:color w:val="101330"/>
          <w:sz w:val="27"/>
          <w:szCs w:val="27"/>
          <w:lang w:eastAsia="en-IN"/>
        </w:rPr>
      </w:pPr>
      <w:r w:rsidRPr="00CD0330">
        <w:rPr>
          <w:rFonts w:ascii="Arial" w:eastAsia="Times New Roman" w:hAnsi="Arial" w:cs="Arial"/>
          <w:color w:val="101330"/>
          <w:sz w:val="27"/>
          <w:szCs w:val="27"/>
          <w:lang w:eastAsia="en-IN"/>
        </w:rPr>
        <w:lastRenderedPageBreak/>
        <w:t>At one point you'd need to check the mapping of the CSV columns to the MySQL variables. Then click </w:t>
      </w:r>
      <w:proofErr w:type="gramStart"/>
      <w:r w:rsidRPr="00CD0330">
        <w:rPr>
          <w:rFonts w:ascii="Arial" w:eastAsia="Times New Roman" w:hAnsi="Arial" w:cs="Arial"/>
          <w:b/>
          <w:bCs/>
          <w:color w:val="101330"/>
          <w:sz w:val="27"/>
          <w:szCs w:val="27"/>
          <w:lang w:eastAsia="en-IN"/>
        </w:rPr>
        <w:t>Next</w:t>
      </w:r>
      <w:proofErr w:type="gramEnd"/>
      <w:r w:rsidRPr="00CD0330">
        <w:rPr>
          <w:rFonts w:ascii="Arial" w:eastAsia="Times New Roman" w:hAnsi="Arial" w:cs="Arial"/>
          <w:color w:val="101330"/>
          <w:sz w:val="27"/>
          <w:szCs w:val="27"/>
          <w:lang w:eastAsia="en-IN"/>
        </w:rPr>
        <w:t> once again and finally start the import process.</w:t>
      </w:r>
    </w:p>
    <w:p w14:paraId="14177002" w14:textId="77777777" w:rsidR="00CD0330" w:rsidRPr="00CD0330" w:rsidRDefault="00CD0330" w:rsidP="00CD03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0330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5583FBB1" wp14:editId="435B9E80">
            <wp:extent cx="7487285" cy="6440805"/>
            <wp:effectExtent l="0" t="0" r="0" b="0"/>
            <wp:docPr id="9" name="Picture 9" descr="Import CSV file in Workbench via a wiza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Import CSV file in Workbench via a wizar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7285" cy="6440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D0330">
        <w:rPr>
          <w:rFonts w:ascii="Times New Roman" w:eastAsia="Times New Roman" w:hAnsi="Times New Roman" w:cs="Times New Roman"/>
          <w:sz w:val="24"/>
          <w:szCs w:val="24"/>
          <w:lang w:eastAsia="en-IN"/>
        </w:rPr>
        <w:t>Import CSV file in Workbench via a wizard</w:t>
      </w:r>
    </w:p>
    <w:p w14:paraId="6230B2F9" w14:textId="77777777" w:rsidR="00CD0330" w:rsidRPr="00CD0330" w:rsidRDefault="00CD0330" w:rsidP="00CD0330">
      <w:pPr>
        <w:shd w:val="clear" w:color="auto" w:fill="FFFFFF"/>
        <w:spacing w:after="600" w:line="240" w:lineRule="auto"/>
        <w:rPr>
          <w:rFonts w:ascii="Arial" w:eastAsia="Times New Roman" w:hAnsi="Arial" w:cs="Arial"/>
          <w:color w:val="101330"/>
          <w:sz w:val="27"/>
          <w:szCs w:val="27"/>
          <w:lang w:eastAsia="en-IN"/>
        </w:rPr>
      </w:pPr>
      <w:r w:rsidRPr="00CD0330">
        <w:rPr>
          <w:rFonts w:ascii="Arial" w:eastAsia="Times New Roman" w:hAnsi="Arial" w:cs="Arial"/>
          <w:color w:val="101330"/>
          <w:sz w:val="27"/>
          <w:szCs w:val="27"/>
          <w:lang w:eastAsia="en-IN"/>
        </w:rPr>
        <w:t>If everything runs well, you will see a confirmation. Otherwise, a log message with error explanations will appear.</w:t>
      </w:r>
    </w:p>
    <w:p w14:paraId="014EE7C8" w14:textId="77777777" w:rsidR="00CD0330" w:rsidRPr="00CD0330" w:rsidRDefault="00CD0330" w:rsidP="00CD0330">
      <w:pPr>
        <w:shd w:val="clear" w:color="auto" w:fill="FFFFFF"/>
        <w:spacing w:before="675" w:after="300" w:line="240" w:lineRule="auto"/>
        <w:ind w:left="-15"/>
        <w:outlineLvl w:val="2"/>
        <w:rPr>
          <w:rFonts w:ascii="var(--font-family-two)" w:eastAsia="Times New Roman" w:hAnsi="var(--font-family-two)" w:cs="Times New Roman"/>
          <w:b/>
          <w:bCs/>
          <w:color w:val="101330"/>
          <w:sz w:val="47"/>
          <w:szCs w:val="47"/>
          <w:lang w:eastAsia="en-IN"/>
        </w:rPr>
      </w:pPr>
      <w:r w:rsidRPr="00CD0330">
        <w:rPr>
          <w:rFonts w:ascii="var(--font-family-two)" w:eastAsia="Times New Roman" w:hAnsi="var(--font-family-two)" w:cs="Times New Roman"/>
          <w:b/>
          <w:bCs/>
          <w:color w:val="101330"/>
          <w:sz w:val="47"/>
          <w:szCs w:val="47"/>
          <w:lang w:eastAsia="en-IN"/>
        </w:rPr>
        <w:lastRenderedPageBreak/>
        <w:t>Step 4. Check the import results</w:t>
      </w:r>
    </w:p>
    <w:p w14:paraId="4B1E97A8" w14:textId="77777777" w:rsidR="00CD0330" w:rsidRPr="00CD0330" w:rsidRDefault="00CD0330" w:rsidP="00CD0330">
      <w:pPr>
        <w:shd w:val="clear" w:color="auto" w:fill="FFFFFF"/>
        <w:spacing w:after="600" w:line="240" w:lineRule="auto"/>
        <w:rPr>
          <w:rFonts w:ascii="Arial" w:eastAsia="Times New Roman" w:hAnsi="Arial" w:cs="Arial"/>
          <w:color w:val="101330"/>
          <w:sz w:val="27"/>
          <w:szCs w:val="27"/>
          <w:lang w:eastAsia="en-IN"/>
        </w:rPr>
      </w:pPr>
      <w:r w:rsidRPr="00CD0330">
        <w:rPr>
          <w:rFonts w:ascii="Arial" w:eastAsia="Times New Roman" w:hAnsi="Arial" w:cs="Arial"/>
          <w:color w:val="101330"/>
          <w:sz w:val="27"/>
          <w:szCs w:val="27"/>
          <w:lang w:eastAsia="en-IN"/>
        </w:rPr>
        <w:t>When you close the Import Wizard window, you´d need to check the table. Right-click on it and pick </w:t>
      </w:r>
      <w:r w:rsidRPr="00CD0330">
        <w:rPr>
          <w:rFonts w:ascii="Arial" w:eastAsia="Times New Roman" w:hAnsi="Arial" w:cs="Arial"/>
          <w:b/>
          <w:bCs/>
          <w:color w:val="101330"/>
          <w:sz w:val="27"/>
          <w:szCs w:val="27"/>
          <w:lang w:eastAsia="en-IN"/>
        </w:rPr>
        <w:t>Select Rows</w:t>
      </w:r>
      <w:r w:rsidRPr="00CD0330">
        <w:rPr>
          <w:rFonts w:ascii="Arial" w:eastAsia="Times New Roman" w:hAnsi="Arial" w:cs="Arial"/>
          <w:color w:val="101330"/>
          <w:sz w:val="27"/>
          <w:szCs w:val="27"/>
          <w:lang w:eastAsia="en-IN"/>
        </w:rPr>
        <w:t> this time.</w:t>
      </w:r>
    </w:p>
    <w:p w14:paraId="6FACE41E" w14:textId="77777777" w:rsidR="00CD0330" w:rsidRPr="00CD0330" w:rsidRDefault="00CD0330" w:rsidP="00CD03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0330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2CDC6F3D" wp14:editId="1FA44FBA">
            <wp:extent cx="10601960" cy="4392930"/>
            <wp:effectExtent l="0" t="0" r="8890" b="7620"/>
            <wp:docPr id="8" name="Picture 8" descr="CSV file imported successfull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CSV file imported successfully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01960" cy="4392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D0330">
        <w:rPr>
          <w:rFonts w:ascii="Times New Roman" w:eastAsia="Times New Roman" w:hAnsi="Times New Roman" w:cs="Times New Roman"/>
          <w:sz w:val="24"/>
          <w:szCs w:val="24"/>
          <w:lang w:eastAsia="en-IN"/>
        </w:rPr>
        <w:t>CSV file imported successfully</w:t>
      </w:r>
    </w:p>
    <w:p w14:paraId="56B84144" w14:textId="77777777" w:rsidR="00CD0330" w:rsidRPr="00CD0330" w:rsidRDefault="00CD0330" w:rsidP="00CD0330">
      <w:pPr>
        <w:shd w:val="clear" w:color="auto" w:fill="FFFFFF"/>
        <w:spacing w:after="600" w:line="240" w:lineRule="auto"/>
        <w:rPr>
          <w:rFonts w:ascii="Arial" w:eastAsia="Times New Roman" w:hAnsi="Arial" w:cs="Arial"/>
          <w:color w:val="101330"/>
          <w:sz w:val="27"/>
          <w:szCs w:val="27"/>
          <w:lang w:eastAsia="en-IN"/>
        </w:rPr>
      </w:pPr>
      <w:r w:rsidRPr="00CD0330">
        <w:rPr>
          <w:rFonts w:ascii="Arial" w:eastAsia="Times New Roman" w:hAnsi="Arial" w:cs="Arial"/>
          <w:color w:val="101330"/>
          <w:sz w:val="27"/>
          <w:szCs w:val="27"/>
          <w:lang w:eastAsia="en-IN"/>
        </w:rPr>
        <w:t>You will see that your table contains data from the CSV file. Great job! It isn't difficult, but a bit tedious.</w:t>
      </w:r>
    </w:p>
    <w:p w14:paraId="75ACBCF8" w14:textId="77777777" w:rsidR="00CD0330" w:rsidRPr="00CD0330" w:rsidRDefault="00CD0330" w:rsidP="00CD0330">
      <w:pPr>
        <w:shd w:val="clear" w:color="auto" w:fill="FFFFFF"/>
        <w:spacing w:before="825" w:after="300" w:line="240" w:lineRule="auto"/>
        <w:ind w:left="-15"/>
        <w:outlineLvl w:val="1"/>
        <w:rPr>
          <w:rFonts w:ascii="var(--font-family-two)" w:eastAsia="Times New Roman" w:hAnsi="var(--font-family-two)" w:cs="Times New Roman"/>
          <w:b/>
          <w:bCs/>
          <w:color w:val="101330"/>
          <w:sz w:val="62"/>
          <w:szCs w:val="62"/>
          <w:lang w:eastAsia="en-IN"/>
        </w:rPr>
      </w:pPr>
      <w:r w:rsidRPr="00CD0330">
        <w:rPr>
          <w:rFonts w:ascii="var(--font-family-two)" w:eastAsia="Times New Roman" w:hAnsi="var(--font-family-two)" w:cs="Times New Roman"/>
          <w:b/>
          <w:bCs/>
          <w:color w:val="101330"/>
          <w:sz w:val="62"/>
          <w:szCs w:val="62"/>
          <w:lang w:eastAsia="en-IN"/>
        </w:rPr>
        <w:t>Import CSV into MySQL using SQL commands</w:t>
      </w:r>
    </w:p>
    <w:p w14:paraId="7EDA6C2D" w14:textId="77777777" w:rsidR="00CD0330" w:rsidRPr="00CD0330" w:rsidRDefault="00CD0330" w:rsidP="00CD0330">
      <w:pPr>
        <w:shd w:val="clear" w:color="auto" w:fill="FFFFFF"/>
        <w:spacing w:after="600" w:line="240" w:lineRule="auto"/>
        <w:rPr>
          <w:rFonts w:ascii="Arial" w:eastAsia="Times New Roman" w:hAnsi="Arial" w:cs="Arial"/>
          <w:color w:val="101330"/>
          <w:sz w:val="27"/>
          <w:szCs w:val="27"/>
          <w:lang w:eastAsia="en-IN"/>
        </w:rPr>
      </w:pPr>
      <w:r w:rsidRPr="00CD0330">
        <w:rPr>
          <w:rFonts w:ascii="Arial" w:eastAsia="Times New Roman" w:hAnsi="Arial" w:cs="Arial"/>
          <w:color w:val="101330"/>
          <w:sz w:val="27"/>
          <w:szCs w:val="27"/>
          <w:lang w:eastAsia="en-IN"/>
        </w:rPr>
        <w:t xml:space="preserve">In this section, we will show you how to create a new table and import a CSV via MySQL commands in the Workbench program. This way you can </w:t>
      </w:r>
      <w:r w:rsidRPr="00CD0330">
        <w:rPr>
          <w:rFonts w:ascii="Arial" w:eastAsia="Times New Roman" w:hAnsi="Arial" w:cs="Arial"/>
          <w:color w:val="101330"/>
          <w:sz w:val="27"/>
          <w:szCs w:val="27"/>
          <w:lang w:eastAsia="en-IN"/>
        </w:rPr>
        <w:lastRenderedPageBreak/>
        <w:t>remove the repetitive part a bit. But this method requires some knowledge of MySQL syntax. Don't worry, everything will be explained.</w:t>
      </w:r>
    </w:p>
    <w:p w14:paraId="1C7504BE" w14:textId="77777777" w:rsidR="00CD0330" w:rsidRDefault="00CD0330" w:rsidP="00CD0330">
      <w:bookmarkStart w:id="0" w:name="_GoBack"/>
      <w:bookmarkEnd w:id="0"/>
    </w:p>
    <w:p w14:paraId="5043B361" w14:textId="77777777" w:rsidR="00CF79EC" w:rsidRDefault="00CF79EC"/>
    <w:sectPr w:rsidR="00CF79EC" w:rsidSect="00CF79EC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ar(--font-family-two)">
    <w:altName w:val="MV Boli"/>
    <w:panose1 w:val="00000000000000000000"/>
    <w:charset w:val="00"/>
    <w:family w:val="roman"/>
    <w:notTrueType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F24AFE"/>
    <w:multiLevelType w:val="hybridMultilevel"/>
    <w:tmpl w:val="27A06A80"/>
    <w:lvl w:ilvl="0" w:tplc="6BE80AC2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AB96511"/>
    <w:multiLevelType w:val="hybridMultilevel"/>
    <w:tmpl w:val="FED6256A"/>
    <w:lvl w:ilvl="0" w:tplc="3B9AF552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69DA1F18"/>
    <w:multiLevelType w:val="hybridMultilevel"/>
    <w:tmpl w:val="7C0C79AC"/>
    <w:lvl w:ilvl="0" w:tplc="5F5CD96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B787067"/>
    <w:multiLevelType w:val="hybridMultilevel"/>
    <w:tmpl w:val="BA7CAD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79EC"/>
    <w:rsid w:val="00307727"/>
    <w:rsid w:val="00B3204A"/>
    <w:rsid w:val="00CD0330"/>
    <w:rsid w:val="00CF7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EFD4D"/>
  <w15:chartTrackingRefBased/>
  <w15:docId w15:val="{FCBAFCD6-3BB5-4485-AC6B-19B1D929E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D033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CD033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79EC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CF79EC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CD0330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CD0330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CD03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CD0330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CD033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D03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D0330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CD033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36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134209">
          <w:marLeft w:val="0"/>
          <w:marRight w:val="0"/>
          <w:marTop w:val="7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43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919188">
          <w:marLeft w:val="0"/>
          <w:marRight w:val="0"/>
          <w:marTop w:val="7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9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01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81433">
          <w:marLeft w:val="0"/>
          <w:marRight w:val="0"/>
          <w:marTop w:val="7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15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053206">
          <w:marLeft w:val="0"/>
          <w:marRight w:val="0"/>
          <w:marTop w:val="7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90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dev.mysql.com/downloads/workbench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9</Pages>
  <Words>712</Words>
  <Characters>4063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4766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Apte, Shubhada</dc:creator>
  <cp:keywords/>
  <dc:description/>
  <cp:lastModifiedBy>Apte, Shubhada</cp:lastModifiedBy>
  <cp:revision>1</cp:revision>
  <dcterms:created xsi:type="dcterms:W3CDTF">2024-05-07T10:26:00Z</dcterms:created>
  <dcterms:modified xsi:type="dcterms:W3CDTF">2024-05-07T11:26:00Z</dcterms:modified>
</cp:coreProperties>
</file>