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Beginner's Guide: The Dynamic "NoSQL" Database in C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The Core Concept: "Forms" vs. "Blank Paper"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understand this code, imagine two ways of filing information.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Old Way (Structured/SQL)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Imagine a pre-printed government form. It has specific boxes: [ Name ], [ Age ], [ ID ].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It's organized.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If you want to write down your "Favorite Color," there is no box for it. You are stuck with the boxes provided.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 C terms: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a standard struct with fixed arrays (char name[50]).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New Way (Unstructured/NoSQL - This Code)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Imagine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blank sheet of paper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 can write "Name: John".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 the next line, you can write "Hobby: Fishing".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 the next sheet, for a different person, you might write "Car Model: Toyota" and "Year: 2020".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You can store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anything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You need to manage the layout yourself.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 C terms: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what our code does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Dynamic Memory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The "Building Blocks" (Structs)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code uses two main structures. Think of them like this: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A. The "Sticky Note" (Field)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 our code, a single piece of data (like Name = John) is called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Field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typedef struct {</w:t>
        <w:br w:type="textWrapping"/>
        <w:t xml:space="preserve">    char *key;    // The label (e.g., "Name")</w:t>
        <w:br w:type="textWrapping"/>
        <w:t xml:space="preserve">    char *value;  // The content (e.g., "John")</w:t>
        <w:br w:type="textWrapping"/>
        <w:t xml:space="preserve">} Field;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Real Life Analogy: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single sticky note where you write a label and a value.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Why char *?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use pointers (asterisks) because we don't know how long the text will be. It could be "Id=1" (short) or "Description=A very long string..." (long). Pointers allow the text to be any size.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B. The "Page" (Document)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document is a collection of sticky notes.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typedef struct {</w:t>
        <w:br w:type="textWrapping"/>
        <w:t xml:space="preserve">    Field *fields;      // A list of Sticky Notes</w:t>
        <w:br w:type="textWrapping"/>
        <w:t xml:space="preserve">    int field_count;    // How many notes are on this page?</w:t>
        <w:br w:type="textWrapping"/>
        <w:t xml:space="preserve">} Document;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Real Life Analogy: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single sheet of paper. You can stick as many "Sticky Notes" (Fields) on it as you want.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Field *fields: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a pointer to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list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notes. Initially, the page is blank (NULL). As you add notes, we grow this list.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The "Magic Backpack" (Dynamic Memory)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 C, normally you have to decide storage size upfront (e.g., "I need space for 100 numbers"). But what if you don't know how much data the user has?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 use three special tools: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malloc (Memory Allocation):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Asking the computer, "Give me a brand new empty box."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realloc (Re-Allocation):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Asking the computer, "This box is full. Can you move my stuff to a bigger box?"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free: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Telling the computer, "I'm done with this box, you can throw it away."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How create_document() works (Step-by-Step)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User Starts: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user says "I want to add a record."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Expanding the Folder: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Document *temp = (Document *)realloc(db, (doc_count + 1) * sizeof(Document));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Analogy: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You have a folder of pages. It's full. You buy a slightly thicker folder that fits exactly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one more page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than before.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Adding Sticky Notes (The Loop):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code enters a while(1) loop. It asks the user for a Key and Value.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Field *f_temp = (Field *)realloc(db[doc_count].fields, (count + 1) * sizeof(Field));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Analogy: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You are holding the page. You write a new sticky note. You realize the page is too small. You magically stretch the page to fit exactly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one more note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Saving the Text: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db[doc_count].fields[count].key = key;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key variable is a pointer to the text the user typed. We glue that text onto our "expanded page."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Real Life Scenario: The "General Store"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Imagine you run a store that sells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everything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You need a database.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Customer 1 buys an Apple: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 create a Document.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Field 1: Type = Fruit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Field 2: Color = Red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Field 3: Price = $1.00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Customer 2 buys a Laptop: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 create a Document.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Field 1: Type = Electronics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Field 2: Brand = Dell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Field 3: CPU = i7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Note: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document has totally different fields than the Apple!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Code in Action: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 this was a standard C array (struct { char color[20]; int cpu; }), you would have wasted space. The Apple doesn't have a CPU, and the Laptop doesn't have a flavor.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Our Dynamic/NoSQL approach handles this perfectly because every document carries only the specific fields it needs.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Visualizing the Memory Structure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When the program runs with the example above, memory looks like this: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DATABASE (Pointer)</w:t>
        <w:br w:type="textWrapping"/>
        <w:t xml:space="preserve"> │</w:t>
        <w:br w:type="textWrapping"/>
        <w:t xml:space="preserve"> ├── Document 0 (The Apple)</w:t>
        <w:br w:type="textWrapping"/>
        <w:t xml:space="preserve"> │    │</w:t>
        <w:br w:type="textWrapping"/>
        <w:t xml:space="preserve"> │    ├── Field 0 ───&gt; Key: "Type", Value: "Fruit"</w:t>
        <w:br w:type="textWrapping"/>
        <w:t xml:space="preserve"> │    ├── Field 1 ───&gt; Key: "Color", Value: "Red"</w:t>
        <w:br w:type="textWrapping"/>
        <w:t xml:space="preserve"> │</w:t>
        <w:br w:type="textWrapping"/>
        <w:t xml:space="preserve"> ├── Document 1 (The Laptop)</w:t>
        <w:br w:type="textWrapping"/>
        <w:t xml:space="preserve">      │</w:t>
        <w:br w:type="textWrapping"/>
        <w:t xml:space="preserve">      ├── Field 0 ───&gt; Key: "Type",  Value: "Electronics"</w:t>
        <w:br w:type="textWrapping"/>
        <w:t xml:space="preserve">      ├── Field 1 ───&gt; Key: "Brand", Value: "Dell"</w:t>
        <w:br w:type="textWrapping"/>
        <w:t xml:space="preserve">      ├── Field 2 ───&gt; Key: "CPU",   Value: "i7"</w:t>
        <w:br w:type="textWrapping"/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 Summary of Key C Functions Used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Real Life Translation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malloc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"Give me a notepad."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realloc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"This notepad is full, give me a bigger one and copy my notes over."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"Burn this notepad, I don't need it anymore."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strdup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"Make a photocopy of this text."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struct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"A template for organizing information."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numPr>
        <w:ilvl w:val="0"/>
        <w:numId w:val="12"/>
      </w:numPr>
      <w:ind w:left="720" w:hanging="360"/>
      <w:jc w:val="right"/>
      <w:rPr>
        <w:u w:val="none"/>
      </w:rPr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Shubhagaman Singh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shubhagaman-74c28.web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