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971550" cy="9715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</w:t>
      </w:r>
      <w:r w:rsidDel="00000000" w:rsidR="00000000" w:rsidRPr="00000000">
        <w:rPr>
          <w:b w:val="1"/>
          <w:i w:val="1"/>
          <w:sz w:val="44"/>
          <w:szCs w:val="44"/>
        </w:rPr>
        <w:drawing>
          <wp:inline distB="114300" distT="114300" distL="114300" distR="114300">
            <wp:extent cx="5734050" cy="11028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2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2.69823666408"/>
        <w:gridCol w:w="4632.813574359544"/>
        <w:tblGridChange w:id="0">
          <w:tblGrid>
            <w:gridCol w:w="4392.69823666408"/>
            <w:gridCol w:w="4632.8135743595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Luma Demo website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80" w:before="380" w:lineRule="auto"/>
              <w:ind w:left="140" w:right="140" w:firstLine="0"/>
              <w:rPr>
                <w:sz w:val="29"/>
                <w:szCs w:val="29"/>
                <w:shd w:fill="f8f8f8" w:val="clear"/>
              </w:rPr>
            </w:pPr>
            <w:r w:rsidDel="00000000" w:rsidR="00000000" w:rsidRPr="00000000">
              <w:rPr>
                <w:sz w:val="29"/>
                <w:szCs w:val="29"/>
                <w:shd w:fill="f8f8f8" w:val="clear"/>
                <w:rtl w:val="0"/>
              </w:rPr>
              <w:t xml:space="preserve">This is a demo store to </w:t>
            </w:r>
            <w:r w:rsidDel="00000000" w:rsidR="00000000" w:rsidRPr="00000000">
              <w:rPr>
                <w:b w:val="1"/>
                <w:sz w:val="29"/>
                <w:szCs w:val="29"/>
                <w:shd w:fill="f8f8f8" w:val="clear"/>
                <w:rtl w:val="0"/>
              </w:rPr>
              <w:t xml:space="preserve">test</w:t>
            </w:r>
            <w:r w:rsidDel="00000000" w:rsidR="00000000" w:rsidRPr="00000000">
              <w:rPr>
                <w:sz w:val="29"/>
                <w:szCs w:val="29"/>
                <w:shd w:fill="f8f8f8" w:val="clear"/>
                <w:rtl w:val="0"/>
              </w:rPr>
              <w:t xml:space="preserve"> your </w:t>
            </w:r>
            <w:r w:rsidDel="00000000" w:rsidR="00000000" w:rsidRPr="00000000">
              <w:rPr>
                <w:b w:val="1"/>
                <w:sz w:val="29"/>
                <w:szCs w:val="29"/>
                <w:shd w:fill="f8f8f8" w:val="clear"/>
                <w:rtl w:val="0"/>
              </w:rPr>
              <w:t xml:space="preserve">test</w:t>
            </w:r>
            <w:r w:rsidDel="00000000" w:rsidR="00000000" w:rsidRPr="00000000">
              <w:rPr>
                <w:sz w:val="29"/>
                <w:szCs w:val="29"/>
                <w:shd w:fill="f8f8f8" w:val="clear"/>
                <w:rtl w:val="0"/>
              </w:rPr>
              <w:t xml:space="preserve"> automation scripts</w:t>
            </w:r>
          </w:p>
        </w:tc>
      </w:tr>
      <w:tr>
        <w:trPr>
          <w:cantSplit w:val="0"/>
          <w:trHeight w:val="43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</w:t>
            </w:r>
          </w:p>
          <w:p w:rsidR="00000000" w:rsidDel="00000000" w:rsidP="00000000" w:rsidRDefault="00000000" w:rsidRPr="00000000" w14:paraId="0000000C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E">
            <w:pPr>
              <w:spacing w:after="380" w:before="380" w:lineRule="auto"/>
              <w:ind w:left="1220" w:right="1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to verify the quality of the website</w:t>
            </w:r>
          </w:p>
          <w:p w:rsidR="00000000" w:rsidDel="00000000" w:rsidP="00000000" w:rsidRDefault="00000000" w:rsidRPr="00000000" w14:paraId="0000000F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10">
            <w:pPr>
              <w:spacing w:after="380" w:before="380" w:lineRule="auto"/>
              <w:ind w:left="1220" w:right="1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1">
            <w:pPr>
              <w:spacing w:after="380" w:before="380" w:lineRule="auto"/>
              <w:ind w:left="1220" w:right="1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</w:t>
            </w:r>
          </w:p>
          <w:p w:rsidR="00000000" w:rsidDel="00000000" w:rsidP="00000000" w:rsidRDefault="00000000" w:rsidRPr="00000000" w14:paraId="00000012">
            <w:pPr>
              <w:spacing w:after="380" w:before="380" w:lineRule="auto"/>
              <w:ind w:left="86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380" w:before="380" w:lineRule="auto"/>
              <w:ind w:left="86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380" w:before="380" w:lineRule="auto"/>
              <w:ind w:left="86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 By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80" w:before="380" w:lineRule="auto"/>
              <w:ind w:left="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Shubham Yetonde 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.9062477003463"/>
        <w:gridCol w:w="2713.2769151519615"/>
        <w:gridCol w:w="2966.3286481713158"/>
        <w:tblGridChange w:id="0">
          <w:tblGrid>
            <w:gridCol w:w="3345.9062477003463"/>
            <w:gridCol w:w="2713.2769151519615"/>
            <w:gridCol w:w="2966.3286481713158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80" w:before="38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80" w:before="380" w:lineRule="auto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80" w:before="380" w:lineRule="auto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80" w:before="380" w:lineRule="auto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80" w:before="38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80" w:before="38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80" w:before="380" w:lineRule="auto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80" w:before="380" w:lineRule="auto"/>
              <w:ind w:left="140" w:right="14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80" w:before="38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80" w:before="380" w:lineRule="auto"/>
              <w:ind w:left="140" w:right="14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80" w:before="380" w:lineRule="auto"/>
              <w:ind w:left="140" w:right="1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</w:t>
              <w:tab/>
              <w:t xml:space="preserve">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80" w:before="380" w:lineRule="auto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80" w:before="380" w:lineRule="auto"/>
              <w:ind w:left="140" w:right="14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80" w:before="380" w:lineRule="auto"/>
              <w:ind w:left="140" w:right="14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04/02/2025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80" w:before="380" w:lineRule="auto"/>
              <w:ind w:left="140" w:right="14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80" w:before="380" w:lineRule="auto"/>
              <w:ind w:left="140" w:right="14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09/02/2025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+fA46p4NqrU7DTjs24zZVJiHqg==">CgMxLjA4AHIhMU4yZUxmbXhCQTZxM1VwLW1tcl9SMklackFMTnk2WG05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