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28D8" w14:textId="77777777" w:rsidR="00CE1000" w:rsidRDefault="00000000" w:rsidP="00CE1000">
      <w:pPr>
        <w:pStyle w:val="FirstParagraph"/>
        <w:jc w:val="center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SHUBHAM KANSE</w:t>
      </w:r>
    </w:p>
    <w:p w14:paraId="385ACFDC" w14:textId="77777777" w:rsidR="00CE1000" w:rsidRDefault="00000000" w:rsidP="00CE1000">
      <w:pPr>
        <w:pStyle w:val="FirstParagraph"/>
        <w:jc w:val="center"/>
        <w:rPr>
          <w:sz w:val="20"/>
          <w:szCs w:val="20"/>
        </w:rPr>
      </w:pPr>
      <w:r w:rsidRPr="00CE1000">
        <w:rPr>
          <w:sz w:val="20"/>
          <w:szCs w:val="20"/>
        </w:rPr>
        <w:t>Software Engineer</w:t>
      </w:r>
    </w:p>
    <w:p w14:paraId="1B4A0352" w14:textId="67450578" w:rsidR="006C05FB" w:rsidRPr="00CE1000" w:rsidRDefault="00000000" w:rsidP="00CE1000">
      <w:pPr>
        <w:pStyle w:val="FirstParagraph"/>
        <w:jc w:val="center"/>
        <w:rPr>
          <w:sz w:val="20"/>
          <w:szCs w:val="20"/>
        </w:rPr>
      </w:pPr>
      <w:r w:rsidRPr="00CE1000">
        <w:rPr>
          <w:sz w:val="20"/>
          <w:szCs w:val="20"/>
        </w:rPr>
        <w:t xml:space="preserve">Galway, Ireland | +353 899775080 | </w:t>
      </w:r>
      <w:hyperlink r:id="rId5" w:history="1">
        <w:r w:rsidR="00CE1000" w:rsidRPr="0045460F">
          <w:rPr>
            <w:rStyle w:val="Hyperlink"/>
            <w:sz w:val="20"/>
            <w:szCs w:val="20"/>
          </w:rPr>
          <w:t>shubham.kanse@hotmail.com</w:t>
        </w:r>
      </w:hyperlink>
      <w:r w:rsidR="00CE1000">
        <w:rPr>
          <w:sz w:val="20"/>
          <w:szCs w:val="20"/>
        </w:rPr>
        <w:t xml:space="preserve"> | </w:t>
      </w:r>
      <w:hyperlink r:id="rId6" w:history="1">
        <w:r w:rsidR="006C05FB" w:rsidRPr="00CE1000">
          <w:rPr>
            <w:rStyle w:val="Hyperlink"/>
            <w:sz w:val="20"/>
            <w:szCs w:val="20"/>
          </w:rPr>
          <w:t>LinkedIn</w:t>
        </w:r>
      </w:hyperlink>
      <w:r w:rsidRPr="00CE1000">
        <w:rPr>
          <w:sz w:val="20"/>
          <w:szCs w:val="20"/>
        </w:rPr>
        <w:t xml:space="preserve"> | </w:t>
      </w:r>
      <w:hyperlink r:id="rId7" w:history="1">
        <w:r w:rsidR="006C05FB" w:rsidRPr="00CE1000">
          <w:rPr>
            <w:rStyle w:val="Hyperlink"/>
            <w:sz w:val="20"/>
            <w:szCs w:val="20"/>
          </w:rPr>
          <w:t>GitHub</w:t>
        </w:r>
      </w:hyperlink>
    </w:p>
    <w:p w14:paraId="016E1F35" w14:textId="77777777" w:rsidR="006C05FB" w:rsidRPr="00CE1000" w:rsidRDefault="006B61BD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31880DA9">
          <v:rect id="_x0000_i1029" alt="" style="width:451.3pt;height:.05pt;mso-width-percent:0;mso-height-percent:0;mso-width-percent:0;mso-height-percent:0" o:hralign="center" o:hrstd="t" o:hr="t"/>
        </w:pict>
      </w:r>
    </w:p>
    <w:p w14:paraId="78AFF37E" w14:textId="77777777" w:rsidR="006C05FB" w:rsidRPr="00CE1000" w:rsidRDefault="00000000">
      <w:pPr>
        <w:pStyle w:val="Heading3"/>
        <w:rPr>
          <w:sz w:val="21"/>
          <w:szCs w:val="21"/>
        </w:rPr>
      </w:pPr>
      <w:bookmarkStart w:id="0" w:name="professional-summary"/>
      <w:r w:rsidRPr="00CE1000">
        <w:rPr>
          <w:sz w:val="21"/>
          <w:szCs w:val="21"/>
        </w:rPr>
        <w:t>PROFESSIONAL SUMMARY</w:t>
      </w:r>
    </w:p>
    <w:p w14:paraId="111D0E4E" w14:textId="26AD4465" w:rsidR="006C05FB" w:rsidRPr="00CE1000" w:rsidRDefault="00000000" w:rsidP="00CE1000">
      <w:pPr>
        <w:pStyle w:val="FirstParagraph"/>
        <w:jc w:val="both"/>
        <w:rPr>
          <w:sz w:val="20"/>
          <w:szCs w:val="20"/>
        </w:rPr>
      </w:pPr>
      <w:r w:rsidRPr="00CE1000">
        <w:rPr>
          <w:sz w:val="20"/>
          <w:szCs w:val="20"/>
        </w:rPr>
        <w:t>AI-focused Software Engineer with 3.5+ years delivering secure, scalable backend systems across FinTech and cloud-native platforms. Proven expertise in Java, Spring Boot, AWS, and distributed systems with direct impact on platforms processing over 5M daily transactions. Adept at building AI-integrated microservices and event</w:t>
      </w:r>
      <w:r w:rsidR="007607FE">
        <w:rPr>
          <w:sz w:val="20"/>
          <w:szCs w:val="20"/>
        </w:rPr>
        <w:t xml:space="preserve"> directed</w:t>
      </w:r>
      <w:r w:rsidRPr="00CE1000">
        <w:rPr>
          <w:sz w:val="20"/>
          <w:szCs w:val="20"/>
        </w:rPr>
        <w:t xml:space="preserve"> architectures using Kafka, OAuth2, and REST APIs. </w:t>
      </w:r>
      <w:r w:rsidR="00CE1000">
        <w:rPr>
          <w:sz w:val="20"/>
          <w:szCs w:val="20"/>
        </w:rPr>
        <w:t>Recent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>graduate in</w:t>
      </w:r>
      <w:r w:rsidRPr="00CE1000">
        <w:rPr>
          <w:sz w:val="20"/>
          <w:szCs w:val="20"/>
        </w:rPr>
        <w:t xml:space="preserve"> MSc in AI with NLP and ML specialization. Recognized for cutting latency by 75%, mentoring global Agile teams, and architecting APIs adopted by 40% more clients. Passionate about developing intelligent systems that enhance user interaction, platform efficiency, and enterprise scalability.</w:t>
      </w:r>
    </w:p>
    <w:p w14:paraId="22BA8A00" w14:textId="77777777" w:rsidR="006C05FB" w:rsidRPr="00CE1000" w:rsidRDefault="006B61BD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751B456C">
          <v:rect id="_x0000_i1028" alt="" style="width:451.3pt;height:.05pt;mso-width-percent:0;mso-height-percent:0;mso-width-percent:0;mso-height-percent:0" o:hralign="center" o:hrstd="t" o:hr="t"/>
        </w:pict>
      </w:r>
    </w:p>
    <w:p w14:paraId="694CD64C" w14:textId="77777777" w:rsidR="006C05FB" w:rsidRPr="00CE1000" w:rsidRDefault="00000000">
      <w:pPr>
        <w:pStyle w:val="Heading3"/>
        <w:rPr>
          <w:sz w:val="21"/>
          <w:szCs w:val="21"/>
        </w:rPr>
      </w:pPr>
      <w:bookmarkStart w:id="1" w:name="technical-skills"/>
      <w:bookmarkEnd w:id="0"/>
      <w:r w:rsidRPr="00CE1000">
        <w:rPr>
          <w:sz w:val="21"/>
          <w:szCs w:val="21"/>
        </w:rPr>
        <w:t>TECHNICAL SKILLS</w:t>
      </w:r>
    </w:p>
    <w:p w14:paraId="4292C830" w14:textId="5BA22640" w:rsid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Core Languages: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Pr="00CE1000">
        <w:rPr>
          <w:sz w:val="20"/>
          <w:szCs w:val="20"/>
        </w:rPr>
        <w:t>Java, Python, SQL, C++, C#</w:t>
      </w:r>
    </w:p>
    <w:p w14:paraId="1CAE384F" w14:textId="21B41C97" w:rsid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Backend &amp; APIs: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Pr="00CE1000">
        <w:rPr>
          <w:sz w:val="20"/>
          <w:szCs w:val="20"/>
        </w:rPr>
        <w:t>Spring Boot, REST, OAuth2, JWT, GraphQL</w:t>
      </w:r>
    </w:p>
    <w:p w14:paraId="4E847A9A" w14:textId="2F137A78" w:rsid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Cloud Platforms: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Pr="00CE1000">
        <w:rPr>
          <w:sz w:val="20"/>
          <w:szCs w:val="20"/>
        </w:rPr>
        <w:t>AWS</w:t>
      </w:r>
      <w:r w:rsidR="00CE1000">
        <w:rPr>
          <w:sz w:val="20"/>
          <w:szCs w:val="20"/>
        </w:rPr>
        <w:t xml:space="preserve">, </w:t>
      </w:r>
      <w:r w:rsidRPr="00CE1000">
        <w:rPr>
          <w:sz w:val="20"/>
          <w:szCs w:val="20"/>
        </w:rPr>
        <w:t>Azure</w:t>
      </w:r>
    </w:p>
    <w:p w14:paraId="3165BE97" w14:textId="72F457DB" w:rsid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Distributed Systems: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Pr="00CE1000">
        <w:rPr>
          <w:sz w:val="20"/>
          <w:szCs w:val="20"/>
        </w:rPr>
        <w:t>Kafka, Event-Driven Architecture, Cafex</w:t>
      </w:r>
    </w:p>
    <w:p w14:paraId="3F390D1D" w14:textId="51E78D23" w:rsid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CI/CD &amp; DevOps: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Pr="00CE1000">
        <w:rPr>
          <w:sz w:val="20"/>
          <w:szCs w:val="20"/>
        </w:rPr>
        <w:t>Jenkins, GitLab CI, Docker, Ansible, Rundeck</w:t>
      </w:r>
    </w:p>
    <w:p w14:paraId="3D3A1AA1" w14:textId="16D4F31F" w:rsid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Monitoring &amp; Observability: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Pr="00CE1000">
        <w:rPr>
          <w:sz w:val="20"/>
          <w:szCs w:val="20"/>
        </w:rPr>
        <w:t>Splunk, AppDynamics, Apigee</w:t>
      </w:r>
    </w:p>
    <w:p w14:paraId="5DA6808C" w14:textId="34A1883E" w:rsid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Security &amp; Testing: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Pr="00CE1000">
        <w:rPr>
          <w:sz w:val="20"/>
          <w:szCs w:val="20"/>
        </w:rPr>
        <w:t>Secure SDLC, TLS, SAST/DAST, JUnit, Mockito, TestContainers, TDD, BDD</w:t>
      </w:r>
    </w:p>
    <w:p w14:paraId="66DE7FF9" w14:textId="1A4A74CB" w:rsid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AI/ML/NLP: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  <w:t>Scikit-Learn,</w:t>
      </w:r>
      <w:r w:rsidRPr="00CE1000">
        <w:rPr>
          <w:sz w:val="20"/>
          <w:szCs w:val="20"/>
        </w:rPr>
        <w:t xml:space="preserve"> FastAPI, Sentiment Analysis, Multi-Agent Systems</w:t>
      </w:r>
    </w:p>
    <w:p w14:paraId="43C61992" w14:textId="54A8DB4B" w:rsidR="006C05FB" w:rsidRPr="00CE1000" w:rsidRDefault="00000000">
      <w:pPr>
        <w:pStyle w:val="FirstParagraph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Practices:</w:t>
      </w:r>
      <w:r w:rsidRPr="00CE1000">
        <w:rPr>
          <w:sz w:val="20"/>
          <w:szCs w:val="20"/>
        </w:rPr>
        <w:t xml:space="preserve"> </w:t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="00CE1000">
        <w:rPr>
          <w:sz w:val="20"/>
          <w:szCs w:val="20"/>
        </w:rPr>
        <w:tab/>
      </w:r>
      <w:r w:rsidRPr="00CE1000">
        <w:rPr>
          <w:sz w:val="20"/>
          <w:szCs w:val="20"/>
        </w:rPr>
        <w:t>Agile, Scrum, API Gateway Policies, Code Reviews</w:t>
      </w:r>
    </w:p>
    <w:p w14:paraId="21CFC876" w14:textId="77777777" w:rsidR="006C05FB" w:rsidRPr="00CE1000" w:rsidRDefault="006B61BD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5D570A7D">
          <v:rect id="_x0000_i1027" alt="" style="width:451.3pt;height:.05pt;mso-width-percent:0;mso-height-percent:0;mso-width-percent:0;mso-height-percent:0" o:hralign="center" o:hrstd="t" o:hr="t"/>
        </w:pict>
      </w:r>
    </w:p>
    <w:p w14:paraId="3B4A2937" w14:textId="77777777" w:rsidR="006C05FB" w:rsidRPr="00CE1000" w:rsidRDefault="00000000">
      <w:pPr>
        <w:pStyle w:val="Heading3"/>
        <w:rPr>
          <w:sz w:val="21"/>
          <w:szCs w:val="21"/>
        </w:rPr>
      </w:pPr>
      <w:bookmarkStart w:id="2" w:name="professional-experience"/>
      <w:bookmarkEnd w:id="1"/>
      <w:r w:rsidRPr="00CE1000">
        <w:rPr>
          <w:sz w:val="21"/>
          <w:szCs w:val="21"/>
        </w:rPr>
        <w:t>PROFESSIONAL EXPERIENCE</w:t>
      </w:r>
    </w:p>
    <w:p w14:paraId="35E054F1" w14:textId="77777777" w:rsidR="00CE1000" w:rsidRDefault="00000000" w:rsidP="00CE1000">
      <w:pPr>
        <w:pStyle w:val="FirstParagraph"/>
        <w:spacing w:before="0" w:after="0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Sr. Associate, Software Development Engineering</w:t>
      </w:r>
    </w:p>
    <w:p w14:paraId="271BEE5C" w14:textId="0BB4E5CB" w:rsidR="006C05FB" w:rsidRPr="00CE1000" w:rsidRDefault="00000000" w:rsidP="00CE1000">
      <w:pPr>
        <w:pStyle w:val="FirstParagraph"/>
        <w:spacing w:before="0"/>
        <w:rPr>
          <w:sz w:val="20"/>
          <w:szCs w:val="20"/>
        </w:rPr>
      </w:pPr>
      <w:r w:rsidRPr="00CE1000">
        <w:rPr>
          <w:i/>
          <w:iCs/>
          <w:sz w:val="20"/>
          <w:szCs w:val="20"/>
        </w:rPr>
        <w:t>Fiserv | May 2021 – July 2024</w:t>
      </w:r>
    </w:p>
    <w:p w14:paraId="3398C09D" w14:textId="77777777" w:rsidR="00CE1000" w:rsidRDefault="00000000">
      <w:pPr>
        <w:pStyle w:val="BodyText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Cloud-Native Microservices &amp; Platform Engineering</w:t>
      </w:r>
    </w:p>
    <w:p w14:paraId="058DDBA4" w14:textId="53A7C59B" w:rsidR="00CE1000" w:rsidRDefault="00CE1000" w:rsidP="00CE1000">
      <w:pPr>
        <w:pStyle w:val="BodyText"/>
        <w:numPr>
          <w:ilvl w:val="0"/>
          <w:numId w:val="2"/>
        </w:numPr>
        <w:jc w:val="both"/>
        <w:rPr>
          <w:sz w:val="20"/>
          <w:szCs w:val="20"/>
        </w:rPr>
      </w:pPr>
      <w:r>
        <w:rPr>
          <w:sz w:val="20"/>
          <w:szCs w:val="20"/>
        </w:rPr>
        <w:t>Developed</w:t>
      </w:r>
      <w:r w:rsidRPr="00CE1000">
        <w:rPr>
          <w:sz w:val="20"/>
          <w:szCs w:val="20"/>
        </w:rPr>
        <w:t xml:space="preserve"> and deployed Java/Spring Boot microservices handling 5M+ daily financial transactions with 98% uptime using distributed messaging and OAuth2-secured interfaces.</w:t>
      </w:r>
    </w:p>
    <w:p w14:paraId="75940EEB" w14:textId="05749F2A" w:rsidR="006C05FB" w:rsidRPr="00CE1000" w:rsidRDefault="00000000" w:rsidP="00CE1000">
      <w:pPr>
        <w:pStyle w:val="BodyText"/>
        <w:numPr>
          <w:ilvl w:val="0"/>
          <w:numId w:val="2"/>
        </w:numPr>
        <w:jc w:val="both"/>
        <w:rPr>
          <w:sz w:val="20"/>
          <w:szCs w:val="20"/>
        </w:rPr>
      </w:pPr>
      <w:r w:rsidRPr="00CE1000">
        <w:rPr>
          <w:sz w:val="20"/>
          <w:szCs w:val="20"/>
        </w:rPr>
        <w:t xml:space="preserve">Refactored synchronous MQ architecture into HTTP-based Cafex flows, </w:t>
      </w:r>
      <w:r w:rsidR="007607FE">
        <w:rPr>
          <w:sz w:val="20"/>
          <w:szCs w:val="20"/>
        </w:rPr>
        <w:t>lowering</w:t>
      </w:r>
      <w:r w:rsidRPr="00CE1000">
        <w:rPr>
          <w:sz w:val="20"/>
          <w:szCs w:val="20"/>
        </w:rPr>
        <w:t xml:space="preserve"> inter-service latency by 75% and improving system throughput by 60% within 6 months.</w:t>
      </w:r>
    </w:p>
    <w:p w14:paraId="3369B680" w14:textId="77777777" w:rsidR="00CE1000" w:rsidRDefault="00000000">
      <w:pPr>
        <w:pStyle w:val="BodyText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API Engineering &amp; Secure Integrations</w:t>
      </w:r>
    </w:p>
    <w:p w14:paraId="0A5BC49F" w14:textId="77777777" w:rsidR="00CE1000" w:rsidRDefault="00000000" w:rsidP="00CE1000">
      <w:pPr>
        <w:pStyle w:val="BodyText"/>
        <w:numPr>
          <w:ilvl w:val="0"/>
          <w:numId w:val="3"/>
        </w:numPr>
        <w:jc w:val="both"/>
        <w:rPr>
          <w:sz w:val="20"/>
          <w:szCs w:val="20"/>
        </w:rPr>
      </w:pPr>
      <w:r w:rsidRPr="00CE1000">
        <w:rPr>
          <w:sz w:val="20"/>
          <w:szCs w:val="20"/>
        </w:rPr>
        <w:t>Developed 50+ OpenAPI-documented REST APIs secured via OAuth2 and JWT, maintaining &lt;0.5% post-deployment errors and cutting partner onboarding time by 20%.</w:t>
      </w:r>
    </w:p>
    <w:p w14:paraId="4C0D42DC" w14:textId="26EA6CC7" w:rsidR="006C05FB" w:rsidRPr="00CE1000" w:rsidRDefault="00000000" w:rsidP="00CE1000">
      <w:pPr>
        <w:pStyle w:val="BodyText"/>
        <w:numPr>
          <w:ilvl w:val="0"/>
          <w:numId w:val="3"/>
        </w:numPr>
        <w:jc w:val="both"/>
        <w:rPr>
          <w:sz w:val="20"/>
          <w:szCs w:val="20"/>
        </w:rPr>
      </w:pPr>
      <w:r w:rsidRPr="00CE1000">
        <w:rPr>
          <w:sz w:val="20"/>
          <w:szCs w:val="20"/>
        </w:rPr>
        <w:t>Enabled third-party client integrations, resulting in 40% increase in service adoption across partner ecosystems within 9 months.</w:t>
      </w:r>
    </w:p>
    <w:p w14:paraId="2203B038" w14:textId="77777777" w:rsidR="00CE1000" w:rsidRDefault="00000000">
      <w:pPr>
        <w:pStyle w:val="BodyText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CI/CD Automation &amp; Infrastructure Optimization</w:t>
      </w:r>
    </w:p>
    <w:p w14:paraId="6E59834A" w14:textId="3DA48F77" w:rsidR="00CE1000" w:rsidRDefault="00000000" w:rsidP="00CE1000">
      <w:pPr>
        <w:pStyle w:val="BodyText"/>
        <w:numPr>
          <w:ilvl w:val="0"/>
          <w:numId w:val="4"/>
        </w:numPr>
        <w:jc w:val="both"/>
        <w:rPr>
          <w:sz w:val="20"/>
          <w:szCs w:val="20"/>
        </w:rPr>
      </w:pPr>
      <w:r w:rsidRPr="00CE1000">
        <w:rPr>
          <w:sz w:val="20"/>
          <w:szCs w:val="20"/>
        </w:rPr>
        <w:lastRenderedPageBreak/>
        <w:t xml:space="preserve">Engineered Jenkins/GitLab pipelines integrated with Docker and Ansible to automate deployment processes, </w:t>
      </w:r>
      <w:r w:rsidR="007607FE">
        <w:rPr>
          <w:sz w:val="20"/>
          <w:szCs w:val="20"/>
        </w:rPr>
        <w:t>taking down</w:t>
      </w:r>
      <w:r w:rsidRPr="00CE1000">
        <w:rPr>
          <w:sz w:val="20"/>
          <w:szCs w:val="20"/>
        </w:rPr>
        <w:t xml:space="preserve"> average deployment time from 2 hours to 30 minutes.</w:t>
      </w:r>
    </w:p>
    <w:p w14:paraId="33CAC492" w14:textId="774D5F9A" w:rsidR="006C05FB" w:rsidRPr="00CE1000" w:rsidRDefault="00000000" w:rsidP="00CE1000">
      <w:pPr>
        <w:pStyle w:val="BodyText"/>
        <w:numPr>
          <w:ilvl w:val="0"/>
          <w:numId w:val="4"/>
        </w:numPr>
        <w:jc w:val="both"/>
        <w:rPr>
          <w:sz w:val="20"/>
          <w:szCs w:val="20"/>
        </w:rPr>
      </w:pPr>
      <w:r w:rsidRPr="00CE1000">
        <w:rPr>
          <w:sz w:val="20"/>
          <w:szCs w:val="20"/>
        </w:rPr>
        <w:t>Implemented self-service infrastructure provisioning via Rundeck and Ansible, enhancing team autonomy and tripling release frequency.</w:t>
      </w:r>
    </w:p>
    <w:p w14:paraId="32DB2305" w14:textId="77777777" w:rsidR="00CE1000" w:rsidRDefault="00000000">
      <w:pPr>
        <w:pStyle w:val="BodyText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Operational Excellence &amp; Observability</w:t>
      </w:r>
    </w:p>
    <w:p w14:paraId="252BCE94" w14:textId="67476CE4" w:rsidR="00CE1000" w:rsidRDefault="007607FE" w:rsidP="00CE1000">
      <w:pPr>
        <w:pStyle w:val="BodyTex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Facilitated</w:t>
      </w:r>
      <w:r w:rsidR="00CE1000">
        <w:rPr>
          <w:sz w:val="20"/>
          <w:szCs w:val="20"/>
        </w:rPr>
        <w:t xml:space="preserve"> in designing</w:t>
      </w:r>
      <w:r w:rsidRPr="00CE1000">
        <w:rPr>
          <w:sz w:val="20"/>
          <w:szCs w:val="20"/>
        </w:rPr>
        <w:t xml:space="preserve"> real-time dashboards and alerting systems using Splunk, AppDynamics, and Apigee, </w:t>
      </w:r>
      <w:r>
        <w:rPr>
          <w:sz w:val="20"/>
          <w:szCs w:val="20"/>
        </w:rPr>
        <w:t>shifting</w:t>
      </w:r>
      <w:r w:rsidRPr="00CE1000">
        <w:rPr>
          <w:sz w:val="20"/>
          <w:szCs w:val="20"/>
        </w:rPr>
        <w:t xml:space="preserve"> MTTR from 4 hours to under 1 hour.</w:t>
      </w:r>
    </w:p>
    <w:p w14:paraId="04E3D5EE" w14:textId="3DBD606B" w:rsidR="006C05FB" w:rsidRPr="00CE1000" w:rsidRDefault="00E56D51" w:rsidP="00CE1000">
      <w:pPr>
        <w:pStyle w:val="BodyText"/>
        <w:numPr>
          <w:ilvl w:val="0"/>
          <w:numId w:val="5"/>
        </w:numPr>
        <w:jc w:val="both"/>
        <w:rPr>
          <w:sz w:val="20"/>
          <w:szCs w:val="20"/>
        </w:rPr>
      </w:pPr>
      <w:r>
        <w:rPr>
          <w:sz w:val="20"/>
          <w:szCs w:val="20"/>
        </w:rPr>
        <w:t>Produced</w:t>
      </w:r>
      <w:r w:rsidR="00000000" w:rsidRPr="00CE1000">
        <w:rPr>
          <w:sz w:val="20"/>
          <w:szCs w:val="20"/>
        </w:rPr>
        <w:t xml:space="preserve"> service monitors, auto-scalers, and health checks supporting four high-availability production environments.</w:t>
      </w:r>
    </w:p>
    <w:p w14:paraId="30A04848" w14:textId="77777777" w:rsidR="00CE1000" w:rsidRDefault="00000000">
      <w:pPr>
        <w:pStyle w:val="BodyText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Security &amp; Agile Collaboration</w:t>
      </w:r>
    </w:p>
    <w:p w14:paraId="17C64DC0" w14:textId="77777777" w:rsidR="00CE1000" w:rsidRDefault="00000000" w:rsidP="00CE1000">
      <w:pPr>
        <w:pStyle w:val="BodyText"/>
        <w:numPr>
          <w:ilvl w:val="0"/>
          <w:numId w:val="6"/>
        </w:numPr>
        <w:jc w:val="both"/>
        <w:rPr>
          <w:sz w:val="20"/>
          <w:szCs w:val="20"/>
        </w:rPr>
      </w:pPr>
      <w:r w:rsidRPr="00CE1000">
        <w:rPr>
          <w:sz w:val="20"/>
          <w:szCs w:val="20"/>
        </w:rPr>
        <w:t>Integrated SAST/DAST into Agile pipelines and enforced TLS, reducing codebase vulnerabilities by 35% while maintaining SDLC velocity.</w:t>
      </w:r>
    </w:p>
    <w:p w14:paraId="3392CA7A" w14:textId="4D352F59" w:rsidR="006C05FB" w:rsidRPr="00CE1000" w:rsidRDefault="00E56D51" w:rsidP="00CE1000">
      <w:pPr>
        <w:pStyle w:val="BodyText"/>
        <w:numPr>
          <w:ilvl w:val="0"/>
          <w:numId w:val="6"/>
        </w:numPr>
        <w:jc w:val="both"/>
        <w:rPr>
          <w:sz w:val="20"/>
          <w:szCs w:val="20"/>
        </w:rPr>
      </w:pPr>
      <w:r>
        <w:rPr>
          <w:sz w:val="20"/>
          <w:szCs w:val="20"/>
        </w:rPr>
        <w:t>Executed</w:t>
      </w:r>
      <w:r w:rsidR="00000000" w:rsidRPr="00CE1000">
        <w:rPr>
          <w:sz w:val="20"/>
          <w:szCs w:val="20"/>
        </w:rPr>
        <w:t xml:space="preserve"> cross-functional secure code reviews and architectural threat modeling sessions.</w:t>
      </w:r>
    </w:p>
    <w:p w14:paraId="6EB053BA" w14:textId="77777777" w:rsidR="00CE1000" w:rsidRDefault="00000000">
      <w:pPr>
        <w:pStyle w:val="BodyText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Leadership &amp; Mentorship</w:t>
      </w:r>
    </w:p>
    <w:p w14:paraId="7E9C14CF" w14:textId="0FB80228" w:rsidR="00CE1000" w:rsidRDefault="00000000" w:rsidP="00CE1000">
      <w:pPr>
        <w:pStyle w:val="BodyText"/>
        <w:numPr>
          <w:ilvl w:val="0"/>
          <w:numId w:val="7"/>
        </w:numPr>
        <w:jc w:val="both"/>
        <w:rPr>
          <w:sz w:val="20"/>
          <w:szCs w:val="20"/>
        </w:rPr>
      </w:pPr>
      <w:r w:rsidRPr="00CE1000">
        <w:rPr>
          <w:sz w:val="20"/>
          <w:szCs w:val="20"/>
        </w:rPr>
        <w:t xml:space="preserve">Mentored </w:t>
      </w:r>
      <w:r w:rsidR="00CE1000">
        <w:rPr>
          <w:sz w:val="20"/>
          <w:szCs w:val="20"/>
        </w:rPr>
        <w:t>2</w:t>
      </w:r>
      <w:r w:rsidRPr="00CE1000">
        <w:rPr>
          <w:sz w:val="20"/>
          <w:szCs w:val="20"/>
        </w:rPr>
        <w:t xml:space="preserve"> junior engineers in test-driven development and modular design, increasing test coverage by 40% and reducing regressions by 35%.</w:t>
      </w:r>
    </w:p>
    <w:p w14:paraId="216E7AF2" w14:textId="55FA429A" w:rsidR="006C05FB" w:rsidRPr="00CE1000" w:rsidRDefault="00000000" w:rsidP="00CE1000">
      <w:pPr>
        <w:pStyle w:val="BodyText"/>
        <w:numPr>
          <w:ilvl w:val="0"/>
          <w:numId w:val="7"/>
        </w:numPr>
        <w:jc w:val="both"/>
        <w:rPr>
          <w:sz w:val="20"/>
          <w:szCs w:val="20"/>
        </w:rPr>
      </w:pPr>
      <w:r w:rsidRPr="00CE1000">
        <w:rPr>
          <w:sz w:val="20"/>
          <w:szCs w:val="20"/>
        </w:rPr>
        <w:t>Led code review initiatives, improving sprint delivery rate and code quality KPIs across teams.</w:t>
      </w:r>
    </w:p>
    <w:p w14:paraId="74815DDD" w14:textId="77777777" w:rsidR="00CE1000" w:rsidRDefault="00000000" w:rsidP="00CE1000">
      <w:pPr>
        <w:pStyle w:val="BodyText"/>
        <w:spacing w:after="0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Software Engineering Intern – Java Developer</w:t>
      </w:r>
    </w:p>
    <w:p w14:paraId="575C38ED" w14:textId="15DA6807" w:rsidR="00CE1000" w:rsidRDefault="00000000" w:rsidP="00CE1000">
      <w:pPr>
        <w:pStyle w:val="BodyText"/>
        <w:spacing w:before="0"/>
        <w:rPr>
          <w:sz w:val="20"/>
          <w:szCs w:val="20"/>
        </w:rPr>
      </w:pPr>
      <w:r w:rsidRPr="00CE1000">
        <w:rPr>
          <w:i/>
          <w:iCs/>
          <w:sz w:val="20"/>
          <w:szCs w:val="20"/>
        </w:rPr>
        <w:t>Digitech Controls &amp; Systems | Sep</w:t>
      </w:r>
      <w:r w:rsidR="00C4104A">
        <w:rPr>
          <w:i/>
          <w:iCs/>
          <w:sz w:val="20"/>
          <w:szCs w:val="20"/>
        </w:rPr>
        <w:t>tember</w:t>
      </w:r>
      <w:r w:rsidRPr="00CE1000">
        <w:rPr>
          <w:i/>
          <w:iCs/>
          <w:sz w:val="20"/>
          <w:szCs w:val="20"/>
        </w:rPr>
        <w:t xml:space="preserve"> 2019 – Oct</w:t>
      </w:r>
      <w:r w:rsidR="00C4104A">
        <w:rPr>
          <w:i/>
          <w:iCs/>
          <w:sz w:val="20"/>
          <w:szCs w:val="20"/>
        </w:rPr>
        <w:t>ober</w:t>
      </w:r>
      <w:r w:rsidRPr="00CE1000">
        <w:rPr>
          <w:i/>
          <w:iCs/>
          <w:sz w:val="20"/>
          <w:szCs w:val="20"/>
        </w:rPr>
        <w:t xml:space="preserve"> 2019</w:t>
      </w:r>
    </w:p>
    <w:p w14:paraId="0348F638" w14:textId="77777777" w:rsidR="00CE1000" w:rsidRDefault="00000000" w:rsidP="00CE1000">
      <w:pPr>
        <w:pStyle w:val="BodyText"/>
        <w:numPr>
          <w:ilvl w:val="0"/>
          <w:numId w:val="8"/>
        </w:numPr>
        <w:rPr>
          <w:sz w:val="20"/>
          <w:szCs w:val="20"/>
        </w:rPr>
      </w:pPr>
      <w:r w:rsidRPr="00CE1000">
        <w:rPr>
          <w:sz w:val="20"/>
          <w:szCs w:val="20"/>
        </w:rPr>
        <w:t>Built RESTful APIs and SQL-backed services using Core Java and JUnit/Mockito, achieving 80% unit test coverage.</w:t>
      </w:r>
    </w:p>
    <w:p w14:paraId="266F5A7A" w14:textId="6CB073D7" w:rsidR="006C05FB" w:rsidRPr="00CE1000" w:rsidRDefault="00000000" w:rsidP="00CE1000">
      <w:pPr>
        <w:pStyle w:val="BodyText"/>
        <w:numPr>
          <w:ilvl w:val="0"/>
          <w:numId w:val="8"/>
        </w:numPr>
        <w:rPr>
          <w:sz w:val="20"/>
          <w:szCs w:val="20"/>
        </w:rPr>
      </w:pPr>
      <w:r w:rsidRPr="00CE1000">
        <w:rPr>
          <w:sz w:val="20"/>
          <w:szCs w:val="20"/>
        </w:rPr>
        <w:t xml:space="preserve">Delivered CI-ready features and </w:t>
      </w:r>
      <w:r w:rsidR="00E56D51">
        <w:rPr>
          <w:sz w:val="20"/>
          <w:szCs w:val="20"/>
        </w:rPr>
        <w:t>collaborated</w:t>
      </w:r>
      <w:r w:rsidRPr="00CE1000">
        <w:rPr>
          <w:sz w:val="20"/>
          <w:szCs w:val="20"/>
        </w:rPr>
        <w:t xml:space="preserve"> in Agile development ceremonies.</w:t>
      </w:r>
    </w:p>
    <w:p w14:paraId="18EEB584" w14:textId="77777777" w:rsidR="006C05FB" w:rsidRPr="00CE1000" w:rsidRDefault="006B61BD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A385D54">
          <v:rect id="_x0000_i1026" alt="" style="width:451.3pt;height:.05pt;mso-width-percent:0;mso-height-percent:0;mso-width-percent:0;mso-height-percent:0" o:hralign="center" o:hrstd="t" o:hr="t"/>
        </w:pict>
      </w:r>
    </w:p>
    <w:p w14:paraId="18B64F77" w14:textId="77777777" w:rsidR="006C05FB" w:rsidRPr="00CE1000" w:rsidRDefault="00000000">
      <w:pPr>
        <w:pStyle w:val="Heading3"/>
        <w:rPr>
          <w:sz w:val="21"/>
          <w:szCs w:val="21"/>
        </w:rPr>
      </w:pPr>
      <w:bookmarkStart w:id="3" w:name="education"/>
      <w:bookmarkEnd w:id="2"/>
      <w:r w:rsidRPr="00CE1000">
        <w:rPr>
          <w:sz w:val="21"/>
          <w:szCs w:val="21"/>
        </w:rPr>
        <w:t>EDUCATION</w:t>
      </w:r>
    </w:p>
    <w:p w14:paraId="79857DBA" w14:textId="77777777" w:rsidR="00CE1000" w:rsidRDefault="00000000" w:rsidP="00CE1000">
      <w:pPr>
        <w:pStyle w:val="FirstParagraph"/>
        <w:spacing w:after="0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MSc in Computer Science – Artificial Intelligence</w:t>
      </w:r>
    </w:p>
    <w:p w14:paraId="1460840C" w14:textId="5DBE2150" w:rsidR="00CE1000" w:rsidRDefault="00000000" w:rsidP="00CE1000">
      <w:pPr>
        <w:pStyle w:val="FirstParagraph"/>
        <w:spacing w:before="0"/>
        <w:rPr>
          <w:sz w:val="20"/>
          <w:szCs w:val="20"/>
        </w:rPr>
      </w:pPr>
      <w:r w:rsidRPr="00CE1000">
        <w:rPr>
          <w:i/>
          <w:iCs/>
          <w:sz w:val="20"/>
          <w:szCs w:val="20"/>
        </w:rPr>
        <w:t>University of Galway, Ireland | Sep</w:t>
      </w:r>
      <w:r w:rsidR="00C4104A">
        <w:rPr>
          <w:i/>
          <w:iCs/>
          <w:sz w:val="20"/>
          <w:szCs w:val="20"/>
        </w:rPr>
        <w:t>tember</w:t>
      </w:r>
      <w:r w:rsidRPr="00CE1000">
        <w:rPr>
          <w:i/>
          <w:iCs/>
          <w:sz w:val="20"/>
          <w:szCs w:val="20"/>
        </w:rPr>
        <w:t xml:space="preserve"> 2024 – Aug</w:t>
      </w:r>
      <w:r w:rsidR="00C4104A">
        <w:rPr>
          <w:i/>
          <w:iCs/>
          <w:sz w:val="20"/>
          <w:szCs w:val="20"/>
        </w:rPr>
        <w:t>ust</w:t>
      </w:r>
      <w:r w:rsidRPr="00CE1000">
        <w:rPr>
          <w:i/>
          <w:iCs/>
          <w:sz w:val="20"/>
          <w:szCs w:val="20"/>
        </w:rPr>
        <w:t xml:space="preserve"> 2025</w:t>
      </w:r>
    </w:p>
    <w:p w14:paraId="3C630E19" w14:textId="77777777" w:rsidR="00CE1000" w:rsidRDefault="00000000" w:rsidP="00CE1000">
      <w:pPr>
        <w:pStyle w:val="FirstParagraph"/>
        <w:spacing w:after="0"/>
        <w:rPr>
          <w:sz w:val="20"/>
          <w:szCs w:val="20"/>
        </w:rPr>
      </w:pPr>
      <w:r w:rsidRPr="00CE1000">
        <w:rPr>
          <w:sz w:val="20"/>
          <w:szCs w:val="20"/>
        </w:rPr>
        <w:t>Thesis: “Online Misogyny Detection using API-Based Auto Augmentation”</w:t>
      </w:r>
    </w:p>
    <w:p w14:paraId="251338C9" w14:textId="579CFB57" w:rsidR="006C05FB" w:rsidRPr="00CE1000" w:rsidRDefault="00000000" w:rsidP="00CE1000">
      <w:pPr>
        <w:pStyle w:val="FirstParagraph"/>
        <w:spacing w:before="0"/>
        <w:rPr>
          <w:sz w:val="20"/>
          <w:szCs w:val="20"/>
        </w:rPr>
      </w:pPr>
      <w:r w:rsidRPr="00CE1000">
        <w:rPr>
          <w:sz w:val="20"/>
          <w:szCs w:val="20"/>
        </w:rPr>
        <w:t>Technologies: BERT, ELECTRA, FastAPI, NLP</w:t>
      </w:r>
    </w:p>
    <w:p w14:paraId="20DE9F07" w14:textId="77777777" w:rsidR="00CE1000" w:rsidRDefault="00000000" w:rsidP="00CE1000">
      <w:pPr>
        <w:pStyle w:val="BodyText"/>
        <w:spacing w:after="0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BE in Electronics &amp; Telecommunication</w:t>
      </w:r>
    </w:p>
    <w:p w14:paraId="6D764578" w14:textId="1C894DCC" w:rsidR="006C05FB" w:rsidRPr="00CE1000" w:rsidRDefault="00000000" w:rsidP="00CE1000">
      <w:pPr>
        <w:pStyle w:val="BodyText"/>
        <w:spacing w:before="0"/>
        <w:rPr>
          <w:sz w:val="20"/>
          <w:szCs w:val="20"/>
        </w:rPr>
      </w:pPr>
      <w:r w:rsidRPr="00CE1000">
        <w:rPr>
          <w:i/>
          <w:iCs/>
          <w:sz w:val="20"/>
          <w:szCs w:val="20"/>
        </w:rPr>
        <w:t>Pune Institute of Computer Technology, India | Aug</w:t>
      </w:r>
      <w:r w:rsidR="00C4104A">
        <w:rPr>
          <w:i/>
          <w:iCs/>
          <w:sz w:val="20"/>
          <w:szCs w:val="20"/>
        </w:rPr>
        <w:t>ust</w:t>
      </w:r>
      <w:r w:rsidRPr="00CE1000">
        <w:rPr>
          <w:i/>
          <w:iCs/>
          <w:sz w:val="20"/>
          <w:szCs w:val="20"/>
        </w:rPr>
        <w:t xml:space="preserve"> 2016 – Oct</w:t>
      </w:r>
      <w:r w:rsidR="00C4104A">
        <w:rPr>
          <w:i/>
          <w:iCs/>
          <w:sz w:val="20"/>
          <w:szCs w:val="20"/>
        </w:rPr>
        <w:t>ober</w:t>
      </w:r>
      <w:r w:rsidRPr="00CE1000">
        <w:rPr>
          <w:i/>
          <w:iCs/>
          <w:sz w:val="20"/>
          <w:szCs w:val="20"/>
        </w:rPr>
        <w:t xml:space="preserve"> 2020</w:t>
      </w:r>
    </w:p>
    <w:p w14:paraId="6D53ED40" w14:textId="77777777" w:rsidR="006C05FB" w:rsidRPr="00CE1000" w:rsidRDefault="006B61BD">
      <w:pPr>
        <w:rPr>
          <w:sz w:val="20"/>
          <w:szCs w:val="20"/>
        </w:rPr>
      </w:pPr>
      <w:r>
        <w:rPr>
          <w:noProof/>
          <w:sz w:val="20"/>
          <w:szCs w:val="20"/>
        </w:rPr>
        <w:pict w14:anchorId="692A87DF">
          <v:rect id="_x0000_i1025" alt="" style="width:451.3pt;height:.05pt;mso-width-percent:0;mso-height-percent:0;mso-width-percent:0;mso-height-percent:0" o:hralign="center" o:hrstd="t" o:hr="t"/>
        </w:pict>
      </w:r>
    </w:p>
    <w:p w14:paraId="47C1963A" w14:textId="77777777" w:rsidR="006C05FB" w:rsidRPr="00CE1000" w:rsidRDefault="00000000">
      <w:pPr>
        <w:pStyle w:val="Heading3"/>
        <w:rPr>
          <w:sz w:val="21"/>
          <w:szCs w:val="21"/>
        </w:rPr>
      </w:pPr>
      <w:bookmarkStart w:id="4" w:name="projects"/>
      <w:bookmarkEnd w:id="3"/>
      <w:r w:rsidRPr="00CE1000">
        <w:rPr>
          <w:sz w:val="21"/>
          <w:szCs w:val="21"/>
        </w:rPr>
        <w:t>PROJECTS</w:t>
      </w:r>
    </w:p>
    <w:p w14:paraId="110F48AB" w14:textId="77777777" w:rsidR="00CE1000" w:rsidRDefault="00000000" w:rsidP="00CE1000">
      <w:pPr>
        <w:pStyle w:val="FirstParagraph"/>
        <w:spacing w:after="0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Payment Gateway Backend System</w:t>
      </w:r>
    </w:p>
    <w:p w14:paraId="412923D3" w14:textId="77777777" w:rsidR="00CE1000" w:rsidRDefault="00000000" w:rsidP="00CE1000">
      <w:pPr>
        <w:pStyle w:val="FirstParagraph"/>
        <w:spacing w:before="0"/>
        <w:rPr>
          <w:sz w:val="20"/>
          <w:szCs w:val="20"/>
        </w:rPr>
      </w:pPr>
      <w:r w:rsidRPr="00CE1000">
        <w:rPr>
          <w:i/>
          <w:iCs/>
          <w:sz w:val="20"/>
          <w:szCs w:val="20"/>
        </w:rPr>
        <w:t>Java, Spring Boot, OAuth2, Microservices</w:t>
      </w:r>
    </w:p>
    <w:p w14:paraId="68AD1126" w14:textId="7251A4B8" w:rsidR="006C05FB" w:rsidRPr="00CE1000" w:rsidRDefault="00000000" w:rsidP="00CE1000">
      <w:pPr>
        <w:pStyle w:val="FirstParagraph"/>
        <w:jc w:val="both"/>
        <w:rPr>
          <w:sz w:val="20"/>
          <w:szCs w:val="20"/>
        </w:rPr>
      </w:pPr>
      <w:r w:rsidRPr="00CE1000">
        <w:rPr>
          <w:sz w:val="20"/>
          <w:szCs w:val="20"/>
        </w:rPr>
        <w:t>Simulated secure transaction workflows across banks and vendors using modular microservices; demonstrated orchestration, validation, and compliance under PCI principles.</w:t>
      </w:r>
    </w:p>
    <w:p w14:paraId="738EE61D" w14:textId="77777777" w:rsidR="00CE1000" w:rsidRDefault="00000000" w:rsidP="00CE1000">
      <w:pPr>
        <w:pStyle w:val="BodyText"/>
        <w:spacing w:after="0"/>
        <w:rPr>
          <w:sz w:val="20"/>
          <w:szCs w:val="20"/>
        </w:rPr>
      </w:pPr>
      <w:r w:rsidRPr="00CE1000">
        <w:rPr>
          <w:b/>
          <w:bCs/>
          <w:sz w:val="20"/>
          <w:szCs w:val="20"/>
        </w:rPr>
        <w:t>Movie Recommendation System</w:t>
      </w:r>
    </w:p>
    <w:p w14:paraId="116FD9AB" w14:textId="77777777" w:rsidR="00CE1000" w:rsidRDefault="00000000" w:rsidP="00CE1000">
      <w:pPr>
        <w:pStyle w:val="BodyText"/>
        <w:spacing w:before="0"/>
        <w:rPr>
          <w:sz w:val="20"/>
          <w:szCs w:val="20"/>
        </w:rPr>
      </w:pPr>
      <w:r w:rsidRPr="00CE1000">
        <w:rPr>
          <w:i/>
          <w:iCs/>
          <w:sz w:val="20"/>
          <w:szCs w:val="20"/>
        </w:rPr>
        <w:t>Python, NLP, Sentiment Analysis</w:t>
      </w:r>
    </w:p>
    <w:p w14:paraId="2B67106C" w14:textId="4A2ADC54" w:rsidR="006C05FB" w:rsidRPr="00CE1000" w:rsidRDefault="00000000" w:rsidP="00CE1000">
      <w:pPr>
        <w:pStyle w:val="BodyText"/>
        <w:jc w:val="both"/>
        <w:rPr>
          <w:sz w:val="20"/>
          <w:szCs w:val="20"/>
        </w:rPr>
      </w:pPr>
      <w:r w:rsidRPr="00CE1000">
        <w:rPr>
          <w:sz w:val="20"/>
          <w:szCs w:val="20"/>
        </w:rPr>
        <w:t>Built ML</w:t>
      </w:r>
      <w:r w:rsidR="007607FE">
        <w:rPr>
          <w:sz w:val="20"/>
          <w:szCs w:val="20"/>
        </w:rPr>
        <w:t xml:space="preserve"> powered</w:t>
      </w:r>
      <w:r w:rsidRPr="00CE1000">
        <w:rPr>
          <w:sz w:val="20"/>
          <w:szCs w:val="20"/>
        </w:rPr>
        <w:t xml:space="preserve"> recommender engine using sentiment analysis and NLP to generate personalized user suggestions based on reviews and preference signals.</w:t>
      </w:r>
      <w:bookmarkStart w:id="5" w:name="achievements"/>
      <w:bookmarkEnd w:id="4"/>
      <w:bookmarkEnd w:id="5"/>
    </w:p>
    <w:sectPr w:rsidR="006C05FB" w:rsidRPr="00CE1000" w:rsidSect="00CE1000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0BC6A5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35B458A"/>
    <w:multiLevelType w:val="hybridMultilevel"/>
    <w:tmpl w:val="164A6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613976"/>
    <w:multiLevelType w:val="hybridMultilevel"/>
    <w:tmpl w:val="23C217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F4BE4"/>
    <w:multiLevelType w:val="hybridMultilevel"/>
    <w:tmpl w:val="8076A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0657F7"/>
    <w:multiLevelType w:val="hybridMultilevel"/>
    <w:tmpl w:val="B9CEB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335F48"/>
    <w:multiLevelType w:val="hybridMultilevel"/>
    <w:tmpl w:val="0C4405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B33C7F"/>
    <w:multiLevelType w:val="hybridMultilevel"/>
    <w:tmpl w:val="193A44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253912"/>
    <w:multiLevelType w:val="hybridMultilevel"/>
    <w:tmpl w:val="734A75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780483">
    <w:abstractNumId w:val="0"/>
  </w:num>
  <w:num w:numId="2" w16cid:durableId="1354108135">
    <w:abstractNumId w:val="3"/>
  </w:num>
  <w:num w:numId="3" w16cid:durableId="1903637384">
    <w:abstractNumId w:val="2"/>
  </w:num>
  <w:num w:numId="4" w16cid:durableId="1911229312">
    <w:abstractNumId w:val="5"/>
  </w:num>
  <w:num w:numId="5" w16cid:durableId="1693530209">
    <w:abstractNumId w:val="1"/>
  </w:num>
  <w:num w:numId="6" w16cid:durableId="1523085517">
    <w:abstractNumId w:val="4"/>
  </w:num>
  <w:num w:numId="7" w16cid:durableId="1897427658">
    <w:abstractNumId w:val="6"/>
  </w:num>
  <w:num w:numId="8" w16cid:durableId="20844504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FB"/>
    <w:rsid w:val="003931F1"/>
    <w:rsid w:val="006B61BD"/>
    <w:rsid w:val="006C05FB"/>
    <w:rsid w:val="007607FE"/>
    <w:rsid w:val="00C4104A"/>
    <w:rsid w:val="00CE1000"/>
    <w:rsid w:val="00DA7503"/>
    <w:rsid w:val="00E35D45"/>
    <w:rsid w:val="00E56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6EA4"/>
  <w15:docId w15:val="{30242377-F958-2146-AFC8-6AE15E57C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E1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hubham-Kan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ubham-kanse-swe/" TargetMode="External"/><Relationship Id="rId5" Type="http://schemas.openxmlformats.org/officeDocument/2006/relationships/hyperlink" Target="mailto:shubham.kanse@hot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694</Words>
  <Characters>3961</Characters>
  <Application>Microsoft Office Word</Application>
  <DocSecurity>0</DocSecurity>
  <Lines>33</Lines>
  <Paragraphs>9</Paragraphs>
  <ScaleCrop>false</ScaleCrop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Kanse, Shubham Sharad</dc:creator>
  <cp:keywords/>
  <cp:lastModifiedBy>Shubham Kanse</cp:lastModifiedBy>
  <cp:revision>4</cp:revision>
  <cp:lastPrinted>2025-09-29T16:19:00Z</cp:lastPrinted>
  <dcterms:created xsi:type="dcterms:W3CDTF">2025-09-29T16:19:00Z</dcterms:created>
  <dcterms:modified xsi:type="dcterms:W3CDTF">2026-03-14T02:52:00Z</dcterms:modified>
</cp:coreProperties>
</file>