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2A2E5E" w14:textId="6FDA883D" w:rsidR="004B45B9" w:rsidRPr="0091785B" w:rsidRDefault="00652F0A">
      <w:pPr>
        <w:rPr>
          <w:color w:val="FF0000"/>
          <w:sz w:val="52"/>
          <w:szCs w:val="52"/>
        </w:rPr>
      </w:pPr>
      <w:r w:rsidRPr="0091785B">
        <w:rPr>
          <w:color w:val="FF0000"/>
          <w:sz w:val="52"/>
          <w:szCs w:val="52"/>
        </w:rPr>
        <w:t>Voting right at 18 should be allowed</w:t>
      </w:r>
      <w:r w:rsidR="007B4CBF">
        <w:rPr>
          <w:color w:val="FF0000"/>
          <w:sz w:val="52"/>
          <w:szCs w:val="52"/>
        </w:rPr>
        <w:t xml:space="preserve"> ?</w:t>
      </w:r>
    </w:p>
    <w:p w14:paraId="532D7709" w14:textId="2694A6C8" w:rsidR="00652F0A" w:rsidRDefault="00652F0A" w:rsidP="00652F0A">
      <w:pPr>
        <w:pStyle w:val="NormalWeb"/>
        <w:shd w:val="clear" w:color="auto" w:fill="FFFFFF"/>
        <w:spacing w:before="0" w:beforeAutospacing="0"/>
        <w:rPr>
          <w:rFonts w:ascii="Lato" w:hAnsi="Lato"/>
          <w:color w:val="333333"/>
          <w:sz w:val="36"/>
          <w:szCs w:val="36"/>
        </w:rPr>
      </w:pPr>
      <w:r>
        <w:rPr>
          <w:rFonts w:ascii="Lato" w:hAnsi="Lato"/>
          <w:color w:val="333333"/>
          <w:sz w:val="36"/>
          <w:szCs w:val="36"/>
        </w:rPr>
        <w:t>People of  18 years are contributing and they are active members of society. Millions of them are </w:t>
      </w:r>
      <w:hyperlink r:id="rId4" w:history="1">
        <w:r>
          <w:rPr>
            <w:rStyle w:val="Hyperlink"/>
            <w:rFonts w:ascii="Lato" w:hAnsi="Lato"/>
            <w:sz w:val="36"/>
            <w:szCs w:val="36"/>
          </w:rPr>
          <w:t>employed</w:t>
        </w:r>
      </w:hyperlink>
      <w:r>
        <w:rPr>
          <w:rFonts w:ascii="Lato" w:hAnsi="Lato"/>
          <w:color w:val="333333"/>
          <w:sz w:val="36"/>
          <w:szCs w:val="36"/>
        </w:rPr>
        <w:t> and </w:t>
      </w:r>
      <w:hyperlink r:id="rId5" w:history="1">
        <w:r>
          <w:rPr>
            <w:rStyle w:val="Hyperlink"/>
            <w:rFonts w:ascii="Lato" w:hAnsi="Lato"/>
            <w:sz w:val="36"/>
            <w:szCs w:val="36"/>
          </w:rPr>
          <w:t>volunteer in their communities.</w:t>
        </w:r>
      </w:hyperlink>
      <w:r>
        <w:rPr>
          <w:rFonts w:ascii="Lato" w:hAnsi="Lato"/>
          <w:color w:val="333333"/>
          <w:sz w:val="36"/>
          <w:szCs w:val="36"/>
        </w:rPr>
        <w:t> Many people under 18 also have “adult” responsibilities – such as running a </w:t>
      </w:r>
      <w:hyperlink r:id="rId6" w:history="1">
        <w:r>
          <w:rPr>
            <w:rStyle w:val="Hyperlink"/>
            <w:rFonts w:ascii="Lato" w:hAnsi="Lato"/>
            <w:sz w:val="36"/>
            <w:szCs w:val="36"/>
          </w:rPr>
          <w:t>business,</w:t>
        </w:r>
      </w:hyperlink>
      <w:r>
        <w:rPr>
          <w:rFonts w:ascii="Lato" w:hAnsi="Lato"/>
          <w:color w:val="333333"/>
          <w:sz w:val="36"/>
          <w:szCs w:val="36"/>
        </w:rPr>
        <w:t> and making </w:t>
      </w:r>
      <w:hyperlink r:id="rId7" w:history="1">
        <w:r>
          <w:rPr>
            <w:rStyle w:val="Hyperlink"/>
            <w:rFonts w:ascii="Lato" w:hAnsi="Lato"/>
            <w:sz w:val="36"/>
            <w:szCs w:val="36"/>
          </w:rPr>
          <w:t>substantial financial contributions</w:t>
        </w:r>
      </w:hyperlink>
      <w:r>
        <w:rPr>
          <w:rFonts w:ascii="Lato" w:hAnsi="Lato"/>
          <w:color w:val="333333"/>
          <w:sz w:val="36"/>
          <w:szCs w:val="36"/>
        </w:rPr>
        <w:t> to their households.</w:t>
      </w:r>
    </w:p>
    <w:p w14:paraId="10829B91" w14:textId="7E50B678" w:rsidR="00652F0A" w:rsidRDefault="00652F0A" w:rsidP="00652F0A">
      <w:pPr>
        <w:pStyle w:val="NormalWeb"/>
        <w:shd w:val="clear" w:color="auto" w:fill="FFFFFF"/>
        <w:spacing w:before="0" w:beforeAutospacing="0"/>
        <w:rPr>
          <w:rFonts w:ascii="Lato" w:hAnsi="Lato"/>
          <w:color w:val="333333"/>
          <w:sz w:val="36"/>
          <w:szCs w:val="36"/>
        </w:rPr>
      </w:pPr>
      <w:r>
        <w:rPr>
          <w:rFonts w:ascii="Lato" w:hAnsi="Lato"/>
          <w:color w:val="333333"/>
          <w:sz w:val="36"/>
          <w:szCs w:val="36"/>
        </w:rPr>
        <w:t>they are also capable of incredible intelligence and accomplishment. Pe</w:t>
      </w:r>
      <w:r w:rsidR="00267965">
        <w:rPr>
          <w:rFonts w:ascii="Lato" w:hAnsi="Lato"/>
          <w:color w:val="333333"/>
          <w:sz w:val="36"/>
          <w:szCs w:val="36"/>
        </w:rPr>
        <w:t>rson</w:t>
      </w:r>
      <w:r>
        <w:rPr>
          <w:rFonts w:ascii="Lato" w:hAnsi="Lato"/>
          <w:color w:val="333333"/>
          <w:sz w:val="36"/>
          <w:szCs w:val="36"/>
        </w:rPr>
        <w:t xml:space="preserve"> of 18 have the ability to </w:t>
      </w:r>
      <w:hyperlink r:id="rId8" w:history="1">
        <w:r>
          <w:rPr>
            <w:rStyle w:val="Hyperlink"/>
            <w:rFonts w:ascii="Lato" w:hAnsi="Lato"/>
            <w:sz w:val="36"/>
            <w:szCs w:val="36"/>
          </w:rPr>
          <w:t>win a Nobel Prize,</w:t>
        </w:r>
      </w:hyperlink>
      <w:r>
        <w:rPr>
          <w:rFonts w:ascii="Lato" w:hAnsi="Lato"/>
          <w:color w:val="333333"/>
          <w:sz w:val="36"/>
          <w:szCs w:val="36"/>
        </w:rPr>
        <w:t> </w:t>
      </w:r>
      <w:hyperlink r:id="rId9" w:history="1">
        <w:r>
          <w:rPr>
            <w:rStyle w:val="Hyperlink"/>
            <w:rFonts w:ascii="Lato" w:hAnsi="Lato"/>
            <w:sz w:val="36"/>
            <w:szCs w:val="36"/>
          </w:rPr>
          <w:t>reach the summit of Mount Everest,</w:t>
        </w:r>
      </w:hyperlink>
      <w:r>
        <w:rPr>
          <w:rFonts w:ascii="Lato" w:hAnsi="Lato"/>
          <w:color w:val="333333"/>
          <w:sz w:val="36"/>
          <w:szCs w:val="36"/>
        </w:rPr>
        <w:t>  become </w:t>
      </w:r>
      <w:hyperlink r:id="rId10" w:history="1">
        <w:r>
          <w:rPr>
            <w:rStyle w:val="Hyperlink"/>
            <w:rFonts w:ascii="Lato" w:hAnsi="Lato"/>
            <w:sz w:val="36"/>
            <w:szCs w:val="36"/>
          </w:rPr>
          <w:t>published authors,</w:t>
        </w:r>
      </w:hyperlink>
      <w:r>
        <w:rPr>
          <w:rFonts w:ascii="Lato" w:hAnsi="Lato"/>
          <w:color w:val="333333"/>
          <w:sz w:val="36"/>
          <w:szCs w:val="36"/>
        </w:rPr>
        <w:t> , </w:t>
      </w:r>
      <w:hyperlink r:id="rId11" w:anchor="01" w:history="1">
        <w:r>
          <w:rPr>
            <w:rStyle w:val="Hyperlink"/>
            <w:rFonts w:ascii="Lato" w:hAnsi="Lato"/>
            <w:sz w:val="36"/>
            <w:szCs w:val="36"/>
          </w:rPr>
          <w:t>run their own bussiness,</w:t>
        </w:r>
      </w:hyperlink>
      <w:r>
        <w:rPr>
          <w:rFonts w:ascii="Lato" w:hAnsi="Lato"/>
          <w:color w:val="333333"/>
          <w:sz w:val="36"/>
          <w:szCs w:val="36"/>
        </w:rPr>
        <w:t>  and </w:t>
      </w:r>
      <w:hyperlink r:id="rId12" w:history="1">
        <w:r>
          <w:rPr>
            <w:rStyle w:val="Hyperlink"/>
            <w:rFonts w:ascii="Lato" w:hAnsi="Lato"/>
            <w:sz w:val="36"/>
            <w:szCs w:val="36"/>
          </w:rPr>
          <w:t>risk their lives</w:t>
        </w:r>
      </w:hyperlink>
      <w:r>
        <w:rPr>
          <w:rFonts w:ascii="Lato" w:hAnsi="Lato"/>
          <w:color w:val="333333"/>
          <w:sz w:val="36"/>
          <w:szCs w:val="36"/>
        </w:rPr>
        <w:t> to save others. If young people are capable of such a variety of amazing feats, certainly they have the capacity to vote for the candidate that can best represents their interests.</w:t>
      </w:r>
    </w:p>
    <w:p w14:paraId="325D0C93" w14:textId="2206D4FA" w:rsidR="00652F0A" w:rsidRDefault="00652F0A" w:rsidP="00652F0A">
      <w:pPr>
        <w:pStyle w:val="NormalWeb"/>
        <w:shd w:val="clear" w:color="auto" w:fill="FFFFFF"/>
        <w:spacing w:before="0" w:beforeAutospacing="0"/>
        <w:rPr>
          <w:rFonts w:ascii="Lato" w:hAnsi="Lato"/>
          <w:color w:val="333333"/>
          <w:sz w:val="36"/>
          <w:szCs w:val="36"/>
          <w:shd w:val="clear" w:color="auto" w:fill="FFFFFF"/>
        </w:rPr>
      </w:pPr>
      <w:r>
        <w:rPr>
          <w:rFonts w:ascii="Lato" w:hAnsi="Lato"/>
          <w:color w:val="333333"/>
          <w:sz w:val="36"/>
          <w:szCs w:val="36"/>
          <w:shd w:val="clear" w:color="auto" w:fill="FFFFFF"/>
        </w:rPr>
        <w:t>If a person of</w:t>
      </w:r>
      <w:r w:rsidR="00267965">
        <w:rPr>
          <w:rFonts w:ascii="Lato" w:hAnsi="Lato"/>
          <w:color w:val="333333"/>
          <w:sz w:val="36"/>
          <w:szCs w:val="36"/>
          <w:shd w:val="clear" w:color="auto" w:fill="FFFFFF"/>
        </w:rPr>
        <w:t xml:space="preserve"> </w:t>
      </w:r>
      <w:r>
        <w:rPr>
          <w:rFonts w:ascii="Lato" w:hAnsi="Lato"/>
          <w:color w:val="333333"/>
          <w:sz w:val="36"/>
          <w:szCs w:val="36"/>
          <w:shd w:val="clear" w:color="auto" w:fill="FFFFFF"/>
        </w:rPr>
        <w:t xml:space="preserve">18 can work and pay takes they should be allowed to </w:t>
      </w:r>
      <w:r w:rsidR="00267965">
        <w:rPr>
          <w:rFonts w:ascii="Lato" w:hAnsi="Lato"/>
          <w:color w:val="333333"/>
          <w:sz w:val="36"/>
          <w:szCs w:val="36"/>
          <w:shd w:val="clear" w:color="auto" w:fill="FFFFFF"/>
        </w:rPr>
        <w:t xml:space="preserve">allowed to </w:t>
      </w:r>
      <w:r>
        <w:rPr>
          <w:rFonts w:ascii="Lato" w:hAnsi="Lato"/>
          <w:color w:val="333333"/>
          <w:sz w:val="36"/>
          <w:szCs w:val="36"/>
          <w:shd w:val="clear" w:color="auto" w:fill="FFFFFF"/>
        </w:rPr>
        <w:t>choose who governs and spends their tax on their behalf</w:t>
      </w:r>
    </w:p>
    <w:p w14:paraId="0954FCCB" w14:textId="147F69E7" w:rsidR="00267965" w:rsidRDefault="00267965" w:rsidP="00267965">
      <w:pPr>
        <w:pStyle w:val="NormalWeb"/>
        <w:shd w:val="clear" w:color="auto" w:fill="FFFFFF"/>
        <w:spacing w:before="0" w:beforeAutospacing="0"/>
        <w:rPr>
          <w:rFonts w:ascii="Lato" w:hAnsi="Lato"/>
          <w:color w:val="333333"/>
          <w:sz w:val="36"/>
          <w:szCs w:val="36"/>
          <w:shd w:val="clear" w:color="auto" w:fill="FFFFFF"/>
        </w:rPr>
      </w:pPr>
      <w:r>
        <w:rPr>
          <w:rFonts w:ascii="Lato" w:hAnsi="Lato"/>
          <w:color w:val="333333"/>
          <w:sz w:val="36"/>
          <w:szCs w:val="36"/>
          <w:shd w:val="clear" w:color="auto" w:fill="FFFFFF"/>
        </w:rPr>
        <w:t xml:space="preserve">Not all 30 year old have extensive knowledge of politics. But A 18 year old person can have extensive knowledge about each of the parties and their policies how they are good or how they not very successful to people. </w:t>
      </w:r>
    </w:p>
    <w:p w14:paraId="7ECC93F4" w14:textId="77777777" w:rsidR="00267965" w:rsidRDefault="00267965" w:rsidP="00652F0A">
      <w:pPr>
        <w:pStyle w:val="NormalWeb"/>
        <w:shd w:val="clear" w:color="auto" w:fill="FFFFFF"/>
        <w:spacing w:before="0" w:beforeAutospacing="0"/>
        <w:rPr>
          <w:rFonts w:ascii="Lato" w:hAnsi="Lato"/>
          <w:color w:val="333333"/>
          <w:sz w:val="36"/>
          <w:szCs w:val="36"/>
          <w:shd w:val="clear" w:color="auto" w:fill="FFFFFF"/>
        </w:rPr>
      </w:pPr>
    </w:p>
    <w:p w14:paraId="5BC1BC2E" w14:textId="770E7CAF" w:rsidR="00652F0A" w:rsidRDefault="00652F0A" w:rsidP="00652F0A">
      <w:pPr>
        <w:pStyle w:val="NormalWeb"/>
        <w:shd w:val="clear" w:color="auto" w:fill="FFFFFF"/>
        <w:spacing w:before="0" w:beforeAutospacing="0"/>
        <w:rPr>
          <w:rFonts w:ascii="Lato" w:hAnsi="Lato"/>
          <w:color w:val="333333"/>
          <w:sz w:val="36"/>
          <w:szCs w:val="36"/>
          <w:shd w:val="clear" w:color="auto" w:fill="FFFFFF"/>
        </w:rPr>
      </w:pPr>
      <w:r>
        <w:rPr>
          <w:rFonts w:ascii="Lato" w:hAnsi="Lato"/>
          <w:color w:val="333333"/>
          <w:sz w:val="36"/>
          <w:szCs w:val="36"/>
          <w:shd w:val="clear" w:color="auto" w:fill="FFFFFF"/>
        </w:rPr>
        <w:t xml:space="preserve"> With the growing awareness of the society and the daily occurrences we observe the person of 18 have the ability to understand politics and its effect on their lives.</w:t>
      </w:r>
    </w:p>
    <w:p w14:paraId="01D24781" w14:textId="7F969F3E" w:rsidR="00267965" w:rsidRDefault="00267965" w:rsidP="00652F0A">
      <w:pPr>
        <w:pStyle w:val="NormalWeb"/>
        <w:shd w:val="clear" w:color="auto" w:fill="FFFFFF"/>
        <w:spacing w:before="0" w:beforeAutospacing="0"/>
        <w:rPr>
          <w:rFonts w:ascii="Lato" w:hAnsi="Lato"/>
          <w:color w:val="333333"/>
          <w:sz w:val="36"/>
          <w:szCs w:val="36"/>
          <w:shd w:val="clear" w:color="auto" w:fill="FFFFFF"/>
        </w:rPr>
      </w:pPr>
      <w:r>
        <w:rPr>
          <w:rFonts w:ascii="Lato" w:hAnsi="Lato"/>
          <w:color w:val="333333"/>
          <w:sz w:val="36"/>
          <w:szCs w:val="36"/>
          <w:shd w:val="clear" w:color="auto" w:fill="FFFFFF"/>
        </w:rPr>
        <w:lastRenderedPageBreak/>
        <w:t xml:space="preserve">The young youth of today is smart enough to understand their goods and bads and they can actively participate for good decision making. </w:t>
      </w:r>
    </w:p>
    <w:p w14:paraId="04C1DBB9" w14:textId="3375C1F0" w:rsidR="00652F0A" w:rsidRDefault="00652F0A" w:rsidP="00652F0A">
      <w:pPr>
        <w:pStyle w:val="NormalWeb"/>
        <w:shd w:val="clear" w:color="auto" w:fill="FFFFFF"/>
        <w:spacing w:before="0" w:beforeAutospacing="0"/>
      </w:pPr>
      <w:r>
        <w:rPr>
          <w:rFonts w:ascii="Lato" w:hAnsi="Lato"/>
          <w:color w:val="333333"/>
          <w:sz w:val="36"/>
          <w:szCs w:val="36"/>
          <w:shd w:val="clear" w:color="auto" w:fill="FFFFFF"/>
        </w:rPr>
        <w:t>They are well aware about prose and cons of the policies that are being made by the government and they can actively give their opinions about them because a person of 18 becomes mature enough to understand all the things happening around them.</w:t>
      </w:r>
    </w:p>
    <w:sectPr w:rsidR="00652F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F0A"/>
    <w:rsid w:val="00267965"/>
    <w:rsid w:val="004B45B9"/>
    <w:rsid w:val="00652F0A"/>
    <w:rsid w:val="007A5303"/>
    <w:rsid w:val="007B4CBF"/>
    <w:rsid w:val="00917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B241CB"/>
  <w15:chartTrackingRefBased/>
  <w15:docId w15:val="{D287BEFC-F186-4787-B870-F12719422C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652F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652F0A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nypost.com/2014/12/10/malala-yousafzai-is-youngest-person-to-win-nobel-peace-prize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www.urban.org/sites/default/files/alfresco/publication-pdfs/2000189-Dropping-Out-and-Clocking-In.pdf" TargetMode="External"/><Relationship Id="rId12" Type="http://schemas.openxmlformats.org/officeDocument/2006/relationships/hyperlink" Target="http://theweek.com/articles/468498/9-heroic-teens-incredible-acts-bravery-update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fortune.com/2016/09/15/18-entrepreneurs-under-18-teen-business/" TargetMode="External"/><Relationship Id="rId11" Type="http://schemas.openxmlformats.org/officeDocument/2006/relationships/hyperlink" Target="http://www.sudval.com/05_onepersononevote.html" TargetMode="External"/><Relationship Id="rId5" Type="http://schemas.openxmlformats.org/officeDocument/2006/relationships/hyperlink" Target="http://www.nationalservice.gov/pdf/05_1130_LSA_YHA_SI_factsheet.pdf" TargetMode="External"/><Relationship Id="rId10" Type="http://schemas.openxmlformats.org/officeDocument/2006/relationships/hyperlink" Target="https://teenscanwritetoo.wordpress.com/2012/10/06/teen-author-bookshelf-list-of-published-teen-authors/" TargetMode="External"/><Relationship Id="rId4" Type="http://schemas.openxmlformats.org/officeDocument/2006/relationships/hyperlink" Target="http://www.bls.gov/cps/cpsaat03.htm" TargetMode="External"/><Relationship Id="rId9" Type="http://schemas.openxmlformats.org/officeDocument/2006/relationships/hyperlink" Target="http://www.historyandheadlines.com/10-major-accomplishments-young-people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369</Words>
  <Characters>2108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Shubham 1</dc:creator>
  <cp:keywords/>
  <dc:description/>
  <cp:lastModifiedBy>Shubham 1</cp:lastModifiedBy>
  <cp:revision>3</cp:revision>
  <dcterms:created xsi:type="dcterms:W3CDTF">2022-12-08T18:16:00Z</dcterms:created>
  <dcterms:modified xsi:type="dcterms:W3CDTF">2022-12-08T18:18:00Z</dcterms:modified>
</cp:coreProperties>
</file>