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9BD6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</w:t>
      </w:r>
      <w:r w:rsidRPr="00245A1C">
        <w:rPr>
          <w:b/>
          <w:bCs/>
          <w:sz w:val="32"/>
          <w:szCs w:val="32"/>
          <w:lang w:val="en-US"/>
        </w:rPr>
        <w:t>Practical-3</w:t>
      </w:r>
    </w:p>
    <w:p w14:paraId="4AB1339D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606D56C" wp14:editId="3F364F66">
            <wp:extent cx="5731510" cy="2164080"/>
            <wp:effectExtent l="0" t="0" r="2540" b="7620"/>
            <wp:docPr id="1342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E3D5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190DA9E" wp14:editId="4D1F9BB7">
            <wp:extent cx="5731510" cy="2473325"/>
            <wp:effectExtent l="0" t="0" r="2540" b="3175"/>
            <wp:docPr id="198252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25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1507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0A59DC9" wp14:editId="7CA30DD8">
            <wp:extent cx="5731510" cy="2369820"/>
            <wp:effectExtent l="0" t="0" r="2540" b="0"/>
            <wp:docPr id="30405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55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A5A7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65711E8" wp14:editId="25569D44">
            <wp:extent cx="5731510" cy="1976755"/>
            <wp:effectExtent l="0" t="0" r="2540" b="4445"/>
            <wp:docPr id="102397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79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D807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6DC0516" wp14:editId="41BBC621">
            <wp:extent cx="5731510" cy="1936115"/>
            <wp:effectExtent l="0" t="0" r="2540" b="6985"/>
            <wp:docPr id="205646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65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4EA7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BACAF1C" wp14:editId="0AC6BE2F">
            <wp:extent cx="5731510" cy="1793240"/>
            <wp:effectExtent l="0" t="0" r="2540" b="0"/>
            <wp:docPr id="117689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95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026E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57AD1F7" wp14:editId="53D5AFBF">
            <wp:extent cx="5731510" cy="2553970"/>
            <wp:effectExtent l="0" t="0" r="2540" b="0"/>
            <wp:docPr id="103041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10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24C9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7C40302" wp14:editId="45B44EA6">
            <wp:extent cx="5731510" cy="2484120"/>
            <wp:effectExtent l="0" t="0" r="2540" b="0"/>
            <wp:docPr id="60141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16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D901" w14:textId="77777777" w:rsidR="00F634AC" w:rsidRPr="00245A1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13A17DD" wp14:editId="1CB23FCC">
            <wp:extent cx="5731510" cy="2363470"/>
            <wp:effectExtent l="0" t="0" r="2540" b="0"/>
            <wp:docPr id="182036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65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FF15" w14:textId="77777777" w:rsidR="00F634AC" w:rsidRDefault="00F634AC" w:rsidP="00F634AC"/>
    <w:p w14:paraId="1F94BDB0" w14:textId="0625F841" w:rsidR="00577F02" w:rsidRPr="000F72E8" w:rsidRDefault="00577F02" w:rsidP="00506E92">
      <w:pPr>
        <w:rPr>
          <w:sz w:val="48"/>
          <w:szCs w:val="48"/>
        </w:rPr>
      </w:pPr>
    </w:p>
    <w:sectPr w:rsidR="00577F02" w:rsidRPr="000F72E8" w:rsidSect="00F63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53"/>
    <w:rsid w:val="0008495A"/>
    <w:rsid w:val="000A6284"/>
    <w:rsid w:val="000F72E8"/>
    <w:rsid w:val="00100E19"/>
    <w:rsid w:val="00107045"/>
    <w:rsid w:val="003E7514"/>
    <w:rsid w:val="004D1BE7"/>
    <w:rsid w:val="00506E92"/>
    <w:rsid w:val="005250A5"/>
    <w:rsid w:val="00577F02"/>
    <w:rsid w:val="005E0268"/>
    <w:rsid w:val="00677A6F"/>
    <w:rsid w:val="00947C3F"/>
    <w:rsid w:val="00960806"/>
    <w:rsid w:val="00BC586B"/>
    <w:rsid w:val="00CC0D53"/>
    <w:rsid w:val="00CC269B"/>
    <w:rsid w:val="00D60A19"/>
    <w:rsid w:val="00F6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85A0"/>
  <w15:chartTrackingRefBased/>
  <w15:docId w15:val="{F242D1A7-300B-41D6-B425-A6D17ABE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AC"/>
  </w:style>
  <w:style w:type="paragraph" w:styleId="Heading1">
    <w:name w:val="heading 1"/>
    <w:basedOn w:val="Normal"/>
    <w:next w:val="Normal"/>
    <w:link w:val="Heading1Char"/>
    <w:uiPriority w:val="9"/>
    <w:qFormat/>
    <w:rsid w:val="00CC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 Shubham</dc:creator>
  <cp:keywords/>
  <dc:description/>
  <cp:lastModifiedBy>Desai Shubham</cp:lastModifiedBy>
  <cp:revision>17</cp:revision>
  <dcterms:created xsi:type="dcterms:W3CDTF">2026-02-27T04:39:00Z</dcterms:created>
  <dcterms:modified xsi:type="dcterms:W3CDTF">2026-08-10T17:43:00Z</dcterms:modified>
</cp:coreProperties>
</file>