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A492A" w14:textId="31A3BD05" w:rsidR="00D058A5" w:rsidRPr="00D058A5" w:rsidRDefault="00D058A5" w:rsidP="00D058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1. Current Reports </w:t>
      </w:r>
    </w:p>
    <w:p w14:paraId="4A859172" w14:textId="2ED93504" w:rsidR="00D058A5" w:rsidRPr="00D058A5" w:rsidRDefault="00D058A5" w:rsidP="00D05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From PUB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(ERP)</w:t>
      </w:r>
      <w:r w:rsidRPr="00D05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Software:</w:t>
      </w:r>
    </w:p>
    <w:p w14:paraId="01299D4E" w14:textId="77777777" w:rsidR="00D058A5" w:rsidRPr="00D058A5" w:rsidRDefault="00D058A5" w:rsidP="00D058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Chart – Supply of schools &amp; parties, return books, credit note, extra credit note, outstanding, payment.</w:t>
      </w:r>
    </w:p>
    <w:p w14:paraId="3484797A" w14:textId="77777777" w:rsidR="00D058A5" w:rsidRPr="00D058A5" w:rsidRDefault="00D058A5" w:rsidP="00D058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City-wise Supply Chart.</w:t>
      </w:r>
    </w:p>
    <w:p w14:paraId="59350361" w14:textId="77777777" w:rsidR="00D058A5" w:rsidRPr="00D058A5" w:rsidRDefault="00D058A5" w:rsidP="00D058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Title-wise Sales Chart.</w:t>
      </w:r>
    </w:p>
    <w:p w14:paraId="61CF7F35" w14:textId="77777777" w:rsidR="00D058A5" w:rsidRPr="00D058A5" w:rsidRDefault="00D058A5" w:rsidP="00D058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 10 Titles Sales (GL &amp; VP).</w:t>
      </w:r>
    </w:p>
    <w:p w14:paraId="70500A1D" w14:textId="750B9699" w:rsidR="00D058A5" w:rsidRPr="00D058A5" w:rsidRDefault="00D058A5" w:rsidP="00D05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From DVR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(in house CRM)</w:t>
      </w:r>
      <w:r w:rsidRPr="00D05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Software / MS Excel:</w:t>
      </w:r>
    </w:p>
    <w:p w14:paraId="49A0F006" w14:textId="77777777" w:rsidR="00D058A5" w:rsidRPr="00D058A5" w:rsidRDefault="00D058A5" w:rsidP="00D058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 Visit Report.</w:t>
      </w:r>
    </w:p>
    <w:p w14:paraId="3E24E8D3" w14:textId="77777777" w:rsidR="00D058A5" w:rsidRPr="00D058A5" w:rsidRDefault="00D058A5" w:rsidP="00D058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DVR Summary, IP Summary, School Summary.</w:t>
      </w:r>
    </w:p>
    <w:p w14:paraId="2904CDE8" w14:textId="77777777" w:rsidR="00D058A5" w:rsidRPr="00D058A5" w:rsidRDefault="00D058A5" w:rsidP="00D058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Working Days Summary.</w:t>
      </w:r>
    </w:p>
    <w:p w14:paraId="385BFC4C" w14:textId="77777777" w:rsidR="00D058A5" w:rsidRPr="00D058A5" w:rsidRDefault="00D058A5" w:rsidP="00D058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Joint Working Summary.</w:t>
      </w:r>
    </w:p>
    <w:p w14:paraId="3BEAC03C" w14:textId="77777777" w:rsidR="00D058A5" w:rsidRPr="00D058A5" w:rsidRDefault="00D058A5" w:rsidP="00D058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Station-wise Daily Salesman Visit Summary.</w:t>
      </w:r>
    </w:p>
    <w:p w14:paraId="37DD825B" w14:textId="77777777" w:rsidR="00D058A5" w:rsidRPr="00D058A5" w:rsidRDefault="00D058A5" w:rsidP="00D05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From Hard Copy / MS Excel:</w:t>
      </w:r>
    </w:p>
    <w:p w14:paraId="47DEBE9D" w14:textId="77777777" w:rsidR="00D058A5" w:rsidRPr="00D058A5" w:rsidRDefault="00D058A5" w:rsidP="00D058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TADA Bills Expenses Chart.</w:t>
      </w:r>
    </w:p>
    <w:p w14:paraId="474379E8" w14:textId="77777777" w:rsidR="00D058A5" w:rsidRPr="00D058A5" w:rsidRDefault="00D058A5" w:rsidP="00D058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Tour Program (Hard Copy &amp; Email).</w:t>
      </w:r>
    </w:p>
    <w:p w14:paraId="02A89034" w14:textId="77777777" w:rsidR="00D058A5" w:rsidRPr="00D058A5" w:rsidRDefault="00D058A5" w:rsidP="00D058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School &amp; Parties List.</w:t>
      </w:r>
    </w:p>
    <w:p w14:paraId="17B0C2FB" w14:textId="77777777" w:rsidR="00D058A5" w:rsidRPr="00D058A5" w:rsidRDefault="00D058A5" w:rsidP="00D058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Dashboard.</w:t>
      </w:r>
    </w:p>
    <w:p w14:paraId="7334D17A" w14:textId="77777777" w:rsidR="00D058A5" w:rsidRPr="00D058A5" w:rsidRDefault="00D058A5" w:rsidP="00D058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I.P. Comparison (3 Years).</w:t>
      </w:r>
    </w:p>
    <w:p w14:paraId="4C55324D" w14:textId="77777777" w:rsidR="00D058A5" w:rsidRPr="00D058A5" w:rsidRDefault="00D058A5" w:rsidP="00D058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Schools Summary Chart (2 Years).</w:t>
      </w:r>
    </w:p>
    <w:p w14:paraId="7B778CE9" w14:textId="77777777" w:rsidR="00D058A5" w:rsidRPr="00D058A5" w:rsidRDefault="00D058A5" w:rsidP="00D058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Workshop Data.</w:t>
      </w:r>
    </w:p>
    <w:p w14:paraId="3465B7CA" w14:textId="77777777" w:rsidR="00D058A5" w:rsidRPr="00D058A5" w:rsidRDefault="000025A5" w:rsidP="00D058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25A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0A1FA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D487E80" w14:textId="571E934A" w:rsidR="00D058A5" w:rsidRPr="00D058A5" w:rsidRDefault="00D058A5" w:rsidP="00D058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2. Suggested New Reports/Enhancements (Based on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our</w:t>
      </w:r>
      <w:r w:rsidRPr="00D058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Vision):</w:t>
      </w:r>
    </w:p>
    <w:p w14:paraId="2129BE3B" w14:textId="77777777" w:rsidR="00D058A5" w:rsidRPr="00D058A5" w:rsidRDefault="00D058A5" w:rsidP="00D05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A. Sales &amp; Customer Insights</w:t>
      </w:r>
    </w:p>
    <w:p w14:paraId="5973AD15" w14:textId="77777777" w:rsidR="00D058A5" w:rsidRPr="00D058A5" w:rsidRDefault="00D058A5" w:rsidP="00D058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State-wise &amp; Product-wise Performance Dashboard</w:t>
      </w: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(Live).</w:t>
      </w:r>
    </w:p>
    <w:p w14:paraId="45C3DBB1" w14:textId="77777777" w:rsidR="00D058A5" w:rsidRPr="00D058A5" w:rsidRDefault="00D058A5" w:rsidP="00D058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Top Performing &amp; Underperforming Products</w:t>
      </w: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(with trends).</w:t>
      </w:r>
    </w:p>
    <w:p w14:paraId="05CFDFB5" w14:textId="77777777" w:rsidR="00D058A5" w:rsidRPr="00D058A5" w:rsidRDefault="00D058A5" w:rsidP="00D058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Customer Segmentation Analysis</w:t>
      </w: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(A/B/C customers, strong vs weak segments).</w:t>
      </w:r>
    </w:p>
    <w:p w14:paraId="12C5E465" w14:textId="77777777" w:rsidR="00D058A5" w:rsidRPr="00D058A5" w:rsidRDefault="00D058A5" w:rsidP="00D058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School Prescription Trends</w:t>
      </w: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(current year vs previous year adoption rates).</w:t>
      </w:r>
    </w:p>
    <w:p w14:paraId="4CD7AEAA" w14:textId="77777777" w:rsidR="00D058A5" w:rsidRPr="00D058A5" w:rsidRDefault="00D058A5" w:rsidP="00D058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Sales Return Trend Analysis</w:t>
      </w: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(state-wise, product-wise, and reasons).</w:t>
      </w:r>
    </w:p>
    <w:p w14:paraId="09547D89" w14:textId="77777777" w:rsidR="00D058A5" w:rsidRPr="00D058A5" w:rsidRDefault="00D058A5" w:rsidP="00D05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B. Inventory &amp; Forecasting</w:t>
      </w:r>
    </w:p>
    <w:p w14:paraId="0960B914" w14:textId="77777777" w:rsidR="00D058A5" w:rsidRPr="00D058A5" w:rsidRDefault="00D058A5" w:rsidP="00D058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Demand-Based Stock Forecasting Report</w:t>
      </w: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(next 3/6/12 months).</w:t>
      </w:r>
    </w:p>
    <w:p w14:paraId="5EA8F29B" w14:textId="77777777" w:rsidR="00D058A5" w:rsidRPr="00D058A5" w:rsidRDefault="00D058A5" w:rsidP="00D058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Fast-Moving / Slow-Moving / Dead Stock Report</w:t>
      </w: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27002F2" w14:textId="77777777" w:rsidR="00D058A5" w:rsidRPr="00D058A5" w:rsidRDefault="00D058A5" w:rsidP="00D058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Old Edition Utilization Report</w:t>
      </w: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(schools/booksellers still using old editions).</w:t>
      </w:r>
    </w:p>
    <w:p w14:paraId="6E2DC132" w14:textId="77777777" w:rsidR="00D058A5" w:rsidRPr="00D058A5" w:rsidRDefault="00D058A5" w:rsidP="00D058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Optimal Print Quantity Recommendations</w:t>
      </w: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(to reduce overstock &amp; shortages).</w:t>
      </w:r>
    </w:p>
    <w:p w14:paraId="6C599FB6" w14:textId="77777777" w:rsidR="00D058A5" w:rsidRPr="00D058A5" w:rsidRDefault="00D058A5" w:rsidP="00D05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C. Finance &amp; Collection</w:t>
      </w:r>
    </w:p>
    <w:p w14:paraId="4550EF65" w14:textId="77777777" w:rsidR="00D058A5" w:rsidRPr="00D058A5" w:rsidRDefault="00D058A5" w:rsidP="00D058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Live Collection Target Tracking (vs actual)</w:t>
      </w: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with notifications.</w:t>
      </w:r>
    </w:p>
    <w:p w14:paraId="4CFCCD48" w14:textId="77777777" w:rsidR="00D058A5" w:rsidRPr="00D058A5" w:rsidRDefault="00D058A5" w:rsidP="00D058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Aging Analysis of Receivables</w:t>
      </w: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(state-wise, customer-wise).</w:t>
      </w:r>
    </w:p>
    <w:p w14:paraId="195C29F6" w14:textId="77777777" w:rsidR="00D058A5" w:rsidRPr="00D058A5" w:rsidRDefault="00D058A5" w:rsidP="00D058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Specimen Budget Utilization Tracker</w:t>
      </w: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(per person, live).</w:t>
      </w:r>
    </w:p>
    <w:p w14:paraId="7FC27DEE" w14:textId="77777777" w:rsidR="00D058A5" w:rsidRPr="00D058A5" w:rsidRDefault="00D058A5" w:rsidP="00D058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Cost of Sales &amp; ROI Report</w:t>
      </w: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(per product &amp; per region).</w:t>
      </w:r>
    </w:p>
    <w:p w14:paraId="6366232C" w14:textId="77777777" w:rsidR="00D058A5" w:rsidRPr="00D058A5" w:rsidRDefault="00D058A5" w:rsidP="00D05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D. Team &amp; Operations</w:t>
      </w:r>
    </w:p>
    <w:p w14:paraId="606037A8" w14:textId="77777777" w:rsidR="00D058A5" w:rsidRPr="00D058A5" w:rsidRDefault="00D058A5" w:rsidP="00D058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Salesperson Performance Dashboard</w:t>
      </w: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(target vs achievement, state-wise).</w:t>
      </w:r>
    </w:p>
    <w:p w14:paraId="66441EB7" w14:textId="77777777" w:rsidR="00D058A5" w:rsidRPr="00D058A5" w:rsidRDefault="00D058A5" w:rsidP="00D058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Workshop Requirement &amp; Performance Tracking</w:t>
      </w: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(for product managers).</w:t>
      </w:r>
    </w:p>
    <w:p w14:paraId="5E5B47E4" w14:textId="77777777" w:rsidR="00D058A5" w:rsidRPr="00D058A5" w:rsidRDefault="00D058A5" w:rsidP="00D058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Expense vs Budget Tracking (TADA, Marketing, Specimen)</w:t>
      </w: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Live.</w:t>
      </w:r>
    </w:p>
    <w:p w14:paraId="6EE1E7DE" w14:textId="77777777" w:rsidR="00D058A5" w:rsidRPr="00D058A5" w:rsidRDefault="00D058A5" w:rsidP="00D058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Joint Working Effectiveness Report</w:t>
      </w: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(impact of combined visits).</w:t>
      </w:r>
    </w:p>
    <w:p w14:paraId="6B891B05" w14:textId="77777777" w:rsidR="00D058A5" w:rsidRPr="00D058A5" w:rsidRDefault="00D058A5" w:rsidP="00D05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E. Management/Strategy Level</w:t>
      </w:r>
    </w:p>
    <w:p w14:paraId="05DE73E6" w14:textId="77777777" w:rsidR="00D058A5" w:rsidRPr="00D058A5" w:rsidRDefault="00D058A5" w:rsidP="00D058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Profitability by Product Line/Region</w:t>
      </w: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210F361" w14:textId="77777777" w:rsidR="00D058A5" w:rsidRPr="00D058A5" w:rsidRDefault="00D058A5" w:rsidP="00D058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5-Year Trend Analysis (Sales, Profit, ROI)</w:t>
      </w: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F55AC41" w14:textId="77777777" w:rsidR="00D058A5" w:rsidRPr="00D058A5" w:rsidRDefault="00D058A5" w:rsidP="00D058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Market Penetration &amp; Coverage Report</w:t>
      </w: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(schools covered vs potential).</w:t>
      </w:r>
    </w:p>
    <w:p w14:paraId="34BDEF30" w14:textId="77777777" w:rsidR="00D058A5" w:rsidRPr="00D058A5" w:rsidRDefault="00D058A5" w:rsidP="00D058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Real-time ERP/DVR Integration Dashboard (Power BI)</w:t>
      </w: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single-window view of all KPIs.</w:t>
      </w:r>
    </w:p>
    <w:p w14:paraId="758DD967" w14:textId="77777777" w:rsidR="00D058A5" w:rsidRPr="00D058A5" w:rsidRDefault="000025A5" w:rsidP="00D058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25A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6E240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DDA43DF" w14:textId="464146EC" w:rsidR="00D058A5" w:rsidRPr="00D058A5" w:rsidRDefault="00D058A5" w:rsidP="00D058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3. Final Comprehensive List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-</w:t>
      </w:r>
    </w:p>
    <w:p w14:paraId="196A9ACE" w14:textId="77777777" w:rsidR="00D058A5" w:rsidRPr="00D058A5" w:rsidRDefault="00D058A5" w:rsidP="00D05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Sales &amp; Market Reports</w:t>
      </w:r>
    </w:p>
    <w:p w14:paraId="29C18DAE" w14:textId="77777777" w:rsidR="00D058A5" w:rsidRPr="00D058A5" w:rsidRDefault="00D058A5" w:rsidP="00D058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Chart (Supply, Return Books, Credit Notes, Outstanding, Payment).</w:t>
      </w:r>
    </w:p>
    <w:p w14:paraId="01651293" w14:textId="77777777" w:rsidR="00D058A5" w:rsidRPr="00D058A5" w:rsidRDefault="00D058A5" w:rsidP="00D058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City-wise Supply Chart.</w:t>
      </w:r>
    </w:p>
    <w:p w14:paraId="1D863406" w14:textId="77777777" w:rsidR="00D058A5" w:rsidRPr="00D058A5" w:rsidRDefault="00D058A5" w:rsidP="00D058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Title-wise Sales Chart.</w:t>
      </w:r>
    </w:p>
    <w:p w14:paraId="40867A83" w14:textId="77777777" w:rsidR="00D058A5" w:rsidRPr="00D058A5" w:rsidRDefault="00D058A5" w:rsidP="00D058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 10 Titles Sales.</w:t>
      </w:r>
    </w:p>
    <w:p w14:paraId="0216B8A4" w14:textId="77777777" w:rsidR="00D058A5" w:rsidRPr="00D058A5" w:rsidRDefault="00D058A5" w:rsidP="00D058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State-wise &amp; Product-wise Sales Dashboard (Live).</w:t>
      </w:r>
    </w:p>
    <w:p w14:paraId="3CB61A8F" w14:textId="77777777" w:rsidR="00D058A5" w:rsidRPr="00D058A5" w:rsidRDefault="00D058A5" w:rsidP="00D058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 Performing &amp; Underperforming Products.</w:t>
      </w:r>
    </w:p>
    <w:p w14:paraId="3125B585" w14:textId="77777777" w:rsidR="00D058A5" w:rsidRPr="00D058A5" w:rsidRDefault="00D058A5" w:rsidP="00D058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Segmentation (A/B/C customers).</w:t>
      </w:r>
    </w:p>
    <w:p w14:paraId="0EB18A6F" w14:textId="77777777" w:rsidR="00D058A5" w:rsidRPr="00D058A5" w:rsidRDefault="00D058A5" w:rsidP="00D058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School Prescription &amp; Adoption Trends.</w:t>
      </w:r>
    </w:p>
    <w:p w14:paraId="4C187301" w14:textId="77777777" w:rsidR="00D058A5" w:rsidRPr="00D058A5" w:rsidRDefault="00D058A5" w:rsidP="00D058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Sales Return Trend Analysis.</w:t>
      </w:r>
    </w:p>
    <w:p w14:paraId="6100CD6B" w14:textId="77777777" w:rsidR="00D058A5" w:rsidRPr="00D058A5" w:rsidRDefault="00D058A5" w:rsidP="00D058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Market Penetration &amp; Coverage Report.</w:t>
      </w:r>
    </w:p>
    <w:p w14:paraId="76D57CD3" w14:textId="77777777" w:rsidR="00D058A5" w:rsidRPr="00D058A5" w:rsidRDefault="00D058A5" w:rsidP="00D05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Inventory &amp; Forecasting</w:t>
      </w:r>
    </w:p>
    <w:p w14:paraId="7722ADA0" w14:textId="77777777" w:rsidR="00D058A5" w:rsidRPr="00D058A5" w:rsidRDefault="00D058A5" w:rsidP="00D058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Demand-Based Stock Forecasting (short &amp; long term).</w:t>
      </w:r>
    </w:p>
    <w:p w14:paraId="086BC073" w14:textId="77777777" w:rsidR="00D058A5" w:rsidRPr="00D058A5" w:rsidRDefault="00D058A5" w:rsidP="00D058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Fast/Slow-Moving &amp; Dead Stock Report.</w:t>
      </w:r>
    </w:p>
    <w:p w14:paraId="28C2AFDB" w14:textId="77777777" w:rsidR="00D058A5" w:rsidRPr="00D058A5" w:rsidRDefault="00D058A5" w:rsidP="00D058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Old Edition Utilization Report.</w:t>
      </w:r>
    </w:p>
    <w:p w14:paraId="4FE12140" w14:textId="77777777" w:rsidR="00D058A5" w:rsidRPr="00D058A5" w:rsidRDefault="00D058A5" w:rsidP="00D058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Optimal Print Quantity Recommendations.</w:t>
      </w:r>
    </w:p>
    <w:p w14:paraId="0AC5730A" w14:textId="77777777" w:rsidR="00D058A5" w:rsidRPr="00D058A5" w:rsidRDefault="00D058A5" w:rsidP="00D05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Collection &amp; Finance</w:t>
      </w:r>
    </w:p>
    <w:p w14:paraId="53DAF17E" w14:textId="77777777" w:rsidR="00D058A5" w:rsidRPr="00D058A5" w:rsidRDefault="00D058A5" w:rsidP="00D058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Live Collection Target vs Actual Dashboard (with alerts).</w:t>
      </w:r>
    </w:p>
    <w:p w14:paraId="116F44B8" w14:textId="77777777" w:rsidR="00D058A5" w:rsidRPr="00D058A5" w:rsidRDefault="00D058A5" w:rsidP="00D058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Aging of Receivables (state-wise, customer-wise).</w:t>
      </w:r>
    </w:p>
    <w:p w14:paraId="74AC076E" w14:textId="77777777" w:rsidR="00D058A5" w:rsidRPr="00D058A5" w:rsidRDefault="00D058A5" w:rsidP="00D058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Specimen Budget Tracker (per person, live).</w:t>
      </w:r>
    </w:p>
    <w:p w14:paraId="06A5F6D5" w14:textId="77777777" w:rsidR="00D058A5" w:rsidRPr="00D058A5" w:rsidRDefault="00D058A5" w:rsidP="00D058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Cost of Sales &amp; ROI per product/region.</w:t>
      </w:r>
    </w:p>
    <w:p w14:paraId="27FB0433" w14:textId="77777777" w:rsidR="00D058A5" w:rsidRPr="00D058A5" w:rsidRDefault="00D058A5" w:rsidP="00D05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Operations &amp; HR</w:t>
      </w:r>
    </w:p>
    <w:p w14:paraId="63DCE28E" w14:textId="77777777" w:rsidR="00D058A5" w:rsidRPr="00D058A5" w:rsidRDefault="00D058A5" w:rsidP="00D058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 Visit Report.</w:t>
      </w:r>
    </w:p>
    <w:p w14:paraId="2BEC4D1C" w14:textId="77777777" w:rsidR="00D058A5" w:rsidRPr="00D058A5" w:rsidRDefault="00D058A5" w:rsidP="00D058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DVR/IP/School Summaries.</w:t>
      </w:r>
    </w:p>
    <w:p w14:paraId="2356F7C0" w14:textId="77777777" w:rsidR="00D058A5" w:rsidRPr="00D058A5" w:rsidRDefault="00D058A5" w:rsidP="00D058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Working Days &amp; Joint Working Summary.</w:t>
      </w:r>
    </w:p>
    <w:p w14:paraId="5A6B4CA7" w14:textId="77777777" w:rsidR="00D058A5" w:rsidRPr="00D058A5" w:rsidRDefault="00D058A5" w:rsidP="00D058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Station-wise Daily Salesman Visit Summary.</w:t>
      </w:r>
    </w:p>
    <w:p w14:paraId="61687C95" w14:textId="77777777" w:rsidR="00D058A5" w:rsidRPr="00D058A5" w:rsidRDefault="00D058A5" w:rsidP="00D058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TADA Bills Expenses Chart.</w:t>
      </w:r>
    </w:p>
    <w:p w14:paraId="008038C6" w14:textId="77777777" w:rsidR="00D058A5" w:rsidRPr="00D058A5" w:rsidRDefault="00D058A5" w:rsidP="00D058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Tour Program.</w:t>
      </w:r>
    </w:p>
    <w:p w14:paraId="520EB2D6" w14:textId="77777777" w:rsidR="00D058A5" w:rsidRPr="00D058A5" w:rsidRDefault="00D058A5" w:rsidP="00D058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Workshop Requirement &amp; Performance Tracker.</w:t>
      </w:r>
    </w:p>
    <w:p w14:paraId="18EF8A59" w14:textId="77777777" w:rsidR="00D058A5" w:rsidRPr="00D058A5" w:rsidRDefault="00D058A5" w:rsidP="00D058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Expense vs Budget Tracking (TADA, Marketing, Specimen).</w:t>
      </w:r>
    </w:p>
    <w:p w14:paraId="389B25AA" w14:textId="77777777" w:rsidR="00D058A5" w:rsidRPr="00D058A5" w:rsidRDefault="00D058A5" w:rsidP="00D058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Salesperson Performance Dashboard.</w:t>
      </w:r>
    </w:p>
    <w:p w14:paraId="3300C07A" w14:textId="77777777" w:rsidR="00D058A5" w:rsidRPr="00D058A5" w:rsidRDefault="00D058A5" w:rsidP="00D05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Strategic/Management</w:t>
      </w:r>
    </w:p>
    <w:p w14:paraId="3EE4DA5E" w14:textId="77777777" w:rsidR="00D058A5" w:rsidRPr="00D058A5" w:rsidRDefault="00D058A5" w:rsidP="00D058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 (Consolidated KPIs).</w:t>
      </w:r>
    </w:p>
    <w:p w14:paraId="6C9A1E04" w14:textId="77777777" w:rsidR="00D058A5" w:rsidRPr="00D058A5" w:rsidRDefault="00D058A5" w:rsidP="00D058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I.P. Comparison (3 Years).</w:t>
      </w:r>
    </w:p>
    <w:p w14:paraId="6F7E5F6F" w14:textId="77777777" w:rsidR="00D058A5" w:rsidRPr="00D058A5" w:rsidRDefault="00D058A5" w:rsidP="00D058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Schools Summary Chart (2 Years).</w:t>
      </w:r>
    </w:p>
    <w:p w14:paraId="5E201963" w14:textId="77777777" w:rsidR="00D058A5" w:rsidRPr="00D058A5" w:rsidRDefault="00D058A5" w:rsidP="00D058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Profitability by Product Line/Region.</w:t>
      </w:r>
    </w:p>
    <w:p w14:paraId="107AD2BE" w14:textId="77777777" w:rsidR="00D058A5" w:rsidRPr="00D058A5" w:rsidRDefault="00D058A5" w:rsidP="00D058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5-Year Trend Analysis (Sales, Profit, ROI).</w:t>
      </w:r>
    </w:p>
    <w:p w14:paraId="52F38C74" w14:textId="77777777" w:rsidR="00D058A5" w:rsidRPr="00D058A5" w:rsidRDefault="00D058A5" w:rsidP="00D058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8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ERP/DVR Integrated Power BI Dashboard.</w:t>
      </w:r>
    </w:p>
    <w:p w14:paraId="3FD573EB" w14:textId="77777777" w:rsidR="00D058A5" w:rsidRDefault="00D058A5"/>
    <w:sectPr w:rsidR="00D058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0091F"/>
    <w:multiLevelType w:val="multilevel"/>
    <w:tmpl w:val="4956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F78FF"/>
    <w:multiLevelType w:val="multilevel"/>
    <w:tmpl w:val="31FC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60858"/>
    <w:multiLevelType w:val="multilevel"/>
    <w:tmpl w:val="9226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361B1"/>
    <w:multiLevelType w:val="multilevel"/>
    <w:tmpl w:val="1F00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057C7"/>
    <w:multiLevelType w:val="multilevel"/>
    <w:tmpl w:val="8A34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76E32"/>
    <w:multiLevelType w:val="multilevel"/>
    <w:tmpl w:val="6558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826F17"/>
    <w:multiLevelType w:val="multilevel"/>
    <w:tmpl w:val="40A8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2E0993"/>
    <w:multiLevelType w:val="multilevel"/>
    <w:tmpl w:val="1BDC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DB3A9D"/>
    <w:multiLevelType w:val="multilevel"/>
    <w:tmpl w:val="D672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71BC4"/>
    <w:multiLevelType w:val="multilevel"/>
    <w:tmpl w:val="C5FA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1E3094"/>
    <w:multiLevelType w:val="multilevel"/>
    <w:tmpl w:val="9E50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332747"/>
    <w:multiLevelType w:val="multilevel"/>
    <w:tmpl w:val="3264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4446BB"/>
    <w:multiLevelType w:val="multilevel"/>
    <w:tmpl w:val="4892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138959">
    <w:abstractNumId w:val="7"/>
  </w:num>
  <w:num w:numId="2" w16cid:durableId="107823984">
    <w:abstractNumId w:val="1"/>
  </w:num>
  <w:num w:numId="3" w16cid:durableId="497695136">
    <w:abstractNumId w:val="8"/>
  </w:num>
  <w:num w:numId="4" w16cid:durableId="1453941270">
    <w:abstractNumId w:val="10"/>
  </w:num>
  <w:num w:numId="5" w16cid:durableId="1851332745">
    <w:abstractNumId w:val="6"/>
  </w:num>
  <w:num w:numId="6" w16cid:durableId="1045058606">
    <w:abstractNumId w:val="11"/>
  </w:num>
  <w:num w:numId="7" w16cid:durableId="975260282">
    <w:abstractNumId w:val="4"/>
  </w:num>
  <w:num w:numId="8" w16cid:durableId="1055853731">
    <w:abstractNumId w:val="12"/>
  </w:num>
  <w:num w:numId="9" w16cid:durableId="1826703175">
    <w:abstractNumId w:val="9"/>
  </w:num>
  <w:num w:numId="10" w16cid:durableId="1394694293">
    <w:abstractNumId w:val="3"/>
  </w:num>
  <w:num w:numId="11" w16cid:durableId="1431009298">
    <w:abstractNumId w:val="2"/>
  </w:num>
  <w:num w:numId="12" w16cid:durableId="2130077146">
    <w:abstractNumId w:val="0"/>
  </w:num>
  <w:num w:numId="13" w16cid:durableId="7654215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8A5"/>
    <w:rsid w:val="000025A5"/>
    <w:rsid w:val="00432806"/>
    <w:rsid w:val="00D05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83E93"/>
  <w15:chartTrackingRefBased/>
  <w15:docId w15:val="{045E6DAB-C9F3-2C46-87A8-66E05FA29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58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58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8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8A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058A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058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65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530</Words>
  <Characters>3022</Characters>
  <Application>Microsoft Office Word</Application>
  <DocSecurity>0</DocSecurity>
  <Lines>25</Lines>
  <Paragraphs>7</Paragraphs>
  <ScaleCrop>false</ScaleCrop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kanav agarwal</dc:creator>
  <cp:keywords/>
  <dc:description/>
  <cp:lastModifiedBy>kanav agarwal</cp:lastModifiedBy>
  <cp:revision>1</cp:revision>
  <dcterms:created xsi:type="dcterms:W3CDTF">2025-08-23T12:30:00Z</dcterms:created>
  <dcterms:modified xsi:type="dcterms:W3CDTF">2025-08-23T12:32:00Z</dcterms:modified>
</cp:coreProperties>
</file>