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Unit: Unit 2: Atomic Structure and Bonding</w:t>
      </w:r>
    </w:p>
    <w:p>
      <w:pPr>
        <w:pStyle w:val="Heading2"/>
      </w:pPr>
      <w:r>
        <w:t>Chapter: Chapter 6: Ionic and Metallic Bonding</w:t>
      </w:r>
    </w:p>
    <w:p>
      <w:pPr>
        <w:pStyle w:val="Heading3"/>
      </w:pPr>
      <w:r>
        <w:t>Lesson: Lesson 1: Formation and Properties of Ions</w:t>
      </w:r>
    </w:p>
    <w:p>
      <w:r>
        <w:t xml:space="preserve">## Unit Title: Atomic Structure and Bonding  </w:t>
        <w:br/>
        <w:t xml:space="preserve">## Chapter Title: Ionic and Metallic Bonding  </w:t>
        <w:br/>
        <w:t># Lesson Title: Formation and Properties of Ions</w:t>
        <w:br/>
        <w:br/>
        <w:t>### 1. Big Idea</w:t>
        <w:br/>
        <w:t>- **Main Concept:** Ions are essential for understanding chemical bonding and reactions.</w:t>
        <w:br/>
        <w:t>- **Subordinate Concept:** Chapter's big idea focuses on how ions contribute to chemical bonds and affect matter.</w:t>
        <w:br/>
        <w:br/>
        <w:t>### 2. Essential Questions</w:t>
        <w:br/>
        <w:t>- How are ions formed, and what role do they play in chemical bonding?</w:t>
        <w:br/>
        <w:br/>
        <w:t>### 3. Phenomenon-Based Learning</w:t>
        <w:br/>
        <w:t xml:space="preserve">- **Phenomenon:** Danger! Icy Roads. Salt melts ice but does not affect metal signs. </w:t>
        <w:br/>
        <w:t>- **Focus:** Explore why salt dissolves in water and metal does not.</w:t>
        <w:br/>
        <w:br/>
        <w:t>### 4. Vocabulary</w:t>
        <w:br/>
        <w:t>1. **Octet Rule:** Atoms tend to gain, lose, or share electrons to achieve a full set of eight valence electrons.</w:t>
        <w:br/>
        <w:t>2. **Anion:** A negatively charged ion.</w:t>
        <w:br/>
        <w:t>3. **Cation:** A positively charged ion.</w:t>
        <w:br/>
        <w:t>4. **Electrolyte:** A substance that dissolves in water to give a solution that conducts electricity.</w:t>
        <w:br/>
        <w:t>5. **Electron affinity:** The energy change when an atom gains an electron.</w:t>
        <w:br/>
        <w:t>6. **Ionic radius:** The size of an ion.</w:t>
        <w:br/>
        <w:t>7. **Ionization:** The process of forming ions.</w:t>
        <w:br/>
        <w:br/>
        <w:t>### 5. SMART Objectives</w:t>
        <w:br/>
        <w:t>1. Describe how ions are formed.</w:t>
        <w:br/>
        <w:t>2. Write the symbols and charges of ions and the octet rule and its exceptions.</w:t>
        <w:br/>
        <w:t>3. Predict the charge of an ion based on its position on the periodic table.</w:t>
        <w:br/>
        <w:br/>
        <w:t>### 6. Engage (Ignite)</w:t>
        <w:br/>
        <w:t>- **Activity:** Compare dissolving salt in water versus metal exposure to water.</w:t>
        <w:br/>
        <w:t>- **Experiment Steps:**</w:t>
        <w:br/>
        <w:t xml:space="preserve">  1. Dissolve a teaspoon of salt in a cup of water.</w:t>
        <w:br/>
        <w:t xml:space="preserve">  2. Place a metal nail in another cup of water.</w:t>
        <w:br/>
        <w:t xml:space="preserve">  3. Observe over time and record changes.</w:t>
        <w:br/>
        <w:t>- **Questions:**</w:t>
        <w:br/>
        <w:t xml:space="preserve">  1. Why does salt dissolve in water but the nail does not?</w:t>
        <w:br/>
        <w:t xml:space="preserve">  2. How does the behavior of salt relate to ions?</w:t>
        <w:br/>
        <w:t xml:space="preserve">  3. What does this tell us about chemical bonding?</w:t>
        <w:br/>
        <w:br/>
        <w:t>### 7. Pre-Explore (Direct Instruction)</w:t>
        <w:br/>
        <w:t>- Discuss the concept of ions and their formation.</w:t>
        <w:br/>
        <w:t>- Interactive Notes:</w:t>
        <w:br/>
        <w:t xml:space="preserve">  - Electrons transfer from one atom to another, forming ions.</w:t>
        <w:br/>
        <w:t xml:space="preserve">  - Metals form cations, nonmetals form anions.</w:t>
        <w:br/>
        <w:t>- Scaffolded Questions:</w:t>
        <w:br/>
        <w:t xml:space="preserve">  - What happens to the electron configuration during ion formation?</w:t>
        <w:br/>
        <w:t xml:space="preserve">  - How does the octet rule guide ion formation?</w:t>
        <w:br/>
        <w:t xml:space="preserve">  - Why do different elements form different types of ions?</w:t>
        <w:br/>
        <w:br/>
        <w:t>### 8. Evaluate (Progress Check) - Pre-Explore</w:t>
        <w:br/>
        <w:t>1. What is the octet rule and how is it related to ions?</w:t>
        <w:br/>
        <w:t>2. Identify the charge of sodium after losing an electron.</w:t>
        <w:br/>
        <w:t>3. Predict the charge of an oxygen ion after gaining electrons.</w:t>
        <w:br/>
        <w:br/>
        <w:t>### 9. Explore (Pathfinder)</w:t>
        <w:br/>
        <w:t>- **Activity:** Create models of ionic compounds.</w:t>
        <w:br/>
        <w:t>- **Instructions:**</w:t>
        <w:br/>
        <w:t xml:space="preserve">  1. Use colored balls to represent electrons, protons, and neutrons.</w:t>
        <w:br/>
        <w:t xml:space="preserve">  2. Form a cation and an anion, then combine them to make a compound.</w:t>
        <w:br/>
        <w:t>- **Discussion:** How does the model represent actual ion formation?</w:t>
        <w:br/>
        <w:t>- **Retrieval Practice:** Quiz on predicting ion charges based on periodic table position.</w:t>
        <w:br/>
        <w:br/>
        <w:t>### 10. Explain (Lightbulb)</w:t>
        <w:br/>
        <w:t>- **Concept of Ion Formation:**</w:t>
        <w:br/>
        <w:t xml:space="preserve">  Ions form when atoms gain or lose electrons to achieve stability. Metals lose electrons forming cations, while nonmetals gain electrons forming anions. The octet rule guides this process, aiming for a stable electron configuration.</w:t>
        <w:br/>
        <w:t xml:space="preserve">  </w:t>
        <w:br/>
        <w:t>- **Sample Problem:**</w:t>
        <w:br/>
        <w:t xml:space="preserve">  Calculate the charge of a chlorine ion if it gains one electron. Answer: Cl gains one electron, becoming Cl⁻.</w:t>
        <w:br/>
        <w:t xml:space="preserve">  </w:t>
        <w:br/>
        <w:t>- **Progress Check:**</w:t>
        <w:br/>
        <w:t xml:space="preserve">  1. What happens to the electron configuration of a sodium atom when it becomes a sodium ion?</w:t>
        <w:br/>
        <w:t xml:space="preserve">  2. Explain how the octet rule applies to the formation of an oxide ion.</w:t>
        <w:br/>
        <w:t xml:space="preserve">  3. Predict the charge of an aluminum ion.</w:t>
        <w:br/>
        <w:br/>
        <w:t>### 11. Evaluate (Progress Check) - Explain</w:t>
        <w:br/>
        <w:t>1. How do the properties of ions affect their behavior in chemical reactions?</w:t>
        <w:br/>
        <w:t>2. What trends in the periodic table help predict the charge of ions?</w:t>
        <w:br/>
        <w:t>3. Describe the role of ionization in forming ions.</w:t>
        <w:br/>
        <w:br/>
        <w:t>### 12. Elaborate (Power Up)</w:t>
        <w:br/>
        <w:t>- Mini-task: Research why certain ions are more stable than others.</w:t>
        <w:br/>
        <w:t>- Question: How do exceptions to the octet rule affect chemical bonding?</w:t>
        <w:br/>
        <w:br/>
        <w:t>### 13. Final Evaluation</w:t>
        <w:br/>
        <w:t>- **Debate Question:** Should the octet rule always be used to predict ion formation? Discuss its importance and limitations.</w:t>
        <w:br/>
        <w:t xml:space="preserve">  </w:t>
        <w:br/>
        <w:t>- **Assessment Questions:**</w:t>
        <w:br/>
        <w:t xml:space="preserve">  - **Multiple-Choice:**</w:t>
        <w:br/>
        <w:t xml:space="preserve">    1. Which element is most likely to form a cation?  </w:t>
        <w:br/>
        <w:t xml:space="preserve">       a) Oxygen  </w:t>
        <w:br/>
        <w:t xml:space="preserve">       b) Sodium  </w:t>
        <w:br/>
        <w:t xml:space="preserve">       c) Chlorine  </w:t>
        <w:br/>
        <w:t xml:space="preserve">       d) Nitrogen  </w:t>
        <w:br/>
        <w:t xml:space="preserve">       *Correct Answer: b) Sodium*</w:t>
        <w:br/>
        <w:br/>
        <w:t xml:space="preserve">    2. What is an electrolyte?  </w:t>
        <w:br/>
        <w:t xml:space="preserve">       a) A metal  </w:t>
        <w:br/>
        <w:t xml:space="preserve">       b) A dissolved ion  </w:t>
        <w:br/>
        <w:t xml:space="preserve">       c) A gas  </w:t>
        <w:br/>
        <w:t xml:space="preserve">       d) A compound  </w:t>
        <w:br/>
        <w:t xml:space="preserve">       *Correct Answer: b) A dissolved ion*</w:t>
        <w:br/>
        <w:br/>
        <w:t xml:space="preserve">    3. What process refers to an atom becoming an ion?  </w:t>
        <w:br/>
        <w:t xml:space="preserve">       a) Sublimation  </w:t>
        <w:br/>
        <w:t xml:space="preserve">       b) Ionization  </w:t>
        <w:br/>
        <w:t xml:space="preserve">       c) Fusion  </w:t>
        <w:br/>
        <w:t xml:space="preserve">       d) Condensation  </w:t>
        <w:br/>
        <w:t xml:space="preserve">       *Correct Answer: b) Ionization*</w:t>
        <w:br/>
        <w:br/>
        <w:t xml:space="preserve">    4. Which of the following ions has a larger ionic radius than its atom?  </w:t>
        <w:br/>
        <w:t xml:space="preserve">       a) Na⁺  </w:t>
        <w:br/>
        <w:t xml:space="preserve">       b) Cl⁻  </w:t>
        <w:br/>
        <w:t xml:space="preserve">       c) Mg²⁺  </w:t>
        <w:br/>
        <w:t xml:space="preserve">       d) Al³⁺  </w:t>
        <w:br/>
        <w:t xml:space="preserve">       *Correct Answer: b) Cl⁻*</w:t>
        <w:br/>
        <w:br/>
        <w:t xml:space="preserve">  - **Long-Answer:**</w:t>
        <w:br/>
        <w:t xml:space="preserve">    1. Explain how the octet rule guides the formation of both cations and anions.</w:t>
        <w:br/>
        <w:t xml:space="preserve">    2. Describe a real-world application where ions play a critical role.</w:t>
        <w:br/>
        <w:t xml:space="preserve">    3. How does electron affinity relate to the formation of anions?</w:t>
        <w:br/>
        <w:t xml:space="preserve">    4. Discuss the importance of ionic radius in determining the properties of ions.</w:t>
        <w:br/>
        <w:br/>
        <w:t>### 14. Extend (Beyond the Lesson) [Optional]</w:t>
        <w:br/>
        <w:t>- **Additional Task:** Research how ions are used in everyday products like batteries.</w:t>
        <w:br/>
        <w:t>- **Spaced Practice:** Review periodic table trends and ion formation in upcoming lessons.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