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6D6FC57A" w14:textId="0EF46680" w:rsidR="00756E07" w:rsidRPr="00A529C1" w:rsidRDefault="00000000" w:rsidP="00C22C69">
          <w:pPr>
            <w:pStyle w:val="Title"/>
            <w:rPr>
              <w:lang w:val="pt-BR"/>
            </w:rPr>
          </w:pPr>
          <w:sdt>
            <w:sdtPr>
              <w:rPr>
                <w:lang w:val="pt-BR"/>
              </w:rPr>
              <w:alias w:val="Title"/>
              <w:id w:val="1332491293"/>
              <w:dataBinding w:prefixMappings="xmlns:ns0='http://schemas.openxmlformats.org/package/2006/metadata/core-properties' xmlns:ns1='http://purl.org/dc/elements/1.1/'" w:xpath="/ns0:coreProperties[1]/ns1:title[1]" w:storeItemID="{6C3C8BC8-F283-45AE-878A-BAB7291924A1}"/>
              <w:text/>
            </w:sdtPr>
            <w:sdtContent>
              <w:r w:rsidR="001D6A7E" w:rsidRPr="00A529C1">
                <w:rPr>
                  <w:lang w:val="pt-BR"/>
                </w:rPr>
                <w:t>[</w:t>
              </w:r>
              <w:r w:rsidR="002C4835" w:rsidRPr="00A529C1">
                <w:rPr>
                  <w:lang w:val="pt-BR"/>
                </w:rPr>
                <w:t>Nagarro</w:t>
              </w:r>
              <w:r w:rsidR="001D6A7E" w:rsidRPr="00A529C1">
                <w:rPr>
                  <w:lang w:val="pt-BR"/>
                </w:rPr>
                <w:t>]-[</w:t>
              </w:r>
              <w:r w:rsidR="002C4835" w:rsidRPr="00A529C1">
                <w:rPr>
                  <w:lang w:val="pt-BR"/>
                </w:rPr>
                <w:t>Amcart</w:t>
              </w:r>
              <w:r w:rsidR="001D6A7E" w:rsidRPr="00A529C1">
                <w:rPr>
                  <w:lang w:val="pt-BR"/>
                </w:rPr>
                <w:t>]</w:t>
              </w:r>
            </w:sdtContent>
          </w:sdt>
        </w:p>
        <w:p w14:paraId="73F7DB3E" w14:textId="77777777" w:rsidR="00756E07" w:rsidRPr="00A529C1" w:rsidRDefault="00756E07" w:rsidP="00C22C69">
          <w:pPr>
            <w:pStyle w:val="Title"/>
            <w:rPr>
              <w:sz w:val="36"/>
              <w:szCs w:val="36"/>
              <w:lang w:val="pt-BR"/>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479BBB60" wp14:editId="3C7028B8">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5D6E254" wp14:editId="0FB56EE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3E6D8610" wp14:editId="0ABCF958">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0EB65D2B" wp14:editId="0520F6F1">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lang w:val="pt-B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1D6A7E" w:rsidRPr="00A529C1">
                <w:rPr>
                  <w:sz w:val="36"/>
                  <w:szCs w:val="36"/>
                  <w:lang w:val="pt-BR"/>
                </w:rPr>
                <w:t>DAR Document</w:t>
              </w:r>
            </w:sdtContent>
          </w:sdt>
        </w:p>
        <w:p w14:paraId="06A2D888" w14:textId="77777777" w:rsidR="00756E07" w:rsidRPr="00A529C1" w:rsidRDefault="00756E07" w:rsidP="00C22C69">
          <w:pPr>
            <w:pStyle w:val="NoSpacing"/>
            <w:rPr>
              <w:rFonts w:asciiTheme="majorHAnsi" w:eastAsia="Times New Roman" w:hAnsiTheme="majorHAnsi"/>
              <w:sz w:val="52"/>
              <w:szCs w:val="52"/>
              <w:lang w:val="pt-BR"/>
            </w:rPr>
          </w:pPr>
        </w:p>
        <w:p w14:paraId="30598863" w14:textId="77777777" w:rsidR="00756E07" w:rsidRPr="00A529C1" w:rsidRDefault="00756E07" w:rsidP="00C22C69">
          <w:pPr>
            <w:pStyle w:val="NoSpacing"/>
            <w:rPr>
              <w:rFonts w:asciiTheme="majorHAnsi" w:eastAsiaTheme="majorEastAsia" w:hAnsiTheme="majorHAnsi" w:cstheme="majorBidi"/>
              <w:sz w:val="36"/>
              <w:szCs w:val="36"/>
              <w:lang w:val="pt-BR"/>
            </w:rPr>
          </w:pPr>
        </w:p>
        <w:p w14:paraId="75D21388" w14:textId="77777777" w:rsidR="00756E07" w:rsidRPr="00A529C1" w:rsidRDefault="00756E07" w:rsidP="00C22C69">
          <w:pPr>
            <w:pStyle w:val="Title"/>
            <w:rPr>
              <w:sz w:val="36"/>
              <w:szCs w:val="36"/>
              <w:lang w:val="pt-BR"/>
            </w:rPr>
          </w:pPr>
        </w:p>
        <w:p w14:paraId="174432E2" w14:textId="77777777" w:rsidR="00756E07" w:rsidRPr="00A529C1" w:rsidRDefault="00756E07" w:rsidP="00C22C69">
          <w:pPr>
            <w:pStyle w:val="NoSpacing"/>
            <w:rPr>
              <w:rFonts w:asciiTheme="majorHAnsi" w:eastAsiaTheme="majorEastAsia" w:hAnsiTheme="majorHAnsi" w:cstheme="majorBidi"/>
              <w:sz w:val="36"/>
              <w:szCs w:val="36"/>
              <w:lang w:val="pt-BR"/>
            </w:rPr>
          </w:pPr>
        </w:p>
        <w:p w14:paraId="2E60BFED" w14:textId="77777777" w:rsidR="00756E07" w:rsidRPr="00A529C1" w:rsidRDefault="00756E07" w:rsidP="00C22C69">
          <w:pPr>
            <w:spacing w:line="240" w:lineRule="auto"/>
            <w:rPr>
              <w:rFonts w:asciiTheme="majorHAnsi" w:hAnsiTheme="majorHAnsi"/>
              <w:lang w:val="pt-BR"/>
            </w:rPr>
          </w:pPr>
        </w:p>
        <w:p w14:paraId="50AFA6F0" w14:textId="77777777" w:rsidR="00756E07" w:rsidRPr="00A529C1" w:rsidRDefault="00AF0091" w:rsidP="00C22C69">
          <w:pPr>
            <w:tabs>
              <w:tab w:val="left" w:pos="2544"/>
            </w:tabs>
            <w:spacing w:line="240" w:lineRule="auto"/>
            <w:rPr>
              <w:rFonts w:asciiTheme="majorHAnsi" w:hAnsiTheme="majorHAnsi"/>
              <w:lang w:val="pt-BR"/>
            </w:rPr>
          </w:pPr>
          <w:r w:rsidRPr="00A529C1">
            <w:rPr>
              <w:rFonts w:asciiTheme="majorHAnsi" w:hAnsiTheme="majorHAnsi"/>
              <w:lang w:val="pt-BR"/>
            </w:rPr>
            <w:tab/>
          </w:r>
        </w:p>
        <w:p w14:paraId="7DA415BB" w14:textId="77777777" w:rsidR="00756E07" w:rsidRPr="00A529C1" w:rsidRDefault="00756E07" w:rsidP="00C22C69">
          <w:pPr>
            <w:spacing w:line="240" w:lineRule="auto"/>
            <w:rPr>
              <w:rFonts w:asciiTheme="majorHAnsi" w:hAnsiTheme="majorHAnsi"/>
              <w:lang w:val="pt-BR"/>
            </w:rPr>
          </w:pPr>
        </w:p>
        <w:p w14:paraId="1AE2B141" w14:textId="77777777" w:rsidR="00756E07" w:rsidRPr="00A529C1" w:rsidRDefault="00756E07" w:rsidP="00C22C69">
          <w:pPr>
            <w:spacing w:line="240" w:lineRule="auto"/>
            <w:rPr>
              <w:rFonts w:asciiTheme="majorHAnsi" w:hAnsiTheme="majorHAnsi"/>
              <w:lang w:val="pt-BR"/>
            </w:rPr>
          </w:pPr>
        </w:p>
        <w:p w14:paraId="05B6CA15" w14:textId="77777777" w:rsidR="00756E07" w:rsidRPr="00A529C1" w:rsidRDefault="00756E07" w:rsidP="00C22C69">
          <w:pPr>
            <w:spacing w:line="240" w:lineRule="auto"/>
            <w:rPr>
              <w:rFonts w:asciiTheme="majorHAnsi" w:hAnsiTheme="majorHAnsi"/>
              <w:lang w:val="pt-BR"/>
            </w:rPr>
          </w:pPr>
        </w:p>
        <w:p w14:paraId="50733556" w14:textId="77777777" w:rsidR="00756E07" w:rsidRPr="00A529C1" w:rsidRDefault="00756E07" w:rsidP="00C22C69">
          <w:pPr>
            <w:spacing w:line="240" w:lineRule="auto"/>
            <w:rPr>
              <w:rFonts w:asciiTheme="majorHAnsi" w:hAnsiTheme="majorHAnsi"/>
              <w:lang w:val="pt-BR"/>
            </w:rPr>
          </w:pPr>
        </w:p>
        <w:p w14:paraId="6ED1F670" w14:textId="77777777" w:rsidR="00756E07" w:rsidRPr="00A529C1" w:rsidRDefault="00756E07" w:rsidP="00C22C69">
          <w:pPr>
            <w:spacing w:line="240" w:lineRule="auto"/>
            <w:rPr>
              <w:rFonts w:asciiTheme="majorHAnsi" w:hAnsiTheme="majorHAnsi"/>
              <w:lang w:val="pt-BR"/>
            </w:rPr>
          </w:pPr>
        </w:p>
        <w:p w14:paraId="07E80A7F" w14:textId="77777777" w:rsidR="00756E07" w:rsidRPr="00A529C1" w:rsidRDefault="00756E07" w:rsidP="00C22C69">
          <w:pPr>
            <w:spacing w:line="240" w:lineRule="auto"/>
            <w:rPr>
              <w:rFonts w:asciiTheme="majorHAnsi" w:hAnsiTheme="majorHAnsi"/>
              <w:lang w:val="pt-BR"/>
            </w:rPr>
          </w:pPr>
        </w:p>
        <w:p w14:paraId="6BE75B83" w14:textId="77777777" w:rsidR="00756E07" w:rsidRPr="00A529C1" w:rsidRDefault="00756E07" w:rsidP="00C22C69">
          <w:pPr>
            <w:spacing w:line="240" w:lineRule="auto"/>
            <w:rPr>
              <w:rFonts w:asciiTheme="majorHAnsi" w:hAnsiTheme="majorHAnsi"/>
              <w:lang w:val="pt-BR"/>
            </w:rPr>
          </w:pPr>
        </w:p>
        <w:p w14:paraId="25AEA554" w14:textId="77777777" w:rsidR="00756E07" w:rsidRPr="00A529C1" w:rsidRDefault="00756E07" w:rsidP="00C22C69">
          <w:pPr>
            <w:spacing w:line="240" w:lineRule="auto"/>
            <w:rPr>
              <w:rFonts w:asciiTheme="majorHAnsi" w:hAnsiTheme="majorHAnsi"/>
              <w:lang w:val="pt-BR"/>
            </w:rPr>
          </w:pPr>
        </w:p>
        <w:p w14:paraId="3809615B" w14:textId="77777777" w:rsidR="00756E07" w:rsidRPr="00A529C1" w:rsidRDefault="00756E07" w:rsidP="00C22C69">
          <w:pPr>
            <w:spacing w:line="240" w:lineRule="auto"/>
            <w:rPr>
              <w:rFonts w:asciiTheme="majorHAnsi" w:hAnsiTheme="majorHAnsi"/>
              <w:lang w:val="pt-BR"/>
            </w:rPr>
          </w:pPr>
        </w:p>
        <w:p w14:paraId="5AE8B1BB" w14:textId="77777777" w:rsidR="00756E07" w:rsidRPr="00A529C1" w:rsidRDefault="00756E07" w:rsidP="00C22C69">
          <w:pPr>
            <w:spacing w:line="240" w:lineRule="auto"/>
            <w:rPr>
              <w:rFonts w:asciiTheme="majorHAnsi" w:hAnsiTheme="majorHAnsi"/>
              <w:lang w:val="pt-BR"/>
            </w:rPr>
          </w:pPr>
        </w:p>
        <w:p w14:paraId="2BF72C53" w14:textId="77777777" w:rsidR="00756E07" w:rsidRPr="00A529C1" w:rsidRDefault="00756E07" w:rsidP="00C22C69">
          <w:pPr>
            <w:spacing w:line="240" w:lineRule="auto"/>
            <w:rPr>
              <w:rFonts w:asciiTheme="majorHAnsi" w:hAnsiTheme="majorHAnsi"/>
              <w:lang w:val="pt-BR"/>
            </w:rPr>
          </w:pPr>
        </w:p>
        <w:p w14:paraId="446C3A61" w14:textId="77777777" w:rsidR="00756E07" w:rsidRPr="00A529C1" w:rsidRDefault="00756E07" w:rsidP="00C22C69">
          <w:pPr>
            <w:spacing w:line="240" w:lineRule="auto"/>
            <w:rPr>
              <w:rFonts w:asciiTheme="majorHAnsi" w:hAnsiTheme="majorHAnsi"/>
              <w:lang w:val="pt-BR"/>
            </w:rPr>
          </w:pPr>
        </w:p>
        <w:p w14:paraId="070866FF" w14:textId="581FB006" w:rsidR="00756E07" w:rsidRPr="00A529C1" w:rsidRDefault="00756E07" w:rsidP="00C22C69">
          <w:pPr>
            <w:spacing w:line="240" w:lineRule="auto"/>
            <w:rPr>
              <w:rFonts w:asciiTheme="majorHAnsi" w:hAnsiTheme="majorHAnsi"/>
              <w:lang w:val="pt-BR"/>
            </w:rPr>
          </w:pPr>
        </w:p>
        <w:p w14:paraId="6863EA40" w14:textId="77777777" w:rsidR="00756E07" w:rsidRPr="00A529C1" w:rsidRDefault="00756E07" w:rsidP="00C22C69">
          <w:pPr>
            <w:spacing w:line="240" w:lineRule="auto"/>
            <w:rPr>
              <w:rFonts w:asciiTheme="majorHAnsi" w:hAnsiTheme="majorHAnsi"/>
              <w:lang w:val="pt-BR"/>
            </w:rPr>
          </w:pPr>
        </w:p>
        <w:p w14:paraId="5C1E7A22" w14:textId="77777777" w:rsidR="00756E07" w:rsidRPr="00A529C1" w:rsidRDefault="00756E07" w:rsidP="00C22C69">
          <w:pPr>
            <w:spacing w:line="240" w:lineRule="auto"/>
            <w:rPr>
              <w:rFonts w:asciiTheme="majorHAnsi" w:hAnsiTheme="majorHAnsi"/>
              <w:lang w:val="pt-BR"/>
            </w:rPr>
          </w:pPr>
        </w:p>
        <w:p w14:paraId="18403EE0" w14:textId="77777777" w:rsidR="00756E07" w:rsidRPr="00A529C1" w:rsidRDefault="00756E07" w:rsidP="00C22C69">
          <w:pPr>
            <w:spacing w:line="240" w:lineRule="auto"/>
            <w:rPr>
              <w:rFonts w:asciiTheme="majorHAnsi" w:hAnsiTheme="majorHAnsi"/>
              <w:lang w:val="pt-BR"/>
            </w:rPr>
          </w:pPr>
        </w:p>
        <w:sdt>
          <w:sdtPr>
            <w:rPr>
              <w:rFonts w:asciiTheme="majorHAnsi" w:hAnsiTheme="majorHAnsi" w:cs="Times New Roman"/>
              <w:lang w:val="pt-BR"/>
            </w:rPr>
            <w:alias w:val="Company"/>
            <w:id w:val="14700089"/>
            <w:dataBinding w:prefixMappings="xmlns:ns0='http://schemas.openxmlformats.org/officeDocument/2006/extended-properties'" w:xpath="/ns0:Properties[1]/ns0:Company[1]" w:storeItemID="{6668398D-A668-4E3E-A5EB-62B293D839F1}"/>
            <w:text/>
          </w:sdtPr>
          <w:sdtContent>
            <w:p w14:paraId="73B8C6A7" w14:textId="77777777" w:rsidR="00756E07" w:rsidRPr="00A529C1" w:rsidRDefault="00901988" w:rsidP="00C22C69">
              <w:pPr>
                <w:pStyle w:val="NoSpacing"/>
                <w:rPr>
                  <w:rFonts w:asciiTheme="majorHAnsi" w:hAnsiTheme="majorHAnsi"/>
                  <w:lang w:val="pt-BR"/>
                </w:rPr>
              </w:pPr>
              <w:r w:rsidRPr="00A529C1">
                <w:rPr>
                  <w:rFonts w:asciiTheme="majorHAnsi" w:hAnsiTheme="majorHAnsi" w:cs="Times New Roman"/>
                  <w:lang w:val="pt-BR"/>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12A9E61D" w14:textId="234B2B03" w:rsidR="00756E07" w:rsidRPr="008848D6" w:rsidRDefault="001D6A7E" w:rsidP="00C22C69">
              <w:pPr>
                <w:pStyle w:val="NoSpacing"/>
                <w:rPr>
                  <w:rFonts w:asciiTheme="majorHAnsi" w:hAnsiTheme="majorHAnsi"/>
                  <w:b/>
                  <w:bCs/>
                </w:rPr>
              </w:pPr>
              <w:r>
                <w:rPr>
                  <w:rFonts w:asciiTheme="majorHAnsi" w:hAnsiTheme="majorHAnsi"/>
                </w:rPr>
                <w:t>&lt;</w:t>
              </w:r>
              <w:r w:rsidR="00A529C1">
                <w:rPr>
                  <w:rFonts w:asciiTheme="majorHAnsi" w:hAnsiTheme="majorHAnsi"/>
                </w:rPr>
                <w:t xml:space="preserve">Shubham </w:t>
              </w:r>
              <w:r>
                <w:rPr>
                  <w:rFonts w:asciiTheme="majorHAnsi" w:hAnsiTheme="majorHAnsi"/>
                </w:rPr>
                <w:t>&gt;</w:t>
              </w:r>
            </w:p>
          </w:sdtContent>
        </w:sdt>
      </w:sdtContent>
    </w:sdt>
    <w:p w14:paraId="1AED9A50"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2845B63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ECDD679"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56D57CB"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0E9BF81"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9A99D9F"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B10C968"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E0B8328"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B3705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523EDA88" w14:textId="77777777" w:rsidTr="00200904">
        <w:tc>
          <w:tcPr>
            <w:tcW w:w="1176" w:type="dxa"/>
            <w:tcBorders>
              <w:top w:val="dotted" w:sz="4" w:space="0" w:color="auto"/>
              <w:left w:val="dotted" w:sz="4" w:space="0" w:color="auto"/>
              <w:bottom w:val="dotted" w:sz="4" w:space="0" w:color="auto"/>
              <w:right w:val="dotted" w:sz="4" w:space="0" w:color="auto"/>
            </w:tcBorders>
          </w:tcPr>
          <w:p w14:paraId="4264820B" w14:textId="14BFA2CE" w:rsidR="00756E07" w:rsidRPr="008848D6" w:rsidRDefault="002C4835" w:rsidP="00C22C69">
            <w:pPr>
              <w:pStyle w:val="NoSpacing"/>
              <w:rPr>
                <w:rFonts w:asciiTheme="majorHAnsi" w:hAnsiTheme="majorHAnsi"/>
              </w:rPr>
            </w:pPr>
            <w:r>
              <w:rPr>
                <w:rFonts w:asciiTheme="majorHAnsi" w:hAnsiTheme="majorHAnsi"/>
              </w:rPr>
              <w:t>0.1</w:t>
            </w:r>
          </w:p>
        </w:tc>
        <w:tc>
          <w:tcPr>
            <w:tcW w:w="1648" w:type="dxa"/>
            <w:tcBorders>
              <w:top w:val="dotted" w:sz="4" w:space="0" w:color="auto"/>
              <w:left w:val="dotted" w:sz="4" w:space="0" w:color="auto"/>
              <w:bottom w:val="dotted" w:sz="4" w:space="0" w:color="auto"/>
              <w:right w:val="dotted" w:sz="4" w:space="0" w:color="auto"/>
            </w:tcBorders>
          </w:tcPr>
          <w:p w14:paraId="24DDB318" w14:textId="6EF770FB" w:rsidR="00756E07" w:rsidRPr="008848D6" w:rsidRDefault="002C4835" w:rsidP="00C22C69">
            <w:pPr>
              <w:pStyle w:val="NoSpacing"/>
              <w:rPr>
                <w:rFonts w:asciiTheme="majorHAnsi" w:hAnsiTheme="majorHAnsi"/>
              </w:rPr>
            </w:pPr>
            <w:r>
              <w:rPr>
                <w:rFonts w:asciiTheme="majorHAnsi" w:hAnsiTheme="majorHAnsi"/>
              </w:rPr>
              <w:t>10-</w:t>
            </w:r>
            <w:r w:rsidR="00E21401">
              <w:rPr>
                <w:rFonts w:asciiTheme="majorHAnsi" w:hAnsiTheme="majorHAnsi"/>
              </w:rPr>
              <w:t>12</w:t>
            </w:r>
            <w:r>
              <w:rPr>
                <w:rFonts w:asciiTheme="majorHAnsi" w:hAnsiTheme="majorHAnsi"/>
              </w:rPr>
              <w:t>-2023</w:t>
            </w:r>
          </w:p>
        </w:tc>
        <w:tc>
          <w:tcPr>
            <w:tcW w:w="2295" w:type="dxa"/>
            <w:tcBorders>
              <w:top w:val="dotted" w:sz="4" w:space="0" w:color="auto"/>
              <w:left w:val="dotted" w:sz="4" w:space="0" w:color="auto"/>
              <w:bottom w:val="dotted" w:sz="4" w:space="0" w:color="auto"/>
              <w:right w:val="dotted" w:sz="4" w:space="0" w:color="auto"/>
            </w:tcBorders>
          </w:tcPr>
          <w:p w14:paraId="682C640D" w14:textId="112D6E07" w:rsidR="00756E07" w:rsidRPr="008848D6" w:rsidRDefault="00077E71" w:rsidP="00C22C69">
            <w:pPr>
              <w:pStyle w:val="NoSpacing"/>
              <w:rPr>
                <w:rFonts w:asciiTheme="majorHAnsi" w:hAnsiTheme="majorHAnsi"/>
              </w:rPr>
            </w:pPr>
            <w:r>
              <w:rPr>
                <w:rFonts w:asciiTheme="majorHAnsi" w:hAnsiTheme="majorHAnsi"/>
              </w:rPr>
              <w:t>Shubham Agrawal</w:t>
            </w:r>
          </w:p>
        </w:tc>
        <w:tc>
          <w:tcPr>
            <w:tcW w:w="3897" w:type="dxa"/>
            <w:tcBorders>
              <w:top w:val="dotted" w:sz="4" w:space="0" w:color="auto"/>
              <w:left w:val="dotted" w:sz="4" w:space="0" w:color="auto"/>
              <w:bottom w:val="dotted" w:sz="4" w:space="0" w:color="auto"/>
              <w:right w:val="dotted" w:sz="4" w:space="0" w:color="auto"/>
            </w:tcBorders>
          </w:tcPr>
          <w:p w14:paraId="0A0739BE" w14:textId="7744D732" w:rsidR="00756E07" w:rsidRPr="008848D6" w:rsidRDefault="002C4835" w:rsidP="00CB78C5">
            <w:pPr>
              <w:pStyle w:val="NoSpacing"/>
              <w:rPr>
                <w:rFonts w:asciiTheme="majorHAnsi" w:hAnsiTheme="majorHAnsi"/>
              </w:rPr>
            </w:pPr>
            <w:r>
              <w:rPr>
                <w:rFonts w:asciiTheme="majorHAnsi" w:hAnsiTheme="majorHAnsi"/>
              </w:rPr>
              <w:t>Initial Draft</w:t>
            </w:r>
          </w:p>
        </w:tc>
      </w:tr>
      <w:tr w:rsidR="00756E07" w:rsidRPr="008848D6" w14:paraId="27066A35" w14:textId="77777777" w:rsidTr="00756E07">
        <w:tc>
          <w:tcPr>
            <w:tcW w:w="1176" w:type="dxa"/>
            <w:tcBorders>
              <w:top w:val="dotted" w:sz="4" w:space="0" w:color="auto"/>
              <w:left w:val="dotted" w:sz="4" w:space="0" w:color="auto"/>
              <w:bottom w:val="dotted" w:sz="4" w:space="0" w:color="auto"/>
              <w:right w:val="dotted" w:sz="4" w:space="0" w:color="auto"/>
            </w:tcBorders>
          </w:tcPr>
          <w:p w14:paraId="5052693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49AA2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B5A803E"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9F6AAE2" w14:textId="77777777" w:rsidR="00756E07" w:rsidRPr="008848D6" w:rsidRDefault="00756E07" w:rsidP="0041450E">
            <w:pPr>
              <w:pStyle w:val="NoSpacing"/>
              <w:rPr>
                <w:rFonts w:asciiTheme="majorHAnsi" w:hAnsiTheme="majorHAnsi"/>
              </w:rPr>
            </w:pPr>
          </w:p>
        </w:tc>
      </w:tr>
      <w:tr w:rsidR="00756E07" w:rsidRPr="008848D6" w14:paraId="6ED8B281" w14:textId="77777777" w:rsidTr="00756E07">
        <w:tc>
          <w:tcPr>
            <w:tcW w:w="1176" w:type="dxa"/>
            <w:tcBorders>
              <w:top w:val="dotted" w:sz="4" w:space="0" w:color="auto"/>
              <w:left w:val="dotted" w:sz="4" w:space="0" w:color="auto"/>
              <w:bottom w:val="dotted" w:sz="4" w:space="0" w:color="auto"/>
              <w:right w:val="dotted" w:sz="4" w:space="0" w:color="auto"/>
            </w:tcBorders>
          </w:tcPr>
          <w:p w14:paraId="3C253F6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BFD5B0E"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19B1ABA"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65D281C" w14:textId="77777777" w:rsidR="00756E07" w:rsidRPr="008848D6" w:rsidRDefault="00756E07" w:rsidP="0041450E">
            <w:pPr>
              <w:pStyle w:val="NoSpacing"/>
              <w:rPr>
                <w:rFonts w:asciiTheme="majorHAnsi" w:hAnsiTheme="majorHAnsi"/>
              </w:rPr>
            </w:pPr>
          </w:p>
        </w:tc>
      </w:tr>
      <w:tr w:rsidR="00756E07" w:rsidRPr="008848D6" w14:paraId="10BB8DB9" w14:textId="77777777" w:rsidTr="00756E07">
        <w:tc>
          <w:tcPr>
            <w:tcW w:w="1176" w:type="dxa"/>
            <w:tcBorders>
              <w:top w:val="dotted" w:sz="4" w:space="0" w:color="auto"/>
              <w:left w:val="dotted" w:sz="4" w:space="0" w:color="auto"/>
              <w:bottom w:val="dotted" w:sz="4" w:space="0" w:color="auto"/>
              <w:right w:val="dotted" w:sz="4" w:space="0" w:color="auto"/>
            </w:tcBorders>
          </w:tcPr>
          <w:p w14:paraId="0A44F448"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25C138C"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166ADD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B27CBA1" w14:textId="77777777" w:rsidR="00756E07" w:rsidRPr="008848D6" w:rsidRDefault="00756E07" w:rsidP="0041450E">
            <w:pPr>
              <w:pStyle w:val="NoSpacing"/>
              <w:rPr>
                <w:rFonts w:asciiTheme="majorHAnsi" w:hAnsiTheme="majorHAnsi"/>
              </w:rPr>
            </w:pPr>
          </w:p>
        </w:tc>
      </w:tr>
      <w:tr w:rsidR="00756E07" w:rsidRPr="008848D6" w14:paraId="69DC1C38" w14:textId="77777777" w:rsidTr="00756E07">
        <w:tc>
          <w:tcPr>
            <w:tcW w:w="1176" w:type="dxa"/>
            <w:tcBorders>
              <w:top w:val="dotted" w:sz="4" w:space="0" w:color="auto"/>
              <w:left w:val="dotted" w:sz="4" w:space="0" w:color="auto"/>
              <w:bottom w:val="dotted" w:sz="4" w:space="0" w:color="auto"/>
              <w:right w:val="dotted" w:sz="4" w:space="0" w:color="auto"/>
            </w:tcBorders>
          </w:tcPr>
          <w:p w14:paraId="0638A87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6A35776"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035F243C"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3FDC785" w14:textId="77777777" w:rsidR="00756E07" w:rsidRPr="008848D6" w:rsidRDefault="00756E07" w:rsidP="0041450E">
            <w:pPr>
              <w:pStyle w:val="NoSpacing"/>
              <w:rPr>
                <w:rFonts w:asciiTheme="majorHAnsi" w:hAnsiTheme="majorHAnsi"/>
              </w:rPr>
            </w:pPr>
          </w:p>
        </w:tc>
      </w:tr>
    </w:tbl>
    <w:p w14:paraId="3C33878E" w14:textId="77777777" w:rsidR="00756E07" w:rsidRPr="008848D6" w:rsidRDefault="00756E07" w:rsidP="00C22C69">
      <w:pPr>
        <w:pStyle w:val="NoSpacing"/>
        <w:rPr>
          <w:rFonts w:asciiTheme="majorHAnsi" w:hAnsiTheme="majorHAnsi"/>
        </w:rPr>
      </w:pPr>
    </w:p>
    <w:p w14:paraId="1FE42C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0F7AC3EB" w14:textId="77777777" w:rsidR="00756E07" w:rsidRPr="008848D6" w:rsidRDefault="00756E07" w:rsidP="00C22C69">
          <w:pPr>
            <w:pStyle w:val="TOCHeading"/>
            <w:spacing w:line="240" w:lineRule="auto"/>
          </w:pPr>
          <w:r w:rsidRPr="008848D6">
            <w:t>Contents</w:t>
          </w:r>
        </w:p>
        <w:p w14:paraId="36D79E3B" w14:textId="1D5B54E9" w:rsidR="00841A8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29725675" w:history="1">
            <w:r w:rsidR="00841A8C" w:rsidRPr="001362BD">
              <w:rPr>
                <w:rStyle w:val="Hyperlink"/>
                <w:noProof/>
              </w:rPr>
              <w:t>1</w:t>
            </w:r>
            <w:r w:rsidR="00841A8C">
              <w:rPr>
                <w:rFonts w:asciiTheme="minorHAnsi" w:hAnsiTheme="minorHAnsi"/>
                <w:noProof/>
                <w:lang w:val="en-IN" w:eastAsia="en-IN"/>
              </w:rPr>
              <w:tab/>
            </w:r>
            <w:r w:rsidR="00841A8C" w:rsidRPr="001362BD">
              <w:rPr>
                <w:rStyle w:val="Hyperlink"/>
                <w:noProof/>
              </w:rPr>
              <w:t>Introduction</w:t>
            </w:r>
            <w:r w:rsidR="00841A8C">
              <w:rPr>
                <w:noProof/>
                <w:webHidden/>
              </w:rPr>
              <w:tab/>
            </w:r>
            <w:r w:rsidR="00841A8C">
              <w:rPr>
                <w:noProof/>
                <w:webHidden/>
              </w:rPr>
              <w:fldChar w:fldCharType="begin"/>
            </w:r>
            <w:r w:rsidR="00841A8C">
              <w:rPr>
                <w:noProof/>
                <w:webHidden/>
              </w:rPr>
              <w:instrText xml:space="preserve"> PAGEREF _Toc129725675 \h </w:instrText>
            </w:r>
            <w:r w:rsidR="00841A8C">
              <w:rPr>
                <w:noProof/>
                <w:webHidden/>
              </w:rPr>
            </w:r>
            <w:r w:rsidR="00841A8C">
              <w:rPr>
                <w:noProof/>
                <w:webHidden/>
              </w:rPr>
              <w:fldChar w:fldCharType="separate"/>
            </w:r>
            <w:r w:rsidR="00841A8C">
              <w:rPr>
                <w:noProof/>
                <w:webHidden/>
              </w:rPr>
              <w:t>4</w:t>
            </w:r>
            <w:r w:rsidR="00841A8C">
              <w:rPr>
                <w:noProof/>
                <w:webHidden/>
              </w:rPr>
              <w:fldChar w:fldCharType="end"/>
            </w:r>
          </w:hyperlink>
        </w:p>
        <w:p w14:paraId="08DE13FB" w14:textId="729A9BE8" w:rsidR="00841A8C" w:rsidRDefault="00000000">
          <w:pPr>
            <w:pStyle w:val="TOC2"/>
            <w:tabs>
              <w:tab w:val="left" w:pos="880"/>
              <w:tab w:val="right" w:leader="dot" w:pos="9016"/>
            </w:tabs>
            <w:rPr>
              <w:rFonts w:asciiTheme="minorHAnsi" w:hAnsiTheme="minorHAnsi"/>
              <w:noProof/>
              <w:lang w:val="en-IN" w:eastAsia="en-IN"/>
            </w:rPr>
          </w:pPr>
          <w:hyperlink w:anchor="_Toc129725676" w:history="1">
            <w:r w:rsidR="00841A8C" w:rsidRPr="001362BD">
              <w:rPr>
                <w:rStyle w:val="Hyperlink"/>
                <w:noProof/>
              </w:rPr>
              <w:t>1.1</w:t>
            </w:r>
            <w:r w:rsidR="00841A8C">
              <w:rPr>
                <w:rFonts w:asciiTheme="minorHAnsi" w:hAnsiTheme="minorHAnsi"/>
                <w:noProof/>
                <w:lang w:val="en-IN" w:eastAsia="en-IN"/>
              </w:rPr>
              <w:tab/>
            </w:r>
            <w:r w:rsidR="00841A8C" w:rsidRPr="001362BD">
              <w:rPr>
                <w:rStyle w:val="Hyperlink"/>
                <w:noProof/>
              </w:rPr>
              <w:t>Objective and scope of document</w:t>
            </w:r>
            <w:r w:rsidR="00841A8C">
              <w:rPr>
                <w:noProof/>
                <w:webHidden/>
              </w:rPr>
              <w:tab/>
            </w:r>
            <w:r w:rsidR="00841A8C">
              <w:rPr>
                <w:noProof/>
                <w:webHidden/>
              </w:rPr>
              <w:fldChar w:fldCharType="begin"/>
            </w:r>
            <w:r w:rsidR="00841A8C">
              <w:rPr>
                <w:noProof/>
                <w:webHidden/>
              </w:rPr>
              <w:instrText xml:space="preserve"> PAGEREF _Toc129725676 \h </w:instrText>
            </w:r>
            <w:r w:rsidR="00841A8C">
              <w:rPr>
                <w:noProof/>
                <w:webHidden/>
              </w:rPr>
            </w:r>
            <w:r w:rsidR="00841A8C">
              <w:rPr>
                <w:noProof/>
                <w:webHidden/>
              </w:rPr>
              <w:fldChar w:fldCharType="separate"/>
            </w:r>
            <w:r w:rsidR="00841A8C">
              <w:rPr>
                <w:noProof/>
                <w:webHidden/>
              </w:rPr>
              <w:t>4</w:t>
            </w:r>
            <w:r w:rsidR="00841A8C">
              <w:rPr>
                <w:noProof/>
                <w:webHidden/>
              </w:rPr>
              <w:fldChar w:fldCharType="end"/>
            </w:r>
          </w:hyperlink>
        </w:p>
        <w:p w14:paraId="4AB12FCB" w14:textId="404AA09E" w:rsidR="00841A8C" w:rsidRDefault="00000000">
          <w:pPr>
            <w:pStyle w:val="TOC1"/>
            <w:rPr>
              <w:rFonts w:asciiTheme="minorHAnsi" w:hAnsiTheme="minorHAnsi"/>
              <w:noProof/>
              <w:lang w:val="en-IN" w:eastAsia="en-IN"/>
            </w:rPr>
          </w:pPr>
          <w:hyperlink w:anchor="_Toc129725677" w:history="1">
            <w:r w:rsidR="00841A8C" w:rsidRPr="001362BD">
              <w:rPr>
                <w:rStyle w:val="Hyperlink"/>
                <w:noProof/>
              </w:rPr>
              <w:t>2</w:t>
            </w:r>
            <w:r w:rsidR="00841A8C">
              <w:rPr>
                <w:rFonts w:asciiTheme="minorHAnsi" w:hAnsiTheme="minorHAnsi"/>
                <w:noProof/>
                <w:lang w:val="en-IN" w:eastAsia="en-IN"/>
              </w:rPr>
              <w:tab/>
            </w:r>
            <w:r w:rsidR="00841A8C" w:rsidRPr="001362BD">
              <w:rPr>
                <w:rStyle w:val="Hyperlink"/>
                <w:noProof/>
              </w:rPr>
              <w:t>Requirements at a Glance</w:t>
            </w:r>
            <w:r w:rsidR="00841A8C">
              <w:rPr>
                <w:noProof/>
                <w:webHidden/>
              </w:rPr>
              <w:tab/>
            </w:r>
            <w:r w:rsidR="00841A8C">
              <w:rPr>
                <w:noProof/>
                <w:webHidden/>
              </w:rPr>
              <w:fldChar w:fldCharType="begin"/>
            </w:r>
            <w:r w:rsidR="00841A8C">
              <w:rPr>
                <w:noProof/>
                <w:webHidden/>
              </w:rPr>
              <w:instrText xml:space="preserve"> PAGEREF _Toc129725677 \h </w:instrText>
            </w:r>
            <w:r w:rsidR="00841A8C">
              <w:rPr>
                <w:noProof/>
                <w:webHidden/>
              </w:rPr>
            </w:r>
            <w:r w:rsidR="00841A8C">
              <w:rPr>
                <w:noProof/>
                <w:webHidden/>
              </w:rPr>
              <w:fldChar w:fldCharType="separate"/>
            </w:r>
            <w:r w:rsidR="00841A8C">
              <w:rPr>
                <w:noProof/>
                <w:webHidden/>
              </w:rPr>
              <w:t>4</w:t>
            </w:r>
            <w:r w:rsidR="00841A8C">
              <w:rPr>
                <w:noProof/>
                <w:webHidden/>
              </w:rPr>
              <w:fldChar w:fldCharType="end"/>
            </w:r>
          </w:hyperlink>
        </w:p>
        <w:p w14:paraId="0A834DA6" w14:textId="03AD80AE" w:rsidR="00841A8C" w:rsidRDefault="00000000">
          <w:pPr>
            <w:pStyle w:val="TOC1"/>
            <w:rPr>
              <w:rFonts w:asciiTheme="minorHAnsi" w:hAnsiTheme="minorHAnsi"/>
              <w:noProof/>
              <w:lang w:val="en-IN" w:eastAsia="en-IN"/>
            </w:rPr>
          </w:pPr>
          <w:hyperlink w:anchor="_Toc129725678" w:history="1">
            <w:r w:rsidR="00841A8C" w:rsidRPr="001362BD">
              <w:rPr>
                <w:rStyle w:val="Hyperlink"/>
                <w:noProof/>
              </w:rPr>
              <w:t>3</w:t>
            </w:r>
            <w:r w:rsidR="00841A8C">
              <w:rPr>
                <w:rFonts w:asciiTheme="minorHAnsi" w:hAnsiTheme="minorHAnsi"/>
                <w:noProof/>
                <w:lang w:val="en-IN" w:eastAsia="en-IN"/>
              </w:rPr>
              <w:tab/>
            </w:r>
            <w:r w:rsidR="00841A8C" w:rsidRPr="001362BD">
              <w:rPr>
                <w:rStyle w:val="Hyperlink"/>
                <w:noProof/>
              </w:rPr>
              <w:t>Available tools</w:t>
            </w:r>
            <w:r w:rsidR="00841A8C">
              <w:rPr>
                <w:noProof/>
                <w:webHidden/>
              </w:rPr>
              <w:tab/>
            </w:r>
            <w:r w:rsidR="00841A8C">
              <w:rPr>
                <w:noProof/>
                <w:webHidden/>
              </w:rPr>
              <w:fldChar w:fldCharType="begin"/>
            </w:r>
            <w:r w:rsidR="00841A8C">
              <w:rPr>
                <w:noProof/>
                <w:webHidden/>
              </w:rPr>
              <w:instrText xml:space="preserve"> PAGEREF _Toc129725678 \h </w:instrText>
            </w:r>
            <w:r w:rsidR="00841A8C">
              <w:rPr>
                <w:noProof/>
                <w:webHidden/>
              </w:rPr>
            </w:r>
            <w:r w:rsidR="00841A8C">
              <w:rPr>
                <w:noProof/>
                <w:webHidden/>
              </w:rPr>
              <w:fldChar w:fldCharType="separate"/>
            </w:r>
            <w:r w:rsidR="00841A8C">
              <w:rPr>
                <w:noProof/>
                <w:webHidden/>
              </w:rPr>
              <w:t>5</w:t>
            </w:r>
            <w:r w:rsidR="00841A8C">
              <w:rPr>
                <w:noProof/>
                <w:webHidden/>
              </w:rPr>
              <w:fldChar w:fldCharType="end"/>
            </w:r>
          </w:hyperlink>
        </w:p>
        <w:p w14:paraId="6A46970B" w14:textId="30CCEB8E" w:rsidR="00841A8C" w:rsidRDefault="00000000">
          <w:pPr>
            <w:pStyle w:val="TOC2"/>
            <w:tabs>
              <w:tab w:val="left" w:pos="880"/>
              <w:tab w:val="right" w:leader="dot" w:pos="9016"/>
            </w:tabs>
            <w:rPr>
              <w:rFonts w:asciiTheme="minorHAnsi" w:hAnsiTheme="minorHAnsi"/>
              <w:noProof/>
              <w:lang w:val="en-IN" w:eastAsia="en-IN"/>
            </w:rPr>
          </w:pPr>
          <w:hyperlink w:anchor="_Toc129725679" w:history="1">
            <w:r w:rsidR="00841A8C" w:rsidRPr="001362BD">
              <w:rPr>
                <w:rStyle w:val="Hyperlink"/>
                <w:noProof/>
              </w:rPr>
              <w:t>3.1</w:t>
            </w:r>
            <w:r w:rsidR="00841A8C">
              <w:rPr>
                <w:rFonts w:asciiTheme="minorHAnsi" w:hAnsiTheme="minorHAnsi"/>
                <w:noProof/>
                <w:lang w:val="en-IN" w:eastAsia="en-IN"/>
              </w:rPr>
              <w:tab/>
            </w:r>
            <w:r w:rsidR="00841A8C" w:rsidRPr="001362BD">
              <w:rPr>
                <w:rStyle w:val="Hyperlink"/>
                <w:noProof/>
              </w:rPr>
              <w:t>Angular</w:t>
            </w:r>
            <w:r w:rsidR="00841A8C">
              <w:rPr>
                <w:noProof/>
                <w:webHidden/>
              </w:rPr>
              <w:tab/>
            </w:r>
            <w:r w:rsidR="00841A8C">
              <w:rPr>
                <w:noProof/>
                <w:webHidden/>
              </w:rPr>
              <w:fldChar w:fldCharType="begin"/>
            </w:r>
            <w:r w:rsidR="00841A8C">
              <w:rPr>
                <w:noProof/>
                <w:webHidden/>
              </w:rPr>
              <w:instrText xml:space="preserve"> PAGEREF _Toc129725679 \h </w:instrText>
            </w:r>
            <w:r w:rsidR="00841A8C">
              <w:rPr>
                <w:noProof/>
                <w:webHidden/>
              </w:rPr>
            </w:r>
            <w:r w:rsidR="00841A8C">
              <w:rPr>
                <w:noProof/>
                <w:webHidden/>
              </w:rPr>
              <w:fldChar w:fldCharType="separate"/>
            </w:r>
            <w:r w:rsidR="00841A8C">
              <w:rPr>
                <w:noProof/>
                <w:webHidden/>
              </w:rPr>
              <w:t>5</w:t>
            </w:r>
            <w:r w:rsidR="00841A8C">
              <w:rPr>
                <w:noProof/>
                <w:webHidden/>
              </w:rPr>
              <w:fldChar w:fldCharType="end"/>
            </w:r>
          </w:hyperlink>
        </w:p>
        <w:p w14:paraId="311D749D" w14:textId="579ED6D3" w:rsidR="00841A8C" w:rsidRDefault="00000000">
          <w:pPr>
            <w:pStyle w:val="TOC2"/>
            <w:tabs>
              <w:tab w:val="left" w:pos="880"/>
              <w:tab w:val="right" w:leader="dot" w:pos="9016"/>
            </w:tabs>
            <w:rPr>
              <w:rFonts w:asciiTheme="minorHAnsi" w:hAnsiTheme="minorHAnsi"/>
              <w:noProof/>
              <w:lang w:val="en-IN" w:eastAsia="en-IN"/>
            </w:rPr>
          </w:pPr>
          <w:hyperlink w:anchor="_Toc129725680" w:history="1">
            <w:r w:rsidR="00841A8C" w:rsidRPr="001362BD">
              <w:rPr>
                <w:rStyle w:val="Hyperlink"/>
                <w:noProof/>
              </w:rPr>
              <w:t>3.2</w:t>
            </w:r>
            <w:r w:rsidR="00841A8C">
              <w:rPr>
                <w:rFonts w:asciiTheme="minorHAnsi" w:hAnsiTheme="minorHAnsi"/>
                <w:noProof/>
                <w:lang w:val="en-IN" w:eastAsia="en-IN"/>
              </w:rPr>
              <w:tab/>
            </w:r>
            <w:r w:rsidR="00841A8C" w:rsidRPr="001362BD">
              <w:rPr>
                <w:rStyle w:val="Hyperlink"/>
                <w:noProof/>
              </w:rPr>
              <w:t>React</w:t>
            </w:r>
            <w:r w:rsidR="00841A8C">
              <w:rPr>
                <w:noProof/>
                <w:webHidden/>
              </w:rPr>
              <w:tab/>
            </w:r>
            <w:r w:rsidR="00841A8C">
              <w:rPr>
                <w:noProof/>
                <w:webHidden/>
              </w:rPr>
              <w:fldChar w:fldCharType="begin"/>
            </w:r>
            <w:r w:rsidR="00841A8C">
              <w:rPr>
                <w:noProof/>
                <w:webHidden/>
              </w:rPr>
              <w:instrText xml:space="preserve"> PAGEREF _Toc129725680 \h </w:instrText>
            </w:r>
            <w:r w:rsidR="00841A8C">
              <w:rPr>
                <w:noProof/>
                <w:webHidden/>
              </w:rPr>
            </w:r>
            <w:r w:rsidR="00841A8C">
              <w:rPr>
                <w:noProof/>
                <w:webHidden/>
              </w:rPr>
              <w:fldChar w:fldCharType="separate"/>
            </w:r>
            <w:r w:rsidR="00841A8C">
              <w:rPr>
                <w:noProof/>
                <w:webHidden/>
              </w:rPr>
              <w:t>5</w:t>
            </w:r>
            <w:r w:rsidR="00841A8C">
              <w:rPr>
                <w:noProof/>
                <w:webHidden/>
              </w:rPr>
              <w:fldChar w:fldCharType="end"/>
            </w:r>
          </w:hyperlink>
        </w:p>
        <w:p w14:paraId="520F68ED" w14:textId="50452189" w:rsidR="00841A8C" w:rsidRDefault="00000000">
          <w:pPr>
            <w:pStyle w:val="TOC1"/>
            <w:rPr>
              <w:rFonts w:asciiTheme="minorHAnsi" w:hAnsiTheme="minorHAnsi"/>
              <w:noProof/>
              <w:lang w:val="en-IN" w:eastAsia="en-IN"/>
            </w:rPr>
          </w:pPr>
          <w:hyperlink w:anchor="_Toc129725681" w:history="1">
            <w:r w:rsidR="00841A8C" w:rsidRPr="001362BD">
              <w:rPr>
                <w:rStyle w:val="Hyperlink"/>
                <w:noProof/>
              </w:rPr>
              <w:t>4</w:t>
            </w:r>
            <w:r w:rsidR="00841A8C">
              <w:rPr>
                <w:rFonts w:asciiTheme="minorHAnsi" w:hAnsiTheme="minorHAnsi"/>
                <w:noProof/>
                <w:lang w:val="en-IN" w:eastAsia="en-IN"/>
              </w:rPr>
              <w:tab/>
            </w:r>
            <w:r w:rsidR="00841A8C" w:rsidRPr="001362BD">
              <w:rPr>
                <w:rStyle w:val="Hyperlink"/>
                <w:noProof/>
              </w:rPr>
              <w:t>Comparison Analysis</w:t>
            </w:r>
            <w:r w:rsidR="00841A8C">
              <w:rPr>
                <w:noProof/>
                <w:webHidden/>
              </w:rPr>
              <w:tab/>
            </w:r>
            <w:r w:rsidR="00841A8C">
              <w:rPr>
                <w:noProof/>
                <w:webHidden/>
              </w:rPr>
              <w:fldChar w:fldCharType="begin"/>
            </w:r>
            <w:r w:rsidR="00841A8C">
              <w:rPr>
                <w:noProof/>
                <w:webHidden/>
              </w:rPr>
              <w:instrText xml:space="preserve"> PAGEREF _Toc129725681 \h </w:instrText>
            </w:r>
            <w:r w:rsidR="00841A8C">
              <w:rPr>
                <w:noProof/>
                <w:webHidden/>
              </w:rPr>
            </w:r>
            <w:r w:rsidR="00841A8C">
              <w:rPr>
                <w:noProof/>
                <w:webHidden/>
              </w:rPr>
              <w:fldChar w:fldCharType="separate"/>
            </w:r>
            <w:r w:rsidR="00841A8C">
              <w:rPr>
                <w:noProof/>
                <w:webHidden/>
              </w:rPr>
              <w:t>6</w:t>
            </w:r>
            <w:r w:rsidR="00841A8C">
              <w:rPr>
                <w:noProof/>
                <w:webHidden/>
              </w:rPr>
              <w:fldChar w:fldCharType="end"/>
            </w:r>
          </w:hyperlink>
        </w:p>
        <w:p w14:paraId="34392749" w14:textId="57DA68E8" w:rsidR="00841A8C" w:rsidRDefault="00000000">
          <w:pPr>
            <w:pStyle w:val="TOC2"/>
            <w:tabs>
              <w:tab w:val="left" w:pos="880"/>
              <w:tab w:val="right" w:leader="dot" w:pos="9016"/>
            </w:tabs>
            <w:rPr>
              <w:rFonts w:asciiTheme="minorHAnsi" w:hAnsiTheme="minorHAnsi"/>
              <w:noProof/>
              <w:lang w:val="en-IN" w:eastAsia="en-IN"/>
            </w:rPr>
          </w:pPr>
          <w:hyperlink w:anchor="_Toc129725682" w:history="1">
            <w:r w:rsidR="00841A8C" w:rsidRPr="001362BD">
              <w:rPr>
                <w:rStyle w:val="Hyperlink"/>
                <w:noProof/>
              </w:rPr>
              <w:t>4.1</w:t>
            </w:r>
            <w:r w:rsidR="00841A8C">
              <w:rPr>
                <w:rFonts w:asciiTheme="minorHAnsi" w:hAnsiTheme="minorHAnsi"/>
                <w:noProof/>
                <w:lang w:val="en-IN" w:eastAsia="en-IN"/>
              </w:rPr>
              <w:tab/>
            </w:r>
            <w:r w:rsidR="00841A8C" w:rsidRPr="001362BD">
              <w:rPr>
                <w:rStyle w:val="Hyperlink"/>
                <w:noProof/>
              </w:rPr>
              <w:t>Weightage Matrix</w:t>
            </w:r>
            <w:r w:rsidR="00841A8C">
              <w:rPr>
                <w:noProof/>
                <w:webHidden/>
              </w:rPr>
              <w:tab/>
            </w:r>
            <w:r w:rsidR="00841A8C">
              <w:rPr>
                <w:noProof/>
                <w:webHidden/>
              </w:rPr>
              <w:fldChar w:fldCharType="begin"/>
            </w:r>
            <w:r w:rsidR="00841A8C">
              <w:rPr>
                <w:noProof/>
                <w:webHidden/>
              </w:rPr>
              <w:instrText xml:space="preserve"> PAGEREF _Toc129725682 \h </w:instrText>
            </w:r>
            <w:r w:rsidR="00841A8C">
              <w:rPr>
                <w:noProof/>
                <w:webHidden/>
              </w:rPr>
            </w:r>
            <w:r w:rsidR="00841A8C">
              <w:rPr>
                <w:noProof/>
                <w:webHidden/>
              </w:rPr>
              <w:fldChar w:fldCharType="separate"/>
            </w:r>
            <w:r w:rsidR="00841A8C">
              <w:rPr>
                <w:noProof/>
                <w:webHidden/>
              </w:rPr>
              <w:t>6</w:t>
            </w:r>
            <w:r w:rsidR="00841A8C">
              <w:rPr>
                <w:noProof/>
                <w:webHidden/>
              </w:rPr>
              <w:fldChar w:fldCharType="end"/>
            </w:r>
          </w:hyperlink>
        </w:p>
        <w:p w14:paraId="0FA4F789" w14:textId="491B870E" w:rsidR="00841A8C" w:rsidRDefault="00000000">
          <w:pPr>
            <w:pStyle w:val="TOC2"/>
            <w:tabs>
              <w:tab w:val="left" w:pos="880"/>
              <w:tab w:val="right" w:leader="dot" w:pos="9016"/>
            </w:tabs>
            <w:rPr>
              <w:rFonts w:asciiTheme="minorHAnsi" w:hAnsiTheme="minorHAnsi"/>
              <w:noProof/>
              <w:lang w:val="en-IN" w:eastAsia="en-IN"/>
            </w:rPr>
          </w:pPr>
          <w:hyperlink w:anchor="_Toc129725683" w:history="1">
            <w:r w:rsidR="00841A8C" w:rsidRPr="001362BD">
              <w:rPr>
                <w:rStyle w:val="Hyperlink"/>
                <w:noProof/>
              </w:rPr>
              <w:t>4.2</w:t>
            </w:r>
            <w:r w:rsidR="00841A8C">
              <w:rPr>
                <w:rFonts w:asciiTheme="minorHAnsi" w:hAnsiTheme="minorHAnsi"/>
                <w:noProof/>
                <w:lang w:val="en-IN" w:eastAsia="en-IN"/>
              </w:rPr>
              <w:tab/>
            </w:r>
            <w:r w:rsidR="00841A8C" w:rsidRPr="001362BD">
              <w:rPr>
                <w:rStyle w:val="Hyperlink"/>
                <w:noProof/>
              </w:rPr>
              <w:t>Comparison Table</w:t>
            </w:r>
            <w:r w:rsidR="00841A8C">
              <w:rPr>
                <w:noProof/>
                <w:webHidden/>
              </w:rPr>
              <w:tab/>
            </w:r>
            <w:r w:rsidR="00841A8C">
              <w:rPr>
                <w:noProof/>
                <w:webHidden/>
              </w:rPr>
              <w:fldChar w:fldCharType="begin"/>
            </w:r>
            <w:r w:rsidR="00841A8C">
              <w:rPr>
                <w:noProof/>
                <w:webHidden/>
              </w:rPr>
              <w:instrText xml:space="preserve"> PAGEREF _Toc129725683 \h </w:instrText>
            </w:r>
            <w:r w:rsidR="00841A8C">
              <w:rPr>
                <w:noProof/>
                <w:webHidden/>
              </w:rPr>
            </w:r>
            <w:r w:rsidR="00841A8C">
              <w:rPr>
                <w:noProof/>
                <w:webHidden/>
              </w:rPr>
              <w:fldChar w:fldCharType="separate"/>
            </w:r>
            <w:r w:rsidR="00841A8C">
              <w:rPr>
                <w:noProof/>
                <w:webHidden/>
              </w:rPr>
              <w:t>6</w:t>
            </w:r>
            <w:r w:rsidR="00841A8C">
              <w:rPr>
                <w:noProof/>
                <w:webHidden/>
              </w:rPr>
              <w:fldChar w:fldCharType="end"/>
            </w:r>
          </w:hyperlink>
        </w:p>
        <w:p w14:paraId="46B8F858" w14:textId="07FB7B04" w:rsidR="00841A8C" w:rsidRDefault="00000000">
          <w:pPr>
            <w:pStyle w:val="TOC1"/>
            <w:rPr>
              <w:rFonts w:asciiTheme="minorHAnsi" w:hAnsiTheme="minorHAnsi"/>
              <w:noProof/>
              <w:lang w:val="en-IN" w:eastAsia="en-IN"/>
            </w:rPr>
          </w:pPr>
          <w:hyperlink w:anchor="_Toc129725684" w:history="1">
            <w:r w:rsidR="00841A8C" w:rsidRPr="001362BD">
              <w:rPr>
                <w:rStyle w:val="Hyperlink"/>
                <w:noProof/>
              </w:rPr>
              <w:t>5</w:t>
            </w:r>
            <w:r w:rsidR="00841A8C">
              <w:rPr>
                <w:rFonts w:asciiTheme="minorHAnsi" w:hAnsiTheme="minorHAnsi"/>
                <w:noProof/>
                <w:lang w:val="en-IN" w:eastAsia="en-IN"/>
              </w:rPr>
              <w:tab/>
            </w:r>
            <w:r w:rsidR="00841A8C" w:rsidRPr="001362BD">
              <w:rPr>
                <w:rStyle w:val="Hyperlink"/>
                <w:noProof/>
              </w:rPr>
              <w:t>Recommendation</w:t>
            </w:r>
            <w:r w:rsidR="00841A8C">
              <w:rPr>
                <w:noProof/>
                <w:webHidden/>
              </w:rPr>
              <w:tab/>
            </w:r>
            <w:r w:rsidR="00841A8C">
              <w:rPr>
                <w:noProof/>
                <w:webHidden/>
              </w:rPr>
              <w:fldChar w:fldCharType="begin"/>
            </w:r>
            <w:r w:rsidR="00841A8C">
              <w:rPr>
                <w:noProof/>
                <w:webHidden/>
              </w:rPr>
              <w:instrText xml:space="preserve"> PAGEREF _Toc129725684 \h </w:instrText>
            </w:r>
            <w:r w:rsidR="00841A8C">
              <w:rPr>
                <w:noProof/>
                <w:webHidden/>
              </w:rPr>
            </w:r>
            <w:r w:rsidR="00841A8C">
              <w:rPr>
                <w:noProof/>
                <w:webHidden/>
              </w:rPr>
              <w:fldChar w:fldCharType="separate"/>
            </w:r>
            <w:r w:rsidR="00841A8C">
              <w:rPr>
                <w:noProof/>
                <w:webHidden/>
              </w:rPr>
              <w:t>6</w:t>
            </w:r>
            <w:r w:rsidR="00841A8C">
              <w:rPr>
                <w:noProof/>
                <w:webHidden/>
              </w:rPr>
              <w:fldChar w:fldCharType="end"/>
            </w:r>
          </w:hyperlink>
        </w:p>
        <w:p w14:paraId="411C1CF0" w14:textId="428A51ED" w:rsidR="00841A8C" w:rsidRDefault="00000000">
          <w:pPr>
            <w:pStyle w:val="TOC1"/>
            <w:rPr>
              <w:rFonts w:asciiTheme="minorHAnsi" w:hAnsiTheme="minorHAnsi"/>
              <w:noProof/>
              <w:lang w:val="en-IN" w:eastAsia="en-IN"/>
            </w:rPr>
          </w:pPr>
          <w:hyperlink w:anchor="_Toc129725685" w:history="1">
            <w:r w:rsidR="00841A8C" w:rsidRPr="001362BD">
              <w:rPr>
                <w:rStyle w:val="Hyperlink"/>
                <w:noProof/>
              </w:rPr>
              <w:t>6</w:t>
            </w:r>
            <w:r w:rsidR="00841A8C">
              <w:rPr>
                <w:rFonts w:asciiTheme="minorHAnsi" w:hAnsiTheme="minorHAnsi"/>
                <w:noProof/>
                <w:lang w:val="en-IN" w:eastAsia="en-IN"/>
              </w:rPr>
              <w:tab/>
            </w:r>
            <w:r w:rsidR="00841A8C" w:rsidRPr="001362BD">
              <w:rPr>
                <w:rStyle w:val="Hyperlink"/>
                <w:noProof/>
              </w:rPr>
              <w:t>Assumptions</w:t>
            </w:r>
            <w:r w:rsidR="00841A8C">
              <w:rPr>
                <w:noProof/>
                <w:webHidden/>
              </w:rPr>
              <w:tab/>
            </w:r>
            <w:r w:rsidR="00841A8C">
              <w:rPr>
                <w:noProof/>
                <w:webHidden/>
              </w:rPr>
              <w:fldChar w:fldCharType="begin"/>
            </w:r>
            <w:r w:rsidR="00841A8C">
              <w:rPr>
                <w:noProof/>
                <w:webHidden/>
              </w:rPr>
              <w:instrText xml:space="preserve"> PAGEREF _Toc129725685 \h </w:instrText>
            </w:r>
            <w:r w:rsidR="00841A8C">
              <w:rPr>
                <w:noProof/>
                <w:webHidden/>
              </w:rPr>
            </w:r>
            <w:r w:rsidR="00841A8C">
              <w:rPr>
                <w:noProof/>
                <w:webHidden/>
              </w:rPr>
              <w:fldChar w:fldCharType="separate"/>
            </w:r>
            <w:r w:rsidR="00841A8C">
              <w:rPr>
                <w:noProof/>
                <w:webHidden/>
              </w:rPr>
              <w:t>7</w:t>
            </w:r>
            <w:r w:rsidR="00841A8C">
              <w:rPr>
                <w:noProof/>
                <w:webHidden/>
              </w:rPr>
              <w:fldChar w:fldCharType="end"/>
            </w:r>
          </w:hyperlink>
        </w:p>
        <w:p w14:paraId="6E8EFC46" w14:textId="25E00434" w:rsidR="00841A8C" w:rsidRDefault="00000000">
          <w:pPr>
            <w:pStyle w:val="TOC1"/>
            <w:rPr>
              <w:rFonts w:asciiTheme="minorHAnsi" w:hAnsiTheme="minorHAnsi"/>
              <w:noProof/>
              <w:lang w:val="en-IN" w:eastAsia="en-IN"/>
            </w:rPr>
          </w:pPr>
          <w:hyperlink w:anchor="_Toc129725686" w:history="1">
            <w:r w:rsidR="00841A8C" w:rsidRPr="001362BD">
              <w:rPr>
                <w:rStyle w:val="Hyperlink"/>
                <w:noProof/>
              </w:rPr>
              <w:t>7</w:t>
            </w:r>
            <w:r w:rsidR="00841A8C">
              <w:rPr>
                <w:rFonts w:asciiTheme="minorHAnsi" w:hAnsiTheme="minorHAnsi"/>
                <w:noProof/>
                <w:lang w:val="en-IN" w:eastAsia="en-IN"/>
              </w:rPr>
              <w:tab/>
            </w:r>
            <w:r w:rsidR="00841A8C" w:rsidRPr="001362BD">
              <w:rPr>
                <w:rStyle w:val="Hyperlink"/>
                <w:noProof/>
              </w:rPr>
              <w:t>Risks</w:t>
            </w:r>
            <w:r w:rsidR="00841A8C">
              <w:rPr>
                <w:noProof/>
                <w:webHidden/>
              </w:rPr>
              <w:tab/>
            </w:r>
            <w:r w:rsidR="00841A8C">
              <w:rPr>
                <w:noProof/>
                <w:webHidden/>
              </w:rPr>
              <w:fldChar w:fldCharType="begin"/>
            </w:r>
            <w:r w:rsidR="00841A8C">
              <w:rPr>
                <w:noProof/>
                <w:webHidden/>
              </w:rPr>
              <w:instrText xml:space="preserve"> PAGEREF _Toc129725686 \h </w:instrText>
            </w:r>
            <w:r w:rsidR="00841A8C">
              <w:rPr>
                <w:noProof/>
                <w:webHidden/>
              </w:rPr>
            </w:r>
            <w:r w:rsidR="00841A8C">
              <w:rPr>
                <w:noProof/>
                <w:webHidden/>
              </w:rPr>
              <w:fldChar w:fldCharType="separate"/>
            </w:r>
            <w:r w:rsidR="00841A8C">
              <w:rPr>
                <w:noProof/>
                <w:webHidden/>
              </w:rPr>
              <w:t>8</w:t>
            </w:r>
            <w:r w:rsidR="00841A8C">
              <w:rPr>
                <w:noProof/>
                <w:webHidden/>
              </w:rPr>
              <w:fldChar w:fldCharType="end"/>
            </w:r>
          </w:hyperlink>
        </w:p>
        <w:p w14:paraId="7E710881" w14:textId="58F371DE" w:rsidR="00841A8C" w:rsidRDefault="00000000">
          <w:pPr>
            <w:pStyle w:val="TOC2"/>
            <w:tabs>
              <w:tab w:val="left" w:pos="880"/>
              <w:tab w:val="right" w:leader="dot" w:pos="9016"/>
            </w:tabs>
            <w:rPr>
              <w:rFonts w:asciiTheme="minorHAnsi" w:hAnsiTheme="minorHAnsi"/>
              <w:noProof/>
              <w:lang w:val="en-IN" w:eastAsia="en-IN"/>
            </w:rPr>
          </w:pPr>
          <w:hyperlink w:anchor="_Toc129725687" w:history="1">
            <w:r w:rsidR="00841A8C" w:rsidRPr="001362BD">
              <w:rPr>
                <w:rStyle w:val="Hyperlink"/>
                <w:noProof/>
              </w:rPr>
              <w:t>7.1</w:t>
            </w:r>
            <w:r w:rsidR="00841A8C">
              <w:rPr>
                <w:rFonts w:asciiTheme="minorHAnsi" w:hAnsiTheme="minorHAnsi"/>
                <w:noProof/>
                <w:lang w:val="en-IN" w:eastAsia="en-IN"/>
              </w:rPr>
              <w:tab/>
            </w:r>
            <w:r w:rsidR="00841A8C" w:rsidRPr="001362BD">
              <w:rPr>
                <w:rStyle w:val="Hyperlink"/>
                <w:noProof/>
              </w:rPr>
              <w:t>References</w:t>
            </w:r>
            <w:r w:rsidR="00841A8C">
              <w:rPr>
                <w:noProof/>
                <w:webHidden/>
              </w:rPr>
              <w:tab/>
            </w:r>
            <w:r w:rsidR="00841A8C">
              <w:rPr>
                <w:noProof/>
                <w:webHidden/>
              </w:rPr>
              <w:fldChar w:fldCharType="begin"/>
            </w:r>
            <w:r w:rsidR="00841A8C">
              <w:rPr>
                <w:noProof/>
                <w:webHidden/>
              </w:rPr>
              <w:instrText xml:space="preserve"> PAGEREF _Toc129725687 \h </w:instrText>
            </w:r>
            <w:r w:rsidR="00841A8C">
              <w:rPr>
                <w:noProof/>
                <w:webHidden/>
              </w:rPr>
            </w:r>
            <w:r w:rsidR="00841A8C">
              <w:rPr>
                <w:noProof/>
                <w:webHidden/>
              </w:rPr>
              <w:fldChar w:fldCharType="separate"/>
            </w:r>
            <w:r w:rsidR="00841A8C">
              <w:rPr>
                <w:noProof/>
                <w:webHidden/>
              </w:rPr>
              <w:t>8</w:t>
            </w:r>
            <w:r w:rsidR="00841A8C">
              <w:rPr>
                <w:noProof/>
                <w:webHidden/>
              </w:rPr>
              <w:fldChar w:fldCharType="end"/>
            </w:r>
          </w:hyperlink>
        </w:p>
        <w:p w14:paraId="6CD82433" w14:textId="51603F76"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3AF1A074"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62A55995" w14:textId="27008849" w:rsidR="00AE0696" w:rsidRDefault="00DA4E1F" w:rsidP="00DA4E1F">
      <w:pPr>
        <w:pStyle w:val="Heading1"/>
      </w:pPr>
      <w:bookmarkStart w:id="0" w:name="_Toc129725675"/>
      <w:r>
        <w:lastRenderedPageBreak/>
        <w:t>Introduction</w:t>
      </w:r>
      <w:bookmarkEnd w:id="0"/>
    </w:p>
    <w:p w14:paraId="5A791A61" w14:textId="618B2A71" w:rsidR="002C4835" w:rsidRPr="00472B4F" w:rsidRDefault="002C4835" w:rsidP="002C4835">
      <w:pPr>
        <w:rPr>
          <w:sz w:val="26"/>
          <w:szCs w:val="26"/>
        </w:rPr>
      </w:pPr>
      <w:r w:rsidRPr="00472B4F">
        <w:rPr>
          <w:sz w:val="26"/>
          <w:szCs w:val="26"/>
        </w:rPr>
        <w:t>This is an online shopping website, which can be used to purchase the clothes for both men and women.</w:t>
      </w:r>
    </w:p>
    <w:p w14:paraId="1D09D773" w14:textId="77777777" w:rsidR="00DA4E1F" w:rsidRDefault="001D6A7E" w:rsidP="00DA4E1F">
      <w:pPr>
        <w:pStyle w:val="Heading2"/>
      </w:pPr>
      <w:bookmarkStart w:id="1" w:name="_Toc129725676"/>
      <w:r>
        <w:t>Objective and s</w:t>
      </w:r>
      <w:r w:rsidR="00DA4E1F">
        <w:t xml:space="preserve">cope of </w:t>
      </w:r>
      <w:r>
        <w:t>d</w:t>
      </w:r>
      <w:r w:rsidR="00DA4E1F">
        <w:t>ocument</w:t>
      </w:r>
      <w:bookmarkEnd w:id="1"/>
    </w:p>
    <w:p w14:paraId="0E327942" w14:textId="77777777" w:rsidR="002C4835" w:rsidRPr="00472B4F" w:rsidRDefault="002C4835">
      <w:pPr>
        <w:rPr>
          <w:sz w:val="26"/>
          <w:szCs w:val="26"/>
        </w:rPr>
      </w:pPr>
      <w:r w:rsidRPr="00472B4F">
        <w:rPr>
          <w:sz w:val="26"/>
          <w:szCs w:val="26"/>
        </w:rPr>
        <w:t>The objective is to design online clothes shopping website for women and men.</w:t>
      </w:r>
    </w:p>
    <w:p w14:paraId="621E57AD" w14:textId="06C2EA5A" w:rsidR="00D6531A" w:rsidRPr="00472B4F" w:rsidRDefault="002C4835">
      <w:pPr>
        <w:rPr>
          <w:rFonts w:asciiTheme="majorHAnsi" w:eastAsiaTheme="majorEastAsia" w:hAnsiTheme="majorHAnsi" w:cstheme="majorBidi"/>
          <w:color w:val="2E74B5" w:themeColor="accent1" w:themeShade="BF"/>
          <w:sz w:val="26"/>
          <w:szCs w:val="26"/>
        </w:rPr>
      </w:pPr>
      <w:r w:rsidRPr="00472B4F">
        <w:rPr>
          <w:sz w:val="26"/>
          <w:szCs w:val="26"/>
        </w:rPr>
        <w:t>Design should be technology agnostic.</w:t>
      </w:r>
    </w:p>
    <w:p w14:paraId="41167D43" w14:textId="77777777" w:rsidR="00DA4E1F" w:rsidRDefault="00D6531A" w:rsidP="00DA4E1F">
      <w:pPr>
        <w:pStyle w:val="Heading1"/>
      </w:pPr>
      <w:bookmarkStart w:id="2" w:name="_Toc129725677"/>
      <w:r>
        <w:t>Requirements at a Glance</w:t>
      </w:r>
      <w:bookmarkEnd w:id="2"/>
    </w:p>
    <w:p w14:paraId="4B29D6F5" w14:textId="6F369689" w:rsidR="00107098" w:rsidRPr="00472B4F" w:rsidRDefault="00107098" w:rsidP="00107098">
      <w:pPr>
        <w:rPr>
          <w:sz w:val="26"/>
          <w:szCs w:val="26"/>
        </w:rPr>
      </w:pPr>
      <w:r w:rsidRPr="00472B4F">
        <w:rPr>
          <w:sz w:val="26"/>
          <w:szCs w:val="26"/>
        </w:rPr>
        <w:t xml:space="preserve"> Various functional modules that will be implemented by the system will be -</w:t>
      </w:r>
    </w:p>
    <w:p w14:paraId="1F2848C7" w14:textId="6C54219A" w:rsidR="00107098" w:rsidRPr="00472B4F" w:rsidRDefault="00107098" w:rsidP="00107098">
      <w:pPr>
        <w:rPr>
          <w:sz w:val="26"/>
          <w:szCs w:val="26"/>
        </w:rPr>
      </w:pPr>
      <w:r w:rsidRPr="00472B4F">
        <w:rPr>
          <w:sz w:val="26"/>
          <w:szCs w:val="26"/>
        </w:rPr>
        <w:t xml:space="preserve">• </w:t>
      </w:r>
      <w:r w:rsidRPr="00472B4F">
        <w:rPr>
          <w:b/>
          <w:bCs/>
          <w:sz w:val="26"/>
          <w:szCs w:val="26"/>
        </w:rPr>
        <w:t>Login</w:t>
      </w:r>
      <w:r w:rsidRPr="00472B4F">
        <w:rPr>
          <w:sz w:val="26"/>
          <w:szCs w:val="26"/>
        </w:rPr>
        <w:t xml:space="preserve">: Customer log -in into the system by entering valid user id and password for the </w:t>
      </w:r>
    </w:p>
    <w:p w14:paraId="677CB09D" w14:textId="77777777" w:rsidR="00107098" w:rsidRPr="00472B4F" w:rsidRDefault="00107098" w:rsidP="00107098">
      <w:pPr>
        <w:rPr>
          <w:sz w:val="26"/>
          <w:szCs w:val="26"/>
        </w:rPr>
      </w:pPr>
      <w:r w:rsidRPr="00472B4F">
        <w:rPr>
          <w:sz w:val="26"/>
          <w:szCs w:val="26"/>
        </w:rPr>
        <w:t>shopping.</w:t>
      </w:r>
    </w:p>
    <w:p w14:paraId="35906B53" w14:textId="06A5CFE3" w:rsidR="00107098" w:rsidRPr="00472B4F" w:rsidRDefault="00107098" w:rsidP="00107098">
      <w:pPr>
        <w:rPr>
          <w:sz w:val="26"/>
          <w:szCs w:val="26"/>
        </w:rPr>
      </w:pPr>
      <w:r w:rsidRPr="00472B4F">
        <w:rPr>
          <w:sz w:val="26"/>
          <w:szCs w:val="26"/>
        </w:rPr>
        <w:t xml:space="preserve">• </w:t>
      </w:r>
      <w:r w:rsidRPr="00472B4F">
        <w:rPr>
          <w:b/>
          <w:bCs/>
          <w:sz w:val="26"/>
          <w:szCs w:val="26"/>
        </w:rPr>
        <w:t>Registration</w:t>
      </w:r>
      <w:r w:rsidRPr="00472B4F">
        <w:rPr>
          <w:sz w:val="26"/>
          <w:szCs w:val="26"/>
        </w:rPr>
        <w:t xml:space="preserve">: Customer needs to be registered to log-in into the application and buy </w:t>
      </w:r>
    </w:p>
    <w:p w14:paraId="36117027" w14:textId="2224F91B" w:rsidR="00107098" w:rsidRPr="00472B4F" w:rsidRDefault="00107098" w:rsidP="00107098">
      <w:pPr>
        <w:rPr>
          <w:sz w:val="26"/>
          <w:szCs w:val="26"/>
        </w:rPr>
      </w:pPr>
      <w:r w:rsidRPr="00472B4F">
        <w:rPr>
          <w:sz w:val="26"/>
          <w:szCs w:val="26"/>
        </w:rPr>
        <w:t xml:space="preserve">products </w:t>
      </w:r>
    </w:p>
    <w:p w14:paraId="5608678D" w14:textId="77777777" w:rsidR="00107098" w:rsidRPr="00472B4F" w:rsidRDefault="00107098" w:rsidP="00107098">
      <w:pPr>
        <w:rPr>
          <w:sz w:val="26"/>
          <w:szCs w:val="26"/>
        </w:rPr>
      </w:pPr>
      <w:r w:rsidRPr="00472B4F">
        <w:rPr>
          <w:sz w:val="26"/>
          <w:szCs w:val="26"/>
        </w:rPr>
        <w:t xml:space="preserve">• </w:t>
      </w:r>
      <w:r w:rsidRPr="00472B4F">
        <w:rPr>
          <w:b/>
          <w:bCs/>
          <w:sz w:val="26"/>
          <w:szCs w:val="26"/>
        </w:rPr>
        <w:t>Administrator Page</w:t>
      </w:r>
      <w:r w:rsidRPr="00472B4F">
        <w:rPr>
          <w:sz w:val="26"/>
          <w:szCs w:val="26"/>
        </w:rPr>
        <w:t>: The administrator should be able to add, update and remove items.</w:t>
      </w:r>
    </w:p>
    <w:p w14:paraId="1B797A4B" w14:textId="386C50C8" w:rsidR="00107098" w:rsidRPr="00472B4F" w:rsidRDefault="00107098" w:rsidP="00107098">
      <w:pPr>
        <w:rPr>
          <w:sz w:val="26"/>
          <w:szCs w:val="26"/>
        </w:rPr>
      </w:pPr>
      <w:r w:rsidRPr="00472B4F">
        <w:rPr>
          <w:sz w:val="26"/>
          <w:szCs w:val="26"/>
        </w:rPr>
        <w:t xml:space="preserve">• </w:t>
      </w:r>
      <w:r w:rsidRPr="00472B4F">
        <w:rPr>
          <w:b/>
          <w:bCs/>
          <w:sz w:val="26"/>
          <w:szCs w:val="26"/>
        </w:rPr>
        <w:t>Search or choose product</w:t>
      </w:r>
      <w:r w:rsidRPr="00472B4F">
        <w:rPr>
          <w:sz w:val="26"/>
          <w:szCs w:val="26"/>
        </w:rPr>
        <w:t>: Customers should be able to search for products.</w:t>
      </w:r>
    </w:p>
    <w:p w14:paraId="1E556292" w14:textId="00714762" w:rsidR="00107098" w:rsidRPr="00472B4F" w:rsidRDefault="00107098" w:rsidP="00107098">
      <w:pPr>
        <w:rPr>
          <w:sz w:val="26"/>
          <w:szCs w:val="26"/>
        </w:rPr>
      </w:pPr>
      <w:r w:rsidRPr="00472B4F">
        <w:rPr>
          <w:sz w:val="26"/>
          <w:szCs w:val="26"/>
        </w:rPr>
        <w:t xml:space="preserve">• </w:t>
      </w:r>
      <w:r w:rsidRPr="00472B4F">
        <w:rPr>
          <w:b/>
          <w:bCs/>
          <w:sz w:val="26"/>
          <w:szCs w:val="26"/>
        </w:rPr>
        <w:t>Product Catalog</w:t>
      </w:r>
      <w:r w:rsidRPr="00472B4F">
        <w:rPr>
          <w:sz w:val="26"/>
          <w:szCs w:val="26"/>
        </w:rPr>
        <w:t>: This should display a list of products available on site for shopping.</w:t>
      </w:r>
    </w:p>
    <w:p w14:paraId="4CB32DEA" w14:textId="77777777" w:rsidR="00107098" w:rsidRPr="00472B4F" w:rsidRDefault="00107098" w:rsidP="00107098">
      <w:pPr>
        <w:rPr>
          <w:sz w:val="26"/>
          <w:szCs w:val="26"/>
        </w:rPr>
      </w:pPr>
      <w:r w:rsidRPr="00472B4F">
        <w:rPr>
          <w:sz w:val="26"/>
          <w:szCs w:val="26"/>
        </w:rPr>
        <w:t xml:space="preserve">• </w:t>
      </w:r>
      <w:r w:rsidRPr="00472B4F">
        <w:rPr>
          <w:b/>
          <w:bCs/>
          <w:sz w:val="26"/>
          <w:szCs w:val="26"/>
        </w:rPr>
        <w:t>Sale</w:t>
      </w:r>
      <w:r w:rsidRPr="00472B4F">
        <w:rPr>
          <w:sz w:val="26"/>
          <w:szCs w:val="26"/>
        </w:rPr>
        <w:t>: The products available in this section will have special discount offers.</w:t>
      </w:r>
    </w:p>
    <w:p w14:paraId="10F550AA" w14:textId="77777777" w:rsidR="00107098" w:rsidRPr="00472B4F" w:rsidRDefault="00107098" w:rsidP="00107098">
      <w:pPr>
        <w:rPr>
          <w:sz w:val="26"/>
          <w:szCs w:val="26"/>
        </w:rPr>
      </w:pPr>
      <w:r w:rsidRPr="00472B4F">
        <w:rPr>
          <w:sz w:val="26"/>
          <w:szCs w:val="26"/>
        </w:rPr>
        <w:t xml:space="preserve">• </w:t>
      </w:r>
      <w:r w:rsidRPr="00472B4F">
        <w:rPr>
          <w:b/>
          <w:bCs/>
          <w:sz w:val="26"/>
          <w:szCs w:val="26"/>
        </w:rPr>
        <w:t>Stock</w:t>
      </w:r>
      <w:r w:rsidRPr="00472B4F">
        <w:rPr>
          <w:sz w:val="26"/>
          <w:szCs w:val="26"/>
        </w:rPr>
        <w:t>: Site should be able to check the availability of products.</w:t>
      </w:r>
    </w:p>
    <w:p w14:paraId="2E243764" w14:textId="77777777" w:rsidR="00107098" w:rsidRPr="00472B4F" w:rsidRDefault="00107098" w:rsidP="00107098">
      <w:pPr>
        <w:rPr>
          <w:sz w:val="26"/>
          <w:szCs w:val="26"/>
        </w:rPr>
      </w:pPr>
      <w:r w:rsidRPr="00472B4F">
        <w:rPr>
          <w:sz w:val="26"/>
          <w:szCs w:val="26"/>
        </w:rPr>
        <w:t xml:space="preserve">• </w:t>
      </w:r>
      <w:r w:rsidRPr="00472B4F">
        <w:rPr>
          <w:b/>
          <w:bCs/>
          <w:sz w:val="26"/>
          <w:szCs w:val="26"/>
        </w:rPr>
        <w:t>Price</w:t>
      </w:r>
      <w:r w:rsidRPr="00472B4F">
        <w:rPr>
          <w:sz w:val="26"/>
          <w:szCs w:val="26"/>
        </w:rPr>
        <w:t>: System should keep check on displayed price.</w:t>
      </w:r>
    </w:p>
    <w:p w14:paraId="53ECDDF5" w14:textId="77777777" w:rsidR="00107098" w:rsidRPr="00472B4F" w:rsidRDefault="00107098" w:rsidP="00107098">
      <w:pPr>
        <w:rPr>
          <w:sz w:val="26"/>
          <w:szCs w:val="26"/>
        </w:rPr>
      </w:pPr>
      <w:r w:rsidRPr="00472B4F">
        <w:rPr>
          <w:b/>
          <w:bCs/>
          <w:sz w:val="26"/>
          <w:szCs w:val="26"/>
        </w:rPr>
        <w:t>• Add to cart</w:t>
      </w:r>
      <w:r w:rsidRPr="00472B4F">
        <w:rPr>
          <w:sz w:val="26"/>
          <w:szCs w:val="26"/>
        </w:rPr>
        <w:t>: Direct functionality of adding product to cart should be possible.</w:t>
      </w:r>
    </w:p>
    <w:p w14:paraId="410BD1E7" w14:textId="2B2EA604" w:rsidR="00107098" w:rsidRPr="00472B4F" w:rsidRDefault="00107098" w:rsidP="00107098">
      <w:pPr>
        <w:rPr>
          <w:sz w:val="26"/>
          <w:szCs w:val="26"/>
        </w:rPr>
      </w:pPr>
      <w:r w:rsidRPr="00472B4F">
        <w:rPr>
          <w:sz w:val="26"/>
          <w:szCs w:val="26"/>
        </w:rPr>
        <w:t xml:space="preserve">• </w:t>
      </w:r>
      <w:r w:rsidRPr="00472B4F">
        <w:rPr>
          <w:b/>
          <w:bCs/>
          <w:sz w:val="26"/>
          <w:szCs w:val="26"/>
        </w:rPr>
        <w:t>Payment</w:t>
      </w:r>
      <w:r w:rsidRPr="00472B4F">
        <w:rPr>
          <w:sz w:val="26"/>
          <w:szCs w:val="26"/>
        </w:rPr>
        <w:t xml:space="preserve">: For customer there are many types of secure billing will be direct bank transfer, </w:t>
      </w:r>
    </w:p>
    <w:p w14:paraId="7D8052D8" w14:textId="271B9ADA" w:rsidR="00107098" w:rsidRPr="00472B4F" w:rsidRDefault="00107098" w:rsidP="00107098">
      <w:pPr>
        <w:rPr>
          <w:sz w:val="26"/>
          <w:szCs w:val="26"/>
        </w:rPr>
      </w:pPr>
      <w:r w:rsidRPr="00472B4F">
        <w:rPr>
          <w:sz w:val="26"/>
          <w:szCs w:val="26"/>
        </w:rPr>
        <w:t xml:space="preserve">check or bank draft. The security will be provided by the third party like Pay-Pal etc. </w:t>
      </w:r>
    </w:p>
    <w:p w14:paraId="3EF7370F" w14:textId="77777777" w:rsidR="00107098" w:rsidRPr="00472B4F" w:rsidRDefault="00107098" w:rsidP="00107098">
      <w:pPr>
        <w:rPr>
          <w:sz w:val="26"/>
          <w:szCs w:val="26"/>
        </w:rPr>
      </w:pPr>
      <w:r w:rsidRPr="00472B4F">
        <w:rPr>
          <w:sz w:val="26"/>
          <w:szCs w:val="26"/>
        </w:rPr>
        <w:t xml:space="preserve">• </w:t>
      </w:r>
      <w:r w:rsidRPr="00472B4F">
        <w:rPr>
          <w:b/>
          <w:bCs/>
          <w:sz w:val="26"/>
          <w:szCs w:val="26"/>
        </w:rPr>
        <w:t>Order Confirmation</w:t>
      </w:r>
      <w:r w:rsidRPr="00472B4F">
        <w:rPr>
          <w:sz w:val="26"/>
          <w:szCs w:val="26"/>
        </w:rPr>
        <w:t xml:space="preserve">: After the payment or surf the product the customer will logged out and </w:t>
      </w:r>
    </w:p>
    <w:p w14:paraId="2D080767" w14:textId="7EA54340" w:rsidR="00107098" w:rsidRPr="00472B4F" w:rsidRDefault="00107098" w:rsidP="00107098">
      <w:pPr>
        <w:rPr>
          <w:sz w:val="26"/>
          <w:szCs w:val="26"/>
        </w:rPr>
      </w:pPr>
      <w:r w:rsidRPr="00472B4F">
        <w:rPr>
          <w:sz w:val="26"/>
          <w:szCs w:val="26"/>
        </w:rPr>
        <w:t>an email will be sent to him.</w:t>
      </w:r>
    </w:p>
    <w:p w14:paraId="2511F62C" w14:textId="3D1DBCA4" w:rsidR="00107098" w:rsidRDefault="00107098" w:rsidP="00107098"/>
    <w:p w14:paraId="38DAC46F" w14:textId="0F518080" w:rsidR="00107098" w:rsidRDefault="00107098" w:rsidP="00107098"/>
    <w:p w14:paraId="44BB674C" w14:textId="7599B3E0" w:rsidR="00107098" w:rsidRDefault="00107098" w:rsidP="00107098"/>
    <w:p w14:paraId="24969D00" w14:textId="0571263D" w:rsidR="00107098" w:rsidRDefault="00107098" w:rsidP="00107098"/>
    <w:p w14:paraId="60D4AEB3" w14:textId="1426B852" w:rsidR="00107098" w:rsidRDefault="00107098" w:rsidP="00107098"/>
    <w:p w14:paraId="2C79E96C" w14:textId="77777777" w:rsidR="00107098" w:rsidRDefault="00107098" w:rsidP="00107098"/>
    <w:p w14:paraId="4E0E67D3" w14:textId="77777777" w:rsidR="00DA4E1F" w:rsidRDefault="00D6531A" w:rsidP="00DA4E1F">
      <w:pPr>
        <w:pStyle w:val="Heading1"/>
      </w:pPr>
      <w:bookmarkStart w:id="3" w:name="_Toc129725678"/>
      <w:r>
        <w:t>Available tools</w:t>
      </w:r>
      <w:bookmarkEnd w:id="3"/>
    </w:p>
    <w:p w14:paraId="579147D3" w14:textId="00FD6BDB" w:rsidR="00D26C3C" w:rsidRDefault="00D26C3C">
      <w:pPr>
        <w:pStyle w:val="ListParagraph"/>
        <w:numPr>
          <w:ilvl w:val="0"/>
          <w:numId w:val="3"/>
        </w:numPr>
        <w:spacing w:after="160" w:line="259" w:lineRule="auto"/>
        <w:rPr>
          <w:b/>
          <w:bCs/>
          <w:sz w:val="26"/>
          <w:szCs w:val="26"/>
        </w:rPr>
      </w:pPr>
      <w:bookmarkStart w:id="4" w:name="_Hlk129714627"/>
      <w:r w:rsidRPr="00482137">
        <w:rPr>
          <w:b/>
          <w:bCs/>
          <w:sz w:val="26"/>
          <w:szCs w:val="26"/>
        </w:rPr>
        <w:t>Angular</w:t>
      </w:r>
    </w:p>
    <w:p w14:paraId="151F6696" w14:textId="56A7191B" w:rsidR="00D26C3C" w:rsidRPr="00482137" w:rsidRDefault="00D26C3C">
      <w:pPr>
        <w:pStyle w:val="ListParagraph"/>
        <w:numPr>
          <w:ilvl w:val="0"/>
          <w:numId w:val="3"/>
        </w:numPr>
        <w:spacing w:after="160" w:line="259" w:lineRule="auto"/>
        <w:rPr>
          <w:b/>
          <w:bCs/>
          <w:sz w:val="26"/>
          <w:szCs w:val="26"/>
        </w:rPr>
      </w:pPr>
      <w:r>
        <w:rPr>
          <w:b/>
          <w:bCs/>
          <w:sz w:val="26"/>
          <w:szCs w:val="26"/>
        </w:rPr>
        <w:t>React</w:t>
      </w:r>
    </w:p>
    <w:bookmarkEnd w:id="4"/>
    <w:p w14:paraId="5A1D772D" w14:textId="77777777" w:rsidR="00D6531A" w:rsidRPr="00D6531A" w:rsidRDefault="00D6531A" w:rsidP="00D6531A"/>
    <w:p w14:paraId="007EE862" w14:textId="4395C3F6" w:rsidR="00DE60CB" w:rsidRDefault="00D26C3C" w:rsidP="00DE60CB">
      <w:pPr>
        <w:pStyle w:val="Heading2"/>
      </w:pPr>
      <w:bookmarkStart w:id="5" w:name="_Toc129725679"/>
      <w:r>
        <w:t>Angular</w:t>
      </w:r>
      <w:bookmarkEnd w:id="5"/>
    </w:p>
    <w:p w14:paraId="086B4773" w14:textId="543A17E8" w:rsidR="00D26C3C" w:rsidRPr="00C87C8C" w:rsidRDefault="00C87C8C" w:rsidP="00DE60CB">
      <w:pPr>
        <w:rPr>
          <w:sz w:val="26"/>
          <w:szCs w:val="26"/>
        </w:rPr>
      </w:pPr>
      <w:r w:rsidRPr="00C87C8C">
        <w:rPr>
          <w:sz w:val="26"/>
          <w:szCs w:val="26"/>
        </w:rPr>
        <w:t>Angular is a free, open-source web application framework built with TypeScript. Developed by the Angular Team at Google and a community of contributors, it serves as a Single Page Application (SPA) Framework. SPAs load the UI at the start of the application request, and subsequently, only data is requested, contributing to the swift performance of web applications created with Angular.</w:t>
      </w:r>
    </w:p>
    <w:p w14:paraId="44BF6C8C" w14:textId="77777777" w:rsidR="00D26C3C" w:rsidRPr="00DE60CB" w:rsidRDefault="00D26C3C" w:rsidP="00DE60CB"/>
    <w:p w14:paraId="048D19D1" w14:textId="6712AF06" w:rsidR="00DE60CB" w:rsidRDefault="00D26C3C" w:rsidP="00DE60CB">
      <w:pPr>
        <w:pStyle w:val="Heading2"/>
      </w:pPr>
      <w:bookmarkStart w:id="6" w:name="_Toc129725680"/>
      <w:r>
        <w:t>React</w:t>
      </w:r>
      <w:bookmarkEnd w:id="6"/>
    </w:p>
    <w:p w14:paraId="77240B6D" w14:textId="6E7F8728" w:rsidR="00DE60CB" w:rsidRPr="00C87C8C" w:rsidRDefault="00C87C8C" w:rsidP="00DE60CB">
      <w:pPr>
        <w:rPr>
          <w:sz w:val="26"/>
          <w:szCs w:val="26"/>
        </w:rPr>
      </w:pPr>
      <w:r w:rsidRPr="00C87C8C">
        <w:rPr>
          <w:sz w:val="26"/>
          <w:szCs w:val="26"/>
        </w:rPr>
        <w:t>React is a free, open-source front-end JavaScript library designed for constructing user interfaces through a component-based approach. It serves as a foundation for developing single-page, mobile, or server-rendered applications, often in conjunction with frameworks such as Next.js.</w:t>
      </w:r>
    </w:p>
    <w:p w14:paraId="797EA2C7" w14:textId="0A37A874" w:rsidR="00D26C3C" w:rsidRDefault="00D26C3C" w:rsidP="00DE60CB"/>
    <w:p w14:paraId="14461CDF" w14:textId="32EE1DA9" w:rsidR="00D26C3C" w:rsidRDefault="00D26C3C" w:rsidP="00DE60CB"/>
    <w:p w14:paraId="73F4A4FF" w14:textId="55379C23" w:rsidR="00D26C3C" w:rsidRDefault="00D26C3C" w:rsidP="00DE60CB"/>
    <w:p w14:paraId="516DBAD0" w14:textId="2B2A4817" w:rsidR="00D26C3C" w:rsidRDefault="00D26C3C" w:rsidP="00DE60CB"/>
    <w:p w14:paraId="101C6A88" w14:textId="5544266B" w:rsidR="00D26C3C" w:rsidRDefault="00D26C3C" w:rsidP="00DE60CB"/>
    <w:p w14:paraId="3282C2EB" w14:textId="3C3B006D" w:rsidR="00D26C3C" w:rsidRDefault="00D26C3C" w:rsidP="00DE60CB"/>
    <w:p w14:paraId="3E8C3BF3" w14:textId="1411FAA7" w:rsidR="00D26C3C" w:rsidRDefault="00D26C3C" w:rsidP="00DE60CB"/>
    <w:p w14:paraId="10C997D6" w14:textId="6099BFF4" w:rsidR="00D26C3C" w:rsidRDefault="00D26C3C" w:rsidP="00DE60CB"/>
    <w:p w14:paraId="0565D979" w14:textId="29C57772" w:rsidR="00D26C3C" w:rsidRDefault="00D26C3C" w:rsidP="00DE60CB"/>
    <w:p w14:paraId="17842828" w14:textId="0FFF1132" w:rsidR="00D26C3C" w:rsidRDefault="00D26C3C" w:rsidP="00DE60CB"/>
    <w:p w14:paraId="4743666F" w14:textId="649AC9F7" w:rsidR="00D26C3C" w:rsidRDefault="00D26C3C" w:rsidP="00DE60CB"/>
    <w:p w14:paraId="1934FDB5" w14:textId="77777777" w:rsidR="00C87C8C" w:rsidRDefault="00C87C8C" w:rsidP="00DE60CB"/>
    <w:p w14:paraId="1239A775" w14:textId="77777777" w:rsidR="00C87C8C" w:rsidRDefault="00C87C8C" w:rsidP="00DE60CB"/>
    <w:p w14:paraId="2142ECD6" w14:textId="77777777" w:rsidR="00D26C3C" w:rsidRPr="00DE60CB" w:rsidRDefault="00D26C3C" w:rsidP="00DE60CB"/>
    <w:p w14:paraId="2AE81BFC" w14:textId="77777777" w:rsidR="00DA4E1F" w:rsidRDefault="00D6531A" w:rsidP="00DA4E1F">
      <w:pPr>
        <w:pStyle w:val="Heading1"/>
      </w:pPr>
      <w:bookmarkStart w:id="7" w:name="_Toc129725681"/>
      <w:r>
        <w:lastRenderedPageBreak/>
        <w:t>Comparison Analysis</w:t>
      </w:r>
      <w:bookmarkEnd w:id="7"/>
    </w:p>
    <w:p w14:paraId="25864B32" w14:textId="2140A2B2" w:rsidR="00D6531A" w:rsidRDefault="0066575C" w:rsidP="00D6531A">
      <w:pPr>
        <w:rPr>
          <w:noProof/>
        </w:rPr>
      </w:pPr>
      <w:r w:rsidRPr="00674B90">
        <w:rPr>
          <w:sz w:val="26"/>
          <w:szCs w:val="26"/>
        </w:rPr>
        <w:t>Below is the DAR comparison for the architecture type for various factors</w:t>
      </w:r>
      <w:r w:rsidR="00324152">
        <w:rPr>
          <w:sz w:val="26"/>
          <w:szCs w:val="26"/>
        </w:rPr>
        <w:t>.</w:t>
      </w:r>
    </w:p>
    <w:p w14:paraId="2BFF7CEE" w14:textId="6614DE8D" w:rsidR="00654DD5" w:rsidRDefault="008226DC" w:rsidP="00654DD5">
      <w:pPr>
        <w:pStyle w:val="Heading2"/>
      </w:pPr>
      <w:bookmarkStart w:id="8" w:name="_Toc129725682"/>
      <w:r>
        <w:t>Weightage</w:t>
      </w:r>
      <w:r w:rsidR="00654DD5">
        <w:t xml:space="preserve"> Matrix</w:t>
      </w:r>
      <w:bookmarkEnd w:id="8"/>
    </w:p>
    <w:p w14:paraId="0368800B" w14:textId="77777777" w:rsidR="00654DD5" w:rsidRDefault="00007CEA" w:rsidP="00654DD5">
      <w:pPr>
        <w:rPr>
          <w:noProof/>
        </w:rPr>
      </w:pPr>
      <w:r>
        <w:rPr>
          <w:noProof/>
        </w:rPr>
        <w:t>&lt;point assignment as per features&gt;</w:t>
      </w:r>
    </w:p>
    <w:tbl>
      <w:tblPr>
        <w:tblStyle w:val="GridTable4-Accent3"/>
        <w:tblW w:w="0" w:type="auto"/>
        <w:tblLook w:val="04A0" w:firstRow="1" w:lastRow="0" w:firstColumn="1" w:lastColumn="0" w:noHBand="0" w:noVBand="1"/>
      </w:tblPr>
      <w:tblGrid>
        <w:gridCol w:w="4508"/>
        <w:gridCol w:w="4508"/>
      </w:tblGrid>
      <w:tr w:rsidR="00654DD5" w14:paraId="57BB391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04E7B5" w14:textId="77777777" w:rsidR="00654DD5" w:rsidRDefault="00654DD5" w:rsidP="00D6531A">
            <w:r>
              <w:t>Feature</w:t>
            </w:r>
          </w:p>
        </w:tc>
        <w:tc>
          <w:tcPr>
            <w:tcW w:w="4508" w:type="dxa"/>
          </w:tcPr>
          <w:p w14:paraId="6639F00E"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5B1CE3F"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A897D" w14:textId="61F9579B" w:rsidR="00654DD5" w:rsidRDefault="00267E0B" w:rsidP="00D6531A">
            <w:r w:rsidRPr="00371D9E">
              <w:t>Tooling and CLI</w:t>
            </w:r>
          </w:p>
        </w:tc>
        <w:tc>
          <w:tcPr>
            <w:tcW w:w="4508" w:type="dxa"/>
          </w:tcPr>
          <w:p w14:paraId="11C96198" w14:textId="2FF8F4D1" w:rsidR="00654DD5" w:rsidRDefault="00324152" w:rsidP="00D6531A">
            <w:pPr>
              <w:cnfStyle w:val="000000100000" w:firstRow="0" w:lastRow="0" w:firstColumn="0" w:lastColumn="0" w:oddVBand="0" w:evenVBand="0" w:oddHBand="1" w:evenHBand="0" w:firstRowFirstColumn="0" w:firstRowLastColumn="0" w:lastRowFirstColumn="0" w:lastRowLastColumn="0"/>
            </w:pPr>
            <w:r>
              <w:t>25</w:t>
            </w:r>
          </w:p>
        </w:tc>
      </w:tr>
      <w:tr w:rsidR="00654DD5" w14:paraId="1A9C0EF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41423269" w14:textId="346EEC0E" w:rsidR="00654DD5" w:rsidRDefault="00267E0B" w:rsidP="00D6531A">
            <w:r w:rsidRPr="00371D9E">
              <w:t>Architecture</w:t>
            </w:r>
          </w:p>
        </w:tc>
        <w:tc>
          <w:tcPr>
            <w:tcW w:w="4508" w:type="dxa"/>
          </w:tcPr>
          <w:p w14:paraId="2394B2CC" w14:textId="6E19924C" w:rsidR="00654DD5" w:rsidRDefault="00324152" w:rsidP="00D6531A">
            <w:pPr>
              <w:cnfStyle w:val="000000000000" w:firstRow="0" w:lastRow="0" w:firstColumn="0" w:lastColumn="0" w:oddVBand="0" w:evenVBand="0" w:oddHBand="0" w:evenHBand="0" w:firstRowFirstColumn="0" w:firstRowLastColumn="0" w:lastRowFirstColumn="0" w:lastRowLastColumn="0"/>
            </w:pPr>
            <w:r>
              <w:t>2</w:t>
            </w:r>
            <w:r w:rsidR="004732CA">
              <w:t>5</w:t>
            </w:r>
          </w:p>
        </w:tc>
      </w:tr>
      <w:tr w:rsidR="00654DD5" w14:paraId="14EF5E7E"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F788F9" w14:textId="1EDA594D" w:rsidR="00654DD5" w:rsidRPr="004732CA" w:rsidRDefault="00267E0B" w:rsidP="00D6531A">
            <w:pPr>
              <w:rPr>
                <w:lang w:val="en-IN"/>
              </w:rPr>
            </w:pPr>
            <w:r w:rsidRPr="00371D9E">
              <w:t>Language</w:t>
            </w:r>
          </w:p>
        </w:tc>
        <w:tc>
          <w:tcPr>
            <w:tcW w:w="4508" w:type="dxa"/>
          </w:tcPr>
          <w:p w14:paraId="064EB7D7" w14:textId="785D0A56" w:rsidR="00654DD5" w:rsidRDefault="004732CA" w:rsidP="00D6531A">
            <w:pPr>
              <w:cnfStyle w:val="000000100000" w:firstRow="0" w:lastRow="0" w:firstColumn="0" w:lastColumn="0" w:oddVBand="0" w:evenVBand="0" w:oddHBand="1" w:evenHBand="0" w:firstRowFirstColumn="0" w:firstRowLastColumn="0" w:lastRowFirstColumn="0" w:lastRowLastColumn="0"/>
            </w:pPr>
            <w:r>
              <w:t>25</w:t>
            </w:r>
          </w:p>
        </w:tc>
      </w:tr>
      <w:tr w:rsidR="00654DD5" w14:paraId="6B9BCE9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E08C1C5" w14:textId="5F45B889" w:rsidR="00654DD5" w:rsidRDefault="00267E0B" w:rsidP="00D6531A">
            <w:r w:rsidRPr="00371D9E">
              <w:t>Scalability</w:t>
            </w:r>
          </w:p>
        </w:tc>
        <w:tc>
          <w:tcPr>
            <w:tcW w:w="4508" w:type="dxa"/>
          </w:tcPr>
          <w:p w14:paraId="70FE6CAB" w14:textId="70E2EC8A" w:rsidR="00654DD5" w:rsidRDefault="004732CA" w:rsidP="00D6531A">
            <w:pPr>
              <w:cnfStyle w:val="000000000000" w:firstRow="0" w:lastRow="0" w:firstColumn="0" w:lastColumn="0" w:oddVBand="0" w:evenVBand="0" w:oddHBand="0" w:evenHBand="0" w:firstRowFirstColumn="0" w:firstRowLastColumn="0" w:lastRowFirstColumn="0" w:lastRowLastColumn="0"/>
            </w:pPr>
            <w:r>
              <w:t>2</w:t>
            </w:r>
            <w:r w:rsidR="00324152">
              <w:t>5</w:t>
            </w:r>
          </w:p>
        </w:tc>
      </w:tr>
      <w:tr w:rsidR="00267E0B" w14:paraId="3CA91399"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EFE07B" w14:textId="15DD70CF" w:rsidR="00267E0B" w:rsidRPr="004732CA" w:rsidRDefault="00267E0B" w:rsidP="00D6531A">
            <w:r w:rsidRPr="00371D9E">
              <w:t>Flexibility</w:t>
            </w:r>
          </w:p>
        </w:tc>
        <w:tc>
          <w:tcPr>
            <w:tcW w:w="4508" w:type="dxa"/>
          </w:tcPr>
          <w:p w14:paraId="728392F1" w14:textId="4650F623" w:rsidR="00267E0B" w:rsidRDefault="00267E0B" w:rsidP="00D6531A">
            <w:pPr>
              <w:cnfStyle w:val="000000100000" w:firstRow="0" w:lastRow="0" w:firstColumn="0" w:lastColumn="0" w:oddVBand="0" w:evenVBand="0" w:oddHBand="1" w:evenHBand="0" w:firstRowFirstColumn="0" w:firstRowLastColumn="0" w:lastRowFirstColumn="0" w:lastRowLastColumn="0"/>
            </w:pPr>
            <w:r>
              <w:t>25</w:t>
            </w:r>
          </w:p>
        </w:tc>
      </w:tr>
    </w:tbl>
    <w:p w14:paraId="5352257D" w14:textId="77777777" w:rsidR="00654DD5" w:rsidRPr="00D6531A" w:rsidRDefault="00654DD5" w:rsidP="00D6531A"/>
    <w:p w14:paraId="50157386" w14:textId="25756A43" w:rsidR="00371D9E" w:rsidRDefault="00D6531A" w:rsidP="00371D9E">
      <w:pPr>
        <w:pStyle w:val="Heading2"/>
      </w:pPr>
      <w:bookmarkStart w:id="9" w:name="_Toc129725683"/>
      <w:r>
        <w:t>Comparison</w:t>
      </w:r>
      <w:r w:rsidR="00496510">
        <w:t xml:space="preserve"> Table</w:t>
      </w:r>
      <w:bookmarkEnd w:id="9"/>
    </w:p>
    <w:p w14:paraId="056CD2DF" w14:textId="77777777" w:rsidR="00371D9E" w:rsidRPr="00371D9E" w:rsidRDefault="00371D9E" w:rsidP="00371D9E"/>
    <w:tbl>
      <w:tblPr>
        <w:tblStyle w:val="GridTable4-Accent3"/>
        <w:tblW w:w="9195" w:type="dxa"/>
        <w:tblLook w:val="04A0" w:firstRow="1" w:lastRow="0" w:firstColumn="1" w:lastColumn="0" w:noHBand="0" w:noVBand="1"/>
      </w:tblPr>
      <w:tblGrid>
        <w:gridCol w:w="1454"/>
        <w:gridCol w:w="901"/>
        <w:gridCol w:w="712"/>
        <w:gridCol w:w="6128"/>
      </w:tblGrid>
      <w:tr w:rsidR="00371D9E" w:rsidRPr="00371D9E" w14:paraId="62C803C6" w14:textId="77777777" w:rsidTr="0037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DBEF5" w14:textId="77777777" w:rsidR="00371D9E" w:rsidRPr="00371D9E" w:rsidRDefault="00371D9E" w:rsidP="00371D9E">
            <w:r w:rsidRPr="00371D9E">
              <w:t>Aspect</w:t>
            </w:r>
          </w:p>
        </w:tc>
        <w:tc>
          <w:tcPr>
            <w:tcW w:w="0" w:type="auto"/>
            <w:hideMark/>
          </w:tcPr>
          <w:p w14:paraId="5E93B0B1" w14:textId="77777777" w:rsidR="00371D9E" w:rsidRPr="00371D9E" w:rsidRDefault="00371D9E" w:rsidP="00371D9E">
            <w:pPr>
              <w:cnfStyle w:val="100000000000" w:firstRow="1" w:lastRow="0" w:firstColumn="0" w:lastColumn="0" w:oddVBand="0" w:evenVBand="0" w:oddHBand="0" w:evenHBand="0" w:firstRowFirstColumn="0" w:firstRowLastColumn="0" w:lastRowFirstColumn="0" w:lastRowLastColumn="0"/>
            </w:pPr>
            <w:r w:rsidRPr="00371D9E">
              <w:t>Angular</w:t>
            </w:r>
          </w:p>
        </w:tc>
        <w:tc>
          <w:tcPr>
            <w:tcW w:w="0" w:type="auto"/>
            <w:hideMark/>
          </w:tcPr>
          <w:p w14:paraId="62EE6185" w14:textId="77777777" w:rsidR="00371D9E" w:rsidRPr="00371D9E" w:rsidRDefault="00371D9E" w:rsidP="00371D9E">
            <w:pPr>
              <w:cnfStyle w:val="100000000000" w:firstRow="1" w:lastRow="0" w:firstColumn="0" w:lastColumn="0" w:oddVBand="0" w:evenVBand="0" w:oddHBand="0" w:evenHBand="0" w:firstRowFirstColumn="0" w:firstRowLastColumn="0" w:lastRowFirstColumn="0" w:lastRowLastColumn="0"/>
            </w:pPr>
            <w:r w:rsidRPr="00371D9E">
              <w:t>React</w:t>
            </w:r>
          </w:p>
        </w:tc>
        <w:tc>
          <w:tcPr>
            <w:tcW w:w="0" w:type="auto"/>
            <w:hideMark/>
          </w:tcPr>
          <w:p w14:paraId="6E2028BE" w14:textId="77777777" w:rsidR="00371D9E" w:rsidRPr="00371D9E" w:rsidRDefault="00371D9E" w:rsidP="00371D9E">
            <w:pPr>
              <w:cnfStyle w:val="100000000000" w:firstRow="1" w:lastRow="0" w:firstColumn="0" w:lastColumn="0" w:oddVBand="0" w:evenVBand="0" w:oddHBand="0" w:evenHBand="0" w:firstRowFirstColumn="0" w:firstRowLastColumn="0" w:lastRowFirstColumn="0" w:lastRowLastColumn="0"/>
            </w:pPr>
            <w:r w:rsidRPr="00371D9E">
              <w:t>Justification</w:t>
            </w:r>
          </w:p>
        </w:tc>
      </w:tr>
      <w:tr w:rsidR="00371D9E" w:rsidRPr="00371D9E" w14:paraId="650D69E3" w14:textId="77777777" w:rsidTr="0037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459B6C" w14:textId="77777777" w:rsidR="00371D9E" w:rsidRPr="00371D9E" w:rsidRDefault="00371D9E" w:rsidP="00371D9E">
            <w:r w:rsidRPr="00371D9E">
              <w:t>Tooling and CLI</w:t>
            </w:r>
          </w:p>
        </w:tc>
        <w:tc>
          <w:tcPr>
            <w:tcW w:w="0" w:type="auto"/>
            <w:hideMark/>
          </w:tcPr>
          <w:p w14:paraId="3F684591"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20</w:t>
            </w:r>
          </w:p>
        </w:tc>
        <w:tc>
          <w:tcPr>
            <w:tcW w:w="0" w:type="auto"/>
            <w:hideMark/>
          </w:tcPr>
          <w:p w14:paraId="1E41A285"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12</w:t>
            </w:r>
          </w:p>
        </w:tc>
        <w:tc>
          <w:tcPr>
            <w:tcW w:w="0" w:type="auto"/>
            <w:hideMark/>
          </w:tcPr>
          <w:p w14:paraId="57048FCC"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Angular CLI is comprehensive and integrated, streamlining development.</w:t>
            </w:r>
          </w:p>
        </w:tc>
      </w:tr>
      <w:tr w:rsidR="00371D9E" w:rsidRPr="00371D9E" w14:paraId="42F3784F" w14:textId="77777777" w:rsidTr="00371D9E">
        <w:tc>
          <w:tcPr>
            <w:cnfStyle w:val="001000000000" w:firstRow="0" w:lastRow="0" w:firstColumn="1" w:lastColumn="0" w:oddVBand="0" w:evenVBand="0" w:oddHBand="0" w:evenHBand="0" w:firstRowFirstColumn="0" w:firstRowLastColumn="0" w:lastRowFirstColumn="0" w:lastRowLastColumn="0"/>
            <w:tcW w:w="0" w:type="auto"/>
            <w:hideMark/>
          </w:tcPr>
          <w:p w14:paraId="4EA40F11" w14:textId="77777777" w:rsidR="00371D9E" w:rsidRPr="00371D9E" w:rsidRDefault="00371D9E" w:rsidP="00371D9E">
            <w:pPr>
              <w:spacing w:after="0" w:line="240" w:lineRule="auto"/>
              <w:rPr>
                <w:b/>
                <w:bCs/>
              </w:rPr>
            </w:pPr>
            <w:r w:rsidRPr="00371D9E">
              <w:rPr>
                <w:b/>
                <w:bCs/>
              </w:rPr>
              <w:t>Architecture</w:t>
            </w:r>
          </w:p>
        </w:tc>
        <w:tc>
          <w:tcPr>
            <w:tcW w:w="0" w:type="auto"/>
            <w:hideMark/>
          </w:tcPr>
          <w:p w14:paraId="06E2E4B5"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16</w:t>
            </w:r>
          </w:p>
        </w:tc>
        <w:tc>
          <w:tcPr>
            <w:tcW w:w="0" w:type="auto"/>
            <w:hideMark/>
          </w:tcPr>
          <w:p w14:paraId="496CABF3"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12</w:t>
            </w:r>
          </w:p>
        </w:tc>
        <w:tc>
          <w:tcPr>
            <w:tcW w:w="0" w:type="auto"/>
            <w:hideMark/>
          </w:tcPr>
          <w:p w14:paraId="690D6BF5"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Angular provides a more opinionated and comprehensive structure, promoting consistency in larger projects.</w:t>
            </w:r>
          </w:p>
        </w:tc>
      </w:tr>
      <w:tr w:rsidR="00371D9E" w:rsidRPr="00371D9E" w14:paraId="70D38845" w14:textId="77777777" w:rsidTr="0037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B5488" w14:textId="77777777" w:rsidR="00371D9E" w:rsidRPr="00371D9E" w:rsidRDefault="00371D9E" w:rsidP="00371D9E">
            <w:pPr>
              <w:spacing w:after="0" w:line="240" w:lineRule="auto"/>
              <w:rPr>
                <w:b/>
                <w:bCs/>
              </w:rPr>
            </w:pPr>
            <w:r w:rsidRPr="00371D9E">
              <w:rPr>
                <w:b/>
                <w:bCs/>
              </w:rPr>
              <w:t>Language</w:t>
            </w:r>
          </w:p>
        </w:tc>
        <w:tc>
          <w:tcPr>
            <w:tcW w:w="0" w:type="auto"/>
            <w:hideMark/>
          </w:tcPr>
          <w:p w14:paraId="77C6931C"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16</w:t>
            </w:r>
          </w:p>
        </w:tc>
        <w:tc>
          <w:tcPr>
            <w:tcW w:w="0" w:type="auto"/>
            <w:hideMark/>
          </w:tcPr>
          <w:p w14:paraId="180691BC"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12</w:t>
            </w:r>
          </w:p>
        </w:tc>
        <w:tc>
          <w:tcPr>
            <w:tcW w:w="0" w:type="auto"/>
            <w:hideMark/>
          </w:tcPr>
          <w:p w14:paraId="4F1196D0"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TypeScript in Angular enhances code quality and error detection.</w:t>
            </w:r>
          </w:p>
        </w:tc>
      </w:tr>
      <w:tr w:rsidR="00371D9E" w:rsidRPr="00371D9E" w14:paraId="7037F65F" w14:textId="77777777" w:rsidTr="00371D9E">
        <w:tc>
          <w:tcPr>
            <w:cnfStyle w:val="001000000000" w:firstRow="0" w:lastRow="0" w:firstColumn="1" w:lastColumn="0" w:oddVBand="0" w:evenVBand="0" w:oddHBand="0" w:evenHBand="0" w:firstRowFirstColumn="0" w:firstRowLastColumn="0" w:lastRowFirstColumn="0" w:lastRowLastColumn="0"/>
            <w:tcW w:w="0" w:type="auto"/>
            <w:hideMark/>
          </w:tcPr>
          <w:p w14:paraId="7E1FAFAE" w14:textId="77777777" w:rsidR="00371D9E" w:rsidRPr="00371D9E" w:rsidRDefault="00371D9E" w:rsidP="00371D9E">
            <w:pPr>
              <w:spacing w:after="0" w:line="240" w:lineRule="auto"/>
              <w:rPr>
                <w:b/>
                <w:bCs/>
              </w:rPr>
            </w:pPr>
            <w:r w:rsidRPr="00371D9E">
              <w:rPr>
                <w:b/>
                <w:bCs/>
              </w:rPr>
              <w:t>Scalability</w:t>
            </w:r>
          </w:p>
        </w:tc>
        <w:tc>
          <w:tcPr>
            <w:tcW w:w="0" w:type="auto"/>
            <w:hideMark/>
          </w:tcPr>
          <w:p w14:paraId="20A3A6B7"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16</w:t>
            </w:r>
          </w:p>
        </w:tc>
        <w:tc>
          <w:tcPr>
            <w:tcW w:w="0" w:type="auto"/>
            <w:hideMark/>
          </w:tcPr>
          <w:p w14:paraId="413F81BD"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16</w:t>
            </w:r>
          </w:p>
        </w:tc>
        <w:tc>
          <w:tcPr>
            <w:tcW w:w="0" w:type="auto"/>
            <w:hideMark/>
          </w:tcPr>
          <w:p w14:paraId="3C60FF89" w14:textId="77777777" w:rsidR="00371D9E" w:rsidRPr="00371D9E" w:rsidRDefault="00371D9E" w:rsidP="00371D9E">
            <w:pPr>
              <w:spacing w:after="0" w:line="240" w:lineRule="auto"/>
              <w:cnfStyle w:val="000000000000" w:firstRow="0" w:lastRow="0" w:firstColumn="0" w:lastColumn="0" w:oddVBand="0" w:evenVBand="0" w:oddHBand="0" w:evenHBand="0" w:firstRowFirstColumn="0" w:firstRowLastColumn="0" w:lastRowFirstColumn="0" w:lastRowLastColumn="0"/>
            </w:pPr>
            <w:r w:rsidRPr="00371D9E">
              <w:t>Angular is well-suited for large enterprise-level applications.</w:t>
            </w:r>
          </w:p>
        </w:tc>
      </w:tr>
      <w:tr w:rsidR="00371D9E" w:rsidRPr="00371D9E" w14:paraId="66C2E104" w14:textId="77777777" w:rsidTr="0037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F37EEB" w14:textId="77777777" w:rsidR="00371D9E" w:rsidRPr="00371D9E" w:rsidRDefault="00371D9E" w:rsidP="00371D9E">
            <w:pPr>
              <w:spacing w:after="0" w:line="240" w:lineRule="auto"/>
              <w:rPr>
                <w:b/>
                <w:bCs/>
              </w:rPr>
            </w:pPr>
            <w:r w:rsidRPr="00371D9E">
              <w:rPr>
                <w:b/>
                <w:bCs/>
              </w:rPr>
              <w:t>Flexibility</w:t>
            </w:r>
          </w:p>
        </w:tc>
        <w:tc>
          <w:tcPr>
            <w:tcW w:w="0" w:type="auto"/>
            <w:hideMark/>
          </w:tcPr>
          <w:p w14:paraId="7158C021"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8</w:t>
            </w:r>
          </w:p>
        </w:tc>
        <w:tc>
          <w:tcPr>
            <w:tcW w:w="0" w:type="auto"/>
            <w:hideMark/>
          </w:tcPr>
          <w:p w14:paraId="74CFAC1E"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16</w:t>
            </w:r>
          </w:p>
        </w:tc>
        <w:tc>
          <w:tcPr>
            <w:tcW w:w="0" w:type="auto"/>
            <w:hideMark/>
          </w:tcPr>
          <w:p w14:paraId="5E0AFE19" w14:textId="77777777" w:rsidR="00371D9E" w:rsidRPr="00371D9E" w:rsidRDefault="00371D9E" w:rsidP="00371D9E">
            <w:pPr>
              <w:spacing w:after="0" w:line="240" w:lineRule="auto"/>
              <w:cnfStyle w:val="000000100000" w:firstRow="0" w:lastRow="0" w:firstColumn="0" w:lastColumn="0" w:oddVBand="0" w:evenVBand="0" w:oddHBand="1" w:evenHBand="0" w:firstRowFirstColumn="0" w:firstRowLastColumn="0" w:lastRowFirstColumn="0" w:lastRowLastColumn="0"/>
            </w:pPr>
            <w:r w:rsidRPr="00371D9E">
              <w:t>While Angular is less flexible, this ensures a more consistent codebase.</w:t>
            </w:r>
          </w:p>
        </w:tc>
      </w:tr>
    </w:tbl>
    <w:p w14:paraId="5E15906A" w14:textId="77777777" w:rsidR="00D6531A" w:rsidRPr="00371D9E" w:rsidRDefault="00D6531A" w:rsidP="00D6531A">
      <w:pPr>
        <w:rPr>
          <w:noProof/>
          <w:lang w:val="en-IN"/>
        </w:rPr>
      </w:pPr>
    </w:p>
    <w:p w14:paraId="3C4C41E0" w14:textId="7411684E" w:rsidR="00DA4E1F" w:rsidRDefault="00D6531A" w:rsidP="00DA4E1F">
      <w:pPr>
        <w:pStyle w:val="Heading1"/>
      </w:pPr>
      <w:bookmarkStart w:id="10" w:name="_Toc129725684"/>
      <w:r>
        <w:t>Recommendation</w:t>
      </w:r>
      <w:bookmarkEnd w:id="10"/>
    </w:p>
    <w:p w14:paraId="5ADB74F1" w14:textId="77777777" w:rsidR="004F7D9C" w:rsidRPr="004F7D9C" w:rsidRDefault="004F7D9C" w:rsidP="004F7D9C"/>
    <w:p w14:paraId="5487F9FA" w14:textId="6EE1BAC0" w:rsidR="00D6531A" w:rsidRPr="004F7D9C" w:rsidRDefault="00324152" w:rsidP="00D6531A">
      <w:pPr>
        <w:rPr>
          <w:sz w:val="26"/>
          <w:szCs w:val="26"/>
        </w:rPr>
      </w:pPr>
      <w:r w:rsidRPr="004F7D9C">
        <w:rPr>
          <w:sz w:val="26"/>
          <w:szCs w:val="26"/>
        </w:rPr>
        <w:t xml:space="preserve">From the comparison we can see that the </w:t>
      </w:r>
      <w:r w:rsidR="004732CA">
        <w:rPr>
          <w:b/>
          <w:bCs/>
          <w:sz w:val="26"/>
          <w:szCs w:val="26"/>
        </w:rPr>
        <w:t xml:space="preserve">Angular </w:t>
      </w:r>
      <w:r w:rsidRPr="004F7D9C">
        <w:rPr>
          <w:sz w:val="26"/>
          <w:szCs w:val="26"/>
        </w:rPr>
        <w:t>will be best suited to our objective.</w:t>
      </w:r>
    </w:p>
    <w:p w14:paraId="7F8DD0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E7A03D4" w14:textId="7E9B40E4" w:rsidR="00DA4E1F" w:rsidRDefault="00DA4E1F" w:rsidP="00DA4E1F">
      <w:pPr>
        <w:pStyle w:val="Heading1"/>
      </w:pPr>
      <w:bookmarkStart w:id="11" w:name="_Toc129725685"/>
      <w:r>
        <w:lastRenderedPageBreak/>
        <w:t>Assumptions</w:t>
      </w:r>
      <w:bookmarkEnd w:id="11"/>
    </w:p>
    <w:p w14:paraId="13FB114D" w14:textId="77777777" w:rsidR="00AB2964" w:rsidRPr="00AB2964" w:rsidRDefault="00AB2964" w:rsidP="00AB2964"/>
    <w:p w14:paraId="7762C452" w14:textId="28F9E16D" w:rsidR="00C87C8C" w:rsidRPr="00C87C8C" w:rsidRDefault="00C87C8C" w:rsidP="00C87C8C">
      <w:pPr>
        <w:rPr>
          <w:sz w:val="26"/>
          <w:szCs w:val="26"/>
        </w:rPr>
      </w:pPr>
      <w:r w:rsidRPr="00C87C8C">
        <w:rPr>
          <w:sz w:val="26"/>
          <w:szCs w:val="26"/>
        </w:rPr>
        <w:t>The application is designed for high scalability.</w:t>
      </w:r>
    </w:p>
    <w:p w14:paraId="23126FD5" w14:textId="7222CB71" w:rsidR="00C87C8C" w:rsidRPr="00C87C8C" w:rsidRDefault="00C87C8C" w:rsidP="00C87C8C">
      <w:pPr>
        <w:rPr>
          <w:sz w:val="26"/>
          <w:szCs w:val="26"/>
        </w:rPr>
      </w:pPr>
      <w:r w:rsidRPr="00C87C8C">
        <w:rPr>
          <w:sz w:val="26"/>
          <w:szCs w:val="26"/>
        </w:rPr>
        <w:t>The system is intended to be consistently available, allowing user access via a web browser, limited only by server downtime.</w:t>
      </w:r>
    </w:p>
    <w:p w14:paraId="1559038A" w14:textId="13D2F2EB" w:rsidR="00C87C8C" w:rsidRPr="00C87C8C" w:rsidRDefault="00C87C8C" w:rsidP="00C87C8C">
      <w:pPr>
        <w:rPr>
          <w:sz w:val="26"/>
          <w:szCs w:val="26"/>
        </w:rPr>
      </w:pPr>
      <w:r w:rsidRPr="00C87C8C">
        <w:rPr>
          <w:sz w:val="26"/>
          <w:szCs w:val="26"/>
        </w:rPr>
        <w:t>Security is a crucial aspect of internet transactions, necessitating the secure and encrypted handling of all data.</w:t>
      </w:r>
    </w:p>
    <w:p w14:paraId="026CA31B" w14:textId="3586512E" w:rsidR="00007CEA" w:rsidRPr="00C87C8C" w:rsidRDefault="00007CEA" w:rsidP="00AB2964">
      <w:pPr>
        <w:pStyle w:val="ListParagraph"/>
        <w:rPr>
          <w:lang w:val="en-IN"/>
        </w:rPr>
      </w:pPr>
    </w:p>
    <w:p w14:paraId="1CB9E3B4" w14:textId="77777777" w:rsidR="00D6531A" w:rsidRPr="00D6531A" w:rsidRDefault="00D6531A" w:rsidP="00D6531A"/>
    <w:p w14:paraId="2261404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7EB5350" w14:textId="77777777" w:rsidR="00DA4E1F" w:rsidRDefault="00D6531A" w:rsidP="00D6531A">
      <w:pPr>
        <w:pStyle w:val="Heading1"/>
      </w:pPr>
      <w:bookmarkStart w:id="12" w:name="_Toc129725686"/>
      <w:r>
        <w:lastRenderedPageBreak/>
        <w:t>Risks</w:t>
      </w:r>
      <w:bookmarkEnd w:id="12"/>
    </w:p>
    <w:p w14:paraId="69E7D909" w14:textId="5969F53E" w:rsidR="00D6531A" w:rsidRDefault="00D6531A" w:rsidP="00D6531A">
      <w:pPr>
        <w:rPr>
          <w:noProof/>
        </w:rPr>
      </w:pPr>
    </w:p>
    <w:p w14:paraId="6EC738F7" w14:textId="77777777" w:rsidR="00841A8C" w:rsidRPr="00841A8C" w:rsidRDefault="00841A8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val="en-IN" w:eastAsia="en-IN"/>
        </w:rPr>
      </w:pPr>
      <w:r w:rsidRPr="00841A8C">
        <w:rPr>
          <w:rFonts w:asciiTheme="majorHAnsi" w:eastAsia="Times New Roman" w:hAnsiTheme="majorHAnsi" w:cstheme="majorHAnsi"/>
          <w:color w:val="000000"/>
          <w:sz w:val="26"/>
          <w:szCs w:val="26"/>
          <w:lang w:val="en-IN" w:eastAsia="en-IN"/>
        </w:rPr>
        <w:t>For newbies, an angular feature can be perplexing.</w:t>
      </w:r>
    </w:p>
    <w:p w14:paraId="6BE145C0" w14:textId="77777777" w:rsidR="00841A8C" w:rsidRPr="00841A8C" w:rsidRDefault="00841A8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val="en-IN" w:eastAsia="en-IN"/>
        </w:rPr>
      </w:pPr>
      <w:r w:rsidRPr="00841A8C">
        <w:rPr>
          <w:rFonts w:asciiTheme="majorHAnsi" w:eastAsia="Times New Roman" w:hAnsiTheme="majorHAnsi" w:cstheme="majorHAnsi"/>
          <w:color w:val="000000"/>
          <w:sz w:val="26"/>
          <w:szCs w:val="26"/>
          <w:lang w:val="en-IN" w:eastAsia="en-IN"/>
        </w:rPr>
        <w:t>There isn’t a clear manual or comprehensive, all-encompassing documentation.</w:t>
      </w:r>
    </w:p>
    <w:p w14:paraId="3089F8EC" w14:textId="5C4256F9" w:rsidR="00AB2964" w:rsidRPr="00841A8C" w:rsidRDefault="00841A8C">
      <w:pPr>
        <w:numPr>
          <w:ilvl w:val="0"/>
          <w:numId w:val="6"/>
        </w:numPr>
        <w:shd w:val="clear" w:color="auto" w:fill="FFFFFF"/>
        <w:spacing w:before="100" w:beforeAutospacing="1" w:after="100" w:afterAutospacing="1" w:line="240" w:lineRule="auto"/>
        <w:rPr>
          <w:rFonts w:asciiTheme="majorHAnsi" w:hAnsiTheme="majorHAnsi" w:cstheme="majorHAnsi"/>
        </w:rPr>
      </w:pPr>
      <w:r w:rsidRPr="00841A8C">
        <w:rPr>
          <w:rFonts w:asciiTheme="majorHAnsi" w:eastAsia="Times New Roman" w:hAnsiTheme="majorHAnsi" w:cstheme="majorHAnsi"/>
          <w:color w:val="000000"/>
          <w:sz w:val="26"/>
          <w:szCs w:val="26"/>
          <w:lang w:val="en-IN" w:eastAsia="en-IN"/>
        </w:rPr>
        <w:t>The learning curve is steep.</w:t>
      </w:r>
    </w:p>
    <w:p w14:paraId="47BEA92D" w14:textId="77777777" w:rsidR="00AB2964" w:rsidRDefault="00AB2964" w:rsidP="00AB2964"/>
    <w:p w14:paraId="4673F00A" w14:textId="075AF6E7" w:rsidR="00DA4E1F" w:rsidRPr="00841A8C" w:rsidRDefault="00DA4E1F" w:rsidP="00AB2964">
      <w:r w:rsidRPr="00841A8C">
        <w:t>Appendix</w:t>
      </w:r>
    </w:p>
    <w:p w14:paraId="68CC856C" w14:textId="03331BF8" w:rsidR="00D6531A" w:rsidRDefault="00D6531A" w:rsidP="00D6531A">
      <w:pPr>
        <w:pStyle w:val="Heading2"/>
      </w:pPr>
      <w:bookmarkStart w:id="13" w:name="_Toc129725687"/>
      <w:r>
        <w:t>References</w:t>
      </w:r>
      <w:bookmarkEnd w:id="13"/>
    </w:p>
    <w:p w14:paraId="5AC4A7FF" w14:textId="77777777" w:rsidR="004F7D9C" w:rsidRPr="004F7D9C" w:rsidRDefault="004F7D9C" w:rsidP="004F7D9C"/>
    <w:p w14:paraId="7B57F926" w14:textId="27CD2DBD" w:rsidR="00007CEA" w:rsidRPr="00D6531A" w:rsidRDefault="00841A8C">
      <w:pPr>
        <w:pStyle w:val="ListParagraph"/>
        <w:numPr>
          <w:ilvl w:val="0"/>
          <w:numId w:val="7"/>
        </w:numPr>
      </w:pPr>
      <w:r w:rsidRPr="00841A8C">
        <w:t>https://angular.io/</w:t>
      </w:r>
    </w:p>
    <w:p w14:paraId="78FE1C97" w14:textId="77777777" w:rsidR="00D6531A" w:rsidRPr="00D6531A" w:rsidRDefault="00D6531A" w:rsidP="00D6531A"/>
    <w:sectPr w:rsidR="00D6531A" w:rsidRPr="00D653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BDD2" w14:textId="77777777" w:rsidR="005715B6" w:rsidRDefault="005715B6" w:rsidP="002938CA">
      <w:pPr>
        <w:spacing w:after="0" w:line="240" w:lineRule="auto"/>
      </w:pPr>
      <w:r>
        <w:separator/>
      </w:r>
    </w:p>
  </w:endnote>
  <w:endnote w:type="continuationSeparator" w:id="0">
    <w:p w14:paraId="5653EF8E" w14:textId="77777777" w:rsidR="005715B6" w:rsidRDefault="005715B6"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58D7" w14:textId="131EBA96" w:rsidR="00395B23" w:rsidRDefault="00395B23" w:rsidP="00756E0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832D94"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027A6150" wp14:editId="2BF3F1F6">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896312D" wp14:editId="44E96EC7">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4A4BA38E" wp14:editId="52CE6191">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756723B8" w14:textId="77777777" w:rsidR="00395B23" w:rsidRDefault="00395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EE94" w14:textId="77777777" w:rsidR="005715B6" w:rsidRDefault="005715B6" w:rsidP="002938CA">
      <w:pPr>
        <w:spacing w:after="0" w:line="240" w:lineRule="auto"/>
      </w:pPr>
      <w:r>
        <w:separator/>
      </w:r>
    </w:p>
  </w:footnote>
  <w:footnote w:type="continuationSeparator" w:id="0">
    <w:p w14:paraId="5FAC240E" w14:textId="77777777" w:rsidR="005715B6" w:rsidRDefault="005715B6"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8366" w14:textId="77062B02"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r w:rsidR="002C4835">
          <w:rPr>
            <w:rFonts w:asciiTheme="majorHAnsi" w:hAnsiTheme="majorHAnsi"/>
          </w:rPr>
          <w:t>[Nagarro]-[Amcart]</w:t>
        </w:r>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9FD02D3" wp14:editId="1A6205FD">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D8C6A44" wp14:editId="4ED584C0">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0528F9D" wp14:editId="2A5C8062">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69DFD936" w14:textId="77777777" w:rsidR="00395B23" w:rsidRDefault="00395B23"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3F4"/>
    <w:multiLevelType w:val="hybridMultilevel"/>
    <w:tmpl w:val="FE64CAA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B0199C"/>
    <w:multiLevelType w:val="multilevel"/>
    <w:tmpl w:val="3F2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520E7"/>
    <w:multiLevelType w:val="hybridMultilevel"/>
    <w:tmpl w:val="C8A4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05A3F"/>
    <w:multiLevelType w:val="hybridMultilevel"/>
    <w:tmpl w:val="B756FC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CE687D"/>
    <w:multiLevelType w:val="multilevel"/>
    <w:tmpl w:val="B16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6496A"/>
    <w:multiLevelType w:val="multilevel"/>
    <w:tmpl w:val="732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07113">
    <w:abstractNumId w:val="1"/>
  </w:num>
  <w:num w:numId="2" w16cid:durableId="424231951">
    <w:abstractNumId w:val="3"/>
  </w:num>
  <w:num w:numId="3" w16cid:durableId="1804955303">
    <w:abstractNumId w:val="4"/>
  </w:num>
  <w:num w:numId="4" w16cid:durableId="1990858448">
    <w:abstractNumId w:val="5"/>
  </w:num>
  <w:num w:numId="5" w16cid:durableId="1575773217">
    <w:abstractNumId w:val="6"/>
  </w:num>
  <w:num w:numId="6" w16cid:durableId="184632864">
    <w:abstractNumId w:val="2"/>
  </w:num>
  <w:num w:numId="7" w16cid:durableId="45602747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6E71"/>
    <w:rsid w:val="00007CEA"/>
    <w:rsid w:val="00013528"/>
    <w:rsid w:val="000153B6"/>
    <w:rsid w:val="000331F4"/>
    <w:rsid w:val="00033E23"/>
    <w:rsid w:val="0003727E"/>
    <w:rsid w:val="00051F9E"/>
    <w:rsid w:val="00065E2C"/>
    <w:rsid w:val="00077E71"/>
    <w:rsid w:val="000861FF"/>
    <w:rsid w:val="000906C0"/>
    <w:rsid w:val="0009124C"/>
    <w:rsid w:val="00092932"/>
    <w:rsid w:val="000A7235"/>
    <w:rsid w:val="000A7290"/>
    <w:rsid w:val="000B4398"/>
    <w:rsid w:val="000C02C9"/>
    <w:rsid w:val="000D782B"/>
    <w:rsid w:val="000E71CF"/>
    <w:rsid w:val="0010043C"/>
    <w:rsid w:val="00103C75"/>
    <w:rsid w:val="00107098"/>
    <w:rsid w:val="001168AA"/>
    <w:rsid w:val="00122EA3"/>
    <w:rsid w:val="00130216"/>
    <w:rsid w:val="00130247"/>
    <w:rsid w:val="001305C6"/>
    <w:rsid w:val="00131EF3"/>
    <w:rsid w:val="00133677"/>
    <w:rsid w:val="001503FF"/>
    <w:rsid w:val="001603EA"/>
    <w:rsid w:val="001731B1"/>
    <w:rsid w:val="00174CE5"/>
    <w:rsid w:val="00180D7C"/>
    <w:rsid w:val="00182668"/>
    <w:rsid w:val="00183D24"/>
    <w:rsid w:val="00190740"/>
    <w:rsid w:val="0019502C"/>
    <w:rsid w:val="001A3699"/>
    <w:rsid w:val="001A5578"/>
    <w:rsid w:val="001A7C6C"/>
    <w:rsid w:val="001D6A7E"/>
    <w:rsid w:val="001D7A6B"/>
    <w:rsid w:val="001E777E"/>
    <w:rsid w:val="00200904"/>
    <w:rsid w:val="00202D86"/>
    <w:rsid w:val="00215262"/>
    <w:rsid w:val="00226DDE"/>
    <w:rsid w:val="00227022"/>
    <w:rsid w:val="002375AB"/>
    <w:rsid w:val="002408CD"/>
    <w:rsid w:val="00246F77"/>
    <w:rsid w:val="0025148A"/>
    <w:rsid w:val="002565E1"/>
    <w:rsid w:val="002648CB"/>
    <w:rsid w:val="00265543"/>
    <w:rsid w:val="00267E0B"/>
    <w:rsid w:val="00275EA1"/>
    <w:rsid w:val="00280A5F"/>
    <w:rsid w:val="002938CA"/>
    <w:rsid w:val="002A3608"/>
    <w:rsid w:val="002A4330"/>
    <w:rsid w:val="002B125B"/>
    <w:rsid w:val="002B6A48"/>
    <w:rsid w:val="002C4835"/>
    <w:rsid w:val="002D4FFB"/>
    <w:rsid w:val="002F373E"/>
    <w:rsid w:val="00302ECF"/>
    <w:rsid w:val="00311EEB"/>
    <w:rsid w:val="003179F8"/>
    <w:rsid w:val="00324152"/>
    <w:rsid w:val="003261AB"/>
    <w:rsid w:val="00327FC4"/>
    <w:rsid w:val="00337E88"/>
    <w:rsid w:val="00343CFC"/>
    <w:rsid w:val="00346EEF"/>
    <w:rsid w:val="00357FA0"/>
    <w:rsid w:val="003634D3"/>
    <w:rsid w:val="00363A7E"/>
    <w:rsid w:val="00371D9E"/>
    <w:rsid w:val="0037788C"/>
    <w:rsid w:val="00377D49"/>
    <w:rsid w:val="00391741"/>
    <w:rsid w:val="003945F2"/>
    <w:rsid w:val="00395B23"/>
    <w:rsid w:val="003A235C"/>
    <w:rsid w:val="003A4981"/>
    <w:rsid w:val="003E5BEB"/>
    <w:rsid w:val="003F3BFE"/>
    <w:rsid w:val="00400639"/>
    <w:rsid w:val="00401D0F"/>
    <w:rsid w:val="0041450E"/>
    <w:rsid w:val="00434AFD"/>
    <w:rsid w:val="00462690"/>
    <w:rsid w:val="00463769"/>
    <w:rsid w:val="00465D6F"/>
    <w:rsid w:val="004711F6"/>
    <w:rsid w:val="00472B4F"/>
    <w:rsid w:val="00472F02"/>
    <w:rsid w:val="004732CA"/>
    <w:rsid w:val="00483B15"/>
    <w:rsid w:val="00496510"/>
    <w:rsid w:val="004B7924"/>
    <w:rsid w:val="004F3BC7"/>
    <w:rsid w:val="004F5C59"/>
    <w:rsid w:val="004F7D9C"/>
    <w:rsid w:val="00503CB2"/>
    <w:rsid w:val="00520E45"/>
    <w:rsid w:val="00521A2F"/>
    <w:rsid w:val="00525815"/>
    <w:rsid w:val="00537391"/>
    <w:rsid w:val="00540C9C"/>
    <w:rsid w:val="005458A0"/>
    <w:rsid w:val="00546AA9"/>
    <w:rsid w:val="00547F0B"/>
    <w:rsid w:val="00550190"/>
    <w:rsid w:val="00552FE9"/>
    <w:rsid w:val="005532C2"/>
    <w:rsid w:val="00561D82"/>
    <w:rsid w:val="0056288A"/>
    <w:rsid w:val="005715B6"/>
    <w:rsid w:val="0057306D"/>
    <w:rsid w:val="00573DFC"/>
    <w:rsid w:val="00587455"/>
    <w:rsid w:val="005A74CA"/>
    <w:rsid w:val="005B2595"/>
    <w:rsid w:val="005B71BD"/>
    <w:rsid w:val="005C03A9"/>
    <w:rsid w:val="005C3247"/>
    <w:rsid w:val="006061F1"/>
    <w:rsid w:val="0061005D"/>
    <w:rsid w:val="00623E77"/>
    <w:rsid w:val="00633BD6"/>
    <w:rsid w:val="006438B6"/>
    <w:rsid w:val="00643A1C"/>
    <w:rsid w:val="00644CE7"/>
    <w:rsid w:val="00645BEA"/>
    <w:rsid w:val="00646527"/>
    <w:rsid w:val="00647A16"/>
    <w:rsid w:val="00654DD5"/>
    <w:rsid w:val="0066575C"/>
    <w:rsid w:val="00670807"/>
    <w:rsid w:val="006855EC"/>
    <w:rsid w:val="00687061"/>
    <w:rsid w:val="00693C0E"/>
    <w:rsid w:val="006A0323"/>
    <w:rsid w:val="006C496F"/>
    <w:rsid w:val="006C5684"/>
    <w:rsid w:val="006D47BF"/>
    <w:rsid w:val="006E0428"/>
    <w:rsid w:val="006E24E9"/>
    <w:rsid w:val="006E4F40"/>
    <w:rsid w:val="00704DAA"/>
    <w:rsid w:val="0070561D"/>
    <w:rsid w:val="0071083B"/>
    <w:rsid w:val="0071415A"/>
    <w:rsid w:val="007169A9"/>
    <w:rsid w:val="007271CA"/>
    <w:rsid w:val="007310FB"/>
    <w:rsid w:val="00731530"/>
    <w:rsid w:val="00733C9A"/>
    <w:rsid w:val="00744354"/>
    <w:rsid w:val="00744F16"/>
    <w:rsid w:val="00750019"/>
    <w:rsid w:val="007516F9"/>
    <w:rsid w:val="00756E07"/>
    <w:rsid w:val="00761BB9"/>
    <w:rsid w:val="00762666"/>
    <w:rsid w:val="007800EC"/>
    <w:rsid w:val="00786D60"/>
    <w:rsid w:val="007968B1"/>
    <w:rsid w:val="007969AC"/>
    <w:rsid w:val="007A30B6"/>
    <w:rsid w:val="007A6BAF"/>
    <w:rsid w:val="007A6DC9"/>
    <w:rsid w:val="007B74CB"/>
    <w:rsid w:val="00805BC0"/>
    <w:rsid w:val="00813808"/>
    <w:rsid w:val="008144E9"/>
    <w:rsid w:val="008161DC"/>
    <w:rsid w:val="008226DC"/>
    <w:rsid w:val="00832D94"/>
    <w:rsid w:val="00840D07"/>
    <w:rsid w:val="00841A8C"/>
    <w:rsid w:val="00860E3B"/>
    <w:rsid w:val="00865883"/>
    <w:rsid w:val="008724E8"/>
    <w:rsid w:val="00872673"/>
    <w:rsid w:val="008848D6"/>
    <w:rsid w:val="00891DBC"/>
    <w:rsid w:val="00893CF7"/>
    <w:rsid w:val="008A7F7F"/>
    <w:rsid w:val="008B17F8"/>
    <w:rsid w:val="008B7040"/>
    <w:rsid w:val="008C0BDA"/>
    <w:rsid w:val="008C59B3"/>
    <w:rsid w:val="008D0795"/>
    <w:rsid w:val="008D6046"/>
    <w:rsid w:val="008E0608"/>
    <w:rsid w:val="008E45C4"/>
    <w:rsid w:val="008E637D"/>
    <w:rsid w:val="00901988"/>
    <w:rsid w:val="0093042E"/>
    <w:rsid w:val="00937B84"/>
    <w:rsid w:val="0094082E"/>
    <w:rsid w:val="0094478A"/>
    <w:rsid w:val="009451EB"/>
    <w:rsid w:val="00946055"/>
    <w:rsid w:val="00947D05"/>
    <w:rsid w:val="00962D93"/>
    <w:rsid w:val="009710F0"/>
    <w:rsid w:val="00971166"/>
    <w:rsid w:val="00977192"/>
    <w:rsid w:val="009879DB"/>
    <w:rsid w:val="009923DF"/>
    <w:rsid w:val="00994713"/>
    <w:rsid w:val="009C1A6C"/>
    <w:rsid w:val="009C5891"/>
    <w:rsid w:val="009D01B7"/>
    <w:rsid w:val="009E51DF"/>
    <w:rsid w:val="009F276E"/>
    <w:rsid w:val="00A01322"/>
    <w:rsid w:val="00A11A91"/>
    <w:rsid w:val="00A1252F"/>
    <w:rsid w:val="00A15A7E"/>
    <w:rsid w:val="00A529C1"/>
    <w:rsid w:val="00A61992"/>
    <w:rsid w:val="00A7607F"/>
    <w:rsid w:val="00A77C6D"/>
    <w:rsid w:val="00AA3979"/>
    <w:rsid w:val="00AA5AEE"/>
    <w:rsid w:val="00AA7D35"/>
    <w:rsid w:val="00AB2964"/>
    <w:rsid w:val="00AD5A73"/>
    <w:rsid w:val="00AE0696"/>
    <w:rsid w:val="00AE37D0"/>
    <w:rsid w:val="00AE4E22"/>
    <w:rsid w:val="00AF0091"/>
    <w:rsid w:val="00AF64DA"/>
    <w:rsid w:val="00B2107D"/>
    <w:rsid w:val="00B35F69"/>
    <w:rsid w:val="00B36485"/>
    <w:rsid w:val="00B55E63"/>
    <w:rsid w:val="00B657F5"/>
    <w:rsid w:val="00B71B4A"/>
    <w:rsid w:val="00B72BC2"/>
    <w:rsid w:val="00B74051"/>
    <w:rsid w:val="00B7736D"/>
    <w:rsid w:val="00B87AE0"/>
    <w:rsid w:val="00B94E82"/>
    <w:rsid w:val="00B9788A"/>
    <w:rsid w:val="00BA0596"/>
    <w:rsid w:val="00BA57C5"/>
    <w:rsid w:val="00BB000F"/>
    <w:rsid w:val="00BB003A"/>
    <w:rsid w:val="00BB1AFA"/>
    <w:rsid w:val="00BC6E8A"/>
    <w:rsid w:val="00BF58F6"/>
    <w:rsid w:val="00C109CF"/>
    <w:rsid w:val="00C10E2A"/>
    <w:rsid w:val="00C22C69"/>
    <w:rsid w:val="00C270EC"/>
    <w:rsid w:val="00C405F2"/>
    <w:rsid w:val="00C411FF"/>
    <w:rsid w:val="00C424B3"/>
    <w:rsid w:val="00C537AD"/>
    <w:rsid w:val="00C57835"/>
    <w:rsid w:val="00C65529"/>
    <w:rsid w:val="00C87C8C"/>
    <w:rsid w:val="00CA1D4A"/>
    <w:rsid w:val="00CB0DC3"/>
    <w:rsid w:val="00CB769B"/>
    <w:rsid w:val="00CB78C5"/>
    <w:rsid w:val="00CC7A8E"/>
    <w:rsid w:val="00CE1BA3"/>
    <w:rsid w:val="00CE4F0A"/>
    <w:rsid w:val="00CE5753"/>
    <w:rsid w:val="00CE7DE2"/>
    <w:rsid w:val="00CF1E57"/>
    <w:rsid w:val="00CF21DA"/>
    <w:rsid w:val="00D03173"/>
    <w:rsid w:val="00D11313"/>
    <w:rsid w:val="00D1384D"/>
    <w:rsid w:val="00D243BE"/>
    <w:rsid w:val="00D26C3C"/>
    <w:rsid w:val="00D26EE7"/>
    <w:rsid w:val="00D32581"/>
    <w:rsid w:val="00D32867"/>
    <w:rsid w:val="00D35C8C"/>
    <w:rsid w:val="00D55734"/>
    <w:rsid w:val="00D6531A"/>
    <w:rsid w:val="00D772B9"/>
    <w:rsid w:val="00D8438B"/>
    <w:rsid w:val="00D87E63"/>
    <w:rsid w:val="00D93AF1"/>
    <w:rsid w:val="00DA1603"/>
    <w:rsid w:val="00DA4E1F"/>
    <w:rsid w:val="00DB77E8"/>
    <w:rsid w:val="00DC63F4"/>
    <w:rsid w:val="00DC75B8"/>
    <w:rsid w:val="00DD741A"/>
    <w:rsid w:val="00DE20B5"/>
    <w:rsid w:val="00DE42AC"/>
    <w:rsid w:val="00DE60CB"/>
    <w:rsid w:val="00DF2F38"/>
    <w:rsid w:val="00DF57DB"/>
    <w:rsid w:val="00E00041"/>
    <w:rsid w:val="00E01B62"/>
    <w:rsid w:val="00E03149"/>
    <w:rsid w:val="00E05C36"/>
    <w:rsid w:val="00E16C24"/>
    <w:rsid w:val="00E21401"/>
    <w:rsid w:val="00E2313C"/>
    <w:rsid w:val="00E32869"/>
    <w:rsid w:val="00E5541A"/>
    <w:rsid w:val="00E665C3"/>
    <w:rsid w:val="00E74BC5"/>
    <w:rsid w:val="00E823A1"/>
    <w:rsid w:val="00EA66F7"/>
    <w:rsid w:val="00EA785F"/>
    <w:rsid w:val="00EB3409"/>
    <w:rsid w:val="00EC0B4E"/>
    <w:rsid w:val="00EC5518"/>
    <w:rsid w:val="00EC6D9F"/>
    <w:rsid w:val="00EC72AB"/>
    <w:rsid w:val="00EE63C2"/>
    <w:rsid w:val="00EF35E8"/>
    <w:rsid w:val="00F033E9"/>
    <w:rsid w:val="00F20A71"/>
    <w:rsid w:val="00F20BAC"/>
    <w:rsid w:val="00F23CB6"/>
    <w:rsid w:val="00F318A3"/>
    <w:rsid w:val="00F318F1"/>
    <w:rsid w:val="00F45B98"/>
    <w:rsid w:val="00F57D34"/>
    <w:rsid w:val="00F60430"/>
    <w:rsid w:val="00F63796"/>
    <w:rsid w:val="00F947DF"/>
    <w:rsid w:val="00F95B9E"/>
    <w:rsid w:val="00F965D3"/>
    <w:rsid w:val="00FC122D"/>
    <w:rsid w:val="00FD4F97"/>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EA1E"/>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87C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4478">
      <w:bodyDiv w:val="1"/>
      <w:marLeft w:val="0"/>
      <w:marRight w:val="0"/>
      <w:marTop w:val="0"/>
      <w:marBottom w:val="0"/>
      <w:divBdr>
        <w:top w:val="none" w:sz="0" w:space="0" w:color="auto"/>
        <w:left w:val="none" w:sz="0" w:space="0" w:color="auto"/>
        <w:bottom w:val="none" w:sz="0" w:space="0" w:color="auto"/>
        <w:right w:val="none" w:sz="0" w:space="0" w:color="auto"/>
      </w:divBdr>
    </w:div>
    <w:div w:id="475533704">
      <w:bodyDiv w:val="1"/>
      <w:marLeft w:val="0"/>
      <w:marRight w:val="0"/>
      <w:marTop w:val="0"/>
      <w:marBottom w:val="0"/>
      <w:divBdr>
        <w:top w:val="none" w:sz="0" w:space="0" w:color="auto"/>
        <w:left w:val="none" w:sz="0" w:space="0" w:color="auto"/>
        <w:bottom w:val="none" w:sz="0" w:space="0" w:color="auto"/>
        <w:right w:val="none" w:sz="0" w:space="0" w:color="auto"/>
      </w:divBdr>
    </w:div>
    <w:div w:id="1320381841">
      <w:bodyDiv w:val="1"/>
      <w:marLeft w:val="0"/>
      <w:marRight w:val="0"/>
      <w:marTop w:val="0"/>
      <w:marBottom w:val="0"/>
      <w:divBdr>
        <w:top w:val="none" w:sz="0" w:space="0" w:color="auto"/>
        <w:left w:val="none" w:sz="0" w:space="0" w:color="auto"/>
        <w:bottom w:val="none" w:sz="0" w:space="0" w:color="auto"/>
        <w:right w:val="none" w:sz="0" w:space="0" w:color="auto"/>
      </w:divBdr>
    </w:div>
    <w:div w:id="1420059753">
      <w:bodyDiv w:val="1"/>
      <w:marLeft w:val="0"/>
      <w:marRight w:val="0"/>
      <w:marTop w:val="0"/>
      <w:marBottom w:val="0"/>
      <w:divBdr>
        <w:top w:val="none" w:sz="0" w:space="0" w:color="auto"/>
        <w:left w:val="none" w:sz="0" w:space="0" w:color="auto"/>
        <w:bottom w:val="none" w:sz="0" w:space="0" w:color="auto"/>
        <w:right w:val="none" w:sz="0" w:space="0" w:color="auto"/>
      </w:divBdr>
    </w:div>
    <w:div w:id="15656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43</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[Nagarro]-[Amcart]</vt:lpstr>
    </vt:vector>
  </TitlesOfParts>
  <Company>Nagarro Software Pvt. Ltd.</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[Nagarro]-[Amcart]</dc:title>
  <dc:subject>DAR Document</dc:subject>
  <dc:creator>&lt;Shubham &gt;</dc:creator>
  <cp:lastModifiedBy>Shubham Agrawal</cp:lastModifiedBy>
  <cp:revision>13</cp:revision>
  <cp:lastPrinted>2014-05-22T16:26:00Z</cp:lastPrinted>
  <dcterms:created xsi:type="dcterms:W3CDTF">2023-03-14T17:04:00Z</dcterms:created>
  <dcterms:modified xsi:type="dcterms:W3CDTF">2023-12-21T14:58:00Z</dcterms:modified>
</cp:coreProperties>
</file>