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5FC37" w14:textId="029A768E" w:rsidR="001073B5" w:rsidRDefault="00A910FA" w:rsidP="00A910FA">
      <w:pPr>
        <w:jc w:val="center"/>
        <w:rPr>
          <w:b/>
          <w:bCs/>
          <w:sz w:val="52"/>
          <w:szCs w:val="52"/>
          <w:lang w:val="en-US"/>
        </w:rPr>
      </w:pPr>
      <w:r w:rsidRPr="00A910FA">
        <w:rPr>
          <w:b/>
          <w:bCs/>
          <w:sz w:val="52"/>
          <w:szCs w:val="52"/>
          <w:lang w:val="en-US"/>
        </w:rPr>
        <w:t>STOCK DATA ANALYSIS AND INSIGHTS</w:t>
      </w:r>
    </w:p>
    <w:p w14:paraId="01A4907C" w14:textId="77777777" w:rsidR="00A910FA" w:rsidRDefault="00A910FA" w:rsidP="00A910FA">
      <w:pPr>
        <w:rPr>
          <w:b/>
          <w:bCs/>
          <w:sz w:val="48"/>
          <w:szCs w:val="48"/>
          <w:lang w:val="en-US"/>
        </w:rPr>
      </w:pPr>
    </w:p>
    <w:p w14:paraId="086ECE8B" w14:textId="12527D7B" w:rsidR="00A910FA" w:rsidRPr="00A910FA" w:rsidRDefault="00A910FA" w:rsidP="00A910FA">
      <w:pPr>
        <w:rPr>
          <w:b/>
          <w:bCs/>
          <w:sz w:val="28"/>
          <w:szCs w:val="28"/>
          <w:lang w:val="en-US"/>
        </w:rPr>
      </w:pPr>
      <w:r w:rsidRPr="00A910FA">
        <w:rPr>
          <w:b/>
          <w:bCs/>
          <w:sz w:val="48"/>
          <w:szCs w:val="48"/>
          <w:lang w:val="en-US"/>
        </w:rPr>
        <w:t>1.</w:t>
      </w:r>
      <w:r w:rsidRPr="00A910FA">
        <w:rPr>
          <w:b/>
          <w:bCs/>
          <w:sz w:val="44"/>
          <w:szCs w:val="44"/>
          <w:lang w:val="en-US"/>
        </w:rPr>
        <w:t xml:space="preserve"> Data </w:t>
      </w:r>
      <w:proofErr w:type="gramStart"/>
      <w:r w:rsidRPr="00A910FA">
        <w:rPr>
          <w:b/>
          <w:bCs/>
          <w:sz w:val="44"/>
          <w:szCs w:val="44"/>
          <w:lang w:val="en-US"/>
        </w:rPr>
        <w:t>Overview</w:t>
      </w:r>
      <w:r>
        <w:rPr>
          <w:b/>
          <w:bCs/>
          <w:sz w:val="44"/>
          <w:szCs w:val="44"/>
          <w:lang w:val="en-US"/>
        </w:rPr>
        <w:t xml:space="preserve"> :</w:t>
      </w:r>
      <w:proofErr w:type="gramEnd"/>
      <w:r>
        <w:rPr>
          <w:b/>
          <w:bCs/>
          <w:sz w:val="44"/>
          <w:szCs w:val="44"/>
          <w:lang w:val="en-US"/>
        </w:rPr>
        <w:t>-</w:t>
      </w:r>
    </w:p>
    <w:p w14:paraId="1DF6701B" w14:textId="77777777" w:rsidR="00A910FA" w:rsidRPr="00A910FA" w:rsidRDefault="00A910FA" w:rsidP="00A910FA">
      <w:pPr>
        <w:rPr>
          <w:b/>
          <w:bCs/>
          <w:sz w:val="28"/>
          <w:szCs w:val="28"/>
          <w:lang w:val="en-US"/>
        </w:rPr>
      </w:pPr>
      <w:r w:rsidRPr="00A910FA">
        <w:rPr>
          <w:b/>
          <w:bCs/>
          <w:sz w:val="28"/>
          <w:szCs w:val="28"/>
          <w:lang w:val="en-US"/>
        </w:rPr>
        <w:tab/>
        <w:t>•</w:t>
      </w:r>
      <w:r w:rsidRPr="00A910FA">
        <w:rPr>
          <w:b/>
          <w:bCs/>
          <w:sz w:val="28"/>
          <w:szCs w:val="28"/>
          <w:lang w:val="en-US"/>
        </w:rPr>
        <w:tab/>
        <w:t>The stock data covers a very long period: from January 2, 1962, to January 30, 2025.</w:t>
      </w:r>
    </w:p>
    <w:p w14:paraId="12378BD6" w14:textId="77777777" w:rsidR="00A910FA" w:rsidRPr="00A910FA" w:rsidRDefault="00A910FA" w:rsidP="00A910FA">
      <w:pPr>
        <w:rPr>
          <w:b/>
          <w:bCs/>
          <w:sz w:val="28"/>
          <w:szCs w:val="28"/>
          <w:lang w:val="en-US"/>
        </w:rPr>
      </w:pPr>
      <w:r w:rsidRPr="00A910FA">
        <w:rPr>
          <w:b/>
          <w:bCs/>
          <w:sz w:val="28"/>
          <w:szCs w:val="28"/>
          <w:lang w:val="en-US"/>
        </w:rPr>
        <w:tab/>
        <w:t>•</w:t>
      </w:r>
      <w:r w:rsidRPr="00A910FA">
        <w:rPr>
          <w:b/>
          <w:bCs/>
          <w:sz w:val="28"/>
          <w:szCs w:val="28"/>
          <w:lang w:val="en-US"/>
        </w:rPr>
        <w:tab/>
        <w:t>The dataset includes important stock market information such as Open, High, Low, Close prices, Adjusted Close price, and Trading Volume for each trading day.</w:t>
      </w:r>
    </w:p>
    <w:p w14:paraId="1D9B68AF" w14:textId="77FC43EA" w:rsidR="00A910FA" w:rsidRDefault="00A910FA" w:rsidP="00A910FA">
      <w:pPr>
        <w:rPr>
          <w:b/>
          <w:bCs/>
          <w:sz w:val="28"/>
          <w:szCs w:val="28"/>
          <w:lang w:val="en-US"/>
        </w:rPr>
      </w:pPr>
      <w:r w:rsidRPr="00A910FA">
        <w:rPr>
          <w:b/>
          <w:bCs/>
          <w:sz w:val="28"/>
          <w:szCs w:val="28"/>
          <w:lang w:val="en-US"/>
        </w:rPr>
        <w:tab/>
        <w:t>•</w:t>
      </w:r>
      <w:r w:rsidRPr="00A910FA">
        <w:rPr>
          <w:b/>
          <w:bCs/>
          <w:sz w:val="28"/>
          <w:szCs w:val="28"/>
          <w:lang w:val="en-US"/>
        </w:rPr>
        <w:tab/>
        <w:t>Additional columns like Year, Month, Quarter, and Day Name help in analyzing trends over time.</w:t>
      </w:r>
    </w:p>
    <w:p w14:paraId="16CAACA1" w14:textId="77777777" w:rsidR="00AF2340" w:rsidRDefault="00AF2340" w:rsidP="00A910FA">
      <w:pPr>
        <w:rPr>
          <w:b/>
          <w:bCs/>
          <w:sz w:val="44"/>
          <w:szCs w:val="44"/>
          <w:lang w:val="en-US"/>
        </w:rPr>
      </w:pPr>
    </w:p>
    <w:p w14:paraId="4CB4C0F5" w14:textId="29BEC650" w:rsidR="00A910FA" w:rsidRPr="00A910FA" w:rsidRDefault="00A910FA" w:rsidP="00A910FA">
      <w:pPr>
        <w:rPr>
          <w:b/>
          <w:bCs/>
          <w:sz w:val="44"/>
          <w:szCs w:val="44"/>
          <w:lang w:val="en-US"/>
        </w:rPr>
      </w:pPr>
      <w:r w:rsidRPr="00A910FA">
        <w:rPr>
          <w:b/>
          <w:bCs/>
          <w:sz w:val="44"/>
          <w:szCs w:val="44"/>
          <w:lang w:val="en-US"/>
        </w:rPr>
        <w:t xml:space="preserve">2. Stock Price </w:t>
      </w:r>
      <w:proofErr w:type="gramStart"/>
      <w:r w:rsidRPr="00A910FA">
        <w:rPr>
          <w:b/>
          <w:bCs/>
          <w:sz w:val="44"/>
          <w:szCs w:val="44"/>
          <w:lang w:val="en-US"/>
        </w:rPr>
        <w:t>Trends</w:t>
      </w:r>
      <w:r>
        <w:rPr>
          <w:b/>
          <w:bCs/>
          <w:sz w:val="44"/>
          <w:szCs w:val="44"/>
          <w:lang w:val="en-US"/>
        </w:rPr>
        <w:t>:-</w:t>
      </w:r>
      <w:proofErr w:type="gramEnd"/>
    </w:p>
    <w:p w14:paraId="4D5B5BB5" w14:textId="7CEFCFF0" w:rsidR="00A910FA" w:rsidRPr="00A910FA" w:rsidRDefault="00A910FA" w:rsidP="00A910FA">
      <w:pPr>
        <w:rPr>
          <w:b/>
          <w:bCs/>
          <w:sz w:val="28"/>
          <w:szCs w:val="28"/>
          <w:lang w:val="en-US"/>
        </w:rPr>
      </w:pPr>
      <w:r w:rsidRPr="00A910FA">
        <w:rPr>
          <w:b/>
          <w:bCs/>
          <w:sz w:val="28"/>
          <w:szCs w:val="28"/>
          <w:lang w:val="en-US"/>
        </w:rPr>
        <w:tab/>
        <w:t>•</w:t>
      </w:r>
      <w:r w:rsidRPr="00A910FA">
        <w:rPr>
          <w:b/>
          <w:bCs/>
          <w:sz w:val="28"/>
          <w:szCs w:val="28"/>
          <w:lang w:val="en-US"/>
        </w:rPr>
        <w:tab/>
        <w:t>Average Stock Price (Closing Price</w:t>
      </w:r>
      <w:r>
        <w:rPr>
          <w:b/>
          <w:bCs/>
          <w:sz w:val="28"/>
          <w:szCs w:val="28"/>
          <w:lang w:val="en-US"/>
        </w:rPr>
        <w:t xml:space="preserve">): </w:t>
      </w:r>
      <w:r w:rsidR="00AF2340">
        <w:rPr>
          <w:b/>
          <w:bCs/>
          <w:sz w:val="28"/>
          <w:szCs w:val="28"/>
          <w:lang w:val="en-US"/>
        </w:rPr>
        <w:t>1,494</w:t>
      </w:r>
    </w:p>
    <w:p w14:paraId="44DA0D63" w14:textId="75D3EC91" w:rsidR="00A910FA" w:rsidRPr="00A910FA" w:rsidRDefault="00A910FA" w:rsidP="00A910FA">
      <w:pPr>
        <w:rPr>
          <w:b/>
          <w:bCs/>
          <w:sz w:val="28"/>
          <w:szCs w:val="28"/>
          <w:lang w:val="en-US"/>
        </w:rPr>
      </w:pPr>
      <w:r w:rsidRPr="00A910FA">
        <w:rPr>
          <w:b/>
          <w:bCs/>
          <w:sz w:val="28"/>
          <w:szCs w:val="28"/>
          <w:lang w:val="en-US"/>
        </w:rPr>
        <w:tab/>
        <w:t>•</w:t>
      </w:r>
      <w:r w:rsidRPr="00A910FA">
        <w:rPr>
          <w:b/>
          <w:bCs/>
          <w:sz w:val="28"/>
          <w:szCs w:val="28"/>
          <w:lang w:val="en-US"/>
        </w:rPr>
        <w:tab/>
        <w:t xml:space="preserve">Minimum Stock Price: </w:t>
      </w:r>
      <w:r w:rsidR="00AF2340">
        <w:rPr>
          <w:b/>
          <w:bCs/>
          <w:sz w:val="28"/>
          <w:szCs w:val="28"/>
          <w:lang w:val="en-US"/>
        </w:rPr>
        <w:t>15.77</w:t>
      </w:r>
      <w:r w:rsidRPr="00A910FA">
        <w:rPr>
          <w:b/>
          <w:bCs/>
          <w:sz w:val="28"/>
          <w:szCs w:val="28"/>
          <w:lang w:val="en-US"/>
        </w:rPr>
        <w:t>(historical low)</w:t>
      </w:r>
    </w:p>
    <w:p w14:paraId="7C40789C" w14:textId="467A0D6B" w:rsidR="00A910FA" w:rsidRPr="00A910FA" w:rsidRDefault="00A910FA" w:rsidP="00A910FA">
      <w:pPr>
        <w:rPr>
          <w:b/>
          <w:bCs/>
          <w:sz w:val="28"/>
          <w:szCs w:val="28"/>
          <w:lang w:val="en-US"/>
        </w:rPr>
      </w:pPr>
      <w:r w:rsidRPr="00A910FA">
        <w:rPr>
          <w:b/>
          <w:bCs/>
          <w:sz w:val="28"/>
          <w:szCs w:val="28"/>
          <w:lang w:val="en-US"/>
        </w:rPr>
        <w:tab/>
        <w:t>•</w:t>
      </w:r>
      <w:r w:rsidRPr="00A910FA">
        <w:rPr>
          <w:b/>
          <w:bCs/>
          <w:sz w:val="28"/>
          <w:szCs w:val="28"/>
          <w:lang w:val="en-US"/>
        </w:rPr>
        <w:tab/>
        <w:t>Maximum Stock Price</w:t>
      </w:r>
      <w:r w:rsidR="00AF2340">
        <w:rPr>
          <w:b/>
          <w:bCs/>
          <w:sz w:val="28"/>
          <w:szCs w:val="28"/>
          <w:lang w:val="en-US"/>
        </w:rPr>
        <w:t>: 6,059.83</w:t>
      </w:r>
      <w:r w:rsidRPr="00A910FA">
        <w:rPr>
          <w:b/>
          <w:bCs/>
          <w:sz w:val="28"/>
          <w:szCs w:val="28"/>
          <w:lang w:val="en-US"/>
        </w:rPr>
        <w:t xml:space="preserve"> (historical high)</w:t>
      </w:r>
    </w:p>
    <w:p w14:paraId="505FFD38" w14:textId="77777777" w:rsidR="00A910FA" w:rsidRPr="00A910FA" w:rsidRDefault="00A910FA" w:rsidP="00A910FA">
      <w:pPr>
        <w:rPr>
          <w:b/>
          <w:bCs/>
          <w:sz w:val="28"/>
          <w:szCs w:val="28"/>
          <w:lang w:val="en-US"/>
        </w:rPr>
      </w:pPr>
      <w:r w:rsidRPr="00A910FA">
        <w:rPr>
          <w:b/>
          <w:bCs/>
          <w:sz w:val="28"/>
          <w:szCs w:val="28"/>
          <w:lang w:val="en-US"/>
        </w:rPr>
        <w:tab/>
        <w:t>•</w:t>
      </w:r>
      <w:r w:rsidRPr="00A910FA">
        <w:rPr>
          <w:b/>
          <w:bCs/>
          <w:sz w:val="28"/>
          <w:szCs w:val="28"/>
          <w:lang w:val="en-US"/>
        </w:rPr>
        <w:tab/>
        <w:t>The stock price has grown significantly over time.</w:t>
      </w:r>
    </w:p>
    <w:p w14:paraId="0D8233A0" w14:textId="5D9F722C" w:rsidR="00A910FA" w:rsidRPr="00A910FA" w:rsidRDefault="00A910FA" w:rsidP="00A910FA">
      <w:pPr>
        <w:rPr>
          <w:b/>
          <w:bCs/>
          <w:sz w:val="28"/>
          <w:szCs w:val="28"/>
          <w:lang w:val="en-US"/>
        </w:rPr>
      </w:pPr>
      <w:r w:rsidRPr="00A910FA">
        <w:rPr>
          <w:b/>
          <w:bCs/>
          <w:sz w:val="28"/>
          <w:szCs w:val="28"/>
          <w:lang w:val="en-US"/>
        </w:rPr>
        <w:tab/>
        <w:t>•</w:t>
      </w:r>
      <w:r w:rsidRPr="00A910FA">
        <w:rPr>
          <w:b/>
          <w:bCs/>
          <w:sz w:val="28"/>
          <w:szCs w:val="28"/>
          <w:lang w:val="en-US"/>
        </w:rPr>
        <w:tab/>
        <w:t>In the early years, the stock was trading below</w:t>
      </w:r>
      <w:r w:rsidR="00AF2340">
        <w:rPr>
          <w:b/>
          <w:bCs/>
          <w:sz w:val="28"/>
          <w:szCs w:val="28"/>
          <w:lang w:val="en-US"/>
        </w:rPr>
        <w:t xml:space="preserve"> RS 83</w:t>
      </w:r>
      <w:r w:rsidRPr="00A910FA">
        <w:rPr>
          <w:b/>
          <w:bCs/>
          <w:sz w:val="28"/>
          <w:szCs w:val="28"/>
          <w:lang w:val="en-US"/>
        </w:rPr>
        <w:t>, but in recent years, it has.</w:t>
      </w:r>
      <w:r w:rsidR="00AF2340" w:rsidRPr="00AF2340">
        <w:rPr>
          <w:b/>
          <w:bCs/>
          <w:sz w:val="28"/>
          <w:szCs w:val="28"/>
          <w:lang w:val="en-US"/>
        </w:rPr>
        <w:t xml:space="preserve"> </w:t>
      </w:r>
      <w:r w:rsidR="00AF2340" w:rsidRPr="00A910FA">
        <w:rPr>
          <w:b/>
          <w:bCs/>
          <w:sz w:val="28"/>
          <w:szCs w:val="28"/>
          <w:lang w:val="en-US"/>
        </w:rPr>
        <w:t>C</w:t>
      </w:r>
      <w:r w:rsidR="00AF2340" w:rsidRPr="00A910FA">
        <w:rPr>
          <w:b/>
          <w:bCs/>
          <w:sz w:val="28"/>
          <w:szCs w:val="28"/>
          <w:lang w:val="en-US"/>
        </w:rPr>
        <w:t>rossed</w:t>
      </w:r>
      <w:r w:rsidR="00AF2340">
        <w:rPr>
          <w:b/>
          <w:bCs/>
          <w:sz w:val="28"/>
          <w:szCs w:val="28"/>
          <w:lang w:val="en-US"/>
        </w:rPr>
        <w:t xml:space="preserve"> Rs</w:t>
      </w:r>
      <w:r w:rsidR="00AF2340" w:rsidRPr="00A910FA">
        <w:rPr>
          <w:b/>
          <w:bCs/>
          <w:sz w:val="28"/>
          <w:szCs w:val="28"/>
          <w:lang w:val="en-US"/>
        </w:rPr>
        <w:t xml:space="preserve"> </w:t>
      </w:r>
      <w:r w:rsidR="00AF2340">
        <w:rPr>
          <w:b/>
          <w:bCs/>
          <w:sz w:val="28"/>
          <w:szCs w:val="28"/>
          <w:lang w:val="en-US"/>
        </w:rPr>
        <w:t>5,810</w:t>
      </w:r>
    </w:p>
    <w:p w14:paraId="593586D3" w14:textId="32D9E067" w:rsidR="00A910FA" w:rsidRDefault="00A910FA" w:rsidP="00A910FA">
      <w:pPr>
        <w:rPr>
          <w:b/>
          <w:bCs/>
          <w:sz w:val="28"/>
          <w:szCs w:val="28"/>
          <w:lang w:val="en-US"/>
        </w:rPr>
      </w:pPr>
      <w:r w:rsidRPr="00A910FA">
        <w:rPr>
          <w:b/>
          <w:bCs/>
          <w:sz w:val="28"/>
          <w:szCs w:val="28"/>
          <w:lang w:val="en-US"/>
        </w:rPr>
        <w:tab/>
        <w:t>•</w:t>
      </w:r>
      <w:r w:rsidRPr="00A910FA">
        <w:rPr>
          <w:b/>
          <w:bCs/>
          <w:sz w:val="28"/>
          <w:szCs w:val="28"/>
          <w:lang w:val="en-US"/>
        </w:rPr>
        <w:tab/>
        <w:t>The high standard deviation (~</w:t>
      </w:r>
      <w:r w:rsidR="00AF2340">
        <w:rPr>
          <w:b/>
          <w:bCs/>
          <w:sz w:val="28"/>
          <w:szCs w:val="28"/>
          <w:lang w:val="en-US"/>
        </w:rPr>
        <w:t>1,599</w:t>
      </w:r>
      <w:r w:rsidRPr="00A910FA">
        <w:rPr>
          <w:b/>
          <w:bCs/>
          <w:sz w:val="28"/>
          <w:szCs w:val="28"/>
          <w:lang w:val="en-US"/>
        </w:rPr>
        <w:t>) means the stock has seen large price fluctuations.</w:t>
      </w:r>
    </w:p>
    <w:p w14:paraId="6C378A3A" w14:textId="77777777" w:rsidR="00AF2340" w:rsidRDefault="00AF2340" w:rsidP="00AF2340">
      <w:pPr>
        <w:rPr>
          <w:b/>
          <w:bCs/>
          <w:sz w:val="44"/>
          <w:szCs w:val="44"/>
          <w:lang w:val="en-US"/>
        </w:rPr>
      </w:pPr>
    </w:p>
    <w:p w14:paraId="55753E97" w14:textId="3188E7F6" w:rsidR="00AF2340" w:rsidRPr="00AF2340" w:rsidRDefault="00AF2340" w:rsidP="00AF2340">
      <w:pPr>
        <w:rPr>
          <w:b/>
          <w:bCs/>
          <w:sz w:val="44"/>
          <w:szCs w:val="44"/>
          <w:lang w:val="en-US"/>
        </w:rPr>
      </w:pPr>
      <w:r w:rsidRPr="00AF2340">
        <w:rPr>
          <w:b/>
          <w:bCs/>
          <w:sz w:val="44"/>
          <w:szCs w:val="44"/>
          <w:lang w:val="en-US"/>
        </w:rPr>
        <w:t xml:space="preserve">3. Trading Volume </w:t>
      </w:r>
      <w:proofErr w:type="gramStart"/>
      <w:r w:rsidRPr="00AF2340">
        <w:rPr>
          <w:b/>
          <w:bCs/>
          <w:sz w:val="44"/>
          <w:szCs w:val="44"/>
          <w:lang w:val="en-US"/>
        </w:rPr>
        <w:t>Trends</w:t>
      </w:r>
      <w:r>
        <w:rPr>
          <w:b/>
          <w:bCs/>
          <w:sz w:val="44"/>
          <w:szCs w:val="44"/>
          <w:lang w:val="en-US"/>
        </w:rPr>
        <w:t>:-</w:t>
      </w:r>
      <w:proofErr w:type="gramEnd"/>
    </w:p>
    <w:p w14:paraId="0DEF0B7D" w14:textId="77777777" w:rsidR="00AF2340" w:rsidRPr="00AF2340" w:rsidRDefault="00AF2340" w:rsidP="00AF2340">
      <w:pPr>
        <w:rPr>
          <w:b/>
          <w:bCs/>
          <w:sz w:val="28"/>
          <w:szCs w:val="28"/>
          <w:lang w:val="en-US"/>
        </w:rPr>
      </w:pPr>
      <w:r w:rsidRPr="00AF2340">
        <w:rPr>
          <w:b/>
          <w:bCs/>
          <w:sz w:val="28"/>
          <w:szCs w:val="28"/>
          <w:lang w:val="en-US"/>
        </w:rPr>
        <w:tab/>
        <w:t>•</w:t>
      </w:r>
      <w:r w:rsidRPr="00AF2340">
        <w:rPr>
          <w:b/>
          <w:bCs/>
          <w:sz w:val="28"/>
          <w:szCs w:val="28"/>
          <w:lang w:val="en-US"/>
        </w:rPr>
        <w:tab/>
        <w:t>Average daily trading volume: 9.3 million shares</w:t>
      </w:r>
    </w:p>
    <w:p w14:paraId="26986BB7" w14:textId="77777777" w:rsidR="00AF2340" w:rsidRPr="00AF2340" w:rsidRDefault="00AF2340" w:rsidP="00AF2340">
      <w:pPr>
        <w:rPr>
          <w:b/>
          <w:bCs/>
          <w:sz w:val="28"/>
          <w:szCs w:val="28"/>
          <w:lang w:val="en-US"/>
        </w:rPr>
      </w:pPr>
      <w:r w:rsidRPr="00AF2340">
        <w:rPr>
          <w:b/>
          <w:bCs/>
          <w:sz w:val="28"/>
          <w:szCs w:val="28"/>
          <w:lang w:val="en-US"/>
        </w:rPr>
        <w:tab/>
        <w:t>•</w:t>
      </w:r>
      <w:r w:rsidRPr="00AF2340">
        <w:rPr>
          <w:b/>
          <w:bCs/>
          <w:sz w:val="28"/>
          <w:szCs w:val="28"/>
          <w:lang w:val="en-US"/>
        </w:rPr>
        <w:tab/>
        <w:t>Lowest daily volume: 76,800 shares</w:t>
      </w:r>
    </w:p>
    <w:p w14:paraId="406912E3" w14:textId="77777777" w:rsidR="00AF2340" w:rsidRPr="00AF2340" w:rsidRDefault="00AF2340" w:rsidP="00AF2340">
      <w:pPr>
        <w:rPr>
          <w:b/>
          <w:bCs/>
          <w:sz w:val="28"/>
          <w:szCs w:val="28"/>
          <w:lang w:val="en-US"/>
        </w:rPr>
      </w:pPr>
      <w:r w:rsidRPr="00AF2340">
        <w:rPr>
          <w:b/>
          <w:bCs/>
          <w:sz w:val="28"/>
          <w:szCs w:val="28"/>
          <w:lang w:val="en-US"/>
        </w:rPr>
        <w:tab/>
        <w:t>•</w:t>
      </w:r>
      <w:r w:rsidRPr="00AF2340">
        <w:rPr>
          <w:b/>
          <w:bCs/>
          <w:sz w:val="28"/>
          <w:szCs w:val="28"/>
          <w:lang w:val="en-US"/>
        </w:rPr>
        <w:tab/>
        <w:t>Highest daily volume: 124.17 million shares</w:t>
      </w:r>
    </w:p>
    <w:p w14:paraId="0FB24E7F" w14:textId="1A066C47" w:rsidR="00AF2340" w:rsidRDefault="00AF2340" w:rsidP="00AF2340">
      <w:pPr>
        <w:rPr>
          <w:b/>
          <w:bCs/>
          <w:sz w:val="28"/>
          <w:szCs w:val="28"/>
          <w:lang w:val="en-US"/>
        </w:rPr>
      </w:pPr>
      <w:r w:rsidRPr="00AF2340">
        <w:rPr>
          <w:b/>
          <w:bCs/>
          <w:sz w:val="28"/>
          <w:szCs w:val="28"/>
          <w:lang w:val="en-US"/>
        </w:rPr>
        <w:lastRenderedPageBreak/>
        <w:tab/>
        <w:t>•</w:t>
      </w:r>
      <w:r w:rsidRPr="00AF2340">
        <w:rPr>
          <w:b/>
          <w:bCs/>
          <w:sz w:val="28"/>
          <w:szCs w:val="28"/>
          <w:lang w:val="en-US"/>
        </w:rPr>
        <w:tab/>
        <w:t>Higher trading volume days indicate that certain events (like company announcements or market trends) cause spikes in investor activity.</w:t>
      </w:r>
    </w:p>
    <w:p w14:paraId="449F99A3" w14:textId="79A1580D" w:rsidR="00AF2340" w:rsidRPr="00AF2340" w:rsidRDefault="00AF2340" w:rsidP="00AF2340">
      <w:pPr>
        <w:rPr>
          <w:b/>
          <w:bCs/>
          <w:sz w:val="28"/>
          <w:szCs w:val="28"/>
          <w:lang w:val="en-US"/>
        </w:rPr>
      </w:pPr>
      <w:r w:rsidRPr="00AF2340">
        <w:rPr>
          <w:b/>
          <w:bCs/>
          <w:sz w:val="44"/>
          <w:szCs w:val="44"/>
          <w:lang w:val="en-US"/>
        </w:rPr>
        <w:t xml:space="preserve">4. Stock </w:t>
      </w:r>
      <w:proofErr w:type="gramStart"/>
      <w:r w:rsidRPr="00AF2340">
        <w:rPr>
          <w:b/>
          <w:bCs/>
          <w:sz w:val="44"/>
          <w:szCs w:val="44"/>
          <w:lang w:val="en-US"/>
        </w:rPr>
        <w:t>Volatility</w:t>
      </w:r>
      <w:r>
        <w:rPr>
          <w:b/>
          <w:bCs/>
          <w:sz w:val="28"/>
          <w:szCs w:val="28"/>
          <w:lang w:val="en-US"/>
        </w:rPr>
        <w:t>:-</w:t>
      </w:r>
      <w:proofErr w:type="gramEnd"/>
    </w:p>
    <w:p w14:paraId="39D5EE1D" w14:textId="77777777" w:rsidR="00AF2340" w:rsidRPr="00AF2340" w:rsidRDefault="00AF2340" w:rsidP="00AF2340">
      <w:pPr>
        <w:rPr>
          <w:b/>
          <w:bCs/>
          <w:sz w:val="28"/>
          <w:szCs w:val="28"/>
          <w:lang w:val="en-US"/>
        </w:rPr>
      </w:pPr>
      <w:r w:rsidRPr="00AF2340">
        <w:rPr>
          <w:b/>
          <w:bCs/>
          <w:sz w:val="28"/>
          <w:szCs w:val="28"/>
          <w:lang w:val="en-US"/>
        </w:rPr>
        <w:tab/>
        <w:t>•</w:t>
      </w:r>
      <w:r w:rsidRPr="00AF2340">
        <w:rPr>
          <w:b/>
          <w:bCs/>
          <w:sz w:val="28"/>
          <w:szCs w:val="28"/>
          <w:lang w:val="en-US"/>
        </w:rPr>
        <w:tab/>
        <w:t>The stock price has large ups and downs, meaning it is volatile.</w:t>
      </w:r>
    </w:p>
    <w:p w14:paraId="5F1C9797" w14:textId="77777777" w:rsidR="00AF2340" w:rsidRPr="00AF2340" w:rsidRDefault="00AF2340" w:rsidP="00AF2340">
      <w:pPr>
        <w:rPr>
          <w:b/>
          <w:bCs/>
          <w:sz w:val="28"/>
          <w:szCs w:val="28"/>
          <w:lang w:val="en-US"/>
        </w:rPr>
      </w:pPr>
      <w:r w:rsidRPr="00AF2340">
        <w:rPr>
          <w:b/>
          <w:bCs/>
          <w:sz w:val="28"/>
          <w:szCs w:val="28"/>
          <w:lang w:val="en-US"/>
        </w:rPr>
        <w:tab/>
        <w:t>•</w:t>
      </w:r>
      <w:r w:rsidRPr="00AF2340">
        <w:rPr>
          <w:b/>
          <w:bCs/>
          <w:sz w:val="28"/>
          <w:szCs w:val="28"/>
          <w:lang w:val="en-US"/>
        </w:rPr>
        <w:tab/>
        <w:t>This volatility means the stock can have big price swings, which can be risky for investors.</w:t>
      </w:r>
    </w:p>
    <w:p w14:paraId="28A9BA08" w14:textId="66F05984" w:rsidR="00A910FA" w:rsidRDefault="00AF2340" w:rsidP="00AF2340">
      <w:pPr>
        <w:rPr>
          <w:b/>
          <w:bCs/>
          <w:sz w:val="28"/>
          <w:szCs w:val="28"/>
          <w:lang w:val="en-US"/>
        </w:rPr>
      </w:pPr>
      <w:r w:rsidRPr="00AF2340">
        <w:rPr>
          <w:b/>
          <w:bCs/>
          <w:sz w:val="28"/>
          <w:szCs w:val="28"/>
          <w:lang w:val="en-US"/>
        </w:rPr>
        <w:tab/>
        <w:t>•</w:t>
      </w:r>
      <w:r w:rsidRPr="00AF2340">
        <w:rPr>
          <w:b/>
          <w:bCs/>
          <w:sz w:val="28"/>
          <w:szCs w:val="28"/>
          <w:lang w:val="en-US"/>
        </w:rPr>
        <w:tab/>
        <w:t>Investors need to be cautious, as the price can rise or fall significantly in a short period.</w:t>
      </w:r>
    </w:p>
    <w:p w14:paraId="2DCF910D" w14:textId="6C51619B" w:rsidR="00AF2340" w:rsidRDefault="00AF2340" w:rsidP="00AF2340">
      <w:pPr>
        <w:rPr>
          <w:b/>
          <w:bCs/>
          <w:sz w:val="44"/>
          <w:szCs w:val="44"/>
          <w:lang w:val="en-US"/>
        </w:rPr>
      </w:pPr>
      <w:proofErr w:type="gramStart"/>
      <w:r w:rsidRPr="00AF2340">
        <w:rPr>
          <w:b/>
          <w:bCs/>
          <w:sz w:val="44"/>
          <w:szCs w:val="44"/>
          <w:lang w:val="en-US"/>
        </w:rPr>
        <w:t>Recommendations</w:t>
      </w:r>
      <w:r>
        <w:rPr>
          <w:b/>
          <w:bCs/>
          <w:sz w:val="44"/>
          <w:szCs w:val="44"/>
          <w:lang w:val="en-US"/>
        </w:rPr>
        <w:t>:-</w:t>
      </w:r>
      <w:proofErr w:type="gramEnd"/>
    </w:p>
    <w:p w14:paraId="29BD34A7" w14:textId="37BB1D99" w:rsidR="00AF2340" w:rsidRPr="00AF2340" w:rsidRDefault="00AF2340" w:rsidP="00AF2340">
      <w:pPr>
        <w:rPr>
          <w:b/>
          <w:bCs/>
          <w:sz w:val="32"/>
          <w:szCs w:val="32"/>
          <w:lang w:val="en-US"/>
        </w:rPr>
      </w:pPr>
      <w:r w:rsidRPr="00AF2340">
        <w:rPr>
          <w:b/>
          <w:bCs/>
          <w:sz w:val="32"/>
          <w:szCs w:val="32"/>
          <w:lang w:val="en-US"/>
        </w:rPr>
        <w:t>1</w:t>
      </w:r>
      <w:r w:rsidRPr="00AF2340">
        <w:rPr>
          <w:b/>
          <w:bCs/>
          <w:sz w:val="32"/>
          <w:szCs w:val="32"/>
          <w:lang w:val="en-US"/>
        </w:rPr>
        <w:t xml:space="preserve">. Be Cautious of </w:t>
      </w:r>
      <w:proofErr w:type="gramStart"/>
      <w:r w:rsidRPr="00AF2340">
        <w:rPr>
          <w:b/>
          <w:bCs/>
          <w:sz w:val="32"/>
          <w:szCs w:val="32"/>
          <w:lang w:val="en-US"/>
        </w:rPr>
        <w:t>Volatility</w:t>
      </w:r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5A99A6FC" w14:textId="77777777" w:rsidR="00AF2340" w:rsidRPr="00AF2340" w:rsidRDefault="00AF2340" w:rsidP="00AF2340">
      <w:pPr>
        <w:rPr>
          <w:b/>
          <w:bCs/>
          <w:sz w:val="28"/>
          <w:szCs w:val="28"/>
          <w:lang w:val="en-US"/>
        </w:rPr>
      </w:pPr>
      <w:r w:rsidRPr="00AF2340">
        <w:rPr>
          <w:b/>
          <w:bCs/>
          <w:sz w:val="28"/>
          <w:szCs w:val="28"/>
          <w:lang w:val="en-US"/>
        </w:rPr>
        <w:tab/>
        <w:t>•</w:t>
      </w:r>
      <w:r w:rsidRPr="00AF2340">
        <w:rPr>
          <w:b/>
          <w:bCs/>
          <w:sz w:val="28"/>
          <w:szCs w:val="28"/>
          <w:lang w:val="en-US"/>
        </w:rPr>
        <w:tab/>
        <w:t>Since the stock has big price swings, it is important to set a stop-loss (a price at which you sell to prevent big losses).</w:t>
      </w:r>
    </w:p>
    <w:p w14:paraId="56AFB69D" w14:textId="53A7F3DA" w:rsidR="00AF2340" w:rsidRDefault="00AF2340" w:rsidP="00AF2340">
      <w:pPr>
        <w:rPr>
          <w:b/>
          <w:bCs/>
          <w:sz w:val="28"/>
          <w:szCs w:val="28"/>
          <w:lang w:val="en-US"/>
        </w:rPr>
      </w:pPr>
      <w:r w:rsidRPr="00AF2340">
        <w:rPr>
          <w:b/>
          <w:bCs/>
          <w:sz w:val="28"/>
          <w:szCs w:val="28"/>
          <w:lang w:val="en-US"/>
        </w:rPr>
        <w:tab/>
        <w:t>•</w:t>
      </w:r>
      <w:r w:rsidRPr="00AF2340">
        <w:rPr>
          <w:b/>
          <w:bCs/>
          <w:sz w:val="28"/>
          <w:szCs w:val="28"/>
          <w:lang w:val="en-US"/>
        </w:rPr>
        <w:tab/>
        <w:t>Investors should be ready for short-term fluctuations and focus on long-term trends.</w:t>
      </w:r>
    </w:p>
    <w:p w14:paraId="500C106E" w14:textId="620403D3" w:rsidR="00AF2340" w:rsidRPr="00AF2340" w:rsidRDefault="00AF2340" w:rsidP="00AF2340">
      <w:pPr>
        <w:rPr>
          <w:b/>
          <w:bCs/>
          <w:sz w:val="36"/>
          <w:szCs w:val="36"/>
          <w:lang w:val="en-US"/>
        </w:rPr>
      </w:pPr>
      <w:r w:rsidRPr="00AF2340">
        <w:rPr>
          <w:b/>
          <w:bCs/>
          <w:sz w:val="36"/>
          <w:szCs w:val="36"/>
          <w:lang w:val="en-US"/>
        </w:rPr>
        <w:t xml:space="preserve">2. Watch for High Trading Volume </w:t>
      </w:r>
      <w:proofErr w:type="gramStart"/>
      <w:r w:rsidRPr="00AF2340">
        <w:rPr>
          <w:b/>
          <w:bCs/>
          <w:sz w:val="36"/>
          <w:szCs w:val="36"/>
          <w:lang w:val="en-US"/>
        </w:rPr>
        <w:t>Days</w:t>
      </w:r>
      <w:r w:rsidRPr="00AF2340">
        <w:rPr>
          <w:b/>
          <w:bCs/>
          <w:sz w:val="36"/>
          <w:szCs w:val="36"/>
          <w:lang w:val="en-US"/>
        </w:rPr>
        <w:t>:-</w:t>
      </w:r>
      <w:proofErr w:type="gramEnd"/>
    </w:p>
    <w:p w14:paraId="4EB43F85" w14:textId="79DF3B3A" w:rsidR="00AF2340" w:rsidRDefault="00AF2340" w:rsidP="00AF2340">
      <w:pPr>
        <w:rPr>
          <w:b/>
          <w:bCs/>
          <w:sz w:val="28"/>
          <w:szCs w:val="28"/>
          <w:lang w:val="en-US"/>
        </w:rPr>
      </w:pPr>
      <w:r w:rsidRPr="00AF2340">
        <w:rPr>
          <w:b/>
          <w:bCs/>
          <w:sz w:val="28"/>
          <w:szCs w:val="28"/>
          <w:lang w:val="en-US"/>
        </w:rPr>
        <w:tab/>
        <w:t>•</w:t>
      </w:r>
      <w:r w:rsidRPr="00AF2340">
        <w:rPr>
          <w:b/>
          <w:bCs/>
          <w:sz w:val="28"/>
          <w:szCs w:val="28"/>
          <w:lang w:val="en-US"/>
        </w:rPr>
        <w:tab/>
        <w:t>Days with high trading volume often indicate big events, like company earnings announcements, mergers, or major market movements.</w:t>
      </w:r>
    </w:p>
    <w:p w14:paraId="6075455D" w14:textId="77777777" w:rsidR="00AF2340" w:rsidRDefault="00AF2340" w:rsidP="00AF2340">
      <w:pPr>
        <w:rPr>
          <w:b/>
          <w:bCs/>
          <w:sz w:val="28"/>
          <w:szCs w:val="28"/>
          <w:lang w:val="en-US"/>
        </w:rPr>
      </w:pPr>
    </w:p>
    <w:p w14:paraId="38FC1AD3" w14:textId="308359F2" w:rsidR="00AF2340" w:rsidRPr="00AF2340" w:rsidRDefault="00AF2340" w:rsidP="00AF2340">
      <w:pPr>
        <w:rPr>
          <w:b/>
          <w:bCs/>
          <w:sz w:val="28"/>
          <w:szCs w:val="28"/>
          <w:lang w:val="en-US"/>
        </w:rPr>
      </w:pPr>
    </w:p>
    <w:sectPr w:rsidR="00AF2340" w:rsidRPr="00AF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FA"/>
    <w:rsid w:val="001073B5"/>
    <w:rsid w:val="00450A04"/>
    <w:rsid w:val="00A910FA"/>
    <w:rsid w:val="00AF2340"/>
    <w:rsid w:val="00B548BA"/>
    <w:rsid w:val="00D8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9095"/>
  <w15:chartTrackingRefBased/>
  <w15:docId w15:val="{49FD6B1D-897A-42B2-9018-9962BBA8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0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Kshirsagar</dc:creator>
  <cp:keywords/>
  <dc:description/>
  <cp:lastModifiedBy>Shubham Kshirsagar</cp:lastModifiedBy>
  <cp:revision>1</cp:revision>
  <dcterms:created xsi:type="dcterms:W3CDTF">2025-02-23T06:38:00Z</dcterms:created>
  <dcterms:modified xsi:type="dcterms:W3CDTF">2025-02-23T06:57:00Z</dcterms:modified>
</cp:coreProperties>
</file>