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6855" w:rsidRDefault="005A6855">
      <w:pPr>
        <w:widowControl w:val="0"/>
        <w:pBdr>
          <w:top w:val="nil"/>
          <w:left w:val="nil"/>
          <w:bottom w:val="nil"/>
          <w:right w:val="nil"/>
          <w:between w:val="nil"/>
        </w:pBdr>
        <w:spacing w:after="0" w:line="276" w:lineRule="auto"/>
      </w:pPr>
    </w:p>
    <w:p w:rsidR="005A6855" w:rsidRDefault="005A6855">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A"/>
        </w:rPr>
      </w:pPr>
    </w:p>
    <w:p w:rsidR="005A6855" w:rsidRDefault="005A6855">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A"/>
        </w:rPr>
      </w:pPr>
    </w:p>
    <w:p w:rsidR="005A6855" w:rsidRDefault="008C6E18">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A"/>
        </w:rPr>
      </w:pPr>
      <w:r>
        <w:rPr>
          <w:rFonts w:ascii="Times New Roman" w:eastAsia="Times New Roman" w:hAnsi="Times New Roman" w:cs="Times New Roman"/>
          <w:b/>
          <w:color w:val="00000A"/>
        </w:rPr>
        <w:t xml:space="preserve">Birla Institute of Technology &amp; Science, </w:t>
      </w:r>
      <w:proofErr w:type="spellStart"/>
      <w:r>
        <w:rPr>
          <w:rFonts w:ascii="Times New Roman" w:eastAsia="Times New Roman" w:hAnsi="Times New Roman" w:cs="Times New Roman"/>
          <w:b/>
          <w:color w:val="00000A"/>
        </w:rPr>
        <w:t>Pilani</w:t>
      </w:r>
      <w:proofErr w:type="spellEnd"/>
    </w:p>
    <w:p w:rsidR="005A6855" w:rsidRDefault="008C6E18">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A"/>
        </w:rPr>
      </w:pPr>
      <w:r>
        <w:rPr>
          <w:rFonts w:ascii="Times New Roman" w:eastAsia="Times New Roman" w:hAnsi="Times New Roman" w:cs="Times New Roman"/>
          <w:b/>
          <w:color w:val="00000A"/>
        </w:rPr>
        <w:t>Work Integrated Learning Programmes Division</w:t>
      </w:r>
    </w:p>
    <w:p w:rsidR="005A6855" w:rsidRDefault="00CB5F2E">
      <w:pPr>
        <w:widowControl w:val="0"/>
        <w:pBdr>
          <w:top w:val="nil"/>
          <w:left w:val="nil"/>
          <w:bottom w:val="nil"/>
          <w:right w:val="nil"/>
          <w:between w:val="nil"/>
        </w:pBd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First Semester 2025-2026</w:t>
      </w:r>
    </w:p>
    <w:p w:rsidR="005A6855" w:rsidRDefault="008C6E18">
      <w:pPr>
        <w:pStyle w:val="Heading2"/>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Digital Learning</w:t>
      </w:r>
      <w:r>
        <w:rPr>
          <w:rFonts w:ascii="Times New Roman" w:eastAsia="Times New Roman" w:hAnsi="Times New Roman" w:cs="Times New Roman"/>
          <w:sz w:val="22"/>
          <w:szCs w:val="22"/>
        </w:rPr>
        <w:t xml:space="preserve"> </w:t>
      </w:r>
      <w:r>
        <w:rPr>
          <w:rFonts w:ascii="Times New Roman" w:eastAsia="Times New Roman" w:hAnsi="Times New Roman" w:cs="Times New Roman"/>
          <w:b/>
          <w:sz w:val="22"/>
          <w:szCs w:val="22"/>
        </w:rPr>
        <w:t>Handout</w:t>
      </w:r>
    </w:p>
    <w:p w:rsidR="005A6855" w:rsidRDefault="008C6E18">
      <w:pPr>
        <w:widowControl w:val="0"/>
        <w:pBdr>
          <w:top w:val="nil"/>
          <w:left w:val="nil"/>
          <w:bottom w:val="nil"/>
          <w:right w:val="nil"/>
          <w:between w:val="nil"/>
        </w:pBdr>
        <w:spacing w:before="60" w:after="6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A"/>
        </w:rPr>
        <w:t>Part A: Content Design</w:t>
      </w:r>
    </w:p>
    <w:tbl>
      <w:tblPr>
        <w:tblStyle w:val="aff"/>
        <w:tblW w:w="9675" w:type="dxa"/>
        <w:tblBorders>
          <w:top w:val="single" w:sz="4" w:space="0" w:color="000001"/>
          <w:left w:val="single" w:sz="4" w:space="0" w:color="000001"/>
          <w:bottom w:val="single" w:sz="4" w:space="0" w:color="000001"/>
          <w:right w:val="single" w:sz="4" w:space="0" w:color="000000"/>
          <w:insideH w:val="single" w:sz="4" w:space="0" w:color="000001"/>
          <w:insideV w:val="single" w:sz="4" w:space="0" w:color="000000"/>
        </w:tblBorders>
        <w:tblLayout w:type="fixed"/>
        <w:tblLook w:val="0000"/>
      </w:tblPr>
      <w:tblGrid>
        <w:gridCol w:w="2268"/>
        <w:gridCol w:w="7407"/>
      </w:tblGrid>
      <w:tr w:rsidR="005A6855" w:rsidTr="00167892">
        <w:tc>
          <w:tcPr>
            <w:tcW w:w="2268" w:type="dxa"/>
            <w:shd w:val="clear" w:color="auto" w:fill="FFFFFF"/>
            <w:tcMar>
              <w:left w:w="45" w:type="dxa"/>
            </w:tcMar>
          </w:tcPr>
          <w:p w:rsidR="005A6855" w:rsidRDefault="008C6E18">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Course Title</w:t>
            </w:r>
          </w:p>
        </w:tc>
        <w:tc>
          <w:tcPr>
            <w:tcW w:w="7407" w:type="dxa"/>
            <w:tcBorders>
              <w:left w:val="single" w:sz="4" w:space="0" w:color="000001"/>
              <w:right w:val="single" w:sz="4" w:space="0" w:color="000001"/>
            </w:tcBorders>
            <w:shd w:val="clear" w:color="auto" w:fill="FFFFFF"/>
            <w:tcMar>
              <w:left w:w="45" w:type="dxa"/>
            </w:tcMar>
          </w:tcPr>
          <w:p w:rsidR="005A6855" w:rsidRDefault="008C6E18">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Artificial and Computational Intelligence</w:t>
            </w:r>
          </w:p>
        </w:tc>
      </w:tr>
      <w:tr w:rsidR="005A6855" w:rsidTr="00167892">
        <w:tc>
          <w:tcPr>
            <w:tcW w:w="2268" w:type="dxa"/>
            <w:shd w:val="clear" w:color="auto" w:fill="FFFFFF"/>
            <w:tcMar>
              <w:left w:w="45" w:type="dxa"/>
            </w:tcMar>
          </w:tcPr>
          <w:p w:rsidR="005A6855" w:rsidRDefault="008C6E18">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Course No(s)</w:t>
            </w:r>
          </w:p>
        </w:tc>
        <w:tc>
          <w:tcPr>
            <w:tcW w:w="7407" w:type="dxa"/>
            <w:tcBorders>
              <w:left w:val="single" w:sz="4" w:space="0" w:color="000001"/>
              <w:right w:val="single" w:sz="4" w:space="0" w:color="000001"/>
            </w:tcBorders>
            <w:shd w:val="clear" w:color="auto" w:fill="FFFFFF"/>
            <w:tcMar>
              <w:left w:w="45" w:type="dxa"/>
            </w:tcMar>
          </w:tcPr>
          <w:p w:rsidR="005A6855" w:rsidRDefault="004A3B93">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AIML ZG557 /</w:t>
            </w:r>
            <w:r w:rsidR="00CB5F2E">
              <w:rPr>
                <w:rFonts w:ascii="Times New Roman" w:eastAsia="Times New Roman" w:hAnsi="Times New Roman" w:cs="Times New Roman"/>
              </w:rPr>
              <w:t>SE</w:t>
            </w:r>
            <w:r w:rsidR="008C6E18">
              <w:rPr>
                <w:rFonts w:ascii="Times New Roman" w:eastAsia="Times New Roman" w:hAnsi="Times New Roman" w:cs="Times New Roman"/>
              </w:rPr>
              <w:t xml:space="preserve"> ZG557</w:t>
            </w:r>
          </w:p>
        </w:tc>
      </w:tr>
      <w:tr w:rsidR="005A6855" w:rsidTr="00167892">
        <w:tc>
          <w:tcPr>
            <w:tcW w:w="2268" w:type="dxa"/>
            <w:shd w:val="clear" w:color="auto" w:fill="FFFFFF"/>
            <w:tcMar>
              <w:left w:w="45" w:type="dxa"/>
            </w:tcMar>
          </w:tcPr>
          <w:p w:rsidR="005A6855" w:rsidRDefault="008C6E18">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Credit Units</w:t>
            </w:r>
          </w:p>
        </w:tc>
        <w:tc>
          <w:tcPr>
            <w:tcW w:w="7407" w:type="dxa"/>
            <w:tcBorders>
              <w:left w:val="single" w:sz="4" w:space="0" w:color="000001"/>
              <w:right w:val="single" w:sz="4" w:space="0" w:color="000001"/>
            </w:tcBorders>
            <w:shd w:val="clear" w:color="auto" w:fill="FFFFFF"/>
            <w:tcMar>
              <w:left w:w="45" w:type="dxa"/>
            </w:tcMar>
          </w:tcPr>
          <w:p w:rsidR="005A6855" w:rsidRDefault="008C6E18">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5</w:t>
            </w:r>
          </w:p>
        </w:tc>
      </w:tr>
      <w:tr w:rsidR="005A6855" w:rsidTr="00167892">
        <w:tc>
          <w:tcPr>
            <w:tcW w:w="2268" w:type="dxa"/>
            <w:shd w:val="clear" w:color="auto" w:fill="FFFFFF"/>
            <w:tcMar>
              <w:left w:w="45" w:type="dxa"/>
            </w:tcMar>
          </w:tcPr>
          <w:p w:rsidR="005A6855" w:rsidRDefault="008C6E18">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Credit Model</w:t>
            </w:r>
          </w:p>
        </w:tc>
        <w:tc>
          <w:tcPr>
            <w:tcW w:w="7407" w:type="dxa"/>
            <w:tcBorders>
              <w:left w:val="single" w:sz="4" w:space="0" w:color="000001"/>
              <w:right w:val="single" w:sz="4" w:space="0" w:color="000001"/>
            </w:tcBorders>
            <w:shd w:val="clear" w:color="auto" w:fill="FFFFFF"/>
            <w:tcMar>
              <w:left w:w="45" w:type="dxa"/>
            </w:tcMar>
          </w:tcPr>
          <w:p w:rsidR="005A6855" w:rsidRDefault="008C6E18">
            <w:pPr>
              <w:widowControl w:val="0"/>
              <w:pBdr>
                <w:top w:val="nil"/>
                <w:left w:val="nil"/>
                <w:bottom w:val="nil"/>
                <w:right w:val="nil"/>
                <w:between w:val="nil"/>
              </w:pBdr>
              <w:spacing w:after="0"/>
              <w:rPr>
                <w:rFonts w:ascii="Times New Roman" w:eastAsia="Times New Roman" w:hAnsi="Times New Roman" w:cs="Times New Roman"/>
              </w:rPr>
            </w:pPr>
            <w:r>
              <w:rPr>
                <w:rFonts w:ascii="Times New Roman" w:eastAsia="Times New Roman" w:hAnsi="Times New Roman" w:cs="Times New Roman"/>
              </w:rPr>
              <w:t xml:space="preserve">1.25 -  1.5  -  2.25 </w:t>
            </w:r>
          </w:p>
        </w:tc>
      </w:tr>
      <w:tr w:rsidR="005A6855" w:rsidTr="00167892">
        <w:tc>
          <w:tcPr>
            <w:tcW w:w="2268" w:type="dxa"/>
            <w:shd w:val="clear" w:color="auto" w:fill="FFFFFF"/>
            <w:tcMar>
              <w:left w:w="45" w:type="dxa"/>
            </w:tcMar>
          </w:tcPr>
          <w:p w:rsidR="005A6855" w:rsidRDefault="008C6E18">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highlight w:val="white"/>
              </w:rPr>
              <w:t>Course Author</w:t>
            </w:r>
          </w:p>
        </w:tc>
        <w:tc>
          <w:tcPr>
            <w:tcW w:w="7407" w:type="dxa"/>
            <w:tcBorders>
              <w:left w:val="single" w:sz="4" w:space="0" w:color="000001"/>
              <w:right w:val="single" w:sz="4" w:space="0" w:color="000001"/>
            </w:tcBorders>
            <w:shd w:val="clear" w:color="auto" w:fill="FFFFFF"/>
            <w:tcMar>
              <w:left w:w="45" w:type="dxa"/>
            </w:tcMar>
          </w:tcPr>
          <w:p w:rsidR="005A6855" w:rsidRDefault="008C6E18">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Profs. </w:t>
            </w:r>
            <w:proofErr w:type="spellStart"/>
            <w:r>
              <w:rPr>
                <w:rFonts w:ascii="Times New Roman" w:eastAsia="Times New Roman" w:hAnsi="Times New Roman" w:cs="Times New Roman"/>
              </w:rPr>
              <w:t>Vimal</w:t>
            </w:r>
            <w:proofErr w:type="spellEnd"/>
            <w:r>
              <w:rPr>
                <w:rFonts w:ascii="Times New Roman" w:eastAsia="Times New Roman" w:hAnsi="Times New Roman" w:cs="Times New Roman"/>
              </w:rPr>
              <w:t xml:space="preserve"> SP, Raja </w:t>
            </w:r>
            <w:proofErr w:type="spellStart"/>
            <w:r>
              <w:rPr>
                <w:rFonts w:ascii="Times New Roman" w:eastAsia="Times New Roman" w:hAnsi="Times New Roman" w:cs="Times New Roman"/>
              </w:rPr>
              <w:t>vadhana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Prabhakar</w:t>
            </w:r>
            <w:proofErr w:type="spellEnd"/>
          </w:p>
        </w:tc>
      </w:tr>
      <w:tr w:rsidR="00CB5F2E" w:rsidTr="00167892">
        <w:tc>
          <w:tcPr>
            <w:tcW w:w="2268" w:type="dxa"/>
            <w:shd w:val="clear" w:color="auto" w:fill="FFFFFF"/>
            <w:tcMar>
              <w:left w:w="45" w:type="dxa"/>
            </w:tcMar>
          </w:tcPr>
          <w:p w:rsidR="00CB5F2E" w:rsidRDefault="00CB5F2E">
            <w:pPr>
              <w:pBdr>
                <w:top w:val="nil"/>
                <w:left w:val="nil"/>
                <w:bottom w:val="nil"/>
                <w:right w:val="nil"/>
                <w:between w:val="nil"/>
              </w:pBdr>
              <w:spacing w:after="0"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Lead Instructor </w:t>
            </w:r>
          </w:p>
        </w:tc>
        <w:tc>
          <w:tcPr>
            <w:tcW w:w="7407" w:type="dxa"/>
            <w:tcBorders>
              <w:left w:val="single" w:sz="4" w:space="0" w:color="000001"/>
              <w:right w:val="single" w:sz="4" w:space="0" w:color="000001"/>
            </w:tcBorders>
            <w:shd w:val="clear" w:color="auto" w:fill="FFFFFF"/>
            <w:tcMar>
              <w:left w:w="45" w:type="dxa"/>
            </w:tcMar>
          </w:tcPr>
          <w:p w:rsidR="00CB5F2E" w:rsidRDefault="00CB5F2E">
            <w:pPr>
              <w:widowControl w:val="0"/>
              <w:spacing w:after="0" w:line="240" w:lineRule="auto"/>
              <w:jc w:val="both"/>
              <w:rPr>
                <w:rFonts w:ascii="Times New Roman" w:eastAsia="Times New Roman" w:hAnsi="Times New Roman" w:cs="Times New Roman"/>
              </w:rPr>
            </w:pPr>
            <w:proofErr w:type="spellStart"/>
            <w:r w:rsidRPr="00CB5F2E">
              <w:rPr>
                <w:rFonts w:ascii="Times New Roman" w:eastAsia="Times New Roman" w:hAnsi="Times New Roman" w:cs="Times New Roman"/>
              </w:rPr>
              <w:t>Madhusudhanan</w:t>
            </w:r>
            <w:proofErr w:type="spellEnd"/>
            <w:r w:rsidRPr="00CB5F2E">
              <w:rPr>
                <w:rFonts w:ascii="Times New Roman" w:eastAsia="Times New Roman" w:hAnsi="Times New Roman" w:cs="Times New Roman"/>
              </w:rPr>
              <w:t xml:space="preserve"> B.</w:t>
            </w:r>
          </w:p>
        </w:tc>
      </w:tr>
      <w:tr w:rsidR="005A6855" w:rsidTr="00167892">
        <w:tc>
          <w:tcPr>
            <w:tcW w:w="2268" w:type="dxa"/>
            <w:shd w:val="clear" w:color="auto" w:fill="FFFFFF"/>
            <w:tcMar>
              <w:left w:w="45" w:type="dxa"/>
            </w:tcMar>
          </w:tcPr>
          <w:p w:rsidR="005A6855" w:rsidRDefault="008C6E18">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Version No:</w:t>
            </w:r>
          </w:p>
        </w:tc>
        <w:tc>
          <w:tcPr>
            <w:tcW w:w="7407" w:type="dxa"/>
            <w:tcBorders>
              <w:left w:val="single" w:sz="4" w:space="0" w:color="000001"/>
              <w:right w:val="single" w:sz="4" w:space="0" w:color="000001"/>
            </w:tcBorders>
            <w:shd w:val="clear" w:color="auto" w:fill="FFFFFF"/>
            <w:tcMar>
              <w:left w:w="45" w:type="dxa"/>
            </w:tcMar>
          </w:tcPr>
          <w:p w:rsidR="005A6855" w:rsidRDefault="008C6E18">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5.0</w:t>
            </w:r>
          </w:p>
        </w:tc>
      </w:tr>
      <w:tr w:rsidR="005A6855" w:rsidTr="00167892">
        <w:tc>
          <w:tcPr>
            <w:tcW w:w="2268" w:type="dxa"/>
            <w:shd w:val="clear" w:color="auto" w:fill="FFFFFF"/>
            <w:tcMar>
              <w:left w:w="45" w:type="dxa"/>
            </w:tcMar>
          </w:tcPr>
          <w:p w:rsidR="005A6855" w:rsidRDefault="008C6E18">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Date:</w:t>
            </w:r>
          </w:p>
        </w:tc>
        <w:tc>
          <w:tcPr>
            <w:tcW w:w="7407" w:type="dxa"/>
            <w:tcBorders>
              <w:left w:val="single" w:sz="4" w:space="0" w:color="000001"/>
              <w:right w:val="single" w:sz="4" w:space="0" w:color="000001"/>
            </w:tcBorders>
            <w:shd w:val="clear" w:color="auto" w:fill="FFFFFF"/>
            <w:tcMar>
              <w:left w:w="45" w:type="dxa"/>
            </w:tcMar>
          </w:tcPr>
          <w:p w:rsidR="005A6855" w:rsidRDefault="008C6E18">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24/02/2025</w:t>
            </w:r>
          </w:p>
        </w:tc>
      </w:tr>
    </w:tbl>
    <w:p w:rsidR="005A6855" w:rsidRDefault="005A6855">
      <w:pPr>
        <w:widowControl w:val="0"/>
        <w:spacing w:after="0" w:line="240" w:lineRule="auto"/>
        <w:rPr>
          <w:rFonts w:ascii="Times New Roman" w:eastAsia="Times New Roman" w:hAnsi="Times New Roman" w:cs="Times New Roman"/>
          <w:b/>
        </w:rPr>
      </w:pPr>
    </w:p>
    <w:p w:rsidR="005A6855" w:rsidRDefault="008C6E18">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Course Description:</w:t>
      </w:r>
    </w:p>
    <w:p w:rsidR="005A6855" w:rsidRDefault="008C6E18">
      <w:pPr>
        <w:widowControl w:val="0"/>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Agents and environments, Task Environments, Working of agents; Uninformed Search Algorithms: Informed Search. Local Search Algorithms &amp; Optimization Problems: Genetic Algorithm; Searching with Non-Deterministic Actions, Partial Information and Online search agents, Game Playing, Constraint Satisfaction Problem,  Knowledge Representation using Logics: TT-Entail for inference from truth table,  Proof by resolution, Forward Chaining and Backward Chaining,  Inference in FOL, Unification &amp; Lifting,  Forward chaining,  Backward Chaining,  Resolution;  Probabilistic Representation and Reasoning : Inference using full joint distribution,  Representation of Conditional Independence using BN, Reinforcement Learning; Difference between crisp and fuzzy logic, shapes of membership function, </w:t>
      </w:r>
      <w:proofErr w:type="spellStart"/>
      <w:r>
        <w:rPr>
          <w:rFonts w:ascii="Times New Roman" w:eastAsia="Times New Roman" w:hAnsi="Times New Roman" w:cs="Times New Roman"/>
          <w:color w:val="000000"/>
        </w:rPr>
        <w:t>Fuzzification</w:t>
      </w:r>
      <w:proofErr w:type="spellEnd"/>
      <w:r>
        <w:rPr>
          <w:rFonts w:ascii="Times New Roman" w:eastAsia="Times New Roman" w:hAnsi="Times New Roman" w:cs="Times New Roman"/>
          <w:color w:val="000000"/>
        </w:rPr>
        <w:t xml:space="preserve"> and </w:t>
      </w:r>
      <w:proofErr w:type="spellStart"/>
      <w:r>
        <w:rPr>
          <w:rFonts w:ascii="Times New Roman" w:eastAsia="Times New Roman" w:hAnsi="Times New Roman" w:cs="Times New Roman"/>
          <w:color w:val="000000"/>
        </w:rPr>
        <w:t>defuzzification</w:t>
      </w:r>
      <w:proofErr w:type="spellEnd"/>
      <w:r>
        <w:rPr>
          <w:rFonts w:ascii="Times New Roman" w:eastAsia="Times New Roman" w:hAnsi="Times New Roman" w:cs="Times New Roman"/>
          <w:color w:val="000000"/>
        </w:rPr>
        <w:t xml:space="preserve">, fuzzy logic reasoning; Decision making with fuzzy information, Fuzzy Classification; Connectionist Models: Introduction to Neural Networks, Hopfield Networks, </w:t>
      </w:r>
      <w:proofErr w:type="spellStart"/>
      <w:r>
        <w:rPr>
          <w:rFonts w:ascii="Times New Roman" w:eastAsia="Times New Roman" w:hAnsi="Times New Roman" w:cs="Times New Roman"/>
          <w:color w:val="000000"/>
        </w:rPr>
        <w:t>Perceptron</w:t>
      </w:r>
      <w:proofErr w:type="spellEnd"/>
      <w:r>
        <w:rPr>
          <w:rFonts w:ascii="Times New Roman" w:eastAsia="Times New Roman" w:hAnsi="Times New Roman" w:cs="Times New Roman"/>
          <w:color w:val="000000"/>
        </w:rPr>
        <w:t xml:space="preserve"> Learning, Back propagation &amp;amp; Competitive Learning, Applications of Neural Net: Speech, Vision, </w:t>
      </w:r>
      <w:proofErr w:type="spellStart"/>
      <w:r>
        <w:rPr>
          <w:rFonts w:ascii="Times New Roman" w:eastAsia="Times New Roman" w:hAnsi="Times New Roman" w:cs="Times New Roman"/>
          <w:color w:val="000000"/>
        </w:rPr>
        <w:t>Traveling</w:t>
      </w:r>
      <w:proofErr w:type="spellEnd"/>
      <w:r>
        <w:rPr>
          <w:rFonts w:ascii="Times New Roman" w:eastAsia="Times New Roman" w:hAnsi="Times New Roman" w:cs="Times New Roman"/>
          <w:color w:val="000000"/>
        </w:rPr>
        <w:t xml:space="preserve"> Salesman; Genetic Algorithms - Chromosomes, fitness functions, and selection mechanisms, Genetic algorithms: crossover and mutation, Genetic programming.</w:t>
      </w:r>
    </w:p>
    <w:p w:rsidR="005A6855" w:rsidRDefault="005A6855">
      <w:pPr>
        <w:widowControl w:val="0"/>
        <w:spacing w:after="0" w:line="240" w:lineRule="auto"/>
        <w:jc w:val="both"/>
        <w:rPr>
          <w:rFonts w:ascii="Times New Roman" w:eastAsia="Times New Roman" w:hAnsi="Times New Roman" w:cs="Times New Roman"/>
          <w:color w:val="000000"/>
        </w:rPr>
      </w:pPr>
    </w:p>
    <w:p w:rsidR="005A6855" w:rsidRDefault="008C6E18">
      <w:pPr>
        <w:widowControl w:val="0"/>
        <w:shd w:val="clear" w:color="auto" w:fill="F2F2F2"/>
        <w:spacing w:after="120"/>
        <w:rPr>
          <w:rFonts w:ascii="Times New Roman" w:eastAsia="Times New Roman" w:hAnsi="Times New Roman" w:cs="Times New Roman"/>
          <w:b/>
          <w:color w:val="00000A"/>
        </w:rPr>
      </w:pPr>
      <w:r>
        <w:rPr>
          <w:rFonts w:ascii="Times New Roman" w:eastAsia="Times New Roman" w:hAnsi="Times New Roman" w:cs="Times New Roman"/>
          <w:b/>
          <w:color w:val="00000A"/>
        </w:rPr>
        <w:t>Course Objectives</w:t>
      </w:r>
    </w:p>
    <w:tbl>
      <w:tblPr>
        <w:tblStyle w:val="aff0"/>
        <w:tblW w:w="9766" w:type="dxa"/>
        <w:tblInd w:w="-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937"/>
        <w:gridCol w:w="8829"/>
      </w:tblGrid>
      <w:tr w:rsidR="005A6855">
        <w:tc>
          <w:tcPr>
            <w:tcW w:w="937" w:type="dxa"/>
            <w:tcBorders>
              <w:top w:val="single" w:sz="8" w:space="0" w:color="000001"/>
              <w:left w:val="single" w:sz="8" w:space="0" w:color="000001"/>
              <w:bottom w:val="single" w:sz="8" w:space="0" w:color="000001"/>
              <w:right w:val="single" w:sz="8" w:space="0" w:color="000001"/>
            </w:tcBorders>
          </w:tcPr>
          <w:p w:rsidR="005A6855" w:rsidRDefault="008C6E18">
            <w:pPr>
              <w:widowControl w:val="0"/>
              <w:pBdr>
                <w:top w:val="nil"/>
                <w:left w:val="nil"/>
                <w:bottom w:val="nil"/>
                <w:right w:val="nil"/>
                <w:between w:val="nil"/>
              </w:pBdr>
              <w:spacing w:after="0" w:line="240" w:lineRule="auto"/>
              <w:jc w:val="both"/>
              <w:rPr>
                <w:rFonts w:ascii="Times New Roman" w:eastAsia="Times New Roman" w:hAnsi="Times New Roman" w:cs="Times New Roman"/>
              </w:rPr>
            </w:pPr>
            <w:r>
              <w:rPr>
                <w:rFonts w:ascii="Times New Roman" w:eastAsia="Times New Roman" w:hAnsi="Times New Roman" w:cs="Times New Roman"/>
                <w:b/>
                <w:color w:val="00000A"/>
              </w:rPr>
              <w:t>No</w:t>
            </w:r>
          </w:p>
        </w:tc>
        <w:tc>
          <w:tcPr>
            <w:tcW w:w="8829" w:type="dxa"/>
            <w:tcBorders>
              <w:top w:val="single" w:sz="8" w:space="0" w:color="000001"/>
              <w:left w:val="single" w:sz="8" w:space="0" w:color="000001"/>
              <w:bottom w:val="single" w:sz="8" w:space="0" w:color="000001"/>
              <w:right w:val="single" w:sz="8" w:space="0" w:color="000001"/>
            </w:tcBorders>
          </w:tcPr>
          <w:p w:rsidR="005A6855" w:rsidRDefault="008C6E18">
            <w:pPr>
              <w:widowControl w:val="0"/>
              <w:pBdr>
                <w:top w:val="nil"/>
                <w:left w:val="nil"/>
                <w:bottom w:val="nil"/>
                <w:right w:val="nil"/>
                <w:between w:val="nil"/>
              </w:pBdr>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Course Objective</w:t>
            </w:r>
          </w:p>
        </w:tc>
      </w:tr>
      <w:tr w:rsidR="005A6855">
        <w:tc>
          <w:tcPr>
            <w:tcW w:w="937" w:type="dxa"/>
            <w:tcBorders>
              <w:top w:val="single" w:sz="8" w:space="0" w:color="000001"/>
              <w:left w:val="single" w:sz="8" w:space="0" w:color="000001"/>
              <w:bottom w:val="single" w:sz="8" w:space="0" w:color="000001"/>
              <w:right w:val="single" w:sz="8" w:space="0" w:color="000001"/>
            </w:tcBorders>
          </w:tcPr>
          <w:p w:rsidR="005A6855" w:rsidRDefault="008C6E18">
            <w:pPr>
              <w:widowControl w:val="0"/>
              <w:pBdr>
                <w:top w:val="nil"/>
                <w:left w:val="nil"/>
                <w:bottom w:val="nil"/>
                <w:right w:val="nil"/>
                <w:between w:val="nil"/>
              </w:pBdr>
              <w:spacing w:after="0" w:line="240" w:lineRule="auto"/>
              <w:jc w:val="both"/>
              <w:rPr>
                <w:rFonts w:ascii="Times New Roman" w:eastAsia="Times New Roman" w:hAnsi="Times New Roman" w:cs="Times New Roman"/>
              </w:rPr>
            </w:pPr>
            <w:r>
              <w:rPr>
                <w:rFonts w:ascii="Times New Roman" w:eastAsia="Times New Roman" w:hAnsi="Times New Roman" w:cs="Times New Roman"/>
                <w:b/>
                <w:color w:val="00000A"/>
              </w:rPr>
              <w:t>CO1</w:t>
            </w:r>
          </w:p>
        </w:tc>
        <w:tc>
          <w:tcPr>
            <w:tcW w:w="8829" w:type="dxa"/>
            <w:tcBorders>
              <w:top w:val="single" w:sz="8" w:space="0" w:color="000001"/>
              <w:left w:val="single" w:sz="8" w:space="0" w:color="000001"/>
              <w:bottom w:val="single" w:sz="8" w:space="0" w:color="000001"/>
              <w:right w:val="single" w:sz="8" w:space="0" w:color="000001"/>
            </w:tcBorders>
          </w:tcPr>
          <w:p w:rsidR="005A6855" w:rsidRDefault="008C6E18">
            <w:pPr>
              <w:widowControl w:val="0"/>
              <w:pBdr>
                <w:top w:val="nil"/>
                <w:left w:val="nil"/>
                <w:bottom w:val="nil"/>
                <w:right w:val="nil"/>
                <w:between w:val="nil"/>
              </w:pBdr>
              <w:spacing w:after="0" w:line="240" w:lineRule="auto"/>
              <w:rPr>
                <w:rFonts w:ascii="Times New Roman" w:eastAsia="Times New Roman" w:hAnsi="Times New Roman" w:cs="Times New Roman"/>
                <w:color w:val="00000A"/>
              </w:rPr>
            </w:pPr>
            <w:r>
              <w:rPr>
                <w:rFonts w:ascii="Times New Roman" w:eastAsia="Times New Roman" w:hAnsi="Times New Roman" w:cs="Times New Roman"/>
              </w:rPr>
              <w:t xml:space="preserve">Identify and recall </w:t>
            </w:r>
            <w:r>
              <w:rPr>
                <w:rFonts w:ascii="Times New Roman" w:eastAsia="Times New Roman" w:hAnsi="Times New Roman" w:cs="Times New Roman"/>
                <w:color w:val="00000A"/>
              </w:rPr>
              <w:t>fundamental concepts and techniques</w:t>
            </w:r>
            <w:r>
              <w:rPr>
                <w:rFonts w:ascii="Times New Roman" w:eastAsia="Times New Roman" w:hAnsi="Times New Roman" w:cs="Times New Roman"/>
              </w:rPr>
              <w:t xml:space="preserve"> for designing intelligent agents</w:t>
            </w:r>
            <w:r>
              <w:rPr>
                <w:rFonts w:ascii="Times New Roman" w:eastAsia="Times New Roman" w:hAnsi="Times New Roman" w:cs="Times New Roman"/>
                <w:color w:val="00000A"/>
              </w:rPr>
              <w:t xml:space="preserve"> </w:t>
            </w:r>
          </w:p>
        </w:tc>
      </w:tr>
      <w:tr w:rsidR="005A6855">
        <w:tc>
          <w:tcPr>
            <w:tcW w:w="937" w:type="dxa"/>
            <w:tcBorders>
              <w:top w:val="single" w:sz="8" w:space="0" w:color="000001"/>
              <w:left w:val="single" w:sz="8" w:space="0" w:color="000001"/>
              <w:bottom w:val="single" w:sz="8" w:space="0" w:color="000001"/>
              <w:right w:val="single" w:sz="8" w:space="0" w:color="000001"/>
            </w:tcBorders>
          </w:tcPr>
          <w:p w:rsidR="005A6855" w:rsidRDefault="008C6E18">
            <w:pPr>
              <w:widowControl w:val="0"/>
              <w:pBdr>
                <w:top w:val="nil"/>
                <w:left w:val="nil"/>
                <w:bottom w:val="nil"/>
                <w:right w:val="nil"/>
                <w:between w:val="nil"/>
              </w:pBdr>
              <w:spacing w:after="0" w:line="240" w:lineRule="auto"/>
              <w:jc w:val="both"/>
              <w:rPr>
                <w:rFonts w:ascii="Times New Roman" w:eastAsia="Times New Roman" w:hAnsi="Times New Roman" w:cs="Times New Roman"/>
              </w:rPr>
            </w:pPr>
            <w:r>
              <w:rPr>
                <w:rFonts w:ascii="Times New Roman" w:eastAsia="Times New Roman" w:hAnsi="Times New Roman" w:cs="Times New Roman"/>
                <w:b/>
                <w:color w:val="00000A"/>
              </w:rPr>
              <w:t>CO2</w:t>
            </w:r>
          </w:p>
        </w:tc>
        <w:tc>
          <w:tcPr>
            <w:tcW w:w="8829" w:type="dxa"/>
            <w:tcBorders>
              <w:top w:val="single" w:sz="8" w:space="0" w:color="000001"/>
              <w:left w:val="single" w:sz="8" w:space="0" w:color="000001"/>
              <w:bottom w:val="single" w:sz="8" w:space="0" w:color="000001"/>
              <w:right w:val="single" w:sz="8" w:space="0" w:color="000001"/>
            </w:tcBorders>
          </w:tcPr>
          <w:p w:rsidR="005A6855" w:rsidRDefault="008C6E18">
            <w:pPr>
              <w:widowControl w:val="0"/>
              <w:pBdr>
                <w:top w:val="nil"/>
                <w:left w:val="nil"/>
                <w:bottom w:val="nil"/>
                <w:right w:val="nil"/>
                <w:between w:val="nil"/>
              </w:pBdr>
              <w:spacing w:after="0" w:line="240" w:lineRule="auto"/>
              <w:rPr>
                <w:rFonts w:ascii="Times New Roman" w:eastAsia="Times New Roman" w:hAnsi="Times New Roman" w:cs="Times New Roman"/>
                <w:color w:val="00000A"/>
              </w:rPr>
            </w:pPr>
            <w:r>
              <w:rPr>
                <w:rFonts w:ascii="Times New Roman" w:eastAsia="Times New Roman" w:hAnsi="Times New Roman" w:cs="Times New Roman"/>
              </w:rPr>
              <w:t>Represent and use of knowledge in inference-based problem solving approaches</w:t>
            </w:r>
          </w:p>
        </w:tc>
      </w:tr>
      <w:tr w:rsidR="005A6855">
        <w:tc>
          <w:tcPr>
            <w:tcW w:w="937" w:type="dxa"/>
            <w:tcBorders>
              <w:top w:val="single" w:sz="8" w:space="0" w:color="000001"/>
              <w:left w:val="single" w:sz="8" w:space="0" w:color="000001"/>
              <w:bottom w:val="single" w:sz="8" w:space="0" w:color="000001"/>
              <w:right w:val="single" w:sz="8" w:space="0" w:color="000001"/>
            </w:tcBorders>
          </w:tcPr>
          <w:p w:rsidR="005A6855" w:rsidRDefault="008C6E18">
            <w:pPr>
              <w:widowControl w:val="0"/>
              <w:pBdr>
                <w:top w:val="nil"/>
                <w:left w:val="nil"/>
                <w:bottom w:val="nil"/>
                <w:right w:val="nil"/>
                <w:between w:val="nil"/>
              </w:pBdr>
              <w:spacing w:after="0" w:line="240" w:lineRule="auto"/>
              <w:jc w:val="both"/>
              <w:rPr>
                <w:rFonts w:ascii="Times New Roman" w:eastAsia="Times New Roman" w:hAnsi="Times New Roman" w:cs="Times New Roman"/>
              </w:rPr>
            </w:pPr>
            <w:r>
              <w:rPr>
                <w:rFonts w:ascii="Times New Roman" w:eastAsia="Times New Roman" w:hAnsi="Times New Roman" w:cs="Times New Roman"/>
                <w:b/>
                <w:color w:val="00000A"/>
              </w:rPr>
              <w:t>CO3</w:t>
            </w:r>
          </w:p>
        </w:tc>
        <w:tc>
          <w:tcPr>
            <w:tcW w:w="8829" w:type="dxa"/>
            <w:tcBorders>
              <w:top w:val="single" w:sz="8" w:space="0" w:color="000001"/>
              <w:left w:val="single" w:sz="8" w:space="0" w:color="000001"/>
              <w:bottom w:val="single" w:sz="8" w:space="0" w:color="000001"/>
              <w:right w:val="single" w:sz="8" w:space="0" w:color="000001"/>
            </w:tcBorders>
          </w:tcPr>
          <w:p w:rsidR="005A6855" w:rsidRDefault="008C6E18">
            <w:pPr>
              <w:widowControl w:val="0"/>
              <w:pBdr>
                <w:top w:val="nil"/>
                <w:left w:val="nil"/>
                <w:bottom w:val="nil"/>
                <w:right w:val="nil"/>
                <w:between w:val="nil"/>
              </w:pBdr>
              <w:spacing w:after="0" w:line="240" w:lineRule="auto"/>
              <w:rPr>
                <w:rFonts w:ascii="Times New Roman" w:eastAsia="Times New Roman" w:hAnsi="Times New Roman" w:cs="Times New Roman"/>
                <w:color w:val="00000A"/>
              </w:rPr>
            </w:pPr>
            <w:r>
              <w:rPr>
                <w:rFonts w:ascii="Times New Roman" w:eastAsia="Times New Roman" w:hAnsi="Times New Roman" w:cs="Times New Roman"/>
              </w:rPr>
              <w:t>Apply probability theory to describe and model agents operating in uncertain environments</w:t>
            </w:r>
          </w:p>
        </w:tc>
      </w:tr>
      <w:tr w:rsidR="005A6855">
        <w:tc>
          <w:tcPr>
            <w:tcW w:w="937" w:type="dxa"/>
            <w:tcBorders>
              <w:left w:val="single" w:sz="8" w:space="0" w:color="000001"/>
              <w:bottom w:val="single" w:sz="8" w:space="0" w:color="000001"/>
              <w:right w:val="single" w:sz="8" w:space="0" w:color="000001"/>
            </w:tcBorders>
          </w:tcPr>
          <w:p w:rsidR="005A6855" w:rsidRDefault="008C6E18">
            <w:pPr>
              <w:widowControl w:val="0"/>
              <w:pBdr>
                <w:top w:val="nil"/>
                <w:left w:val="nil"/>
                <w:bottom w:val="nil"/>
                <w:right w:val="nil"/>
                <w:between w:val="nil"/>
              </w:pBdr>
              <w:spacing w:after="0" w:line="240" w:lineRule="auto"/>
              <w:jc w:val="both"/>
              <w:rPr>
                <w:rFonts w:ascii="Times New Roman" w:eastAsia="Times New Roman" w:hAnsi="Times New Roman" w:cs="Times New Roman"/>
              </w:rPr>
            </w:pPr>
            <w:r>
              <w:rPr>
                <w:rFonts w:ascii="Times New Roman" w:eastAsia="Times New Roman" w:hAnsi="Times New Roman" w:cs="Times New Roman"/>
                <w:b/>
                <w:color w:val="00000A"/>
              </w:rPr>
              <w:t>CO4</w:t>
            </w:r>
          </w:p>
        </w:tc>
        <w:tc>
          <w:tcPr>
            <w:tcW w:w="8829" w:type="dxa"/>
            <w:tcBorders>
              <w:left w:val="single" w:sz="8" w:space="0" w:color="000001"/>
              <w:bottom w:val="single" w:sz="8" w:space="0" w:color="000001"/>
              <w:right w:val="single" w:sz="8" w:space="0" w:color="000001"/>
            </w:tcBorders>
          </w:tcPr>
          <w:p w:rsidR="005A6855" w:rsidRDefault="008C6E18">
            <w:pPr>
              <w:widowControl w:val="0"/>
              <w:pBdr>
                <w:top w:val="nil"/>
                <w:left w:val="nil"/>
                <w:bottom w:val="nil"/>
                <w:right w:val="nil"/>
                <w:between w:val="nil"/>
              </w:pBdr>
              <w:spacing w:after="0" w:line="240" w:lineRule="auto"/>
              <w:rPr>
                <w:rFonts w:ascii="Times New Roman" w:eastAsia="Times New Roman" w:hAnsi="Times New Roman" w:cs="Times New Roman"/>
                <w:color w:val="00000A"/>
              </w:rPr>
            </w:pPr>
            <w:r>
              <w:rPr>
                <w:rFonts w:ascii="Times New Roman" w:eastAsia="Times New Roman" w:hAnsi="Times New Roman" w:cs="Times New Roman"/>
              </w:rPr>
              <w:t>Implement optimization models of computation and processing in real world application of intelligent agents</w:t>
            </w:r>
          </w:p>
        </w:tc>
      </w:tr>
    </w:tbl>
    <w:p w:rsidR="005A6855" w:rsidRDefault="005A6855">
      <w:pPr>
        <w:widowControl w:val="0"/>
        <w:spacing w:after="0" w:line="240" w:lineRule="auto"/>
        <w:rPr>
          <w:rFonts w:ascii="Times New Roman" w:eastAsia="Times New Roman" w:hAnsi="Times New Roman" w:cs="Times New Roman"/>
          <w:b/>
          <w:color w:val="00000A"/>
        </w:rPr>
      </w:pPr>
    </w:p>
    <w:p w:rsidR="005A6855" w:rsidRDefault="008C6E18">
      <w:pPr>
        <w:widowControl w:val="0"/>
        <w:spacing w:after="0" w:line="240" w:lineRule="auto"/>
        <w:rPr>
          <w:rFonts w:ascii="Times New Roman" w:eastAsia="Times New Roman" w:hAnsi="Times New Roman" w:cs="Times New Roman"/>
          <w:b/>
          <w:color w:val="00000A"/>
        </w:rPr>
      </w:pPr>
      <w:r>
        <w:rPr>
          <w:rFonts w:ascii="Times New Roman" w:eastAsia="Times New Roman" w:hAnsi="Times New Roman" w:cs="Times New Roman"/>
          <w:b/>
          <w:color w:val="00000A"/>
        </w:rPr>
        <w:t>Text Book(s):</w:t>
      </w:r>
    </w:p>
    <w:tbl>
      <w:tblPr>
        <w:tblStyle w:val="aff1"/>
        <w:tblW w:w="9640" w:type="dxa"/>
        <w:tblInd w:w="2" w:type="dxa"/>
        <w:tblBorders>
          <w:top w:val="single" w:sz="4" w:space="0" w:color="000001"/>
          <w:left w:val="single" w:sz="4" w:space="0" w:color="000001"/>
          <w:bottom w:val="single" w:sz="4" w:space="0" w:color="000001"/>
          <w:right w:val="single" w:sz="4" w:space="0" w:color="000000"/>
          <w:insideH w:val="single" w:sz="4" w:space="0" w:color="000001"/>
          <w:insideV w:val="single" w:sz="4" w:space="0" w:color="000000"/>
        </w:tblBorders>
        <w:tblLayout w:type="fixed"/>
        <w:tblLook w:val="0000"/>
      </w:tblPr>
      <w:tblGrid>
        <w:gridCol w:w="702"/>
        <w:gridCol w:w="8938"/>
      </w:tblGrid>
      <w:tr w:rsidR="005A6855">
        <w:tc>
          <w:tcPr>
            <w:tcW w:w="702" w:type="dxa"/>
            <w:shd w:val="clear" w:color="auto" w:fill="FFFFFF"/>
            <w:tcMar>
              <w:left w:w="45" w:type="dxa"/>
            </w:tcMar>
          </w:tcPr>
          <w:p w:rsidR="005A6855" w:rsidRDefault="008C6E18">
            <w:pPr>
              <w:widowControl w:val="0"/>
              <w:spacing w:after="0" w:line="240" w:lineRule="auto"/>
              <w:jc w:val="center"/>
              <w:rPr>
                <w:rFonts w:ascii="Times New Roman" w:eastAsia="Times New Roman" w:hAnsi="Times New Roman" w:cs="Times New Roman"/>
                <w:b/>
              </w:rPr>
            </w:pPr>
            <w:r>
              <w:rPr>
                <w:rFonts w:ascii="Times New Roman" w:eastAsia="Times New Roman" w:hAnsi="Times New Roman" w:cs="Times New Roman"/>
                <w:b/>
                <w:color w:val="00000A"/>
              </w:rPr>
              <w:t>T1</w:t>
            </w:r>
          </w:p>
        </w:tc>
        <w:tc>
          <w:tcPr>
            <w:tcW w:w="8938" w:type="dxa"/>
            <w:tcBorders>
              <w:left w:val="single" w:sz="4" w:space="0" w:color="000001"/>
              <w:right w:val="single" w:sz="4" w:space="0" w:color="000001"/>
            </w:tcBorders>
            <w:shd w:val="clear" w:color="auto" w:fill="FFFFFF"/>
            <w:tcMar>
              <w:left w:w="45" w:type="dxa"/>
            </w:tcMar>
          </w:tcPr>
          <w:p w:rsidR="005A6855" w:rsidRDefault="008C6E18">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Stuart Russell and Peter </w:t>
            </w:r>
            <w:proofErr w:type="spellStart"/>
            <w:r>
              <w:rPr>
                <w:rFonts w:ascii="Times New Roman" w:eastAsia="Times New Roman" w:hAnsi="Times New Roman" w:cs="Times New Roman"/>
              </w:rPr>
              <w:t>Norvig</w:t>
            </w:r>
            <w:proofErr w:type="spellEnd"/>
            <w:r>
              <w:rPr>
                <w:rFonts w:ascii="Times New Roman" w:eastAsia="Times New Roman" w:hAnsi="Times New Roman" w:cs="Times New Roman"/>
              </w:rPr>
              <w:t xml:space="preserve">, “Artificial Intelligence – A Modern Approach”, Pearson Education, 2006. Third Edition </w:t>
            </w:r>
          </w:p>
        </w:tc>
      </w:tr>
    </w:tbl>
    <w:p w:rsidR="005A6855" w:rsidRDefault="005A6855">
      <w:pPr>
        <w:widowControl w:val="0"/>
        <w:spacing w:after="0" w:line="240" w:lineRule="auto"/>
        <w:rPr>
          <w:rFonts w:ascii="Times New Roman" w:eastAsia="Times New Roman" w:hAnsi="Times New Roman" w:cs="Times New Roman"/>
          <w:b/>
          <w:color w:val="00000A"/>
        </w:rPr>
      </w:pPr>
    </w:p>
    <w:p w:rsidR="005A6855" w:rsidRDefault="008C6E18">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b/>
          <w:color w:val="00000A"/>
        </w:rPr>
        <w:lastRenderedPageBreak/>
        <w:t>Reference Book(s) &amp; other resources:</w:t>
      </w:r>
    </w:p>
    <w:tbl>
      <w:tblPr>
        <w:tblStyle w:val="aff2"/>
        <w:tblW w:w="9640" w:type="dxa"/>
        <w:tblInd w:w="2" w:type="dxa"/>
        <w:tblBorders>
          <w:top w:val="single" w:sz="4" w:space="0" w:color="000001"/>
          <w:left w:val="single" w:sz="4" w:space="0" w:color="000001"/>
          <w:bottom w:val="single" w:sz="4" w:space="0" w:color="000001"/>
          <w:right w:val="single" w:sz="4" w:space="0" w:color="000000"/>
          <w:insideH w:val="single" w:sz="4" w:space="0" w:color="000001"/>
          <w:insideV w:val="single" w:sz="4" w:space="0" w:color="000000"/>
        </w:tblBorders>
        <w:tblLayout w:type="fixed"/>
        <w:tblLook w:val="0000"/>
      </w:tblPr>
      <w:tblGrid>
        <w:gridCol w:w="702"/>
        <w:gridCol w:w="8938"/>
      </w:tblGrid>
      <w:tr w:rsidR="005A6855">
        <w:tc>
          <w:tcPr>
            <w:tcW w:w="702" w:type="dxa"/>
            <w:shd w:val="clear" w:color="auto" w:fill="FFFFFF"/>
            <w:tcMar>
              <w:left w:w="45" w:type="dxa"/>
            </w:tcMar>
          </w:tcPr>
          <w:p w:rsidR="005A6855" w:rsidRDefault="008C6E18">
            <w:pPr>
              <w:widowControl w:val="0"/>
              <w:spacing w:after="0" w:line="240" w:lineRule="auto"/>
              <w:jc w:val="center"/>
              <w:rPr>
                <w:rFonts w:ascii="Times New Roman" w:eastAsia="Times New Roman" w:hAnsi="Times New Roman" w:cs="Times New Roman"/>
                <w:b/>
                <w:color w:val="00000A"/>
              </w:rPr>
            </w:pPr>
            <w:r>
              <w:rPr>
                <w:rFonts w:ascii="Times New Roman" w:eastAsia="Times New Roman" w:hAnsi="Times New Roman" w:cs="Times New Roman"/>
                <w:b/>
                <w:color w:val="00000A"/>
              </w:rPr>
              <w:t>R1</w:t>
            </w:r>
          </w:p>
        </w:tc>
        <w:tc>
          <w:tcPr>
            <w:tcW w:w="8938" w:type="dxa"/>
            <w:shd w:val="clear" w:color="auto" w:fill="FFFFFF"/>
          </w:tcPr>
          <w:p w:rsidR="005A6855" w:rsidRDefault="008C6E18">
            <w:pPr>
              <w:spacing w:after="0" w:line="240" w:lineRule="auto"/>
              <w:ind w:left="15"/>
              <w:jc w:val="both"/>
              <w:rPr>
                <w:rFonts w:ascii="Times New Roman" w:eastAsia="Times New Roman" w:hAnsi="Times New Roman" w:cs="Times New Roman"/>
              </w:rPr>
            </w:pPr>
            <w:proofErr w:type="spellStart"/>
            <w:r>
              <w:rPr>
                <w:rFonts w:ascii="Times New Roman" w:eastAsia="Times New Roman" w:hAnsi="Times New Roman" w:cs="Times New Roman"/>
              </w:rPr>
              <w:t>Ryszard</w:t>
            </w:r>
            <w:proofErr w:type="spellEnd"/>
            <w:r>
              <w:rPr>
                <w:rFonts w:ascii="Times New Roman" w:eastAsia="Times New Roman" w:hAnsi="Times New Roman" w:cs="Times New Roman"/>
              </w:rPr>
              <w:t xml:space="preserve"> S. </w:t>
            </w:r>
            <w:proofErr w:type="spellStart"/>
            <w:r>
              <w:rPr>
                <w:rFonts w:ascii="Times New Roman" w:eastAsia="Times New Roman" w:hAnsi="Times New Roman" w:cs="Times New Roman"/>
              </w:rPr>
              <w:t>Michalski</w:t>
            </w:r>
            <w:proofErr w:type="spellEnd"/>
            <w:r>
              <w:rPr>
                <w:rFonts w:ascii="Times New Roman" w:eastAsia="Times New Roman" w:hAnsi="Times New Roman" w:cs="Times New Roman"/>
              </w:rPr>
              <w:t xml:space="preserve">, Jaime G. </w:t>
            </w:r>
            <w:proofErr w:type="spellStart"/>
            <w:r>
              <w:rPr>
                <w:rFonts w:ascii="Times New Roman" w:eastAsia="Times New Roman" w:hAnsi="Times New Roman" w:cs="Times New Roman"/>
              </w:rPr>
              <w:t>Carbonell</w:t>
            </w:r>
            <w:proofErr w:type="spellEnd"/>
            <w:r>
              <w:rPr>
                <w:rFonts w:ascii="Times New Roman" w:eastAsia="Times New Roman" w:hAnsi="Times New Roman" w:cs="Times New Roman"/>
              </w:rPr>
              <w:t xml:space="preserve"> and Tom M. Mitchell,  “Machine Learning: An Artificial Intelligence Approach”, </w:t>
            </w:r>
            <w:r>
              <w:rPr>
                <w:rFonts w:ascii="Times New Roman" w:eastAsia="Times New Roman" w:hAnsi="Times New Roman" w:cs="Times New Roman"/>
                <w:highlight w:val="white"/>
              </w:rPr>
              <w:t>Elsevier, 2014</w:t>
            </w:r>
          </w:p>
        </w:tc>
      </w:tr>
      <w:tr w:rsidR="005A6855">
        <w:tc>
          <w:tcPr>
            <w:tcW w:w="702" w:type="dxa"/>
            <w:shd w:val="clear" w:color="auto" w:fill="FFFFFF"/>
            <w:tcMar>
              <w:left w:w="45" w:type="dxa"/>
            </w:tcMar>
          </w:tcPr>
          <w:p w:rsidR="005A6855" w:rsidRDefault="008C6E18">
            <w:pPr>
              <w:widowControl w:val="0"/>
              <w:spacing w:after="0" w:line="240" w:lineRule="auto"/>
              <w:jc w:val="center"/>
              <w:rPr>
                <w:rFonts w:ascii="Times New Roman" w:eastAsia="Times New Roman" w:hAnsi="Times New Roman" w:cs="Times New Roman"/>
                <w:b/>
                <w:color w:val="00000A"/>
              </w:rPr>
            </w:pPr>
            <w:r>
              <w:rPr>
                <w:rFonts w:ascii="Times New Roman" w:eastAsia="Times New Roman" w:hAnsi="Times New Roman" w:cs="Times New Roman"/>
                <w:b/>
                <w:color w:val="00000A"/>
              </w:rPr>
              <w:t>R2</w:t>
            </w:r>
          </w:p>
        </w:tc>
        <w:tc>
          <w:tcPr>
            <w:tcW w:w="8938" w:type="dxa"/>
            <w:shd w:val="clear" w:color="auto" w:fill="FFFFFF"/>
          </w:tcPr>
          <w:p w:rsidR="005A6855" w:rsidRDefault="008C6E18">
            <w:pPr>
              <w:spacing w:after="0" w:line="240" w:lineRule="auto"/>
              <w:ind w:left="15"/>
              <w:jc w:val="both"/>
              <w:rPr>
                <w:rFonts w:ascii="Times New Roman" w:eastAsia="Times New Roman" w:hAnsi="Times New Roman" w:cs="Times New Roman"/>
              </w:rPr>
            </w:pPr>
            <w:r>
              <w:rPr>
                <w:rFonts w:ascii="Times New Roman" w:eastAsia="Times New Roman" w:hAnsi="Times New Roman" w:cs="Times New Roman"/>
              </w:rPr>
              <w:t>Dan W Patterson, “Introduction to AI and Expert Systems”, Prentice Hall of India, New Delhi, 2010</w:t>
            </w:r>
          </w:p>
        </w:tc>
      </w:tr>
      <w:tr w:rsidR="005A6855">
        <w:tc>
          <w:tcPr>
            <w:tcW w:w="702" w:type="dxa"/>
            <w:shd w:val="clear" w:color="auto" w:fill="FFFFFF"/>
            <w:tcMar>
              <w:left w:w="45" w:type="dxa"/>
            </w:tcMar>
          </w:tcPr>
          <w:p w:rsidR="005A6855" w:rsidRDefault="008C6E18">
            <w:pPr>
              <w:widowControl w:val="0"/>
              <w:spacing w:after="0" w:line="240" w:lineRule="auto"/>
              <w:jc w:val="center"/>
              <w:rPr>
                <w:rFonts w:ascii="Times New Roman" w:eastAsia="Times New Roman" w:hAnsi="Times New Roman" w:cs="Times New Roman"/>
                <w:b/>
                <w:color w:val="00000A"/>
              </w:rPr>
            </w:pPr>
            <w:r>
              <w:rPr>
                <w:rFonts w:ascii="Times New Roman" w:eastAsia="Times New Roman" w:hAnsi="Times New Roman" w:cs="Times New Roman"/>
                <w:b/>
                <w:color w:val="00000A"/>
              </w:rPr>
              <w:t>R3</w:t>
            </w:r>
          </w:p>
        </w:tc>
        <w:tc>
          <w:tcPr>
            <w:tcW w:w="8938" w:type="dxa"/>
            <w:shd w:val="clear" w:color="auto" w:fill="FFFFFF"/>
          </w:tcPr>
          <w:p w:rsidR="005A6855" w:rsidRDefault="008C6E18">
            <w:pPr>
              <w:spacing w:after="0" w:line="240" w:lineRule="auto"/>
              <w:rPr>
                <w:rFonts w:ascii="Times New Roman" w:eastAsia="Times New Roman" w:hAnsi="Times New Roman" w:cs="Times New Roman"/>
              </w:rPr>
            </w:pPr>
            <w:r>
              <w:rPr>
                <w:rFonts w:ascii="Times New Roman" w:eastAsia="Times New Roman" w:hAnsi="Times New Roman" w:cs="Times New Roman"/>
              </w:rPr>
              <w:t>Elaine Rich and Kevin Knight, “Artificial Intelligence”, Tata McGraw Hill Publishing Company, New Delhi, 2003. Second Edition</w:t>
            </w:r>
          </w:p>
        </w:tc>
      </w:tr>
    </w:tbl>
    <w:p w:rsidR="005A6855" w:rsidRDefault="008C6E18">
      <w:pPr>
        <w:widowControl w:val="0"/>
        <w:shd w:val="clear" w:color="auto" w:fill="F2F2F2"/>
        <w:jc w:val="both"/>
        <w:rPr>
          <w:rFonts w:ascii="Times New Roman" w:eastAsia="Times New Roman" w:hAnsi="Times New Roman" w:cs="Times New Roman"/>
          <w:b/>
          <w:color w:val="00000A"/>
          <w:u w:val="single"/>
        </w:rPr>
      </w:pPr>
      <w:r>
        <w:rPr>
          <w:rFonts w:ascii="Times New Roman" w:eastAsia="Times New Roman" w:hAnsi="Times New Roman" w:cs="Times New Roman"/>
          <w:b/>
          <w:color w:val="00000A"/>
          <w:u w:val="single"/>
        </w:rPr>
        <w:t xml:space="preserve">Learning Outcomes: Students will be able to </w:t>
      </w:r>
    </w:p>
    <w:tbl>
      <w:tblPr>
        <w:tblStyle w:val="aff3"/>
        <w:tblW w:w="9685" w:type="dxa"/>
        <w:tblInd w:w="-5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000"/>
      </w:tblPr>
      <w:tblGrid>
        <w:gridCol w:w="755"/>
        <w:gridCol w:w="8930"/>
      </w:tblGrid>
      <w:tr w:rsidR="005A6855">
        <w:trPr>
          <w:cantSplit/>
        </w:trPr>
        <w:tc>
          <w:tcPr>
            <w:tcW w:w="755" w:type="dxa"/>
            <w:shd w:val="clear" w:color="auto" w:fill="FFFFFF"/>
            <w:tcMar>
              <w:left w:w="50" w:type="dxa"/>
            </w:tcMar>
          </w:tcPr>
          <w:p w:rsidR="005A6855" w:rsidRDefault="008C6E18">
            <w:pPr>
              <w:widowControl w:val="0"/>
              <w:spacing w:after="0" w:line="240" w:lineRule="auto"/>
              <w:jc w:val="center"/>
              <w:rPr>
                <w:rFonts w:ascii="Times New Roman" w:eastAsia="Times New Roman" w:hAnsi="Times New Roman" w:cs="Times New Roman"/>
                <w:color w:val="00000A"/>
              </w:rPr>
            </w:pPr>
            <w:r>
              <w:rPr>
                <w:rFonts w:ascii="Times New Roman" w:eastAsia="Times New Roman" w:hAnsi="Times New Roman" w:cs="Times New Roman"/>
                <w:color w:val="00000A"/>
              </w:rPr>
              <w:t>LO1</w:t>
            </w:r>
          </w:p>
        </w:tc>
        <w:tc>
          <w:tcPr>
            <w:tcW w:w="8930" w:type="dxa"/>
            <w:shd w:val="clear" w:color="auto" w:fill="FFFFFF"/>
            <w:tcMar>
              <w:left w:w="50" w:type="dxa"/>
            </w:tcMar>
          </w:tcPr>
          <w:p w:rsidR="005A6855" w:rsidRDefault="008C6E18">
            <w:pPr>
              <w:widowControl w:val="0"/>
              <w:pBdr>
                <w:top w:val="nil"/>
                <w:left w:val="nil"/>
                <w:bottom w:val="nil"/>
                <w:right w:val="nil"/>
                <w:between w:val="nil"/>
              </w:pBdr>
              <w:spacing w:after="0" w:line="240" w:lineRule="auto"/>
              <w:ind w:right="231"/>
              <w:rPr>
                <w:rFonts w:ascii="Times New Roman" w:eastAsia="Times New Roman" w:hAnsi="Times New Roman" w:cs="Times New Roman"/>
              </w:rPr>
            </w:pPr>
            <w:r>
              <w:rPr>
                <w:rFonts w:ascii="Times New Roman" w:eastAsia="Times New Roman" w:hAnsi="Times New Roman" w:cs="Times New Roman"/>
              </w:rPr>
              <w:t xml:space="preserve">Understand and recall agent-environment interactions through architectures and design PEAS descriptions of agents. Measure success by the agent's ability to perform tasks such as </w:t>
            </w:r>
            <w:proofErr w:type="spellStart"/>
            <w:r>
              <w:rPr>
                <w:rFonts w:ascii="Times New Roman" w:eastAsia="Times New Roman" w:hAnsi="Times New Roman" w:cs="Times New Roman"/>
              </w:rPr>
              <w:t>pathfinding</w:t>
            </w:r>
            <w:proofErr w:type="spellEnd"/>
            <w:r>
              <w:rPr>
                <w:rFonts w:ascii="Times New Roman" w:eastAsia="Times New Roman" w:hAnsi="Times New Roman" w:cs="Times New Roman"/>
              </w:rPr>
              <w:t xml:space="preserve"> and decision-making. </w:t>
            </w:r>
          </w:p>
        </w:tc>
      </w:tr>
      <w:tr w:rsidR="005A6855">
        <w:trPr>
          <w:cantSplit/>
        </w:trPr>
        <w:tc>
          <w:tcPr>
            <w:tcW w:w="755" w:type="dxa"/>
            <w:shd w:val="clear" w:color="auto" w:fill="FFFFFF"/>
            <w:tcMar>
              <w:left w:w="50" w:type="dxa"/>
            </w:tcMar>
          </w:tcPr>
          <w:p w:rsidR="005A6855" w:rsidRDefault="008C6E18">
            <w:pPr>
              <w:widowControl w:val="0"/>
              <w:spacing w:after="0" w:line="240" w:lineRule="auto"/>
              <w:jc w:val="center"/>
              <w:rPr>
                <w:rFonts w:ascii="Times New Roman" w:eastAsia="Times New Roman" w:hAnsi="Times New Roman" w:cs="Times New Roman"/>
                <w:color w:val="00000A"/>
              </w:rPr>
            </w:pPr>
            <w:r>
              <w:rPr>
                <w:rFonts w:ascii="Times New Roman" w:eastAsia="Times New Roman" w:hAnsi="Times New Roman" w:cs="Times New Roman"/>
                <w:color w:val="00000A"/>
              </w:rPr>
              <w:t>LO2</w:t>
            </w:r>
          </w:p>
        </w:tc>
        <w:tc>
          <w:tcPr>
            <w:tcW w:w="8930" w:type="dxa"/>
            <w:shd w:val="clear" w:color="auto" w:fill="FFFFFF"/>
            <w:tcMar>
              <w:left w:w="50" w:type="dxa"/>
            </w:tcMar>
          </w:tcPr>
          <w:p w:rsidR="005A6855" w:rsidRDefault="008C6E18">
            <w:pPr>
              <w:widowControl w:val="0"/>
              <w:pBdr>
                <w:top w:val="nil"/>
                <w:left w:val="nil"/>
                <w:bottom w:val="nil"/>
                <w:right w:val="nil"/>
                <w:between w:val="nil"/>
              </w:pBdr>
              <w:spacing w:after="0" w:line="240" w:lineRule="auto"/>
              <w:ind w:right="231"/>
              <w:rPr>
                <w:rFonts w:ascii="Times New Roman" w:eastAsia="Times New Roman" w:hAnsi="Times New Roman" w:cs="Times New Roman"/>
              </w:rPr>
            </w:pPr>
            <w:r>
              <w:rPr>
                <w:rFonts w:ascii="Times New Roman" w:eastAsia="Times New Roman" w:hAnsi="Times New Roman" w:cs="Times New Roman"/>
              </w:rPr>
              <w:t xml:space="preserve">Analysing the working of uninformed search algorithms like Uniform Cost Search, Depth Limited Search and Iterative Deepening Search. </w:t>
            </w:r>
          </w:p>
        </w:tc>
      </w:tr>
      <w:tr w:rsidR="005A6855">
        <w:trPr>
          <w:cantSplit/>
        </w:trPr>
        <w:tc>
          <w:tcPr>
            <w:tcW w:w="755" w:type="dxa"/>
            <w:shd w:val="clear" w:color="auto" w:fill="FFFFFF"/>
            <w:tcMar>
              <w:left w:w="50" w:type="dxa"/>
            </w:tcMar>
          </w:tcPr>
          <w:p w:rsidR="005A6855" w:rsidRDefault="008C6E18">
            <w:pPr>
              <w:widowControl w:val="0"/>
              <w:spacing w:after="0" w:line="240" w:lineRule="auto"/>
              <w:jc w:val="center"/>
              <w:rPr>
                <w:rFonts w:ascii="Times New Roman" w:eastAsia="Times New Roman" w:hAnsi="Times New Roman" w:cs="Times New Roman"/>
                <w:color w:val="00000A"/>
              </w:rPr>
            </w:pPr>
            <w:r>
              <w:rPr>
                <w:rFonts w:ascii="Times New Roman" w:eastAsia="Times New Roman" w:hAnsi="Times New Roman" w:cs="Times New Roman"/>
                <w:color w:val="00000A"/>
              </w:rPr>
              <w:t>LO3</w:t>
            </w:r>
          </w:p>
        </w:tc>
        <w:tc>
          <w:tcPr>
            <w:tcW w:w="8930" w:type="dxa"/>
            <w:shd w:val="clear" w:color="auto" w:fill="FFFFFF"/>
            <w:tcMar>
              <w:left w:w="50" w:type="dxa"/>
            </w:tcMar>
          </w:tcPr>
          <w:p w:rsidR="005A6855" w:rsidRDefault="008C6E18">
            <w:pPr>
              <w:widowControl w:val="0"/>
              <w:pBdr>
                <w:top w:val="nil"/>
                <w:left w:val="nil"/>
                <w:bottom w:val="nil"/>
                <w:right w:val="nil"/>
                <w:between w:val="nil"/>
              </w:pBdr>
              <w:spacing w:after="0" w:line="240" w:lineRule="auto"/>
              <w:ind w:right="231"/>
              <w:rPr>
                <w:rFonts w:ascii="Times New Roman" w:eastAsia="Times New Roman" w:hAnsi="Times New Roman" w:cs="Times New Roman"/>
              </w:rPr>
            </w:pPr>
            <w:r>
              <w:rPr>
                <w:rFonts w:ascii="Times New Roman" w:eastAsia="Times New Roman" w:hAnsi="Times New Roman" w:cs="Times New Roman"/>
              </w:rPr>
              <w:t xml:space="preserve">Design and implement heuristic functions in search algorithms like A* and measure its efficiency through the number of nodes expanded and the solution's optimality. </w:t>
            </w:r>
          </w:p>
        </w:tc>
      </w:tr>
      <w:tr w:rsidR="005A6855">
        <w:trPr>
          <w:cantSplit/>
        </w:trPr>
        <w:tc>
          <w:tcPr>
            <w:tcW w:w="755" w:type="dxa"/>
            <w:shd w:val="clear" w:color="auto" w:fill="FFFFFF"/>
            <w:tcMar>
              <w:left w:w="50" w:type="dxa"/>
            </w:tcMar>
          </w:tcPr>
          <w:p w:rsidR="005A6855" w:rsidRDefault="008C6E18">
            <w:pPr>
              <w:widowControl w:val="0"/>
              <w:spacing w:after="0" w:line="240" w:lineRule="auto"/>
              <w:jc w:val="center"/>
              <w:rPr>
                <w:rFonts w:ascii="Times New Roman" w:eastAsia="Times New Roman" w:hAnsi="Times New Roman" w:cs="Times New Roman"/>
                <w:color w:val="00000A"/>
              </w:rPr>
            </w:pPr>
            <w:r>
              <w:rPr>
                <w:rFonts w:ascii="Times New Roman" w:eastAsia="Times New Roman" w:hAnsi="Times New Roman" w:cs="Times New Roman"/>
                <w:color w:val="00000A"/>
              </w:rPr>
              <w:t>LO4</w:t>
            </w:r>
          </w:p>
        </w:tc>
        <w:tc>
          <w:tcPr>
            <w:tcW w:w="8930" w:type="dxa"/>
            <w:shd w:val="clear" w:color="auto" w:fill="FFFFFF"/>
            <w:tcMar>
              <w:left w:w="50" w:type="dxa"/>
            </w:tcMar>
          </w:tcPr>
          <w:p w:rsidR="005A6855" w:rsidRDefault="008C6E18">
            <w:pPr>
              <w:widowControl w:val="0"/>
              <w:pBdr>
                <w:top w:val="nil"/>
                <w:left w:val="nil"/>
                <w:bottom w:val="nil"/>
                <w:right w:val="nil"/>
                <w:between w:val="nil"/>
              </w:pBdr>
              <w:spacing w:after="0" w:line="240" w:lineRule="auto"/>
              <w:ind w:right="231"/>
              <w:rPr>
                <w:rFonts w:ascii="Times New Roman" w:eastAsia="Times New Roman" w:hAnsi="Times New Roman" w:cs="Times New Roman"/>
              </w:rPr>
            </w:pPr>
            <w:r>
              <w:rPr>
                <w:rFonts w:ascii="Times New Roman" w:eastAsia="Times New Roman" w:hAnsi="Times New Roman" w:cs="Times New Roman"/>
              </w:rPr>
              <w:t>Design and implement the local search algorithms like Hill Climbing, simulated annealing and evolutionary techniques like Genetic algorithm, Ant Colony Optimization, particle swarm optimization for designing solution for N-Queen problem or Travelling Salesman problem.</w:t>
            </w:r>
          </w:p>
        </w:tc>
      </w:tr>
      <w:tr w:rsidR="005A6855">
        <w:trPr>
          <w:cantSplit/>
        </w:trPr>
        <w:tc>
          <w:tcPr>
            <w:tcW w:w="755" w:type="dxa"/>
            <w:shd w:val="clear" w:color="auto" w:fill="FFFFFF"/>
            <w:tcMar>
              <w:left w:w="50" w:type="dxa"/>
            </w:tcMar>
          </w:tcPr>
          <w:p w:rsidR="005A6855" w:rsidRDefault="008C6E18">
            <w:pPr>
              <w:widowControl w:val="0"/>
              <w:spacing w:after="0" w:line="240" w:lineRule="auto"/>
              <w:jc w:val="center"/>
              <w:rPr>
                <w:rFonts w:ascii="Times New Roman" w:eastAsia="Times New Roman" w:hAnsi="Times New Roman" w:cs="Times New Roman"/>
                <w:color w:val="00000A"/>
              </w:rPr>
            </w:pPr>
            <w:r>
              <w:rPr>
                <w:rFonts w:ascii="Times New Roman" w:eastAsia="Times New Roman" w:hAnsi="Times New Roman" w:cs="Times New Roman"/>
                <w:color w:val="00000A"/>
              </w:rPr>
              <w:t>LO5</w:t>
            </w:r>
          </w:p>
        </w:tc>
        <w:tc>
          <w:tcPr>
            <w:tcW w:w="8930" w:type="dxa"/>
            <w:shd w:val="clear" w:color="auto" w:fill="FFFFFF"/>
            <w:tcMar>
              <w:left w:w="50" w:type="dxa"/>
            </w:tcMar>
          </w:tcPr>
          <w:p w:rsidR="005A6855" w:rsidRDefault="008C6E18">
            <w:pPr>
              <w:widowControl w:val="0"/>
              <w:pBdr>
                <w:top w:val="nil"/>
                <w:left w:val="nil"/>
                <w:bottom w:val="nil"/>
                <w:right w:val="nil"/>
                <w:between w:val="nil"/>
              </w:pBdr>
              <w:spacing w:after="0" w:line="240" w:lineRule="auto"/>
              <w:ind w:right="231"/>
              <w:rPr>
                <w:rFonts w:ascii="Times New Roman" w:eastAsia="Times New Roman" w:hAnsi="Times New Roman" w:cs="Times New Roman"/>
              </w:rPr>
            </w:pPr>
            <w:r>
              <w:rPr>
                <w:rFonts w:ascii="Times New Roman" w:eastAsia="Times New Roman" w:hAnsi="Times New Roman" w:cs="Times New Roman"/>
              </w:rPr>
              <w:t xml:space="preserve">Design static evaluation measure for building adversarial search agents in multiplayer player Games and implement Game playing using algorithms like </w:t>
            </w:r>
            <w:proofErr w:type="spellStart"/>
            <w:r>
              <w:rPr>
                <w:rFonts w:ascii="Times New Roman" w:eastAsia="Times New Roman" w:hAnsi="Times New Roman" w:cs="Times New Roman"/>
              </w:rPr>
              <w:t>Minimax</w:t>
            </w:r>
            <w:proofErr w:type="spellEnd"/>
            <w:r>
              <w:rPr>
                <w:rFonts w:ascii="Times New Roman" w:eastAsia="Times New Roman" w:hAnsi="Times New Roman" w:cs="Times New Roman"/>
              </w:rPr>
              <w:t xml:space="preserve"> and Alpha Beta pruning.</w:t>
            </w:r>
          </w:p>
        </w:tc>
      </w:tr>
      <w:tr w:rsidR="005A6855">
        <w:trPr>
          <w:cantSplit/>
        </w:trPr>
        <w:tc>
          <w:tcPr>
            <w:tcW w:w="755" w:type="dxa"/>
            <w:shd w:val="clear" w:color="auto" w:fill="FFFFFF"/>
            <w:tcMar>
              <w:left w:w="50" w:type="dxa"/>
            </w:tcMar>
          </w:tcPr>
          <w:p w:rsidR="005A6855" w:rsidRDefault="008C6E18">
            <w:pPr>
              <w:widowControl w:val="0"/>
              <w:spacing w:after="0" w:line="240" w:lineRule="auto"/>
              <w:jc w:val="center"/>
              <w:rPr>
                <w:rFonts w:ascii="Times New Roman" w:eastAsia="Times New Roman" w:hAnsi="Times New Roman" w:cs="Times New Roman"/>
                <w:color w:val="00000A"/>
              </w:rPr>
            </w:pPr>
            <w:r>
              <w:rPr>
                <w:rFonts w:ascii="Times New Roman" w:eastAsia="Times New Roman" w:hAnsi="Times New Roman" w:cs="Times New Roman"/>
                <w:color w:val="00000A"/>
              </w:rPr>
              <w:t>LO6</w:t>
            </w:r>
          </w:p>
        </w:tc>
        <w:tc>
          <w:tcPr>
            <w:tcW w:w="8930" w:type="dxa"/>
            <w:shd w:val="clear" w:color="auto" w:fill="FFFFFF"/>
            <w:tcMar>
              <w:left w:w="50" w:type="dxa"/>
            </w:tcMar>
          </w:tcPr>
          <w:p w:rsidR="005A6855" w:rsidRDefault="008C6E18">
            <w:pPr>
              <w:widowControl w:val="0"/>
              <w:pBdr>
                <w:top w:val="nil"/>
                <w:left w:val="nil"/>
                <w:bottom w:val="nil"/>
                <w:right w:val="nil"/>
                <w:between w:val="nil"/>
              </w:pBdr>
              <w:spacing w:after="0" w:line="240" w:lineRule="auto"/>
              <w:ind w:right="231"/>
              <w:rPr>
                <w:rFonts w:ascii="Times New Roman" w:eastAsia="Times New Roman" w:hAnsi="Times New Roman" w:cs="Times New Roman"/>
              </w:rPr>
            </w:pPr>
            <w:r>
              <w:rPr>
                <w:rFonts w:ascii="Times New Roman" w:eastAsia="Times New Roman" w:hAnsi="Times New Roman" w:cs="Times New Roman"/>
              </w:rPr>
              <w:t xml:space="preserve">Apply logical inference techniques to solve problems like agent navigation in a Grid World. Measure success by the correctness and efficiency of inferred solutions. </w:t>
            </w:r>
          </w:p>
        </w:tc>
      </w:tr>
      <w:tr w:rsidR="005A6855">
        <w:trPr>
          <w:cantSplit/>
        </w:trPr>
        <w:tc>
          <w:tcPr>
            <w:tcW w:w="755" w:type="dxa"/>
            <w:shd w:val="clear" w:color="auto" w:fill="FFFFFF"/>
            <w:tcMar>
              <w:left w:w="50" w:type="dxa"/>
            </w:tcMar>
          </w:tcPr>
          <w:p w:rsidR="005A6855" w:rsidRDefault="008C6E18">
            <w:pPr>
              <w:widowControl w:val="0"/>
              <w:spacing w:after="0" w:line="240" w:lineRule="auto"/>
              <w:jc w:val="center"/>
              <w:rPr>
                <w:rFonts w:ascii="Times New Roman" w:eastAsia="Times New Roman" w:hAnsi="Times New Roman" w:cs="Times New Roman"/>
                <w:color w:val="00000A"/>
              </w:rPr>
            </w:pPr>
            <w:r>
              <w:rPr>
                <w:rFonts w:ascii="Times New Roman" w:eastAsia="Times New Roman" w:hAnsi="Times New Roman" w:cs="Times New Roman"/>
                <w:color w:val="00000A"/>
              </w:rPr>
              <w:t>LO7</w:t>
            </w:r>
          </w:p>
        </w:tc>
        <w:tc>
          <w:tcPr>
            <w:tcW w:w="8930" w:type="dxa"/>
            <w:shd w:val="clear" w:color="auto" w:fill="FFFFFF"/>
            <w:tcMar>
              <w:left w:w="50" w:type="dxa"/>
            </w:tcMar>
          </w:tcPr>
          <w:p w:rsidR="005A6855" w:rsidRDefault="008C6E18">
            <w:pPr>
              <w:widowControl w:val="0"/>
              <w:pBdr>
                <w:top w:val="nil"/>
                <w:left w:val="nil"/>
                <w:bottom w:val="nil"/>
                <w:right w:val="nil"/>
                <w:between w:val="nil"/>
              </w:pBdr>
              <w:spacing w:after="0" w:line="240" w:lineRule="auto"/>
              <w:ind w:right="231"/>
              <w:rPr>
                <w:rFonts w:ascii="Times New Roman" w:eastAsia="Times New Roman" w:hAnsi="Times New Roman" w:cs="Times New Roman"/>
              </w:rPr>
            </w:pPr>
            <w:r>
              <w:rPr>
                <w:rFonts w:ascii="Times New Roman" w:eastAsia="Times New Roman" w:hAnsi="Times New Roman" w:cs="Times New Roman"/>
              </w:rPr>
              <w:t xml:space="preserve">Apply probabilistic models for decision-making under uncertainty using Bayesian networks with exact </w:t>
            </w:r>
            <w:proofErr w:type="spellStart"/>
            <w:r>
              <w:rPr>
                <w:rFonts w:ascii="Times New Roman" w:eastAsia="Times New Roman" w:hAnsi="Times New Roman" w:cs="Times New Roman"/>
              </w:rPr>
              <w:t>inferencing</w:t>
            </w:r>
            <w:proofErr w:type="spellEnd"/>
            <w:r>
              <w:rPr>
                <w:rFonts w:ascii="Times New Roman" w:eastAsia="Times New Roman" w:hAnsi="Times New Roman" w:cs="Times New Roman"/>
              </w:rPr>
              <w:t xml:space="preserve">, approximate </w:t>
            </w:r>
            <w:proofErr w:type="spellStart"/>
            <w:r>
              <w:rPr>
                <w:rFonts w:ascii="Times New Roman" w:eastAsia="Times New Roman" w:hAnsi="Times New Roman" w:cs="Times New Roman"/>
              </w:rPr>
              <w:t>inferencing</w:t>
            </w:r>
            <w:proofErr w:type="spellEnd"/>
            <w:r>
              <w:rPr>
                <w:rFonts w:ascii="Times New Roman" w:eastAsia="Times New Roman" w:hAnsi="Times New Roman" w:cs="Times New Roman"/>
              </w:rPr>
              <w:t xml:space="preserve"> by direct sampling. Implement solution for temporal problems and infer using Hidden Markov Models.</w:t>
            </w:r>
          </w:p>
        </w:tc>
      </w:tr>
      <w:tr w:rsidR="005A6855">
        <w:trPr>
          <w:cantSplit/>
        </w:trPr>
        <w:tc>
          <w:tcPr>
            <w:tcW w:w="755" w:type="dxa"/>
            <w:shd w:val="clear" w:color="auto" w:fill="FFFFFF"/>
            <w:tcMar>
              <w:left w:w="50" w:type="dxa"/>
            </w:tcMar>
          </w:tcPr>
          <w:p w:rsidR="005A6855" w:rsidRDefault="008C6E18">
            <w:pPr>
              <w:widowControl w:val="0"/>
              <w:spacing w:after="0" w:line="240" w:lineRule="auto"/>
              <w:jc w:val="center"/>
              <w:rPr>
                <w:rFonts w:ascii="Times New Roman" w:eastAsia="Times New Roman" w:hAnsi="Times New Roman" w:cs="Times New Roman"/>
                <w:color w:val="00000A"/>
              </w:rPr>
            </w:pPr>
            <w:r>
              <w:rPr>
                <w:rFonts w:ascii="Times New Roman" w:eastAsia="Times New Roman" w:hAnsi="Times New Roman" w:cs="Times New Roman"/>
                <w:color w:val="00000A"/>
              </w:rPr>
              <w:t>LO8</w:t>
            </w:r>
          </w:p>
        </w:tc>
        <w:tc>
          <w:tcPr>
            <w:tcW w:w="8930" w:type="dxa"/>
            <w:shd w:val="clear" w:color="auto" w:fill="FFFFFF"/>
            <w:tcMar>
              <w:left w:w="50" w:type="dxa"/>
            </w:tcMar>
          </w:tcPr>
          <w:p w:rsidR="005A6855" w:rsidRDefault="008C6E18">
            <w:pPr>
              <w:widowControl w:val="0"/>
              <w:pBdr>
                <w:top w:val="nil"/>
                <w:left w:val="nil"/>
                <w:bottom w:val="nil"/>
                <w:right w:val="nil"/>
                <w:between w:val="nil"/>
              </w:pBdr>
              <w:spacing w:after="0" w:line="240" w:lineRule="auto"/>
              <w:ind w:right="231"/>
              <w:rPr>
                <w:rFonts w:ascii="Times New Roman" w:eastAsia="Times New Roman" w:hAnsi="Times New Roman" w:cs="Times New Roman"/>
              </w:rPr>
            </w:pPr>
            <w:r>
              <w:rPr>
                <w:rFonts w:ascii="Times New Roman" w:eastAsia="Times New Roman" w:hAnsi="Times New Roman" w:cs="Times New Roman"/>
              </w:rPr>
              <w:t xml:space="preserve">Understand the importance of ethical considerations while designing AI solutions. </w:t>
            </w:r>
          </w:p>
        </w:tc>
      </w:tr>
    </w:tbl>
    <w:p w:rsidR="005A6855" w:rsidRDefault="005A6855">
      <w:pPr>
        <w:widowControl w:val="0"/>
        <w:pBdr>
          <w:top w:val="nil"/>
          <w:left w:val="nil"/>
          <w:bottom w:val="nil"/>
          <w:right w:val="nil"/>
          <w:between w:val="nil"/>
        </w:pBdr>
        <w:spacing w:after="0" w:line="240" w:lineRule="auto"/>
        <w:ind w:right="781"/>
        <w:jc w:val="both"/>
        <w:rPr>
          <w:rFonts w:ascii="Times New Roman" w:eastAsia="Times New Roman" w:hAnsi="Times New Roman" w:cs="Times New Roman"/>
          <w:b/>
          <w:color w:val="00000A"/>
          <w:u w:val="single"/>
        </w:rPr>
      </w:pPr>
    </w:p>
    <w:p w:rsidR="005A6855" w:rsidRDefault="008C6E18">
      <w:pPr>
        <w:widowControl w:val="0"/>
        <w:pBdr>
          <w:top w:val="nil"/>
          <w:left w:val="nil"/>
          <w:bottom w:val="nil"/>
          <w:right w:val="nil"/>
          <w:between w:val="nil"/>
        </w:pBdr>
        <w:spacing w:after="0" w:line="240" w:lineRule="auto"/>
        <w:ind w:right="781"/>
        <w:jc w:val="both"/>
        <w:rPr>
          <w:rFonts w:ascii="Times New Roman" w:eastAsia="Times New Roman" w:hAnsi="Times New Roman" w:cs="Times New Roman"/>
          <w:b/>
          <w:color w:val="00000A"/>
          <w:u w:val="single"/>
        </w:rPr>
      </w:pPr>
      <w:r>
        <w:rPr>
          <w:rFonts w:ascii="Times New Roman" w:eastAsia="Times New Roman" w:hAnsi="Times New Roman" w:cs="Times New Roman"/>
          <w:b/>
          <w:color w:val="00000A"/>
          <w:u w:val="single"/>
        </w:rPr>
        <w:t>Modular Content Structure</w:t>
      </w:r>
    </w:p>
    <w:p w:rsidR="005A6855" w:rsidRDefault="008C6E18">
      <w:pPr>
        <w:numPr>
          <w:ilvl w:val="0"/>
          <w:numId w:val="5"/>
        </w:num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Introduction </w:t>
      </w:r>
    </w:p>
    <w:p w:rsidR="005A6855" w:rsidRDefault="008C6E18">
      <w:pPr>
        <w:numPr>
          <w:ilvl w:val="1"/>
          <w:numId w:val="5"/>
        </w:numPr>
        <w:spacing w:after="0" w:line="276" w:lineRule="auto"/>
        <w:rPr>
          <w:rFonts w:ascii="Times New Roman" w:eastAsia="Times New Roman" w:hAnsi="Times New Roman" w:cs="Times New Roman"/>
        </w:rPr>
      </w:pPr>
      <w:r>
        <w:rPr>
          <w:rFonts w:ascii="Times New Roman" w:eastAsia="Times New Roman" w:hAnsi="Times New Roman" w:cs="Times New Roman"/>
        </w:rPr>
        <w:t>Artificial Intelligence: Foundations, Overview of Modern AI &amp; Application Domains.</w:t>
      </w:r>
    </w:p>
    <w:p w:rsidR="005A6855" w:rsidRDefault="008C6E18">
      <w:pPr>
        <w:numPr>
          <w:ilvl w:val="0"/>
          <w:numId w:val="5"/>
        </w:num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Introduction to Intelligent Agents: Notion of Agents and Environments, Rationality, Nature of Environments, Structure of Agents </w:t>
      </w:r>
    </w:p>
    <w:p w:rsidR="005A6855" w:rsidRDefault="008C6E18">
      <w:pPr>
        <w:numPr>
          <w:ilvl w:val="0"/>
          <w:numId w:val="5"/>
        </w:num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Problem Solving Agent using Search: </w:t>
      </w:r>
    </w:p>
    <w:p w:rsidR="005A6855" w:rsidRDefault="008C6E18">
      <w:pPr>
        <w:numPr>
          <w:ilvl w:val="1"/>
          <w:numId w:val="5"/>
        </w:num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Problem Formulation, Uninformed Search Algorithms: Uniform cost Search, Depth Limited Search, Iterative Deepening Search – Informed Search Algorithms: Notion of Heuristics, Greedy best first search, A* search, Optimality of A* </w:t>
      </w:r>
    </w:p>
    <w:p w:rsidR="005A6855" w:rsidRDefault="008C6E18">
      <w:pPr>
        <w:numPr>
          <w:ilvl w:val="1"/>
          <w:numId w:val="5"/>
        </w:numPr>
        <w:spacing w:after="0" w:line="276" w:lineRule="auto"/>
        <w:rPr>
          <w:rFonts w:ascii="Times New Roman" w:eastAsia="Times New Roman" w:hAnsi="Times New Roman" w:cs="Times New Roman"/>
        </w:rPr>
      </w:pPr>
      <w:r>
        <w:rPr>
          <w:rFonts w:ascii="Times New Roman" w:eastAsia="Times New Roman" w:hAnsi="Times New Roman" w:cs="Times New Roman"/>
        </w:rPr>
        <w:t>Heuristic Functions: Heuristic Accuracy &amp; Algorithm performance, Admissible heuristics from relaxed problems, pattern databases &amp; Experience</w:t>
      </w:r>
    </w:p>
    <w:p w:rsidR="005A6855" w:rsidRDefault="008C6E18">
      <w:pPr>
        <w:numPr>
          <w:ilvl w:val="1"/>
          <w:numId w:val="5"/>
        </w:num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Local Search Algorithms &amp; Optimization Problems: Hill Climbing Search, Simulated Annealing, Local Beam Search, Evolutionary Algorithms - Genetic Algorithm, Ant Colony Optimization, Particle Swarm Optimization </w:t>
      </w:r>
    </w:p>
    <w:p w:rsidR="005A6855" w:rsidRDefault="008C6E18">
      <w:pPr>
        <w:numPr>
          <w:ilvl w:val="0"/>
          <w:numId w:val="5"/>
        </w:num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Game Playing: </w:t>
      </w:r>
    </w:p>
    <w:p w:rsidR="005A6855" w:rsidRDefault="008C6E18">
      <w:pPr>
        <w:numPr>
          <w:ilvl w:val="1"/>
          <w:numId w:val="5"/>
        </w:numPr>
        <w:spacing w:after="0" w:line="276" w:lineRule="auto"/>
        <w:rPr>
          <w:rFonts w:ascii="Times New Roman" w:eastAsia="Times New Roman" w:hAnsi="Times New Roman" w:cs="Times New Roman"/>
        </w:rPr>
      </w:pPr>
      <w:r>
        <w:rPr>
          <w:rFonts w:ascii="Times New Roman" w:eastAsia="Times New Roman" w:hAnsi="Times New Roman" w:cs="Times New Roman"/>
        </w:rPr>
        <w:lastRenderedPageBreak/>
        <w:t xml:space="preserve">Searching to play games: </w:t>
      </w:r>
      <w:proofErr w:type="spellStart"/>
      <w:r>
        <w:rPr>
          <w:rFonts w:ascii="Times New Roman" w:eastAsia="Times New Roman" w:hAnsi="Times New Roman" w:cs="Times New Roman"/>
        </w:rPr>
        <w:t>Minimax</w:t>
      </w:r>
      <w:proofErr w:type="spellEnd"/>
      <w:r>
        <w:rPr>
          <w:rFonts w:ascii="Times New Roman" w:eastAsia="Times New Roman" w:hAnsi="Times New Roman" w:cs="Times New Roman"/>
        </w:rPr>
        <w:t xml:space="preserve"> Algorithm, Alpha-Beta Pruning</w:t>
      </w:r>
    </w:p>
    <w:p w:rsidR="005A6855" w:rsidRDefault="008C6E18">
      <w:pPr>
        <w:numPr>
          <w:ilvl w:val="1"/>
          <w:numId w:val="5"/>
        </w:numPr>
        <w:spacing w:after="0" w:line="276" w:lineRule="auto"/>
        <w:rPr>
          <w:rFonts w:ascii="Times New Roman" w:eastAsia="Times New Roman" w:hAnsi="Times New Roman" w:cs="Times New Roman"/>
        </w:rPr>
      </w:pPr>
      <w:r>
        <w:rPr>
          <w:rFonts w:ascii="Times New Roman" w:eastAsia="Times New Roman" w:hAnsi="Times New Roman" w:cs="Times New Roman"/>
        </w:rPr>
        <w:t>Making imperfect real time decisions</w:t>
      </w:r>
    </w:p>
    <w:p w:rsidR="005A6855" w:rsidRDefault="008C6E18">
      <w:pPr>
        <w:numPr>
          <w:ilvl w:val="0"/>
          <w:numId w:val="5"/>
        </w:numPr>
        <w:spacing w:after="0" w:line="276" w:lineRule="auto"/>
        <w:rPr>
          <w:rFonts w:ascii="Times New Roman" w:eastAsia="Times New Roman" w:hAnsi="Times New Roman" w:cs="Times New Roman"/>
        </w:rPr>
      </w:pPr>
      <w:r>
        <w:rPr>
          <w:rFonts w:ascii="Times New Roman" w:eastAsia="Times New Roman" w:hAnsi="Times New Roman" w:cs="Times New Roman"/>
        </w:rPr>
        <w:t>Knowledge Representation using Logics:</w:t>
      </w:r>
    </w:p>
    <w:p w:rsidR="005A6855" w:rsidRDefault="008C6E18">
      <w:pPr>
        <w:ind w:left="144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b/>
        </w:rPr>
        <w:t>Pre-Reading:</w:t>
      </w:r>
      <w:r>
        <w:rPr>
          <w:rFonts w:ascii="Times New Roman" w:eastAsia="Times New Roman" w:hAnsi="Times New Roman" w:cs="Times New Roman"/>
        </w:rPr>
        <w:t xml:space="preserve"> Logics- Propositional, Predicate, TT-Entail, Theorem Proving)</w:t>
      </w:r>
    </w:p>
    <w:p w:rsidR="005A6855" w:rsidRDefault="008C6E18">
      <w:pPr>
        <w:numPr>
          <w:ilvl w:val="1"/>
          <w:numId w:val="5"/>
        </w:num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Logic Representation of a sample agent, Proof by resolution, DPLL Algorithm, Agents based on Propositional logic </w:t>
      </w:r>
    </w:p>
    <w:p w:rsidR="005A6855" w:rsidRDefault="008C6E18">
      <w:pPr>
        <w:numPr>
          <w:ilvl w:val="1"/>
          <w:numId w:val="5"/>
        </w:numPr>
        <w:spacing w:after="0" w:line="276" w:lineRule="auto"/>
        <w:rPr>
          <w:rFonts w:ascii="Times New Roman" w:eastAsia="Times New Roman" w:hAnsi="Times New Roman" w:cs="Times New Roman"/>
        </w:rPr>
      </w:pPr>
      <w:r>
        <w:rPr>
          <w:rFonts w:ascii="Times New Roman" w:eastAsia="Times New Roman" w:hAnsi="Times New Roman" w:cs="Times New Roman"/>
        </w:rPr>
        <w:t>Overview of First Order Logic semantics, Example representation, Unification &amp; Lifting, forward chaining, Backward Chaining, Resolution</w:t>
      </w:r>
    </w:p>
    <w:p w:rsidR="005A6855" w:rsidRDefault="008C6E18">
      <w:pPr>
        <w:numPr>
          <w:ilvl w:val="0"/>
          <w:numId w:val="5"/>
        </w:numPr>
        <w:spacing w:after="0" w:line="276" w:lineRule="auto"/>
        <w:rPr>
          <w:rFonts w:ascii="Times New Roman" w:eastAsia="Times New Roman" w:hAnsi="Times New Roman" w:cs="Times New Roman"/>
        </w:rPr>
      </w:pPr>
      <w:r>
        <w:rPr>
          <w:rFonts w:ascii="Times New Roman" w:eastAsia="Times New Roman" w:hAnsi="Times New Roman" w:cs="Times New Roman"/>
        </w:rPr>
        <w:t>Probabilistic Representation and Reasoning</w:t>
      </w:r>
    </w:p>
    <w:p w:rsidR="005A6855" w:rsidRDefault="008C6E18">
      <w:pPr>
        <w:numPr>
          <w:ilvl w:val="1"/>
          <w:numId w:val="5"/>
        </w:numPr>
        <w:spacing w:after="0" w:line="276" w:lineRule="auto"/>
        <w:rPr>
          <w:rFonts w:ascii="Times New Roman" w:eastAsia="Times New Roman" w:hAnsi="Times New Roman" w:cs="Times New Roman"/>
        </w:rPr>
      </w:pPr>
      <w:r>
        <w:rPr>
          <w:rFonts w:ascii="Times New Roman" w:eastAsia="Times New Roman" w:hAnsi="Times New Roman" w:cs="Times New Roman"/>
        </w:rPr>
        <w:t>Inference using full joint distribution &amp; Example, Knowledge representation using Bayesian Networks, semantics of Bayesian Networks, Representation of Conditional Independence using Bayesian Networks</w:t>
      </w:r>
    </w:p>
    <w:p w:rsidR="005A6855" w:rsidRDefault="008C6E18">
      <w:pPr>
        <w:numPr>
          <w:ilvl w:val="1"/>
          <w:numId w:val="5"/>
        </w:numPr>
        <w:spacing w:after="0" w:line="276" w:lineRule="auto"/>
        <w:rPr>
          <w:rFonts w:ascii="Times New Roman" w:eastAsia="Times New Roman" w:hAnsi="Times New Roman" w:cs="Times New Roman"/>
        </w:rPr>
      </w:pPr>
      <w:r>
        <w:rPr>
          <w:rFonts w:ascii="Times New Roman" w:eastAsia="Times New Roman" w:hAnsi="Times New Roman" w:cs="Times New Roman"/>
        </w:rPr>
        <w:t>Exact Inference - by enumeration and variable elimination, Need for Approximate Inference -</w:t>
      </w:r>
      <w:r>
        <w:rPr>
          <w:rFonts w:ascii="Times New Roman" w:eastAsia="Times New Roman" w:hAnsi="Times New Roman" w:cs="Times New Roman"/>
          <w:b/>
        </w:rPr>
        <w:t xml:space="preserve"> </w:t>
      </w:r>
      <w:r>
        <w:rPr>
          <w:rFonts w:ascii="Times New Roman" w:eastAsia="Times New Roman" w:hAnsi="Times New Roman" w:cs="Times New Roman"/>
        </w:rPr>
        <w:t>Direct Sampling</w:t>
      </w:r>
    </w:p>
    <w:p w:rsidR="005A6855" w:rsidRDefault="008C6E18">
      <w:pPr>
        <w:numPr>
          <w:ilvl w:val="0"/>
          <w:numId w:val="5"/>
        </w:num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Reasoning over time </w:t>
      </w:r>
    </w:p>
    <w:p w:rsidR="005A6855" w:rsidRDefault="008C6E18">
      <w:pPr>
        <w:numPr>
          <w:ilvl w:val="1"/>
          <w:numId w:val="5"/>
        </w:numPr>
        <w:spacing w:after="0" w:line="276" w:lineRule="auto"/>
        <w:rPr>
          <w:rFonts w:ascii="Times New Roman" w:eastAsia="Times New Roman" w:hAnsi="Times New Roman" w:cs="Times New Roman"/>
        </w:rPr>
      </w:pPr>
      <w:r>
        <w:rPr>
          <w:rFonts w:ascii="Times New Roman" w:eastAsia="Times New Roman" w:hAnsi="Times New Roman" w:cs="Times New Roman"/>
        </w:rPr>
        <w:t>Time and Uncertainty, Inference in temporal models</w:t>
      </w:r>
    </w:p>
    <w:p w:rsidR="005A6855" w:rsidRDefault="008C6E18">
      <w:pPr>
        <w:numPr>
          <w:ilvl w:val="1"/>
          <w:numId w:val="5"/>
        </w:num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Hidden </w:t>
      </w:r>
      <w:proofErr w:type="spellStart"/>
      <w:r>
        <w:rPr>
          <w:rFonts w:ascii="Times New Roman" w:eastAsia="Times New Roman" w:hAnsi="Times New Roman" w:cs="Times New Roman"/>
        </w:rPr>
        <w:t>Morkov</w:t>
      </w:r>
      <w:proofErr w:type="spellEnd"/>
      <w:r>
        <w:rPr>
          <w:rFonts w:ascii="Times New Roman" w:eastAsia="Times New Roman" w:hAnsi="Times New Roman" w:cs="Times New Roman"/>
        </w:rPr>
        <w:t xml:space="preserve"> Models, Algorithms: Filtering, Smoothing, Finding the most likely sequence, EM algorithms for Learning the parameters of HMM</w:t>
      </w:r>
    </w:p>
    <w:p w:rsidR="005A6855" w:rsidRDefault="008C6E18">
      <w:pPr>
        <w:numPr>
          <w:ilvl w:val="0"/>
          <w:numId w:val="5"/>
        </w:numPr>
        <w:spacing w:after="0" w:line="276" w:lineRule="auto"/>
        <w:rPr>
          <w:rFonts w:ascii="Times New Roman" w:eastAsia="Times New Roman" w:hAnsi="Times New Roman" w:cs="Times New Roman"/>
        </w:rPr>
      </w:pPr>
      <w:r>
        <w:rPr>
          <w:rFonts w:ascii="Times New Roman" w:eastAsia="Times New Roman" w:hAnsi="Times New Roman" w:cs="Times New Roman"/>
        </w:rPr>
        <w:t>Ethics in AI</w:t>
      </w:r>
    </w:p>
    <w:p w:rsidR="005A6855" w:rsidRDefault="008C6E18">
      <w:pPr>
        <w:widowControl w:val="0"/>
        <w:numPr>
          <w:ilvl w:val="1"/>
          <w:numId w:val="5"/>
        </w:numPr>
        <w:pBdr>
          <w:top w:val="nil"/>
          <w:left w:val="nil"/>
          <w:bottom w:val="nil"/>
          <w:right w:val="nil"/>
          <w:between w:val="nil"/>
        </w:pBdr>
        <w:spacing w:after="0" w:line="240" w:lineRule="auto"/>
        <w:ind w:right="95"/>
        <w:rPr>
          <w:rFonts w:ascii="Times New Roman" w:eastAsia="Times New Roman" w:hAnsi="Times New Roman" w:cs="Times New Roman"/>
          <w:b/>
          <w:color w:val="000000"/>
        </w:rPr>
      </w:pPr>
      <w:r>
        <w:rPr>
          <w:rFonts w:ascii="Times New Roman" w:eastAsia="Times New Roman" w:hAnsi="Times New Roman" w:cs="Times New Roman"/>
          <w:color w:val="000000"/>
        </w:rPr>
        <w:t>Explainable AI- Logically Explained Network, Explainable Bayesian Network</w:t>
      </w:r>
      <w:r>
        <w:rPr>
          <w:rFonts w:ascii="Times New Roman" w:eastAsia="Times New Roman" w:hAnsi="Times New Roman" w:cs="Times New Roman"/>
          <w:b/>
          <w:color w:val="000000"/>
        </w:rPr>
        <w:t xml:space="preserve"> </w:t>
      </w:r>
    </w:p>
    <w:p w:rsidR="005A6855" w:rsidRDefault="005A6855">
      <w:pPr>
        <w:widowControl w:val="0"/>
        <w:pBdr>
          <w:top w:val="nil"/>
          <w:left w:val="nil"/>
          <w:bottom w:val="nil"/>
          <w:right w:val="nil"/>
          <w:between w:val="nil"/>
        </w:pBdr>
        <w:spacing w:after="0" w:line="240" w:lineRule="auto"/>
        <w:ind w:left="720" w:right="95"/>
        <w:rPr>
          <w:rFonts w:ascii="Times New Roman" w:eastAsia="Times New Roman" w:hAnsi="Times New Roman" w:cs="Times New Roman"/>
          <w:b/>
          <w:color w:val="000000"/>
        </w:rPr>
      </w:pPr>
    </w:p>
    <w:p w:rsidR="005A6855" w:rsidRDefault="008C6E18">
      <w:pPr>
        <w:widowControl w:val="0"/>
        <w:pBdr>
          <w:top w:val="nil"/>
          <w:left w:val="nil"/>
          <w:bottom w:val="nil"/>
          <w:right w:val="nil"/>
          <w:between w:val="nil"/>
        </w:pBdr>
        <w:spacing w:before="60" w:after="60" w:line="240"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A"/>
          <w:u w:val="single"/>
        </w:rPr>
        <w:t>Part B: Learning Plan</w:t>
      </w:r>
    </w:p>
    <w:tbl>
      <w:tblPr>
        <w:tblStyle w:val="aff4"/>
        <w:tblW w:w="9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85"/>
        <w:gridCol w:w="2129"/>
        <w:gridCol w:w="4252"/>
        <w:gridCol w:w="2441"/>
      </w:tblGrid>
      <w:tr w:rsidR="005A6855">
        <w:tc>
          <w:tcPr>
            <w:tcW w:w="985" w:type="dxa"/>
          </w:tcPr>
          <w:p w:rsidR="005A6855" w:rsidRDefault="008C6E18">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A"/>
              </w:rPr>
            </w:pPr>
            <w:r>
              <w:rPr>
                <w:rFonts w:ascii="Times New Roman" w:eastAsia="Times New Roman" w:hAnsi="Times New Roman" w:cs="Times New Roman"/>
                <w:b/>
                <w:color w:val="00000A"/>
              </w:rPr>
              <w:t>Contact Session</w:t>
            </w:r>
          </w:p>
        </w:tc>
        <w:tc>
          <w:tcPr>
            <w:tcW w:w="2129" w:type="dxa"/>
          </w:tcPr>
          <w:p w:rsidR="005A6855" w:rsidRDefault="008C6E18">
            <w:pPr>
              <w:widowControl w:val="0"/>
              <w:pBdr>
                <w:top w:val="nil"/>
                <w:left w:val="nil"/>
                <w:bottom w:val="nil"/>
                <w:right w:val="nil"/>
                <w:between w:val="nil"/>
              </w:pBdr>
              <w:spacing w:after="0" w:line="240" w:lineRule="auto"/>
              <w:rPr>
                <w:rFonts w:ascii="Times New Roman" w:eastAsia="Times New Roman" w:hAnsi="Times New Roman" w:cs="Times New Roman"/>
                <w:b/>
                <w:color w:val="00000A"/>
              </w:rPr>
            </w:pPr>
            <w:r>
              <w:rPr>
                <w:rFonts w:ascii="Times New Roman" w:eastAsia="Times New Roman" w:hAnsi="Times New Roman" w:cs="Times New Roman"/>
                <w:b/>
                <w:color w:val="00000A"/>
              </w:rPr>
              <w:t>List of Topic Title</w:t>
            </w:r>
          </w:p>
        </w:tc>
        <w:tc>
          <w:tcPr>
            <w:tcW w:w="4252" w:type="dxa"/>
          </w:tcPr>
          <w:p w:rsidR="005A6855" w:rsidRDefault="008C6E18">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A"/>
              </w:rPr>
            </w:pPr>
            <w:r>
              <w:rPr>
                <w:rFonts w:ascii="Times New Roman" w:eastAsia="Times New Roman" w:hAnsi="Times New Roman" w:cs="Times New Roman"/>
                <w:b/>
                <w:color w:val="00000A"/>
              </w:rPr>
              <w:t>Sub-Topics</w:t>
            </w:r>
          </w:p>
        </w:tc>
        <w:tc>
          <w:tcPr>
            <w:tcW w:w="2441" w:type="dxa"/>
          </w:tcPr>
          <w:p w:rsidR="005A6855" w:rsidRDefault="008C6E18">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A"/>
              </w:rPr>
            </w:pPr>
            <w:r>
              <w:rPr>
                <w:rFonts w:ascii="Times New Roman" w:eastAsia="Times New Roman" w:hAnsi="Times New Roman" w:cs="Times New Roman"/>
                <w:b/>
                <w:color w:val="00000A"/>
              </w:rPr>
              <w:t>Reference</w:t>
            </w:r>
          </w:p>
        </w:tc>
      </w:tr>
      <w:tr w:rsidR="005A6855">
        <w:tc>
          <w:tcPr>
            <w:tcW w:w="985" w:type="dxa"/>
          </w:tcPr>
          <w:p w:rsidR="005A6855" w:rsidRDefault="008C6E18">
            <w:pPr>
              <w:widowControl w:val="0"/>
              <w:pBdr>
                <w:top w:val="nil"/>
                <w:left w:val="nil"/>
                <w:bottom w:val="nil"/>
                <w:right w:val="nil"/>
                <w:between w:val="nil"/>
              </w:pBdr>
              <w:tabs>
                <w:tab w:val="left" w:pos="851"/>
              </w:tabs>
              <w:spacing w:after="0" w:line="240" w:lineRule="auto"/>
              <w:jc w:val="center"/>
              <w:rPr>
                <w:rFonts w:ascii="Times New Roman" w:eastAsia="Times New Roman" w:hAnsi="Times New Roman" w:cs="Times New Roman"/>
                <w:color w:val="00000A"/>
              </w:rPr>
            </w:pPr>
            <w:r>
              <w:rPr>
                <w:rFonts w:ascii="Times New Roman" w:eastAsia="Times New Roman" w:hAnsi="Times New Roman" w:cs="Times New Roman"/>
                <w:color w:val="00000A"/>
              </w:rPr>
              <w:t>1</w:t>
            </w:r>
          </w:p>
        </w:tc>
        <w:tc>
          <w:tcPr>
            <w:tcW w:w="2129" w:type="dxa"/>
          </w:tcPr>
          <w:p w:rsidR="005A6855" w:rsidRDefault="008C6E18">
            <w:pPr>
              <w:widowControl w:val="0"/>
              <w:pBdr>
                <w:top w:val="nil"/>
                <w:left w:val="nil"/>
                <w:bottom w:val="nil"/>
                <w:right w:val="nil"/>
                <w:between w:val="nil"/>
              </w:pBdr>
              <w:spacing w:after="0" w:line="240" w:lineRule="auto"/>
              <w:ind w:right="95"/>
              <w:rPr>
                <w:rFonts w:ascii="Times New Roman" w:eastAsia="Times New Roman" w:hAnsi="Times New Roman" w:cs="Times New Roman"/>
              </w:rPr>
            </w:pPr>
            <w:r>
              <w:rPr>
                <w:rFonts w:ascii="Times New Roman" w:eastAsia="Times New Roman" w:hAnsi="Times New Roman" w:cs="Times New Roman"/>
                <w:b/>
              </w:rPr>
              <w:t>Introduction</w:t>
            </w:r>
          </w:p>
        </w:tc>
        <w:tc>
          <w:tcPr>
            <w:tcW w:w="4252" w:type="dxa"/>
          </w:tcPr>
          <w:p w:rsidR="005A6855" w:rsidRDefault="008C6E18">
            <w:pPr>
              <w:widowControl w:val="0"/>
              <w:numPr>
                <w:ilvl w:val="0"/>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What is Artificial Intelligence: Acting Humanly, Thinking humanly, Thinking rationally, Acting Rationally</w:t>
            </w:r>
          </w:p>
          <w:p w:rsidR="005A6855" w:rsidRDefault="008C6E18">
            <w:pPr>
              <w:widowControl w:val="0"/>
              <w:numPr>
                <w:ilvl w:val="0"/>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Foundations of AI </w:t>
            </w:r>
          </w:p>
          <w:p w:rsidR="005A6855" w:rsidRDefault="008C6E18">
            <w:pPr>
              <w:widowControl w:val="0"/>
              <w:numPr>
                <w:ilvl w:val="0"/>
                <w:numId w:val="4"/>
              </w:numPr>
              <w:pBdr>
                <w:top w:val="nil"/>
                <w:left w:val="nil"/>
                <w:bottom w:val="nil"/>
                <w:right w:val="nil"/>
                <w:between w:val="nil"/>
              </w:pBdr>
              <w:tabs>
                <w:tab w:val="left" w:pos="2375"/>
              </w:tabs>
              <w:spacing w:after="0" w:line="240" w:lineRule="auto"/>
              <w:ind w:right="66"/>
              <w:rPr>
                <w:rFonts w:ascii="Times New Roman" w:eastAsia="Times New Roman" w:hAnsi="Times New Roman" w:cs="Times New Roman"/>
              </w:rPr>
            </w:pPr>
            <w:r>
              <w:rPr>
                <w:rFonts w:ascii="Times New Roman" w:eastAsia="Times New Roman" w:hAnsi="Times New Roman" w:cs="Times New Roman"/>
              </w:rPr>
              <w:t>Brief Overview of Modern AI &amp; Application Domains.</w:t>
            </w:r>
          </w:p>
        </w:tc>
        <w:tc>
          <w:tcPr>
            <w:tcW w:w="2441" w:type="dxa"/>
          </w:tcPr>
          <w:p w:rsidR="005A6855" w:rsidRDefault="008C6E18">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T1: 1.1</w:t>
            </w:r>
          </w:p>
          <w:p w:rsidR="005A6855" w:rsidRDefault="005A6855">
            <w:pPr>
              <w:widowControl w:val="0"/>
              <w:spacing w:line="240" w:lineRule="auto"/>
              <w:rPr>
                <w:rFonts w:ascii="Times New Roman" w:eastAsia="Times New Roman" w:hAnsi="Times New Roman" w:cs="Times New Roman"/>
              </w:rPr>
            </w:pPr>
          </w:p>
          <w:p w:rsidR="005A6855" w:rsidRDefault="008C6E18">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T1: 1.2, 1.4</w:t>
            </w:r>
          </w:p>
          <w:p w:rsidR="005A6855" w:rsidRDefault="005A6855">
            <w:pPr>
              <w:widowControl w:val="0"/>
              <w:spacing w:line="240" w:lineRule="auto"/>
              <w:rPr>
                <w:rFonts w:ascii="Times New Roman" w:eastAsia="Times New Roman" w:hAnsi="Times New Roman" w:cs="Times New Roman"/>
              </w:rPr>
            </w:pPr>
          </w:p>
        </w:tc>
      </w:tr>
      <w:tr w:rsidR="005A6855">
        <w:tc>
          <w:tcPr>
            <w:tcW w:w="985" w:type="dxa"/>
          </w:tcPr>
          <w:p w:rsidR="005A6855" w:rsidRDefault="008C6E18">
            <w:pPr>
              <w:widowControl w:val="0"/>
              <w:pBdr>
                <w:top w:val="nil"/>
                <w:left w:val="nil"/>
                <w:bottom w:val="nil"/>
                <w:right w:val="nil"/>
                <w:between w:val="nil"/>
              </w:pBdr>
              <w:tabs>
                <w:tab w:val="left" w:pos="851"/>
              </w:tabs>
              <w:spacing w:after="0" w:line="240" w:lineRule="auto"/>
              <w:jc w:val="center"/>
              <w:rPr>
                <w:rFonts w:ascii="Times New Roman" w:eastAsia="Times New Roman" w:hAnsi="Times New Roman" w:cs="Times New Roman"/>
                <w:color w:val="00000A"/>
              </w:rPr>
            </w:pPr>
            <w:r>
              <w:rPr>
                <w:rFonts w:ascii="Times New Roman" w:eastAsia="Times New Roman" w:hAnsi="Times New Roman" w:cs="Times New Roman"/>
                <w:color w:val="00000A"/>
              </w:rPr>
              <w:t>2</w:t>
            </w:r>
          </w:p>
        </w:tc>
        <w:tc>
          <w:tcPr>
            <w:tcW w:w="2129" w:type="dxa"/>
          </w:tcPr>
          <w:p w:rsidR="005A6855" w:rsidRDefault="008C6E18">
            <w:pPr>
              <w:widowControl w:val="0"/>
              <w:pBdr>
                <w:top w:val="nil"/>
                <w:left w:val="nil"/>
                <w:bottom w:val="nil"/>
                <w:right w:val="nil"/>
                <w:between w:val="nil"/>
              </w:pBdr>
              <w:spacing w:after="0" w:line="240" w:lineRule="auto"/>
              <w:ind w:right="95"/>
              <w:rPr>
                <w:rFonts w:ascii="Times New Roman" w:eastAsia="Times New Roman" w:hAnsi="Times New Roman" w:cs="Times New Roman"/>
                <w:b/>
              </w:rPr>
            </w:pPr>
            <w:r>
              <w:rPr>
                <w:rFonts w:ascii="Times New Roman" w:eastAsia="Times New Roman" w:hAnsi="Times New Roman" w:cs="Times New Roman"/>
                <w:b/>
              </w:rPr>
              <w:t>Introduction to Intelligent Agents</w:t>
            </w:r>
          </w:p>
        </w:tc>
        <w:tc>
          <w:tcPr>
            <w:tcW w:w="4252" w:type="dxa"/>
          </w:tcPr>
          <w:p w:rsidR="005A6855" w:rsidRDefault="008C6E18">
            <w:pPr>
              <w:widowControl w:val="0"/>
              <w:numPr>
                <w:ilvl w:val="0"/>
                <w:numId w:val="6"/>
              </w:numPr>
              <w:spacing w:after="0" w:line="240" w:lineRule="auto"/>
              <w:rPr>
                <w:rFonts w:ascii="Times New Roman" w:eastAsia="Times New Roman" w:hAnsi="Times New Roman" w:cs="Times New Roman"/>
              </w:rPr>
            </w:pPr>
            <w:r>
              <w:rPr>
                <w:rFonts w:ascii="Times New Roman" w:eastAsia="Times New Roman" w:hAnsi="Times New Roman" w:cs="Times New Roman"/>
              </w:rPr>
              <w:t>Intelligent Agents: Notion of Agents and Environments, Rationality</w:t>
            </w:r>
          </w:p>
          <w:p w:rsidR="005A6855" w:rsidRDefault="008C6E18">
            <w:pPr>
              <w:widowControl w:val="0"/>
              <w:numPr>
                <w:ilvl w:val="0"/>
                <w:numId w:val="6"/>
              </w:numPr>
              <w:spacing w:after="0" w:line="240" w:lineRule="auto"/>
              <w:rPr>
                <w:rFonts w:ascii="Times New Roman" w:eastAsia="Times New Roman" w:hAnsi="Times New Roman" w:cs="Times New Roman"/>
              </w:rPr>
            </w:pPr>
            <w:r>
              <w:rPr>
                <w:rFonts w:ascii="Times New Roman" w:eastAsia="Times New Roman" w:hAnsi="Times New Roman" w:cs="Times New Roman"/>
              </w:rPr>
              <w:t>Nature of Environments, Structure of Agents</w:t>
            </w:r>
          </w:p>
        </w:tc>
        <w:tc>
          <w:tcPr>
            <w:tcW w:w="2441" w:type="dxa"/>
          </w:tcPr>
          <w:p w:rsidR="005A6855" w:rsidRDefault="005A6855">
            <w:pPr>
              <w:widowControl w:val="0"/>
              <w:spacing w:line="240" w:lineRule="auto"/>
              <w:rPr>
                <w:rFonts w:ascii="Times New Roman" w:eastAsia="Times New Roman" w:hAnsi="Times New Roman" w:cs="Times New Roman"/>
              </w:rPr>
            </w:pPr>
          </w:p>
          <w:p w:rsidR="005A6855" w:rsidRDefault="008C6E18">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T1: Chapter 2</w:t>
            </w:r>
          </w:p>
        </w:tc>
      </w:tr>
      <w:tr w:rsidR="005A6855">
        <w:tc>
          <w:tcPr>
            <w:tcW w:w="985" w:type="dxa"/>
          </w:tcPr>
          <w:p w:rsidR="005A6855" w:rsidRDefault="008C6E18">
            <w:pPr>
              <w:widowControl w:val="0"/>
              <w:pBdr>
                <w:top w:val="nil"/>
                <w:left w:val="nil"/>
                <w:bottom w:val="nil"/>
                <w:right w:val="nil"/>
                <w:between w:val="nil"/>
              </w:pBdr>
              <w:tabs>
                <w:tab w:val="left" w:pos="851"/>
              </w:tabs>
              <w:spacing w:after="0" w:line="240" w:lineRule="auto"/>
              <w:jc w:val="center"/>
              <w:rPr>
                <w:rFonts w:ascii="Times New Roman" w:eastAsia="Times New Roman" w:hAnsi="Times New Roman" w:cs="Times New Roman"/>
                <w:color w:val="00000A"/>
              </w:rPr>
            </w:pPr>
            <w:r>
              <w:rPr>
                <w:rFonts w:ascii="Times New Roman" w:eastAsia="Times New Roman" w:hAnsi="Times New Roman" w:cs="Times New Roman"/>
                <w:color w:val="00000A"/>
              </w:rPr>
              <w:t>3</w:t>
            </w:r>
          </w:p>
        </w:tc>
        <w:tc>
          <w:tcPr>
            <w:tcW w:w="2129" w:type="dxa"/>
          </w:tcPr>
          <w:p w:rsidR="005A6855" w:rsidRDefault="008C6E18">
            <w:pPr>
              <w:widowControl w:val="0"/>
              <w:pBdr>
                <w:top w:val="nil"/>
                <w:left w:val="nil"/>
                <w:bottom w:val="nil"/>
                <w:right w:val="nil"/>
                <w:between w:val="nil"/>
              </w:pBdr>
              <w:spacing w:after="0" w:line="240" w:lineRule="auto"/>
              <w:ind w:right="118"/>
              <w:rPr>
                <w:rFonts w:ascii="Times New Roman" w:eastAsia="Times New Roman" w:hAnsi="Times New Roman" w:cs="Times New Roman"/>
                <w:b/>
              </w:rPr>
            </w:pPr>
            <w:r>
              <w:rPr>
                <w:rFonts w:ascii="Times New Roman" w:eastAsia="Times New Roman" w:hAnsi="Times New Roman" w:cs="Times New Roman"/>
                <w:b/>
              </w:rPr>
              <w:t>Problem Solving Agent using Search</w:t>
            </w:r>
          </w:p>
        </w:tc>
        <w:tc>
          <w:tcPr>
            <w:tcW w:w="4252" w:type="dxa"/>
          </w:tcPr>
          <w:p w:rsidR="005A6855" w:rsidRDefault="00FE77C4">
            <w:pPr>
              <w:widowControl w:val="0"/>
              <w:numPr>
                <w:ilvl w:val="0"/>
                <w:numId w:val="6"/>
              </w:numPr>
              <w:pBdr>
                <w:top w:val="nil"/>
                <w:left w:val="nil"/>
                <w:bottom w:val="nil"/>
                <w:right w:val="nil"/>
                <w:between w:val="nil"/>
              </w:pBdr>
              <w:spacing w:after="0" w:line="240" w:lineRule="auto"/>
              <w:rPr>
                <w:rFonts w:ascii="Times New Roman" w:eastAsia="Times New Roman" w:hAnsi="Times New Roman" w:cs="Times New Roman"/>
              </w:rPr>
            </w:pPr>
            <w:sdt>
              <w:sdtPr>
                <w:tag w:val="goog_rdk_0"/>
                <w:id w:val="512491219"/>
              </w:sdtPr>
              <w:sdtContent>
                <w:commentRangeStart w:id="0"/>
              </w:sdtContent>
            </w:sdt>
            <w:r w:rsidR="008C6E18">
              <w:rPr>
                <w:rFonts w:ascii="Times New Roman" w:eastAsia="Times New Roman" w:hAnsi="Times New Roman" w:cs="Times New Roman"/>
              </w:rPr>
              <w:t>Problem Solving Agent</w:t>
            </w:r>
          </w:p>
          <w:p w:rsidR="005A6855" w:rsidRDefault="008C6E18">
            <w:pPr>
              <w:widowControl w:val="0"/>
              <w:numPr>
                <w:ilvl w:val="0"/>
                <w:numId w:val="6"/>
              </w:numPr>
              <w:spacing w:after="0" w:line="240" w:lineRule="auto"/>
              <w:rPr>
                <w:rFonts w:ascii="Times New Roman" w:eastAsia="Times New Roman" w:hAnsi="Times New Roman" w:cs="Times New Roman"/>
              </w:rPr>
            </w:pPr>
            <w:r>
              <w:rPr>
                <w:rFonts w:ascii="Times New Roman" w:eastAsia="Times New Roman" w:hAnsi="Times New Roman" w:cs="Times New Roman"/>
              </w:rPr>
              <w:t>Problem Formulation - Examples</w:t>
            </w:r>
          </w:p>
          <w:p w:rsidR="005A6855" w:rsidRDefault="008C6E18">
            <w:pPr>
              <w:widowControl w:val="0"/>
              <w:numPr>
                <w:ilvl w:val="0"/>
                <w:numId w:val="6"/>
              </w:num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Uninformed Search Algorithms: Uniform cost Search, Depth Limited Search, Iterative Deepening Search. </w:t>
            </w:r>
            <w:commentRangeEnd w:id="0"/>
            <w:r>
              <w:commentReference w:id="0"/>
            </w:r>
          </w:p>
          <w:p w:rsidR="005A6855" w:rsidRDefault="008C6E18">
            <w:pPr>
              <w:widowControl w:val="0"/>
              <w:numPr>
                <w:ilvl w:val="0"/>
                <w:numId w:val="6"/>
              </w:numPr>
              <w:spacing w:after="0" w:line="240" w:lineRule="auto"/>
              <w:rPr>
                <w:rFonts w:ascii="Times New Roman" w:eastAsia="Times New Roman" w:hAnsi="Times New Roman" w:cs="Times New Roman"/>
              </w:rPr>
            </w:pPr>
            <w:r>
              <w:rPr>
                <w:rFonts w:ascii="Times New Roman" w:eastAsia="Times New Roman" w:hAnsi="Times New Roman" w:cs="Times New Roman"/>
              </w:rPr>
              <w:t>Notion of Heuristics</w:t>
            </w:r>
          </w:p>
          <w:p w:rsidR="005A6855" w:rsidRDefault="008C6E18">
            <w:pPr>
              <w:widowControl w:val="0"/>
              <w:numPr>
                <w:ilvl w:val="0"/>
                <w:numId w:val="6"/>
              </w:num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Informed Search Algorithms : </w:t>
            </w:r>
            <w:r>
              <w:rPr>
                <w:rFonts w:ascii="Times New Roman" w:eastAsia="Times New Roman" w:hAnsi="Times New Roman" w:cs="Times New Roman"/>
              </w:rPr>
              <w:lastRenderedPageBreak/>
              <w:t xml:space="preserve">Greedy best first search, A* search </w:t>
            </w:r>
          </w:p>
        </w:tc>
        <w:tc>
          <w:tcPr>
            <w:tcW w:w="2441" w:type="dxa"/>
          </w:tcPr>
          <w:p w:rsidR="005A6855" w:rsidRDefault="005A6855">
            <w:pPr>
              <w:widowControl w:val="0"/>
              <w:spacing w:line="240" w:lineRule="auto"/>
              <w:rPr>
                <w:rFonts w:ascii="Times New Roman" w:eastAsia="Times New Roman" w:hAnsi="Times New Roman" w:cs="Times New Roman"/>
              </w:rPr>
            </w:pPr>
          </w:p>
          <w:p w:rsidR="005A6855" w:rsidRDefault="008C6E18">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T1: Chapter </w:t>
            </w:r>
          </w:p>
          <w:p w:rsidR="005A6855" w:rsidRDefault="008C6E18">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3.1-3.4, 3.5.1, 3.5.2</w:t>
            </w:r>
          </w:p>
        </w:tc>
      </w:tr>
      <w:tr w:rsidR="005A6855">
        <w:tc>
          <w:tcPr>
            <w:tcW w:w="985" w:type="dxa"/>
          </w:tcPr>
          <w:p w:rsidR="005A6855" w:rsidRDefault="008C6E18">
            <w:pPr>
              <w:widowControl w:val="0"/>
              <w:pBdr>
                <w:top w:val="nil"/>
                <w:left w:val="nil"/>
                <w:bottom w:val="nil"/>
                <w:right w:val="nil"/>
                <w:between w:val="nil"/>
              </w:pBdr>
              <w:tabs>
                <w:tab w:val="left" w:pos="851"/>
              </w:tabs>
              <w:spacing w:after="0" w:line="240" w:lineRule="auto"/>
              <w:jc w:val="center"/>
              <w:rPr>
                <w:rFonts w:ascii="Times New Roman" w:eastAsia="Times New Roman" w:hAnsi="Times New Roman" w:cs="Times New Roman"/>
                <w:color w:val="00000A"/>
              </w:rPr>
            </w:pPr>
            <w:r>
              <w:rPr>
                <w:rFonts w:ascii="Times New Roman" w:eastAsia="Times New Roman" w:hAnsi="Times New Roman" w:cs="Times New Roman"/>
                <w:color w:val="00000A"/>
              </w:rPr>
              <w:lastRenderedPageBreak/>
              <w:t>4</w:t>
            </w:r>
          </w:p>
        </w:tc>
        <w:tc>
          <w:tcPr>
            <w:tcW w:w="2129" w:type="dxa"/>
          </w:tcPr>
          <w:p w:rsidR="005A6855" w:rsidRDefault="008C6E18">
            <w:pPr>
              <w:widowControl w:val="0"/>
              <w:pBdr>
                <w:top w:val="nil"/>
                <w:left w:val="nil"/>
                <w:bottom w:val="nil"/>
                <w:right w:val="nil"/>
                <w:between w:val="nil"/>
              </w:pBdr>
              <w:spacing w:after="0" w:line="240" w:lineRule="auto"/>
              <w:ind w:right="118"/>
              <w:rPr>
                <w:rFonts w:ascii="Times New Roman" w:eastAsia="Times New Roman" w:hAnsi="Times New Roman" w:cs="Times New Roman"/>
                <w:b/>
              </w:rPr>
            </w:pPr>
            <w:r>
              <w:rPr>
                <w:rFonts w:ascii="Times New Roman" w:eastAsia="Times New Roman" w:hAnsi="Times New Roman" w:cs="Times New Roman"/>
                <w:b/>
              </w:rPr>
              <w:t>Problem Solving Agent using Search</w:t>
            </w:r>
          </w:p>
        </w:tc>
        <w:tc>
          <w:tcPr>
            <w:tcW w:w="4252" w:type="dxa"/>
          </w:tcPr>
          <w:p w:rsidR="005A6855" w:rsidRDefault="008C6E18">
            <w:pPr>
              <w:widowControl w:val="0"/>
              <w:numPr>
                <w:ilvl w:val="0"/>
                <w:numId w:val="6"/>
              </w:numPr>
              <w:spacing w:after="0" w:line="240" w:lineRule="auto"/>
              <w:rPr>
                <w:rFonts w:ascii="Times New Roman" w:eastAsia="Times New Roman" w:hAnsi="Times New Roman" w:cs="Times New Roman"/>
              </w:rPr>
            </w:pPr>
            <w:r>
              <w:rPr>
                <w:rFonts w:ascii="Times New Roman" w:eastAsia="Times New Roman" w:hAnsi="Times New Roman" w:cs="Times New Roman"/>
              </w:rPr>
              <w:t>Optimality of A*</w:t>
            </w:r>
          </w:p>
          <w:p w:rsidR="005A6855" w:rsidRDefault="008C6E18">
            <w:pPr>
              <w:widowControl w:val="0"/>
              <w:numPr>
                <w:ilvl w:val="0"/>
                <w:numId w:val="6"/>
              </w:num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Heuristic Functions</w:t>
            </w:r>
          </w:p>
          <w:p w:rsidR="005A6855" w:rsidRDefault="008C6E18">
            <w:pPr>
              <w:widowControl w:val="0"/>
              <w:numPr>
                <w:ilvl w:val="0"/>
                <w:numId w:val="6"/>
              </w:numPr>
              <w:spacing w:after="0" w:line="240" w:lineRule="auto"/>
              <w:rPr>
                <w:rFonts w:ascii="Times New Roman" w:eastAsia="Times New Roman" w:hAnsi="Times New Roman" w:cs="Times New Roman"/>
              </w:rPr>
            </w:pPr>
            <w:r>
              <w:rPr>
                <w:rFonts w:ascii="Times New Roman" w:eastAsia="Times New Roman" w:hAnsi="Times New Roman" w:cs="Times New Roman"/>
              </w:rPr>
              <w:t>Heuristic Accuracy &amp; Algorithm performance</w:t>
            </w:r>
          </w:p>
          <w:p w:rsidR="005A6855" w:rsidRDefault="008C6E18">
            <w:pPr>
              <w:widowControl w:val="0"/>
              <w:numPr>
                <w:ilvl w:val="0"/>
                <w:numId w:val="6"/>
              </w:numPr>
              <w:spacing w:after="0" w:line="240" w:lineRule="auto"/>
              <w:rPr>
                <w:rFonts w:ascii="Times New Roman" w:eastAsia="Times New Roman" w:hAnsi="Times New Roman" w:cs="Times New Roman"/>
              </w:rPr>
            </w:pPr>
            <w:r>
              <w:rPr>
                <w:rFonts w:ascii="Times New Roman" w:eastAsia="Times New Roman" w:hAnsi="Times New Roman" w:cs="Times New Roman"/>
              </w:rPr>
              <w:t>Admissible heuristics from relaxed problems, pattern databases.  &amp; Experience</w:t>
            </w:r>
          </w:p>
        </w:tc>
        <w:tc>
          <w:tcPr>
            <w:tcW w:w="2441" w:type="dxa"/>
          </w:tcPr>
          <w:p w:rsidR="005A6855" w:rsidRDefault="005A6855">
            <w:pPr>
              <w:widowControl w:val="0"/>
              <w:spacing w:line="240" w:lineRule="auto"/>
              <w:rPr>
                <w:rFonts w:ascii="Times New Roman" w:eastAsia="Times New Roman" w:hAnsi="Times New Roman" w:cs="Times New Roman"/>
              </w:rPr>
            </w:pPr>
          </w:p>
          <w:p w:rsidR="005A6855" w:rsidRDefault="008C6E18">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T1: Chapter 3.5.2, 3.6</w:t>
            </w:r>
          </w:p>
        </w:tc>
      </w:tr>
      <w:tr w:rsidR="005A6855">
        <w:tc>
          <w:tcPr>
            <w:tcW w:w="985" w:type="dxa"/>
          </w:tcPr>
          <w:p w:rsidR="005A6855" w:rsidRDefault="008C6E18">
            <w:pPr>
              <w:widowControl w:val="0"/>
              <w:pBdr>
                <w:top w:val="nil"/>
                <w:left w:val="nil"/>
                <w:bottom w:val="nil"/>
                <w:right w:val="nil"/>
                <w:between w:val="nil"/>
              </w:pBdr>
              <w:tabs>
                <w:tab w:val="left" w:pos="851"/>
              </w:tabs>
              <w:spacing w:after="0" w:line="240" w:lineRule="auto"/>
              <w:jc w:val="center"/>
              <w:rPr>
                <w:rFonts w:ascii="Times New Roman" w:eastAsia="Times New Roman" w:hAnsi="Times New Roman" w:cs="Times New Roman"/>
              </w:rPr>
            </w:pPr>
            <w:r>
              <w:rPr>
                <w:rFonts w:ascii="Times New Roman" w:eastAsia="Times New Roman" w:hAnsi="Times New Roman" w:cs="Times New Roman"/>
              </w:rPr>
              <w:t>5</w:t>
            </w:r>
          </w:p>
        </w:tc>
        <w:tc>
          <w:tcPr>
            <w:tcW w:w="2129" w:type="dxa"/>
          </w:tcPr>
          <w:p w:rsidR="005A6855" w:rsidRDefault="008C6E18">
            <w:pPr>
              <w:widowControl w:val="0"/>
              <w:pBdr>
                <w:top w:val="nil"/>
                <w:left w:val="nil"/>
                <w:bottom w:val="nil"/>
                <w:right w:val="nil"/>
                <w:between w:val="nil"/>
              </w:pBdr>
              <w:spacing w:after="0" w:line="240" w:lineRule="auto"/>
              <w:ind w:right="118"/>
              <w:rPr>
                <w:rFonts w:ascii="Times New Roman" w:eastAsia="Times New Roman" w:hAnsi="Times New Roman" w:cs="Times New Roman"/>
                <w:b/>
              </w:rPr>
            </w:pPr>
            <w:r>
              <w:rPr>
                <w:rFonts w:ascii="Times New Roman" w:eastAsia="Times New Roman" w:hAnsi="Times New Roman" w:cs="Times New Roman"/>
                <w:b/>
              </w:rPr>
              <w:t>Problem Solving Agent using Search</w:t>
            </w:r>
          </w:p>
        </w:tc>
        <w:tc>
          <w:tcPr>
            <w:tcW w:w="4252" w:type="dxa"/>
          </w:tcPr>
          <w:p w:rsidR="005A6855" w:rsidRDefault="008C6E18">
            <w:pPr>
              <w:widowControl w:val="0"/>
              <w:numPr>
                <w:ilvl w:val="0"/>
                <w:numId w:val="6"/>
              </w:num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Local Search Algorithms &amp; Optimization Problems</w:t>
            </w:r>
          </w:p>
          <w:p w:rsidR="005A6855" w:rsidRDefault="008C6E18">
            <w:pPr>
              <w:widowControl w:val="0"/>
              <w:numPr>
                <w:ilvl w:val="0"/>
                <w:numId w:val="6"/>
              </w:numPr>
              <w:spacing w:after="0" w:line="240" w:lineRule="auto"/>
              <w:rPr>
                <w:rFonts w:ascii="Times New Roman" w:eastAsia="Times New Roman" w:hAnsi="Times New Roman" w:cs="Times New Roman"/>
              </w:rPr>
            </w:pPr>
            <w:r>
              <w:rPr>
                <w:rFonts w:ascii="Times New Roman" w:eastAsia="Times New Roman" w:hAnsi="Times New Roman" w:cs="Times New Roman"/>
              </w:rPr>
              <w:t>Hill Climbing Search</w:t>
            </w:r>
          </w:p>
          <w:p w:rsidR="005A6855" w:rsidRDefault="008C6E18">
            <w:pPr>
              <w:widowControl w:val="0"/>
              <w:numPr>
                <w:ilvl w:val="0"/>
                <w:numId w:val="6"/>
              </w:numPr>
              <w:spacing w:after="0" w:line="240" w:lineRule="auto"/>
              <w:rPr>
                <w:rFonts w:ascii="Times New Roman" w:eastAsia="Times New Roman" w:hAnsi="Times New Roman" w:cs="Times New Roman"/>
              </w:rPr>
            </w:pPr>
            <w:r>
              <w:rPr>
                <w:rFonts w:ascii="Times New Roman" w:eastAsia="Times New Roman" w:hAnsi="Times New Roman" w:cs="Times New Roman"/>
              </w:rPr>
              <w:t>Simulated Annealing,</w:t>
            </w:r>
          </w:p>
          <w:p w:rsidR="005A6855" w:rsidRDefault="008C6E18">
            <w:pPr>
              <w:widowControl w:val="0"/>
              <w:numPr>
                <w:ilvl w:val="0"/>
                <w:numId w:val="6"/>
              </w:numPr>
              <w:spacing w:after="0" w:line="240" w:lineRule="auto"/>
              <w:rPr>
                <w:rFonts w:ascii="Times New Roman" w:eastAsia="Times New Roman" w:hAnsi="Times New Roman" w:cs="Times New Roman"/>
              </w:rPr>
            </w:pPr>
            <w:r>
              <w:rPr>
                <w:rFonts w:ascii="Times New Roman" w:eastAsia="Times New Roman" w:hAnsi="Times New Roman" w:cs="Times New Roman"/>
              </w:rPr>
              <w:t>Local Beam Search</w:t>
            </w:r>
          </w:p>
          <w:p w:rsidR="005A6855" w:rsidRDefault="005A6855">
            <w:pPr>
              <w:widowControl w:val="0"/>
              <w:spacing w:line="240" w:lineRule="auto"/>
              <w:rPr>
                <w:rFonts w:ascii="Times New Roman" w:eastAsia="Times New Roman" w:hAnsi="Times New Roman" w:cs="Times New Roman"/>
              </w:rPr>
            </w:pPr>
          </w:p>
        </w:tc>
        <w:tc>
          <w:tcPr>
            <w:tcW w:w="2441" w:type="dxa"/>
          </w:tcPr>
          <w:p w:rsidR="005A6855" w:rsidRDefault="005A6855">
            <w:pPr>
              <w:widowControl w:val="0"/>
              <w:spacing w:line="240" w:lineRule="auto"/>
              <w:rPr>
                <w:rFonts w:ascii="Times New Roman" w:eastAsia="Times New Roman" w:hAnsi="Times New Roman" w:cs="Times New Roman"/>
              </w:rPr>
            </w:pPr>
          </w:p>
          <w:p w:rsidR="005A6855" w:rsidRDefault="008C6E18">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T1: Chapter 4.1</w:t>
            </w:r>
          </w:p>
        </w:tc>
      </w:tr>
      <w:tr w:rsidR="005A6855">
        <w:tc>
          <w:tcPr>
            <w:tcW w:w="985" w:type="dxa"/>
          </w:tcPr>
          <w:p w:rsidR="005A6855" w:rsidRDefault="008C6E18">
            <w:pPr>
              <w:widowControl w:val="0"/>
              <w:pBdr>
                <w:top w:val="nil"/>
                <w:left w:val="nil"/>
                <w:bottom w:val="nil"/>
                <w:right w:val="nil"/>
                <w:between w:val="nil"/>
              </w:pBdr>
              <w:tabs>
                <w:tab w:val="left" w:pos="851"/>
              </w:tabs>
              <w:spacing w:after="0" w:line="240" w:lineRule="auto"/>
              <w:jc w:val="center"/>
              <w:rPr>
                <w:rFonts w:ascii="Times New Roman" w:eastAsia="Times New Roman" w:hAnsi="Times New Roman" w:cs="Times New Roman"/>
              </w:rPr>
            </w:pPr>
            <w:r>
              <w:rPr>
                <w:rFonts w:ascii="Times New Roman" w:eastAsia="Times New Roman" w:hAnsi="Times New Roman" w:cs="Times New Roman"/>
              </w:rPr>
              <w:t>6</w:t>
            </w:r>
          </w:p>
        </w:tc>
        <w:tc>
          <w:tcPr>
            <w:tcW w:w="2129" w:type="dxa"/>
          </w:tcPr>
          <w:p w:rsidR="005A6855" w:rsidRDefault="008C6E18">
            <w:pPr>
              <w:widowControl w:val="0"/>
              <w:pBdr>
                <w:top w:val="nil"/>
                <w:left w:val="nil"/>
                <w:bottom w:val="nil"/>
                <w:right w:val="nil"/>
                <w:between w:val="nil"/>
              </w:pBdr>
              <w:spacing w:after="0" w:line="240" w:lineRule="auto"/>
              <w:ind w:right="118"/>
              <w:rPr>
                <w:rFonts w:ascii="Times New Roman" w:eastAsia="Times New Roman" w:hAnsi="Times New Roman" w:cs="Times New Roman"/>
                <w:b/>
              </w:rPr>
            </w:pPr>
            <w:r>
              <w:rPr>
                <w:rFonts w:ascii="Times New Roman" w:eastAsia="Times New Roman" w:hAnsi="Times New Roman" w:cs="Times New Roman"/>
                <w:b/>
              </w:rPr>
              <w:t>Problem Solving Agent using Search</w:t>
            </w:r>
          </w:p>
        </w:tc>
        <w:tc>
          <w:tcPr>
            <w:tcW w:w="4252" w:type="dxa"/>
          </w:tcPr>
          <w:p w:rsidR="005A6855" w:rsidRDefault="008C6E18">
            <w:pPr>
              <w:widowControl w:val="0"/>
              <w:numPr>
                <w:ilvl w:val="0"/>
                <w:numId w:val="6"/>
              </w:numPr>
              <w:spacing w:after="0" w:line="240" w:lineRule="auto"/>
              <w:rPr>
                <w:rFonts w:ascii="Times New Roman" w:eastAsia="Times New Roman" w:hAnsi="Times New Roman" w:cs="Times New Roman"/>
              </w:rPr>
            </w:pPr>
            <w:r>
              <w:rPr>
                <w:rFonts w:ascii="Times New Roman" w:eastAsia="Times New Roman" w:hAnsi="Times New Roman" w:cs="Times New Roman"/>
              </w:rPr>
              <w:t>Genetic Algorithm</w:t>
            </w:r>
          </w:p>
        </w:tc>
        <w:tc>
          <w:tcPr>
            <w:tcW w:w="2441" w:type="dxa"/>
          </w:tcPr>
          <w:p w:rsidR="005A6855" w:rsidRDefault="008C6E18">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T1: Chapter 4.1, Research papers &amp; web resources</w:t>
            </w:r>
          </w:p>
        </w:tc>
      </w:tr>
      <w:tr w:rsidR="005A6855">
        <w:tc>
          <w:tcPr>
            <w:tcW w:w="985" w:type="dxa"/>
          </w:tcPr>
          <w:p w:rsidR="005A6855" w:rsidRDefault="008C6E18">
            <w:pPr>
              <w:widowControl w:val="0"/>
              <w:pBdr>
                <w:top w:val="nil"/>
                <w:left w:val="nil"/>
                <w:bottom w:val="nil"/>
                <w:right w:val="nil"/>
                <w:between w:val="nil"/>
              </w:pBdr>
              <w:tabs>
                <w:tab w:val="left" w:pos="851"/>
              </w:tabs>
              <w:spacing w:after="0" w:line="240" w:lineRule="auto"/>
              <w:jc w:val="center"/>
              <w:rPr>
                <w:rFonts w:ascii="Times New Roman" w:eastAsia="Times New Roman" w:hAnsi="Times New Roman" w:cs="Times New Roman"/>
              </w:rPr>
            </w:pPr>
            <w:r>
              <w:rPr>
                <w:rFonts w:ascii="Times New Roman" w:eastAsia="Times New Roman" w:hAnsi="Times New Roman" w:cs="Times New Roman"/>
              </w:rPr>
              <w:t>7</w:t>
            </w:r>
          </w:p>
        </w:tc>
        <w:tc>
          <w:tcPr>
            <w:tcW w:w="2129" w:type="dxa"/>
          </w:tcPr>
          <w:p w:rsidR="005A6855" w:rsidRDefault="008C6E18">
            <w:pPr>
              <w:widowControl w:val="0"/>
              <w:pBdr>
                <w:top w:val="nil"/>
                <w:left w:val="nil"/>
                <w:bottom w:val="nil"/>
                <w:right w:val="nil"/>
                <w:between w:val="nil"/>
              </w:pBdr>
              <w:spacing w:after="0" w:line="240" w:lineRule="auto"/>
              <w:ind w:right="118"/>
              <w:rPr>
                <w:rFonts w:ascii="Times New Roman" w:eastAsia="Times New Roman" w:hAnsi="Times New Roman" w:cs="Times New Roman"/>
                <w:b/>
              </w:rPr>
            </w:pPr>
            <w:r>
              <w:rPr>
                <w:rFonts w:ascii="Times New Roman" w:eastAsia="Times New Roman" w:hAnsi="Times New Roman" w:cs="Times New Roman"/>
                <w:b/>
              </w:rPr>
              <w:t>Problem Solving Agent using Search</w:t>
            </w:r>
          </w:p>
        </w:tc>
        <w:tc>
          <w:tcPr>
            <w:tcW w:w="4252" w:type="dxa"/>
          </w:tcPr>
          <w:p w:rsidR="005A6855" w:rsidRDefault="008C6E18">
            <w:pPr>
              <w:widowControl w:val="0"/>
              <w:numPr>
                <w:ilvl w:val="0"/>
                <w:numId w:val="6"/>
              </w:numPr>
              <w:spacing w:after="0" w:line="240" w:lineRule="auto"/>
              <w:rPr>
                <w:rFonts w:ascii="Times New Roman" w:eastAsia="Times New Roman" w:hAnsi="Times New Roman" w:cs="Times New Roman"/>
              </w:rPr>
            </w:pPr>
            <w:r>
              <w:rPr>
                <w:rFonts w:ascii="Times New Roman" w:eastAsia="Times New Roman" w:hAnsi="Times New Roman" w:cs="Times New Roman"/>
              </w:rPr>
              <w:t>Ant Colony Optimization</w:t>
            </w:r>
          </w:p>
          <w:p w:rsidR="005A6855" w:rsidRDefault="008C6E18">
            <w:pPr>
              <w:widowControl w:val="0"/>
              <w:numPr>
                <w:ilvl w:val="0"/>
                <w:numId w:val="6"/>
              </w:numPr>
              <w:spacing w:after="0" w:line="240" w:lineRule="auto"/>
              <w:rPr>
                <w:rFonts w:ascii="Times New Roman" w:eastAsia="Times New Roman" w:hAnsi="Times New Roman" w:cs="Times New Roman"/>
              </w:rPr>
            </w:pPr>
            <w:r>
              <w:rPr>
                <w:rFonts w:ascii="Times New Roman" w:eastAsia="Times New Roman" w:hAnsi="Times New Roman" w:cs="Times New Roman"/>
              </w:rPr>
              <w:t>Particle Swarm Optimization</w:t>
            </w:r>
          </w:p>
        </w:tc>
        <w:tc>
          <w:tcPr>
            <w:tcW w:w="2441" w:type="dxa"/>
          </w:tcPr>
          <w:p w:rsidR="005A6855" w:rsidRDefault="005A6855">
            <w:pPr>
              <w:widowControl w:val="0"/>
              <w:spacing w:line="240" w:lineRule="auto"/>
              <w:rPr>
                <w:rFonts w:ascii="Times New Roman" w:eastAsia="Times New Roman" w:hAnsi="Times New Roman" w:cs="Times New Roman"/>
              </w:rPr>
            </w:pPr>
          </w:p>
          <w:p w:rsidR="005A6855" w:rsidRDefault="008C6E18">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Research papers &amp; web resources</w:t>
            </w:r>
          </w:p>
        </w:tc>
      </w:tr>
      <w:tr w:rsidR="005A6855">
        <w:tc>
          <w:tcPr>
            <w:tcW w:w="985" w:type="dxa"/>
          </w:tcPr>
          <w:p w:rsidR="005A6855" w:rsidRDefault="008C6E18">
            <w:pPr>
              <w:widowControl w:val="0"/>
              <w:pBdr>
                <w:top w:val="nil"/>
                <w:left w:val="nil"/>
                <w:bottom w:val="nil"/>
                <w:right w:val="nil"/>
                <w:between w:val="nil"/>
              </w:pBdr>
              <w:tabs>
                <w:tab w:val="left" w:pos="851"/>
              </w:tabs>
              <w:spacing w:after="0" w:line="240" w:lineRule="auto"/>
              <w:jc w:val="center"/>
              <w:rPr>
                <w:rFonts w:ascii="Times New Roman" w:eastAsia="Times New Roman" w:hAnsi="Times New Roman" w:cs="Times New Roman"/>
              </w:rPr>
            </w:pPr>
            <w:r>
              <w:rPr>
                <w:rFonts w:ascii="Times New Roman" w:eastAsia="Times New Roman" w:hAnsi="Times New Roman" w:cs="Times New Roman"/>
              </w:rPr>
              <w:t>8</w:t>
            </w:r>
          </w:p>
        </w:tc>
        <w:tc>
          <w:tcPr>
            <w:tcW w:w="2129" w:type="dxa"/>
          </w:tcPr>
          <w:p w:rsidR="005A6855" w:rsidRDefault="008C6E18">
            <w:pPr>
              <w:widowControl w:val="0"/>
              <w:pBdr>
                <w:top w:val="nil"/>
                <w:left w:val="nil"/>
                <w:bottom w:val="nil"/>
                <w:right w:val="nil"/>
                <w:between w:val="nil"/>
              </w:pBdr>
              <w:spacing w:after="0" w:line="240" w:lineRule="auto"/>
              <w:ind w:right="118"/>
              <w:rPr>
                <w:rFonts w:ascii="Times New Roman" w:eastAsia="Times New Roman" w:hAnsi="Times New Roman" w:cs="Times New Roman"/>
                <w:b/>
              </w:rPr>
            </w:pPr>
            <w:r>
              <w:rPr>
                <w:rFonts w:ascii="Times New Roman" w:eastAsia="Times New Roman" w:hAnsi="Times New Roman" w:cs="Times New Roman"/>
                <w:b/>
              </w:rPr>
              <w:t>Game Playing</w:t>
            </w:r>
          </w:p>
        </w:tc>
        <w:tc>
          <w:tcPr>
            <w:tcW w:w="4252" w:type="dxa"/>
          </w:tcPr>
          <w:p w:rsidR="005A6855" w:rsidRDefault="008C6E18">
            <w:pPr>
              <w:widowControl w:val="0"/>
              <w:numPr>
                <w:ilvl w:val="0"/>
                <w:numId w:val="6"/>
              </w:num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Searching to play games </w:t>
            </w:r>
          </w:p>
          <w:p w:rsidR="005A6855" w:rsidRDefault="008C6E18">
            <w:pPr>
              <w:widowControl w:val="0"/>
              <w:numPr>
                <w:ilvl w:val="0"/>
                <w:numId w:val="6"/>
              </w:numPr>
              <w:pBdr>
                <w:top w:val="nil"/>
                <w:left w:val="nil"/>
                <w:bottom w:val="nil"/>
                <w:right w:val="nil"/>
                <w:between w:val="nil"/>
              </w:pBdr>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Minimax</w:t>
            </w:r>
            <w:proofErr w:type="spellEnd"/>
            <w:r>
              <w:rPr>
                <w:rFonts w:ascii="Times New Roman" w:eastAsia="Times New Roman" w:hAnsi="Times New Roman" w:cs="Times New Roman"/>
              </w:rPr>
              <w:t xml:space="preserve"> Algorithm</w:t>
            </w:r>
          </w:p>
          <w:p w:rsidR="005A6855" w:rsidRDefault="008C6E18">
            <w:pPr>
              <w:widowControl w:val="0"/>
              <w:numPr>
                <w:ilvl w:val="0"/>
                <w:numId w:val="6"/>
              </w:num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Alpha-Beta Pruning</w:t>
            </w:r>
          </w:p>
          <w:p w:rsidR="005A6855" w:rsidRDefault="008C6E18">
            <w:pPr>
              <w:widowControl w:val="0"/>
              <w:numPr>
                <w:ilvl w:val="0"/>
                <w:numId w:val="6"/>
              </w:num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Making imperfect real time decisions</w:t>
            </w:r>
          </w:p>
        </w:tc>
        <w:tc>
          <w:tcPr>
            <w:tcW w:w="2441" w:type="dxa"/>
          </w:tcPr>
          <w:p w:rsidR="005A6855" w:rsidRDefault="005A6855">
            <w:pPr>
              <w:widowControl w:val="0"/>
              <w:spacing w:line="240" w:lineRule="auto"/>
              <w:rPr>
                <w:rFonts w:ascii="Times New Roman" w:eastAsia="Times New Roman" w:hAnsi="Times New Roman" w:cs="Times New Roman"/>
              </w:rPr>
            </w:pPr>
          </w:p>
          <w:p w:rsidR="005A6855" w:rsidRDefault="008C6E18">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T1: Chapter 5.1 to 5.4</w:t>
            </w:r>
          </w:p>
        </w:tc>
      </w:tr>
      <w:tr w:rsidR="005A6855">
        <w:tc>
          <w:tcPr>
            <w:tcW w:w="985" w:type="dxa"/>
          </w:tcPr>
          <w:p w:rsidR="005A6855" w:rsidRDefault="008C6E18">
            <w:pPr>
              <w:widowControl w:val="0"/>
              <w:pBdr>
                <w:top w:val="nil"/>
                <w:left w:val="nil"/>
                <w:bottom w:val="nil"/>
                <w:right w:val="nil"/>
                <w:between w:val="nil"/>
              </w:pBdr>
              <w:tabs>
                <w:tab w:val="left" w:pos="851"/>
              </w:tabs>
              <w:spacing w:after="0" w:line="240" w:lineRule="auto"/>
              <w:jc w:val="center"/>
              <w:rPr>
                <w:rFonts w:ascii="Times New Roman" w:eastAsia="Times New Roman" w:hAnsi="Times New Roman" w:cs="Times New Roman"/>
              </w:rPr>
            </w:pPr>
            <w:r>
              <w:rPr>
                <w:rFonts w:ascii="Times New Roman" w:eastAsia="Times New Roman" w:hAnsi="Times New Roman" w:cs="Times New Roman"/>
              </w:rPr>
              <w:t>9</w:t>
            </w:r>
          </w:p>
        </w:tc>
        <w:tc>
          <w:tcPr>
            <w:tcW w:w="2129" w:type="dxa"/>
          </w:tcPr>
          <w:p w:rsidR="005A6855" w:rsidRDefault="008C6E18">
            <w:pPr>
              <w:widowControl w:val="0"/>
              <w:pBdr>
                <w:top w:val="nil"/>
                <w:left w:val="nil"/>
                <w:bottom w:val="nil"/>
                <w:right w:val="nil"/>
                <w:between w:val="nil"/>
              </w:pBdr>
              <w:spacing w:after="0" w:line="240" w:lineRule="auto"/>
              <w:ind w:right="118"/>
              <w:rPr>
                <w:rFonts w:ascii="Times New Roman" w:eastAsia="Times New Roman" w:hAnsi="Times New Roman" w:cs="Times New Roman"/>
                <w:b/>
              </w:rPr>
            </w:pPr>
            <w:r>
              <w:rPr>
                <w:rFonts w:ascii="Times New Roman" w:eastAsia="Times New Roman" w:hAnsi="Times New Roman" w:cs="Times New Roman"/>
                <w:b/>
              </w:rPr>
              <w:t>Knowledge Representation using Logics</w:t>
            </w:r>
          </w:p>
        </w:tc>
        <w:tc>
          <w:tcPr>
            <w:tcW w:w="4252" w:type="dxa"/>
          </w:tcPr>
          <w:p w:rsidR="005A6855" w:rsidRDefault="008C6E18">
            <w:pPr>
              <w:widowControl w:val="0"/>
              <w:numPr>
                <w:ilvl w:val="0"/>
                <w:numId w:val="6"/>
              </w:num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Logical Agent</w:t>
            </w:r>
          </w:p>
          <w:p w:rsidR="005A6855" w:rsidRDefault="008C6E18">
            <w:pPr>
              <w:widowControl w:val="0"/>
              <w:numPr>
                <w:ilvl w:val="0"/>
                <w:numId w:val="6"/>
              </w:numPr>
              <w:spacing w:after="0" w:line="240" w:lineRule="auto"/>
              <w:rPr>
                <w:rFonts w:ascii="Times New Roman" w:eastAsia="Times New Roman" w:hAnsi="Times New Roman" w:cs="Times New Roman"/>
              </w:rPr>
            </w:pPr>
            <w:r>
              <w:rPr>
                <w:rFonts w:ascii="Times New Roman" w:eastAsia="Times New Roman" w:hAnsi="Times New Roman" w:cs="Times New Roman"/>
              </w:rPr>
              <w:t>Logic Representation of a sample agent</w:t>
            </w:r>
          </w:p>
          <w:p w:rsidR="005A6855" w:rsidRDefault="008C6E18">
            <w:pPr>
              <w:widowControl w:val="0"/>
              <w:numPr>
                <w:ilvl w:val="0"/>
                <w:numId w:val="6"/>
              </w:numPr>
              <w:spacing w:after="0" w:line="240" w:lineRule="auto"/>
              <w:rPr>
                <w:rFonts w:ascii="Times New Roman" w:eastAsia="Times New Roman" w:hAnsi="Times New Roman" w:cs="Times New Roman"/>
              </w:rPr>
            </w:pPr>
            <w:r>
              <w:rPr>
                <w:rFonts w:ascii="Times New Roman" w:eastAsia="Times New Roman" w:hAnsi="Times New Roman" w:cs="Times New Roman"/>
              </w:rPr>
              <w:t>DPLL Algorithm, Agents based on Propositional logic</w:t>
            </w:r>
          </w:p>
          <w:p w:rsidR="005A6855" w:rsidRDefault="008C6E18">
            <w:pPr>
              <w:widowControl w:val="0"/>
              <w:numPr>
                <w:ilvl w:val="0"/>
                <w:numId w:val="6"/>
              </w:numPr>
              <w:spacing w:after="0" w:line="240" w:lineRule="auto"/>
              <w:rPr>
                <w:rFonts w:ascii="Times New Roman" w:eastAsia="Times New Roman" w:hAnsi="Times New Roman" w:cs="Times New Roman"/>
              </w:rPr>
            </w:pPr>
            <w:r>
              <w:rPr>
                <w:rFonts w:ascii="Times New Roman" w:eastAsia="Times New Roman" w:hAnsi="Times New Roman" w:cs="Times New Roman"/>
              </w:rPr>
              <w:t>Overview of First Order Logic semantics, Example representation</w:t>
            </w:r>
          </w:p>
        </w:tc>
        <w:tc>
          <w:tcPr>
            <w:tcW w:w="2441" w:type="dxa"/>
          </w:tcPr>
          <w:p w:rsidR="005A6855" w:rsidRDefault="005A6855">
            <w:pPr>
              <w:widowControl w:val="0"/>
              <w:spacing w:line="240" w:lineRule="auto"/>
              <w:rPr>
                <w:rFonts w:ascii="Times New Roman" w:eastAsia="Times New Roman" w:hAnsi="Times New Roman" w:cs="Times New Roman"/>
              </w:rPr>
            </w:pPr>
          </w:p>
          <w:p w:rsidR="005A6855" w:rsidRDefault="008C6E18">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T1: Chapter 7.1, 7.2, 7.5.2, 7.5.3, 7.6.1, 8.1, 8.3.4</w:t>
            </w:r>
          </w:p>
        </w:tc>
      </w:tr>
      <w:tr w:rsidR="005A6855">
        <w:tc>
          <w:tcPr>
            <w:tcW w:w="985" w:type="dxa"/>
          </w:tcPr>
          <w:p w:rsidR="005A6855" w:rsidRDefault="008C6E18">
            <w:pPr>
              <w:widowControl w:val="0"/>
              <w:pBdr>
                <w:top w:val="nil"/>
                <w:left w:val="nil"/>
                <w:bottom w:val="nil"/>
                <w:right w:val="nil"/>
                <w:between w:val="nil"/>
              </w:pBdr>
              <w:tabs>
                <w:tab w:val="left" w:pos="851"/>
              </w:tabs>
              <w:spacing w:after="0" w:line="240" w:lineRule="auto"/>
              <w:jc w:val="center"/>
              <w:rPr>
                <w:rFonts w:ascii="Times New Roman" w:eastAsia="Times New Roman" w:hAnsi="Times New Roman" w:cs="Times New Roman"/>
              </w:rPr>
            </w:pPr>
            <w:r>
              <w:rPr>
                <w:rFonts w:ascii="Times New Roman" w:eastAsia="Times New Roman" w:hAnsi="Times New Roman" w:cs="Times New Roman"/>
              </w:rPr>
              <w:t>10</w:t>
            </w:r>
          </w:p>
        </w:tc>
        <w:tc>
          <w:tcPr>
            <w:tcW w:w="2129" w:type="dxa"/>
          </w:tcPr>
          <w:p w:rsidR="005A6855" w:rsidRDefault="008C6E18">
            <w:pPr>
              <w:widowControl w:val="0"/>
              <w:pBdr>
                <w:top w:val="nil"/>
                <w:left w:val="nil"/>
                <w:bottom w:val="nil"/>
                <w:right w:val="nil"/>
                <w:between w:val="nil"/>
              </w:pBdr>
              <w:spacing w:after="0" w:line="240" w:lineRule="auto"/>
              <w:ind w:right="118"/>
              <w:rPr>
                <w:rFonts w:ascii="Times New Roman" w:eastAsia="Times New Roman" w:hAnsi="Times New Roman" w:cs="Times New Roman"/>
                <w:b/>
              </w:rPr>
            </w:pPr>
            <w:r>
              <w:rPr>
                <w:rFonts w:ascii="Times New Roman" w:eastAsia="Times New Roman" w:hAnsi="Times New Roman" w:cs="Times New Roman"/>
                <w:b/>
              </w:rPr>
              <w:t>Knowledge Representation using Logics</w:t>
            </w:r>
          </w:p>
        </w:tc>
        <w:tc>
          <w:tcPr>
            <w:tcW w:w="4252" w:type="dxa"/>
          </w:tcPr>
          <w:p w:rsidR="005A6855" w:rsidRDefault="008C6E18">
            <w:pPr>
              <w:widowControl w:val="0"/>
              <w:numPr>
                <w:ilvl w:val="0"/>
                <w:numId w:val="6"/>
              </w:num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Inference in First Order Logic</w:t>
            </w:r>
          </w:p>
          <w:p w:rsidR="005A6855" w:rsidRDefault="008C6E18">
            <w:pPr>
              <w:widowControl w:val="0"/>
              <w:numPr>
                <w:ilvl w:val="0"/>
                <w:numId w:val="6"/>
              </w:numPr>
              <w:spacing w:after="0" w:line="240" w:lineRule="auto"/>
              <w:rPr>
                <w:rFonts w:ascii="Times New Roman" w:eastAsia="Times New Roman" w:hAnsi="Times New Roman" w:cs="Times New Roman"/>
              </w:rPr>
            </w:pPr>
            <w:r>
              <w:rPr>
                <w:rFonts w:ascii="Times New Roman" w:eastAsia="Times New Roman" w:hAnsi="Times New Roman" w:cs="Times New Roman"/>
              </w:rPr>
              <w:t>Unification &amp; Lifting</w:t>
            </w:r>
          </w:p>
          <w:p w:rsidR="005A6855" w:rsidRDefault="008C6E18">
            <w:pPr>
              <w:widowControl w:val="0"/>
              <w:numPr>
                <w:ilvl w:val="0"/>
                <w:numId w:val="6"/>
              </w:numPr>
              <w:spacing w:after="0" w:line="240" w:lineRule="auto"/>
              <w:rPr>
                <w:rFonts w:ascii="Times New Roman" w:eastAsia="Times New Roman" w:hAnsi="Times New Roman" w:cs="Times New Roman"/>
              </w:rPr>
            </w:pPr>
            <w:r>
              <w:rPr>
                <w:rFonts w:ascii="Times New Roman" w:eastAsia="Times New Roman" w:hAnsi="Times New Roman" w:cs="Times New Roman"/>
              </w:rPr>
              <w:t>Forward chaining</w:t>
            </w:r>
          </w:p>
          <w:p w:rsidR="005A6855" w:rsidRDefault="008C6E18">
            <w:pPr>
              <w:widowControl w:val="0"/>
              <w:numPr>
                <w:ilvl w:val="0"/>
                <w:numId w:val="6"/>
              </w:numPr>
              <w:spacing w:after="0" w:line="240" w:lineRule="auto"/>
              <w:rPr>
                <w:rFonts w:ascii="Times New Roman" w:eastAsia="Times New Roman" w:hAnsi="Times New Roman" w:cs="Times New Roman"/>
              </w:rPr>
            </w:pPr>
            <w:r>
              <w:rPr>
                <w:rFonts w:ascii="Times New Roman" w:eastAsia="Times New Roman" w:hAnsi="Times New Roman" w:cs="Times New Roman"/>
              </w:rPr>
              <w:t>Backward Chaining</w:t>
            </w:r>
          </w:p>
        </w:tc>
        <w:tc>
          <w:tcPr>
            <w:tcW w:w="2441" w:type="dxa"/>
          </w:tcPr>
          <w:p w:rsidR="005A6855" w:rsidRDefault="005A6855">
            <w:pPr>
              <w:widowControl w:val="0"/>
              <w:spacing w:line="240" w:lineRule="auto"/>
              <w:rPr>
                <w:rFonts w:ascii="Times New Roman" w:eastAsia="Times New Roman" w:hAnsi="Times New Roman" w:cs="Times New Roman"/>
              </w:rPr>
            </w:pPr>
          </w:p>
          <w:p w:rsidR="005A6855" w:rsidRDefault="005A6855">
            <w:pPr>
              <w:widowControl w:val="0"/>
              <w:spacing w:line="240" w:lineRule="auto"/>
              <w:rPr>
                <w:rFonts w:ascii="Times New Roman" w:eastAsia="Times New Roman" w:hAnsi="Times New Roman" w:cs="Times New Roman"/>
              </w:rPr>
            </w:pPr>
          </w:p>
          <w:p w:rsidR="005A6855" w:rsidRDefault="008C6E18">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T1: Chapter 9</w:t>
            </w:r>
          </w:p>
        </w:tc>
      </w:tr>
      <w:tr w:rsidR="005A6855">
        <w:tc>
          <w:tcPr>
            <w:tcW w:w="985" w:type="dxa"/>
          </w:tcPr>
          <w:p w:rsidR="005A6855" w:rsidRDefault="008C6E18">
            <w:pPr>
              <w:widowControl w:val="0"/>
              <w:pBdr>
                <w:top w:val="nil"/>
                <w:left w:val="nil"/>
                <w:bottom w:val="nil"/>
                <w:right w:val="nil"/>
                <w:between w:val="nil"/>
              </w:pBdr>
              <w:tabs>
                <w:tab w:val="left" w:pos="851"/>
              </w:tabs>
              <w:spacing w:after="0" w:line="240" w:lineRule="auto"/>
              <w:jc w:val="center"/>
              <w:rPr>
                <w:rFonts w:ascii="Times New Roman" w:eastAsia="Times New Roman" w:hAnsi="Times New Roman" w:cs="Times New Roman"/>
              </w:rPr>
            </w:pPr>
            <w:r>
              <w:rPr>
                <w:rFonts w:ascii="Times New Roman" w:eastAsia="Times New Roman" w:hAnsi="Times New Roman" w:cs="Times New Roman"/>
              </w:rPr>
              <w:t>11</w:t>
            </w:r>
          </w:p>
        </w:tc>
        <w:tc>
          <w:tcPr>
            <w:tcW w:w="2129" w:type="dxa"/>
          </w:tcPr>
          <w:p w:rsidR="005A6855" w:rsidRDefault="008C6E18">
            <w:pPr>
              <w:rPr>
                <w:rFonts w:ascii="Times New Roman" w:eastAsia="Times New Roman" w:hAnsi="Times New Roman" w:cs="Times New Roman"/>
                <w:b/>
                <w:color w:val="00000A"/>
              </w:rPr>
            </w:pPr>
            <w:r>
              <w:rPr>
                <w:rFonts w:ascii="Times New Roman" w:eastAsia="Times New Roman" w:hAnsi="Times New Roman" w:cs="Times New Roman"/>
                <w:b/>
                <w:color w:val="00000A"/>
              </w:rPr>
              <w:t>Probabilistic Representation and Reasoning</w:t>
            </w:r>
          </w:p>
          <w:p w:rsidR="005A6855" w:rsidRDefault="005A6855">
            <w:pPr>
              <w:widowControl w:val="0"/>
              <w:pBdr>
                <w:top w:val="nil"/>
                <w:left w:val="nil"/>
                <w:bottom w:val="nil"/>
                <w:right w:val="nil"/>
                <w:between w:val="nil"/>
              </w:pBdr>
              <w:spacing w:after="0" w:line="240" w:lineRule="auto"/>
              <w:ind w:right="118"/>
              <w:rPr>
                <w:rFonts w:ascii="Times New Roman" w:eastAsia="Times New Roman" w:hAnsi="Times New Roman" w:cs="Times New Roman"/>
                <w:b/>
              </w:rPr>
            </w:pPr>
          </w:p>
        </w:tc>
        <w:tc>
          <w:tcPr>
            <w:tcW w:w="4252" w:type="dxa"/>
          </w:tcPr>
          <w:p w:rsidR="005A6855" w:rsidRDefault="008C6E18">
            <w:pPr>
              <w:widowControl w:val="0"/>
              <w:numPr>
                <w:ilvl w:val="0"/>
                <w:numId w:val="2"/>
              </w:numPr>
              <w:spacing w:after="0" w:line="240" w:lineRule="auto"/>
              <w:rPr>
                <w:rFonts w:ascii="Times New Roman" w:eastAsia="Times New Roman" w:hAnsi="Times New Roman" w:cs="Times New Roman"/>
              </w:rPr>
            </w:pPr>
            <w:r>
              <w:rPr>
                <w:rFonts w:ascii="Times New Roman" w:eastAsia="Times New Roman" w:hAnsi="Times New Roman" w:cs="Times New Roman"/>
              </w:rPr>
              <w:t>Resolution</w:t>
            </w:r>
          </w:p>
          <w:p w:rsidR="005A6855" w:rsidRDefault="008C6E18">
            <w:pPr>
              <w:widowControl w:val="0"/>
              <w:numPr>
                <w:ilvl w:val="0"/>
                <w:numId w:val="2"/>
              </w:num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Probabilistic Representation and Reasoning</w:t>
            </w:r>
          </w:p>
          <w:p w:rsidR="005A6855" w:rsidRDefault="008C6E18">
            <w:pPr>
              <w:widowControl w:val="0"/>
              <w:numPr>
                <w:ilvl w:val="0"/>
                <w:numId w:val="2"/>
              </w:numPr>
              <w:spacing w:after="0" w:line="240" w:lineRule="auto"/>
              <w:rPr>
                <w:rFonts w:ascii="Times New Roman" w:eastAsia="Times New Roman" w:hAnsi="Times New Roman" w:cs="Times New Roman"/>
              </w:rPr>
            </w:pPr>
            <w:r>
              <w:rPr>
                <w:rFonts w:ascii="Times New Roman" w:eastAsia="Times New Roman" w:hAnsi="Times New Roman" w:cs="Times New Roman"/>
              </w:rPr>
              <w:t>Inference using full joint distribution &amp; Example</w:t>
            </w:r>
          </w:p>
          <w:p w:rsidR="005A6855" w:rsidRDefault="008C6E18">
            <w:pPr>
              <w:widowControl w:val="0"/>
              <w:numPr>
                <w:ilvl w:val="0"/>
                <w:numId w:val="2"/>
              </w:num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Knowledge representation using </w:t>
            </w:r>
            <w:r>
              <w:rPr>
                <w:rFonts w:ascii="Times New Roman" w:eastAsia="Times New Roman" w:hAnsi="Times New Roman" w:cs="Times New Roman"/>
              </w:rPr>
              <w:lastRenderedPageBreak/>
              <w:t>Bayesian Networks</w:t>
            </w:r>
          </w:p>
        </w:tc>
        <w:tc>
          <w:tcPr>
            <w:tcW w:w="2441" w:type="dxa"/>
          </w:tcPr>
          <w:p w:rsidR="005A6855" w:rsidRDefault="008C6E18">
            <w:pPr>
              <w:widowControl w:val="0"/>
              <w:spacing w:line="240" w:lineRule="auto"/>
              <w:rPr>
                <w:rFonts w:ascii="Times New Roman" w:eastAsia="Times New Roman" w:hAnsi="Times New Roman" w:cs="Times New Roman"/>
              </w:rPr>
            </w:pPr>
            <w:r>
              <w:rPr>
                <w:rFonts w:ascii="Times New Roman" w:eastAsia="Times New Roman" w:hAnsi="Times New Roman" w:cs="Times New Roman"/>
              </w:rPr>
              <w:lastRenderedPageBreak/>
              <w:t>T1: Chapter 9, 13, 14.1</w:t>
            </w:r>
          </w:p>
          <w:p w:rsidR="005A6855" w:rsidRDefault="005A6855">
            <w:pPr>
              <w:widowControl w:val="0"/>
              <w:spacing w:line="240" w:lineRule="auto"/>
              <w:rPr>
                <w:rFonts w:ascii="Times New Roman" w:eastAsia="Times New Roman" w:hAnsi="Times New Roman" w:cs="Times New Roman"/>
              </w:rPr>
            </w:pPr>
          </w:p>
        </w:tc>
      </w:tr>
      <w:tr w:rsidR="005A6855">
        <w:tc>
          <w:tcPr>
            <w:tcW w:w="985" w:type="dxa"/>
          </w:tcPr>
          <w:p w:rsidR="005A6855" w:rsidRDefault="008C6E18">
            <w:pPr>
              <w:widowControl w:val="0"/>
              <w:pBdr>
                <w:top w:val="nil"/>
                <w:left w:val="nil"/>
                <w:bottom w:val="nil"/>
                <w:right w:val="nil"/>
                <w:between w:val="nil"/>
              </w:pBdr>
              <w:tabs>
                <w:tab w:val="left" w:pos="851"/>
              </w:tabs>
              <w:spacing w:after="0" w:line="240" w:lineRule="auto"/>
              <w:jc w:val="center"/>
              <w:rPr>
                <w:rFonts w:ascii="Times New Roman" w:eastAsia="Times New Roman" w:hAnsi="Times New Roman" w:cs="Times New Roman"/>
              </w:rPr>
            </w:pPr>
            <w:r>
              <w:rPr>
                <w:rFonts w:ascii="Times New Roman" w:eastAsia="Times New Roman" w:hAnsi="Times New Roman" w:cs="Times New Roman"/>
              </w:rPr>
              <w:lastRenderedPageBreak/>
              <w:t>12</w:t>
            </w:r>
          </w:p>
        </w:tc>
        <w:tc>
          <w:tcPr>
            <w:tcW w:w="2129" w:type="dxa"/>
          </w:tcPr>
          <w:p w:rsidR="005A6855" w:rsidRDefault="008C6E18">
            <w:pPr>
              <w:rPr>
                <w:rFonts w:ascii="Times New Roman" w:eastAsia="Times New Roman" w:hAnsi="Times New Roman" w:cs="Times New Roman"/>
                <w:b/>
                <w:color w:val="00000A"/>
              </w:rPr>
            </w:pPr>
            <w:r>
              <w:rPr>
                <w:rFonts w:ascii="Times New Roman" w:eastAsia="Times New Roman" w:hAnsi="Times New Roman" w:cs="Times New Roman"/>
                <w:b/>
                <w:color w:val="00000A"/>
              </w:rPr>
              <w:t>Probabilistic Representation and Reasoning</w:t>
            </w:r>
          </w:p>
          <w:p w:rsidR="005A6855" w:rsidRDefault="005A6855">
            <w:pPr>
              <w:widowControl w:val="0"/>
              <w:pBdr>
                <w:top w:val="nil"/>
                <w:left w:val="nil"/>
                <w:bottom w:val="nil"/>
                <w:right w:val="nil"/>
                <w:between w:val="nil"/>
              </w:pBdr>
              <w:spacing w:after="0" w:line="240" w:lineRule="auto"/>
              <w:ind w:right="118"/>
              <w:rPr>
                <w:rFonts w:ascii="Times New Roman" w:eastAsia="Times New Roman" w:hAnsi="Times New Roman" w:cs="Times New Roman"/>
                <w:b/>
              </w:rPr>
            </w:pPr>
          </w:p>
        </w:tc>
        <w:tc>
          <w:tcPr>
            <w:tcW w:w="4252" w:type="dxa"/>
          </w:tcPr>
          <w:p w:rsidR="005A6855" w:rsidRDefault="008C6E18">
            <w:pPr>
              <w:widowControl w:val="0"/>
              <w:numPr>
                <w:ilvl w:val="0"/>
                <w:numId w:val="2"/>
              </w:numPr>
              <w:spacing w:after="0" w:line="240" w:lineRule="auto"/>
              <w:rPr>
                <w:rFonts w:ascii="Times New Roman" w:eastAsia="Times New Roman" w:hAnsi="Times New Roman" w:cs="Times New Roman"/>
              </w:rPr>
            </w:pPr>
            <w:r>
              <w:rPr>
                <w:rFonts w:ascii="Times New Roman" w:eastAsia="Times New Roman" w:hAnsi="Times New Roman" w:cs="Times New Roman"/>
              </w:rPr>
              <w:t>Semantics of Bayesian Networks</w:t>
            </w:r>
          </w:p>
          <w:p w:rsidR="005A6855" w:rsidRDefault="008C6E18">
            <w:pPr>
              <w:widowControl w:val="0"/>
              <w:numPr>
                <w:ilvl w:val="0"/>
                <w:numId w:val="2"/>
              </w:numPr>
              <w:spacing w:after="0" w:line="240" w:lineRule="auto"/>
              <w:rPr>
                <w:rFonts w:ascii="Times New Roman" w:eastAsia="Times New Roman" w:hAnsi="Times New Roman" w:cs="Times New Roman"/>
              </w:rPr>
            </w:pPr>
            <w:r>
              <w:rPr>
                <w:rFonts w:ascii="Times New Roman" w:eastAsia="Times New Roman" w:hAnsi="Times New Roman" w:cs="Times New Roman"/>
              </w:rPr>
              <w:t>Representation of Conditional Independence using BN</w:t>
            </w:r>
          </w:p>
        </w:tc>
        <w:tc>
          <w:tcPr>
            <w:tcW w:w="2441" w:type="dxa"/>
          </w:tcPr>
          <w:p w:rsidR="005A6855" w:rsidRDefault="005A6855">
            <w:pPr>
              <w:widowControl w:val="0"/>
              <w:spacing w:line="240" w:lineRule="auto"/>
              <w:rPr>
                <w:rFonts w:ascii="Times New Roman" w:eastAsia="Times New Roman" w:hAnsi="Times New Roman" w:cs="Times New Roman"/>
              </w:rPr>
            </w:pPr>
          </w:p>
          <w:p w:rsidR="005A6855" w:rsidRDefault="008C6E18">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T1: 14.2, 14.3</w:t>
            </w:r>
          </w:p>
        </w:tc>
      </w:tr>
      <w:tr w:rsidR="005A6855">
        <w:tc>
          <w:tcPr>
            <w:tcW w:w="985" w:type="dxa"/>
          </w:tcPr>
          <w:p w:rsidR="005A6855" w:rsidRDefault="008C6E18">
            <w:pPr>
              <w:widowControl w:val="0"/>
              <w:pBdr>
                <w:top w:val="nil"/>
                <w:left w:val="nil"/>
                <w:bottom w:val="nil"/>
                <w:right w:val="nil"/>
                <w:between w:val="nil"/>
              </w:pBdr>
              <w:tabs>
                <w:tab w:val="left" w:pos="851"/>
              </w:tabs>
              <w:spacing w:after="0" w:line="240" w:lineRule="auto"/>
              <w:jc w:val="center"/>
              <w:rPr>
                <w:rFonts w:ascii="Times New Roman" w:eastAsia="Times New Roman" w:hAnsi="Times New Roman" w:cs="Times New Roman"/>
              </w:rPr>
            </w:pPr>
            <w:r>
              <w:rPr>
                <w:rFonts w:ascii="Times New Roman" w:eastAsia="Times New Roman" w:hAnsi="Times New Roman" w:cs="Times New Roman"/>
              </w:rPr>
              <w:t>13</w:t>
            </w:r>
          </w:p>
        </w:tc>
        <w:tc>
          <w:tcPr>
            <w:tcW w:w="2129" w:type="dxa"/>
          </w:tcPr>
          <w:p w:rsidR="005A6855" w:rsidRDefault="008C6E18">
            <w:pPr>
              <w:rPr>
                <w:rFonts w:ascii="Times New Roman" w:eastAsia="Times New Roman" w:hAnsi="Times New Roman" w:cs="Times New Roman"/>
                <w:b/>
                <w:color w:val="00000A"/>
              </w:rPr>
            </w:pPr>
            <w:r>
              <w:rPr>
                <w:rFonts w:ascii="Times New Roman" w:eastAsia="Times New Roman" w:hAnsi="Times New Roman" w:cs="Times New Roman"/>
                <w:b/>
                <w:color w:val="00000A"/>
              </w:rPr>
              <w:t>Probabilistic Representation and Reasoning</w:t>
            </w:r>
          </w:p>
          <w:p w:rsidR="005A6855" w:rsidRDefault="005A6855">
            <w:pPr>
              <w:widowControl w:val="0"/>
              <w:pBdr>
                <w:top w:val="nil"/>
                <w:left w:val="nil"/>
                <w:bottom w:val="nil"/>
                <w:right w:val="nil"/>
                <w:between w:val="nil"/>
              </w:pBdr>
              <w:spacing w:after="0" w:line="240" w:lineRule="auto"/>
              <w:ind w:right="118"/>
              <w:rPr>
                <w:rFonts w:ascii="Times New Roman" w:eastAsia="Times New Roman" w:hAnsi="Times New Roman" w:cs="Times New Roman"/>
                <w:b/>
              </w:rPr>
            </w:pPr>
          </w:p>
        </w:tc>
        <w:tc>
          <w:tcPr>
            <w:tcW w:w="4252" w:type="dxa"/>
          </w:tcPr>
          <w:p w:rsidR="005A6855" w:rsidRDefault="008C6E18">
            <w:pPr>
              <w:widowControl w:val="0"/>
              <w:numPr>
                <w:ilvl w:val="0"/>
                <w:numId w:val="2"/>
              </w:numPr>
              <w:spacing w:after="0" w:line="240" w:lineRule="auto"/>
              <w:rPr>
                <w:rFonts w:ascii="Times New Roman" w:eastAsia="Times New Roman" w:hAnsi="Times New Roman" w:cs="Times New Roman"/>
              </w:rPr>
            </w:pPr>
            <w:r>
              <w:rPr>
                <w:rFonts w:ascii="Times New Roman" w:eastAsia="Times New Roman" w:hAnsi="Times New Roman" w:cs="Times New Roman"/>
              </w:rPr>
              <w:t>Exact Inference - by enumeration and variable elimination</w:t>
            </w:r>
          </w:p>
          <w:p w:rsidR="005A6855" w:rsidRDefault="008C6E18">
            <w:pPr>
              <w:widowControl w:val="0"/>
              <w:numPr>
                <w:ilvl w:val="0"/>
                <w:numId w:val="2"/>
              </w:numPr>
              <w:spacing w:after="0" w:line="240" w:lineRule="auto"/>
              <w:rPr>
                <w:rFonts w:ascii="Times New Roman" w:eastAsia="Times New Roman" w:hAnsi="Times New Roman" w:cs="Times New Roman"/>
              </w:rPr>
            </w:pPr>
            <w:r>
              <w:rPr>
                <w:rFonts w:ascii="Times New Roman" w:eastAsia="Times New Roman" w:hAnsi="Times New Roman" w:cs="Times New Roman"/>
              </w:rPr>
              <w:t>Need for Approximate Inference - Direct Sampling</w:t>
            </w:r>
          </w:p>
        </w:tc>
        <w:tc>
          <w:tcPr>
            <w:tcW w:w="2441" w:type="dxa"/>
          </w:tcPr>
          <w:p w:rsidR="005A6855" w:rsidRDefault="005A6855">
            <w:pPr>
              <w:widowControl w:val="0"/>
              <w:spacing w:line="240" w:lineRule="auto"/>
              <w:rPr>
                <w:rFonts w:ascii="Times New Roman" w:eastAsia="Times New Roman" w:hAnsi="Times New Roman" w:cs="Times New Roman"/>
              </w:rPr>
            </w:pPr>
          </w:p>
          <w:p w:rsidR="005A6855" w:rsidRDefault="008C6E18">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T1: 14.4, 14.5</w:t>
            </w:r>
          </w:p>
        </w:tc>
      </w:tr>
      <w:tr w:rsidR="005A6855">
        <w:trPr>
          <w:trHeight w:val="573"/>
        </w:trPr>
        <w:tc>
          <w:tcPr>
            <w:tcW w:w="985" w:type="dxa"/>
          </w:tcPr>
          <w:p w:rsidR="005A6855" w:rsidRDefault="008C6E18">
            <w:pPr>
              <w:widowControl w:val="0"/>
              <w:pBdr>
                <w:top w:val="nil"/>
                <w:left w:val="nil"/>
                <w:bottom w:val="nil"/>
                <w:right w:val="nil"/>
                <w:between w:val="nil"/>
              </w:pBdr>
              <w:tabs>
                <w:tab w:val="left" w:pos="851"/>
              </w:tabs>
              <w:spacing w:after="0" w:line="240" w:lineRule="auto"/>
              <w:jc w:val="center"/>
              <w:rPr>
                <w:rFonts w:ascii="Times New Roman" w:eastAsia="Times New Roman" w:hAnsi="Times New Roman" w:cs="Times New Roman"/>
                <w:color w:val="00000A"/>
              </w:rPr>
            </w:pPr>
            <w:r>
              <w:rPr>
                <w:rFonts w:ascii="Times New Roman" w:eastAsia="Times New Roman" w:hAnsi="Times New Roman" w:cs="Times New Roman"/>
                <w:color w:val="00000A"/>
              </w:rPr>
              <w:t>14</w:t>
            </w:r>
          </w:p>
        </w:tc>
        <w:tc>
          <w:tcPr>
            <w:tcW w:w="2129" w:type="dxa"/>
          </w:tcPr>
          <w:p w:rsidR="005A6855" w:rsidRDefault="008C6E18">
            <w:pPr>
              <w:widowControl w:val="0"/>
              <w:pBdr>
                <w:top w:val="nil"/>
                <w:left w:val="nil"/>
                <w:bottom w:val="nil"/>
                <w:right w:val="nil"/>
                <w:between w:val="nil"/>
              </w:pBdr>
              <w:spacing w:after="0" w:line="240" w:lineRule="auto"/>
              <w:ind w:right="118"/>
              <w:rPr>
                <w:rFonts w:ascii="Times New Roman" w:eastAsia="Times New Roman" w:hAnsi="Times New Roman" w:cs="Times New Roman"/>
                <w:b/>
              </w:rPr>
            </w:pPr>
            <w:r>
              <w:rPr>
                <w:rFonts w:ascii="Times New Roman" w:eastAsia="Times New Roman" w:hAnsi="Times New Roman" w:cs="Times New Roman"/>
                <w:b/>
              </w:rPr>
              <w:t>Reasoning over time</w:t>
            </w:r>
          </w:p>
        </w:tc>
        <w:tc>
          <w:tcPr>
            <w:tcW w:w="4252" w:type="dxa"/>
          </w:tcPr>
          <w:p w:rsidR="005A6855" w:rsidRDefault="008C6E18">
            <w:pPr>
              <w:widowControl w:val="0"/>
              <w:numPr>
                <w:ilvl w:val="0"/>
                <w:numId w:val="2"/>
              </w:num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Reasoning over time</w:t>
            </w:r>
          </w:p>
          <w:p w:rsidR="005A6855" w:rsidRDefault="008C6E18">
            <w:pPr>
              <w:widowControl w:val="0"/>
              <w:numPr>
                <w:ilvl w:val="0"/>
                <w:numId w:val="2"/>
              </w:num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Time and Uncertainty </w:t>
            </w:r>
          </w:p>
          <w:p w:rsidR="005A6855" w:rsidRDefault="008C6E18">
            <w:pPr>
              <w:widowControl w:val="0"/>
              <w:numPr>
                <w:ilvl w:val="0"/>
                <w:numId w:val="2"/>
              </w:numPr>
              <w:spacing w:after="0" w:line="240" w:lineRule="auto"/>
              <w:rPr>
                <w:rFonts w:ascii="Times New Roman" w:eastAsia="Times New Roman" w:hAnsi="Times New Roman" w:cs="Times New Roman"/>
              </w:rPr>
            </w:pPr>
            <w:r>
              <w:rPr>
                <w:rFonts w:ascii="Times New Roman" w:eastAsia="Times New Roman" w:hAnsi="Times New Roman" w:cs="Times New Roman"/>
              </w:rPr>
              <w:t>Inference in temporal models</w:t>
            </w:r>
          </w:p>
          <w:p w:rsidR="005A6855" w:rsidRDefault="005A6855">
            <w:pPr>
              <w:widowControl w:val="0"/>
              <w:numPr>
                <w:ilvl w:val="0"/>
                <w:numId w:val="2"/>
              </w:numPr>
              <w:spacing w:after="0" w:line="240" w:lineRule="auto"/>
              <w:rPr>
                <w:rFonts w:ascii="Times New Roman" w:eastAsia="Times New Roman" w:hAnsi="Times New Roman" w:cs="Times New Roman"/>
              </w:rPr>
            </w:pPr>
          </w:p>
        </w:tc>
        <w:tc>
          <w:tcPr>
            <w:tcW w:w="2441" w:type="dxa"/>
          </w:tcPr>
          <w:p w:rsidR="005A6855" w:rsidRDefault="005A6855">
            <w:pPr>
              <w:widowControl w:val="0"/>
              <w:spacing w:line="240" w:lineRule="auto"/>
              <w:rPr>
                <w:rFonts w:ascii="Times New Roman" w:eastAsia="Times New Roman" w:hAnsi="Times New Roman" w:cs="Times New Roman"/>
              </w:rPr>
            </w:pPr>
          </w:p>
          <w:p w:rsidR="005A6855" w:rsidRDefault="008C6E18">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T1: Chapter 15.1, 15.2</w:t>
            </w:r>
          </w:p>
        </w:tc>
      </w:tr>
      <w:tr w:rsidR="005A6855">
        <w:trPr>
          <w:trHeight w:val="557"/>
        </w:trPr>
        <w:tc>
          <w:tcPr>
            <w:tcW w:w="985" w:type="dxa"/>
          </w:tcPr>
          <w:p w:rsidR="005A6855" w:rsidRDefault="008C6E18">
            <w:pPr>
              <w:widowControl w:val="0"/>
              <w:pBdr>
                <w:top w:val="nil"/>
                <w:left w:val="nil"/>
                <w:bottom w:val="nil"/>
                <w:right w:val="nil"/>
                <w:between w:val="nil"/>
              </w:pBdr>
              <w:tabs>
                <w:tab w:val="left" w:pos="851"/>
              </w:tabs>
              <w:spacing w:after="0" w:line="240" w:lineRule="auto"/>
              <w:jc w:val="center"/>
              <w:rPr>
                <w:rFonts w:ascii="Times New Roman" w:eastAsia="Times New Roman" w:hAnsi="Times New Roman" w:cs="Times New Roman"/>
                <w:color w:val="00000A"/>
              </w:rPr>
            </w:pPr>
            <w:r>
              <w:rPr>
                <w:rFonts w:ascii="Times New Roman" w:eastAsia="Times New Roman" w:hAnsi="Times New Roman" w:cs="Times New Roman"/>
                <w:color w:val="00000A"/>
              </w:rPr>
              <w:t>15</w:t>
            </w:r>
          </w:p>
        </w:tc>
        <w:tc>
          <w:tcPr>
            <w:tcW w:w="2129" w:type="dxa"/>
          </w:tcPr>
          <w:p w:rsidR="005A6855" w:rsidRDefault="008C6E18">
            <w:pPr>
              <w:widowControl w:val="0"/>
              <w:pBdr>
                <w:top w:val="nil"/>
                <w:left w:val="nil"/>
                <w:bottom w:val="nil"/>
                <w:right w:val="nil"/>
                <w:between w:val="nil"/>
              </w:pBdr>
              <w:spacing w:after="0" w:line="240" w:lineRule="auto"/>
              <w:ind w:right="95"/>
              <w:rPr>
                <w:rFonts w:ascii="Times New Roman" w:eastAsia="Times New Roman" w:hAnsi="Times New Roman" w:cs="Times New Roman"/>
                <w:b/>
              </w:rPr>
            </w:pPr>
            <w:r>
              <w:rPr>
                <w:rFonts w:ascii="Times New Roman" w:eastAsia="Times New Roman" w:hAnsi="Times New Roman" w:cs="Times New Roman"/>
                <w:b/>
              </w:rPr>
              <w:t xml:space="preserve">Reasoning over time </w:t>
            </w:r>
          </w:p>
        </w:tc>
        <w:tc>
          <w:tcPr>
            <w:tcW w:w="4252" w:type="dxa"/>
          </w:tcPr>
          <w:p w:rsidR="005A6855" w:rsidRDefault="00FE77C4">
            <w:pPr>
              <w:widowControl w:val="0"/>
              <w:numPr>
                <w:ilvl w:val="0"/>
                <w:numId w:val="2"/>
              </w:numPr>
              <w:spacing w:after="0" w:line="240" w:lineRule="auto"/>
              <w:rPr>
                <w:rFonts w:ascii="Times New Roman" w:eastAsia="Times New Roman" w:hAnsi="Times New Roman" w:cs="Times New Roman"/>
              </w:rPr>
            </w:pPr>
            <w:sdt>
              <w:sdtPr>
                <w:tag w:val="goog_rdk_1"/>
                <w:id w:val="512491220"/>
              </w:sdtPr>
              <w:sdtContent>
                <w:commentRangeStart w:id="1"/>
              </w:sdtContent>
            </w:sdt>
            <w:r w:rsidR="008C6E18">
              <w:rPr>
                <w:rFonts w:ascii="Times New Roman" w:eastAsia="Times New Roman" w:hAnsi="Times New Roman" w:cs="Times New Roman"/>
              </w:rPr>
              <w:t xml:space="preserve">Hidden Markov Models </w:t>
            </w:r>
            <w:commentRangeEnd w:id="1"/>
            <w:r w:rsidR="008C6E18">
              <w:commentReference w:id="1"/>
            </w:r>
          </w:p>
          <w:p w:rsidR="005A6855" w:rsidRDefault="008C6E18">
            <w:pPr>
              <w:widowControl w:val="0"/>
              <w:numPr>
                <w:ilvl w:val="0"/>
                <w:numId w:val="2"/>
              </w:numPr>
              <w:spacing w:after="0" w:line="240" w:lineRule="auto"/>
              <w:rPr>
                <w:rFonts w:ascii="Times New Roman" w:eastAsia="Times New Roman" w:hAnsi="Times New Roman" w:cs="Times New Roman"/>
              </w:rPr>
            </w:pPr>
            <w:r>
              <w:rPr>
                <w:rFonts w:ascii="Times New Roman" w:eastAsia="Times New Roman" w:hAnsi="Times New Roman" w:cs="Times New Roman"/>
              </w:rPr>
              <w:t>Learning HMM Parameters using EM Algorithm</w:t>
            </w:r>
          </w:p>
          <w:p w:rsidR="005A6855" w:rsidRDefault="008C6E18">
            <w:pPr>
              <w:widowControl w:val="0"/>
              <w:numPr>
                <w:ilvl w:val="0"/>
                <w:numId w:val="2"/>
              </w:numPr>
              <w:spacing w:after="0" w:line="240" w:lineRule="auto"/>
              <w:rPr>
                <w:rFonts w:ascii="Times New Roman" w:eastAsia="Times New Roman" w:hAnsi="Times New Roman" w:cs="Times New Roman"/>
              </w:rPr>
            </w:pPr>
            <w:r>
              <w:rPr>
                <w:rFonts w:ascii="Times New Roman" w:eastAsia="Times New Roman" w:hAnsi="Times New Roman" w:cs="Times New Roman"/>
              </w:rPr>
              <w:t>Applications of HMM</w:t>
            </w:r>
          </w:p>
        </w:tc>
        <w:tc>
          <w:tcPr>
            <w:tcW w:w="2441" w:type="dxa"/>
          </w:tcPr>
          <w:p w:rsidR="005A6855" w:rsidRDefault="005A6855">
            <w:pPr>
              <w:widowControl w:val="0"/>
              <w:spacing w:line="240" w:lineRule="auto"/>
              <w:rPr>
                <w:rFonts w:ascii="Times New Roman" w:eastAsia="Times New Roman" w:hAnsi="Times New Roman" w:cs="Times New Roman"/>
              </w:rPr>
            </w:pPr>
          </w:p>
          <w:p w:rsidR="005A6855" w:rsidRDefault="008C6E18">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T1: Chapter , 15.3, 20.3-20.3.3</w:t>
            </w:r>
          </w:p>
        </w:tc>
      </w:tr>
      <w:tr w:rsidR="005A6855">
        <w:tc>
          <w:tcPr>
            <w:tcW w:w="985" w:type="dxa"/>
          </w:tcPr>
          <w:p w:rsidR="005A6855" w:rsidRDefault="008C6E18">
            <w:pPr>
              <w:widowControl w:val="0"/>
              <w:pBdr>
                <w:top w:val="nil"/>
                <w:left w:val="nil"/>
                <w:bottom w:val="nil"/>
                <w:right w:val="nil"/>
                <w:between w:val="nil"/>
              </w:pBdr>
              <w:tabs>
                <w:tab w:val="left" w:pos="851"/>
              </w:tabs>
              <w:spacing w:after="0" w:line="240" w:lineRule="auto"/>
              <w:jc w:val="center"/>
              <w:rPr>
                <w:rFonts w:ascii="Times New Roman" w:eastAsia="Times New Roman" w:hAnsi="Times New Roman" w:cs="Times New Roman"/>
              </w:rPr>
            </w:pPr>
            <w:r>
              <w:rPr>
                <w:rFonts w:ascii="Times New Roman" w:eastAsia="Times New Roman" w:hAnsi="Times New Roman" w:cs="Times New Roman"/>
              </w:rPr>
              <w:t>16</w:t>
            </w:r>
          </w:p>
        </w:tc>
        <w:tc>
          <w:tcPr>
            <w:tcW w:w="2129" w:type="dxa"/>
          </w:tcPr>
          <w:p w:rsidR="005A6855" w:rsidRDefault="008C6E18">
            <w:pPr>
              <w:widowControl w:val="0"/>
              <w:pBdr>
                <w:top w:val="nil"/>
                <w:left w:val="nil"/>
                <w:bottom w:val="nil"/>
                <w:right w:val="nil"/>
                <w:between w:val="nil"/>
              </w:pBdr>
              <w:spacing w:after="0" w:line="240" w:lineRule="auto"/>
              <w:ind w:right="95"/>
              <w:rPr>
                <w:rFonts w:ascii="Times New Roman" w:eastAsia="Times New Roman" w:hAnsi="Times New Roman" w:cs="Times New Roman"/>
                <w:b/>
              </w:rPr>
            </w:pPr>
            <w:r>
              <w:rPr>
                <w:rFonts w:ascii="Times New Roman" w:eastAsia="Times New Roman" w:hAnsi="Times New Roman" w:cs="Times New Roman"/>
                <w:b/>
              </w:rPr>
              <w:t>Ethics in AI</w:t>
            </w:r>
          </w:p>
        </w:tc>
        <w:tc>
          <w:tcPr>
            <w:tcW w:w="4252" w:type="dxa"/>
          </w:tcPr>
          <w:p w:rsidR="005A6855" w:rsidRDefault="008C6E18">
            <w:pPr>
              <w:numPr>
                <w:ilvl w:val="0"/>
                <w:numId w:val="2"/>
              </w:numPr>
              <w:pBdr>
                <w:top w:val="nil"/>
                <w:left w:val="nil"/>
                <w:bottom w:val="nil"/>
                <w:right w:val="nil"/>
                <w:between w:val="nil"/>
              </w:pBdr>
              <w:spacing w:after="0"/>
              <w:rPr>
                <w:rFonts w:ascii="Times New Roman" w:eastAsia="Times New Roman" w:hAnsi="Times New Roman" w:cs="Times New Roman"/>
              </w:rPr>
            </w:pPr>
            <w:r>
              <w:rPr>
                <w:rFonts w:ascii="Times New Roman" w:eastAsia="Times New Roman" w:hAnsi="Times New Roman" w:cs="Times New Roman"/>
              </w:rPr>
              <w:t>Explainable AI- Logically Explained Network, Explainable Bayesian Network</w:t>
            </w:r>
          </w:p>
        </w:tc>
        <w:tc>
          <w:tcPr>
            <w:tcW w:w="2441" w:type="dxa"/>
          </w:tcPr>
          <w:p w:rsidR="005A6855" w:rsidRDefault="005A6855">
            <w:pPr>
              <w:widowControl w:val="0"/>
              <w:spacing w:line="240" w:lineRule="auto"/>
              <w:rPr>
                <w:rFonts w:ascii="Times New Roman" w:eastAsia="Times New Roman" w:hAnsi="Times New Roman" w:cs="Times New Roman"/>
              </w:rPr>
            </w:pPr>
          </w:p>
          <w:p w:rsidR="005A6855" w:rsidRDefault="008C6E18">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Research papers &amp; web resources</w:t>
            </w:r>
          </w:p>
        </w:tc>
      </w:tr>
    </w:tbl>
    <w:p w:rsidR="005A6855" w:rsidRDefault="005A6855">
      <w:pPr>
        <w:spacing w:after="0"/>
        <w:rPr>
          <w:rFonts w:ascii="Times New Roman" w:eastAsia="Times New Roman" w:hAnsi="Times New Roman" w:cs="Times New Roman"/>
          <w:b/>
          <w:color w:val="00000A"/>
          <w:highlight w:val="white"/>
        </w:rPr>
      </w:pPr>
    </w:p>
    <w:p w:rsidR="005A6855" w:rsidRDefault="008C6E18">
      <w:pPr>
        <w:spacing w:after="0"/>
        <w:rPr>
          <w:rFonts w:ascii="Times New Roman" w:eastAsia="Times New Roman" w:hAnsi="Times New Roman" w:cs="Times New Roman"/>
          <w:b/>
          <w:color w:val="00000A"/>
          <w:highlight w:val="white"/>
        </w:rPr>
      </w:pPr>
      <w:r>
        <w:rPr>
          <w:rFonts w:ascii="Times New Roman" w:eastAsia="Times New Roman" w:hAnsi="Times New Roman" w:cs="Times New Roman"/>
          <w:b/>
          <w:color w:val="00000A"/>
          <w:highlight w:val="white"/>
        </w:rPr>
        <w:t>Experiential Learning Components:</w:t>
      </w:r>
    </w:p>
    <w:p w:rsidR="005A6855" w:rsidRDefault="008C6E18">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highlight w:val="white"/>
        </w:rPr>
      </w:pPr>
      <w:r>
        <w:rPr>
          <w:rFonts w:ascii="Times New Roman" w:eastAsia="Times New Roman" w:hAnsi="Times New Roman" w:cs="Times New Roman"/>
          <w:highlight w:val="white"/>
        </w:rPr>
        <w:t>Lab work: 7</w:t>
      </w:r>
    </w:p>
    <w:p w:rsidR="005A6855" w:rsidRDefault="008C6E18">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Project work: 0</w:t>
      </w:r>
    </w:p>
    <w:p w:rsidR="005A6855" w:rsidRDefault="008C6E18">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Case Study: 0</w:t>
      </w:r>
    </w:p>
    <w:p w:rsidR="005A6855" w:rsidRDefault="008C6E18">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Simulation: 0</w:t>
      </w:r>
    </w:p>
    <w:p w:rsidR="005A6855" w:rsidRDefault="008C6E18">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Work Integrated Learning Assignment- 2 Assignments</w:t>
      </w:r>
    </w:p>
    <w:p w:rsidR="005A6855" w:rsidRDefault="008C6E18">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highlight w:val="white"/>
        </w:rPr>
      </w:pPr>
      <w:r>
        <w:rPr>
          <w:rFonts w:ascii="Times New Roman" w:eastAsia="Times New Roman" w:hAnsi="Times New Roman" w:cs="Times New Roman"/>
          <w:highlight w:val="white"/>
        </w:rPr>
        <w:t>Design work/ Field work</w:t>
      </w:r>
      <w:r>
        <w:rPr>
          <w:rFonts w:ascii="Times New Roman" w:eastAsia="Times New Roman" w:hAnsi="Times New Roman" w:cs="Times New Roman"/>
          <w:color w:val="000000"/>
          <w:highlight w:val="white"/>
        </w:rPr>
        <w:t>: 0</w:t>
      </w:r>
    </w:p>
    <w:p w:rsidR="005A6855" w:rsidRDefault="008C6E18">
      <w:pPr>
        <w:widowControl w:val="0"/>
        <w:pBdr>
          <w:top w:val="nil"/>
          <w:left w:val="nil"/>
          <w:bottom w:val="nil"/>
          <w:right w:val="nil"/>
          <w:between w:val="nil"/>
        </w:pBdr>
        <w:spacing w:after="0" w:line="240" w:lineRule="auto"/>
        <w:rPr>
          <w:rFonts w:ascii="Times New Roman" w:eastAsia="Times New Roman" w:hAnsi="Times New Roman" w:cs="Times New Roman"/>
          <w:b/>
          <w:color w:val="00000A"/>
          <w:highlight w:val="white"/>
          <w:u w:val="single"/>
        </w:rPr>
      </w:pPr>
      <w:r>
        <w:rPr>
          <w:rFonts w:ascii="Times New Roman" w:eastAsia="Times New Roman" w:hAnsi="Times New Roman" w:cs="Times New Roman"/>
          <w:b/>
          <w:color w:val="00000A"/>
          <w:highlight w:val="white"/>
          <w:u w:val="single"/>
        </w:rPr>
        <w:t>Objective of Experiential Learning Component:</w:t>
      </w:r>
    </w:p>
    <w:p w:rsidR="005A6855" w:rsidRDefault="008C6E18">
      <w:pPr>
        <w:widowControl w:val="0"/>
        <w:pBdr>
          <w:top w:val="nil"/>
          <w:left w:val="nil"/>
          <w:bottom w:val="nil"/>
          <w:right w:val="nil"/>
          <w:between w:val="nil"/>
        </w:pBdr>
        <w:spacing w:after="0" w:line="240" w:lineRule="auto"/>
        <w:rPr>
          <w:rFonts w:ascii="Times New Roman" w:eastAsia="Times New Roman" w:hAnsi="Times New Roman" w:cs="Times New Roman"/>
          <w:color w:val="00000A"/>
          <w:highlight w:val="white"/>
        </w:rPr>
      </w:pPr>
      <w:r>
        <w:rPr>
          <w:rFonts w:ascii="Times New Roman" w:eastAsia="Times New Roman" w:hAnsi="Times New Roman" w:cs="Times New Roman"/>
          <w:color w:val="00000A"/>
        </w:rPr>
        <w:t xml:space="preserve">Learners will implement informed/uninformed/local search algorithms, adversarial search and Bayesian networks using Python, rule-based systems in </w:t>
      </w:r>
      <w:proofErr w:type="spellStart"/>
      <w:r>
        <w:rPr>
          <w:rFonts w:ascii="Times New Roman" w:eastAsia="Times New Roman" w:hAnsi="Times New Roman" w:cs="Times New Roman"/>
          <w:color w:val="00000A"/>
        </w:rPr>
        <w:t>Prolog</w:t>
      </w:r>
      <w:proofErr w:type="spellEnd"/>
    </w:p>
    <w:p w:rsidR="005A6855" w:rsidRDefault="005A6855">
      <w:pPr>
        <w:widowControl w:val="0"/>
        <w:pBdr>
          <w:top w:val="nil"/>
          <w:left w:val="nil"/>
          <w:bottom w:val="nil"/>
          <w:right w:val="nil"/>
          <w:between w:val="nil"/>
        </w:pBdr>
        <w:spacing w:after="0" w:line="240" w:lineRule="auto"/>
        <w:rPr>
          <w:rFonts w:ascii="Times New Roman" w:eastAsia="Times New Roman" w:hAnsi="Times New Roman" w:cs="Times New Roman"/>
          <w:b/>
          <w:color w:val="00000A"/>
          <w:highlight w:val="white"/>
          <w:u w:val="single"/>
        </w:rPr>
      </w:pPr>
    </w:p>
    <w:p w:rsidR="005A6855" w:rsidRDefault="008C6E18">
      <w:pPr>
        <w:widowControl w:val="0"/>
        <w:pBdr>
          <w:top w:val="nil"/>
          <w:left w:val="nil"/>
          <w:bottom w:val="nil"/>
          <w:right w:val="nil"/>
          <w:between w:val="nil"/>
        </w:pBdr>
        <w:spacing w:after="0" w:line="240" w:lineRule="auto"/>
        <w:rPr>
          <w:rFonts w:ascii="Times New Roman" w:eastAsia="Times New Roman" w:hAnsi="Times New Roman" w:cs="Times New Roman"/>
          <w:b/>
          <w:color w:val="00000A"/>
          <w:highlight w:val="white"/>
          <w:u w:val="single"/>
        </w:rPr>
      </w:pPr>
      <w:r>
        <w:rPr>
          <w:rFonts w:ascii="Times New Roman" w:eastAsia="Times New Roman" w:hAnsi="Times New Roman" w:cs="Times New Roman"/>
          <w:b/>
          <w:color w:val="00000A"/>
          <w:highlight w:val="white"/>
          <w:u w:val="single"/>
        </w:rPr>
        <w:t>Scope of Experiential Learning Component:</w:t>
      </w:r>
    </w:p>
    <w:p w:rsidR="005A6855" w:rsidRDefault="008C6E18">
      <w:pPr>
        <w:widowControl w:val="0"/>
        <w:pBdr>
          <w:top w:val="nil"/>
          <w:left w:val="nil"/>
          <w:bottom w:val="nil"/>
          <w:right w:val="nil"/>
          <w:between w:val="nil"/>
        </w:pBdr>
        <w:spacing w:after="0" w:line="240" w:lineRule="auto"/>
        <w:rPr>
          <w:rFonts w:ascii="Times New Roman" w:eastAsia="Times New Roman" w:hAnsi="Times New Roman" w:cs="Times New Roman"/>
          <w:b/>
          <w:color w:val="00000A"/>
          <w:highlight w:val="white"/>
        </w:rPr>
      </w:pPr>
      <w:r>
        <w:rPr>
          <w:rFonts w:ascii="Times New Roman" w:eastAsia="Times New Roman" w:hAnsi="Times New Roman" w:cs="Times New Roman"/>
          <w:b/>
          <w:color w:val="00000A"/>
          <w:highlight w:val="white"/>
        </w:rPr>
        <w:t xml:space="preserve">Programming language – </w:t>
      </w:r>
      <w:r>
        <w:rPr>
          <w:rFonts w:ascii="Times New Roman" w:eastAsia="Times New Roman" w:hAnsi="Times New Roman" w:cs="Times New Roman"/>
          <w:color w:val="00000A"/>
          <w:highlight w:val="white"/>
        </w:rPr>
        <w:t xml:space="preserve">Python, </w:t>
      </w:r>
      <w:proofErr w:type="spellStart"/>
      <w:r>
        <w:rPr>
          <w:rFonts w:ascii="Times New Roman" w:eastAsia="Times New Roman" w:hAnsi="Times New Roman" w:cs="Times New Roman"/>
          <w:color w:val="00000A"/>
          <w:highlight w:val="white"/>
        </w:rPr>
        <w:t>Prolog</w:t>
      </w:r>
      <w:proofErr w:type="spellEnd"/>
    </w:p>
    <w:p w:rsidR="005A6855" w:rsidRDefault="008C6E18">
      <w:pPr>
        <w:widowControl w:val="0"/>
        <w:pBdr>
          <w:top w:val="nil"/>
          <w:left w:val="nil"/>
          <w:bottom w:val="nil"/>
          <w:right w:val="nil"/>
          <w:between w:val="nil"/>
        </w:pBdr>
        <w:spacing w:after="0" w:line="240" w:lineRule="auto"/>
        <w:rPr>
          <w:rFonts w:ascii="Times New Roman" w:eastAsia="Times New Roman" w:hAnsi="Times New Roman" w:cs="Times New Roman"/>
          <w:color w:val="00000A"/>
          <w:highlight w:val="white"/>
        </w:rPr>
      </w:pPr>
      <w:bookmarkStart w:id="2" w:name="_heading=h.1fob9te" w:colFirst="0" w:colLast="0"/>
      <w:bookmarkEnd w:id="2"/>
      <w:r>
        <w:rPr>
          <w:rFonts w:ascii="Times New Roman" w:eastAsia="Times New Roman" w:hAnsi="Times New Roman" w:cs="Times New Roman"/>
          <w:b/>
          <w:color w:val="00000A"/>
          <w:highlight w:val="white"/>
        </w:rPr>
        <w:t xml:space="preserve">Tools and libraries: </w:t>
      </w:r>
      <w:proofErr w:type="spellStart"/>
      <w:r>
        <w:rPr>
          <w:rFonts w:ascii="Times New Roman" w:eastAsia="Times New Roman" w:hAnsi="Times New Roman" w:cs="Times New Roman"/>
          <w:color w:val="00000A"/>
        </w:rPr>
        <w:t>Jupyter</w:t>
      </w:r>
      <w:proofErr w:type="spellEnd"/>
      <w:r>
        <w:rPr>
          <w:rFonts w:ascii="Times New Roman" w:eastAsia="Times New Roman" w:hAnsi="Times New Roman" w:cs="Times New Roman"/>
          <w:color w:val="00000A"/>
        </w:rPr>
        <w:t xml:space="preserve">, </w:t>
      </w:r>
      <w:proofErr w:type="spellStart"/>
      <w:r>
        <w:rPr>
          <w:rFonts w:ascii="Times New Roman" w:eastAsia="Times New Roman" w:hAnsi="Times New Roman" w:cs="Times New Roman"/>
          <w:color w:val="00000A"/>
        </w:rPr>
        <w:t>Numpy</w:t>
      </w:r>
      <w:proofErr w:type="spellEnd"/>
      <w:r>
        <w:rPr>
          <w:rFonts w:ascii="Times New Roman" w:eastAsia="Times New Roman" w:hAnsi="Times New Roman" w:cs="Times New Roman"/>
          <w:color w:val="00000A"/>
        </w:rPr>
        <w:t xml:space="preserve">, </w:t>
      </w:r>
      <w:proofErr w:type="spellStart"/>
      <w:r>
        <w:rPr>
          <w:rFonts w:ascii="Times New Roman" w:eastAsia="Times New Roman" w:hAnsi="Times New Roman" w:cs="Times New Roman"/>
          <w:color w:val="00000A"/>
        </w:rPr>
        <w:t>Scipy</w:t>
      </w:r>
      <w:proofErr w:type="spellEnd"/>
      <w:r>
        <w:rPr>
          <w:rFonts w:ascii="Times New Roman" w:eastAsia="Times New Roman" w:hAnsi="Times New Roman" w:cs="Times New Roman"/>
          <w:color w:val="00000A"/>
        </w:rPr>
        <w:t xml:space="preserve">, Pandas, </w:t>
      </w:r>
      <w:proofErr w:type="spellStart"/>
      <w:r>
        <w:rPr>
          <w:rFonts w:ascii="Times New Roman" w:eastAsia="Times New Roman" w:hAnsi="Times New Roman" w:cs="Times New Roman"/>
          <w:color w:val="00000A"/>
        </w:rPr>
        <w:t>pgmpy</w:t>
      </w:r>
      <w:proofErr w:type="spellEnd"/>
      <w:r>
        <w:rPr>
          <w:rFonts w:ascii="Times New Roman" w:eastAsia="Times New Roman" w:hAnsi="Times New Roman" w:cs="Times New Roman"/>
          <w:color w:val="00000A"/>
        </w:rPr>
        <w:t xml:space="preserve">, </w:t>
      </w:r>
      <w:proofErr w:type="spellStart"/>
      <w:r>
        <w:rPr>
          <w:rFonts w:ascii="Times New Roman" w:eastAsia="Times New Roman" w:hAnsi="Times New Roman" w:cs="Times New Roman"/>
          <w:color w:val="00000A"/>
        </w:rPr>
        <w:t>nltk</w:t>
      </w:r>
      <w:proofErr w:type="spellEnd"/>
    </w:p>
    <w:p w:rsidR="005A6855" w:rsidRDefault="005A6855">
      <w:pPr>
        <w:widowControl w:val="0"/>
        <w:pBdr>
          <w:top w:val="nil"/>
          <w:left w:val="nil"/>
          <w:bottom w:val="nil"/>
          <w:right w:val="nil"/>
          <w:between w:val="nil"/>
        </w:pBdr>
        <w:spacing w:after="0" w:line="240" w:lineRule="auto"/>
        <w:rPr>
          <w:rFonts w:ascii="Times New Roman" w:eastAsia="Times New Roman" w:hAnsi="Times New Roman" w:cs="Times New Roman"/>
          <w:b/>
          <w:color w:val="00000A"/>
          <w:highlight w:val="white"/>
          <w:u w:val="single"/>
        </w:rPr>
      </w:pPr>
    </w:p>
    <w:p w:rsidR="005A6855" w:rsidRDefault="008C6E18">
      <w:pPr>
        <w:widowControl w:val="0"/>
        <w:pBdr>
          <w:top w:val="nil"/>
          <w:left w:val="nil"/>
          <w:bottom w:val="nil"/>
          <w:right w:val="nil"/>
          <w:between w:val="nil"/>
        </w:pBdr>
        <w:spacing w:after="0" w:line="240" w:lineRule="auto"/>
        <w:rPr>
          <w:rFonts w:ascii="Times New Roman" w:eastAsia="Times New Roman" w:hAnsi="Times New Roman" w:cs="Times New Roman"/>
          <w:b/>
          <w:color w:val="00000A"/>
          <w:highlight w:val="white"/>
          <w:u w:val="single"/>
        </w:rPr>
      </w:pPr>
      <w:r>
        <w:rPr>
          <w:rFonts w:ascii="Times New Roman" w:eastAsia="Times New Roman" w:hAnsi="Times New Roman" w:cs="Times New Roman"/>
          <w:b/>
          <w:color w:val="00000A"/>
          <w:highlight w:val="white"/>
          <w:u w:val="single"/>
        </w:rPr>
        <w:t>Lab Infrastructure:</w:t>
      </w:r>
    </w:p>
    <w:p w:rsidR="005A6855" w:rsidRDefault="008C6E18">
      <w:pPr>
        <w:widowControl w:val="0"/>
        <w:pBdr>
          <w:top w:val="nil"/>
          <w:left w:val="nil"/>
          <w:bottom w:val="nil"/>
          <w:right w:val="nil"/>
          <w:between w:val="nil"/>
        </w:pBdr>
        <w:spacing w:after="0" w:line="240" w:lineRule="auto"/>
        <w:rPr>
          <w:rFonts w:ascii="Times New Roman" w:eastAsia="Times New Roman" w:hAnsi="Times New Roman" w:cs="Times New Roman"/>
          <w:color w:val="00000A"/>
        </w:rPr>
      </w:pPr>
      <w:r>
        <w:rPr>
          <w:rFonts w:ascii="Times New Roman" w:eastAsia="Times New Roman" w:hAnsi="Times New Roman" w:cs="Times New Roman"/>
          <w:color w:val="00000A"/>
          <w:highlight w:val="white"/>
        </w:rPr>
        <w:t xml:space="preserve">Google </w:t>
      </w:r>
      <w:proofErr w:type="spellStart"/>
      <w:r>
        <w:rPr>
          <w:rFonts w:ascii="Times New Roman" w:eastAsia="Times New Roman" w:hAnsi="Times New Roman" w:cs="Times New Roman"/>
          <w:color w:val="00000A"/>
          <w:highlight w:val="white"/>
        </w:rPr>
        <w:t>Colab</w:t>
      </w:r>
      <w:proofErr w:type="spellEnd"/>
      <w:r>
        <w:rPr>
          <w:rFonts w:ascii="Times New Roman" w:eastAsia="Times New Roman" w:hAnsi="Times New Roman" w:cs="Times New Roman"/>
          <w:color w:val="00000A"/>
          <w:highlight w:val="white"/>
        </w:rPr>
        <w:t xml:space="preserve">, </w:t>
      </w:r>
      <w:r>
        <w:rPr>
          <w:rFonts w:ascii="Times New Roman" w:eastAsia="Times New Roman" w:hAnsi="Times New Roman" w:cs="Times New Roman"/>
          <w:color w:val="00000A"/>
        </w:rPr>
        <w:t xml:space="preserve">Online: </w:t>
      </w:r>
      <w:hyperlink r:id="rId9">
        <w:r>
          <w:rPr>
            <w:rFonts w:ascii="Times New Roman" w:eastAsia="Times New Roman" w:hAnsi="Times New Roman" w:cs="Times New Roman"/>
            <w:color w:val="0000FF"/>
            <w:u w:val="single"/>
          </w:rPr>
          <w:t>https://www.swi-prolog.org/</w:t>
        </w:r>
      </w:hyperlink>
    </w:p>
    <w:p w:rsidR="005A6855" w:rsidRDefault="005A6855">
      <w:pPr>
        <w:widowControl w:val="0"/>
        <w:pBdr>
          <w:top w:val="nil"/>
          <w:left w:val="nil"/>
          <w:bottom w:val="nil"/>
          <w:right w:val="nil"/>
          <w:between w:val="nil"/>
        </w:pBdr>
        <w:spacing w:after="0" w:line="240" w:lineRule="auto"/>
        <w:rPr>
          <w:rFonts w:ascii="Times New Roman" w:eastAsia="Times New Roman" w:hAnsi="Times New Roman" w:cs="Times New Roman"/>
          <w:b/>
          <w:color w:val="00000A"/>
          <w:highlight w:val="white"/>
          <w:u w:val="single"/>
        </w:rPr>
      </w:pPr>
    </w:p>
    <w:p w:rsidR="005A6855" w:rsidRDefault="008C6E18">
      <w:pPr>
        <w:widowControl w:val="0"/>
        <w:pBdr>
          <w:top w:val="nil"/>
          <w:left w:val="nil"/>
          <w:bottom w:val="nil"/>
          <w:right w:val="nil"/>
          <w:between w:val="nil"/>
        </w:pBdr>
        <w:spacing w:after="0" w:line="240" w:lineRule="auto"/>
        <w:rPr>
          <w:rFonts w:ascii="Times New Roman" w:eastAsia="Times New Roman" w:hAnsi="Times New Roman" w:cs="Times New Roman"/>
          <w:b/>
          <w:color w:val="00000A"/>
          <w:u w:val="single"/>
        </w:rPr>
      </w:pPr>
      <w:r>
        <w:rPr>
          <w:rFonts w:ascii="Times New Roman" w:eastAsia="Times New Roman" w:hAnsi="Times New Roman" w:cs="Times New Roman"/>
          <w:b/>
          <w:color w:val="00000A"/>
          <w:highlight w:val="white"/>
          <w:u w:val="single"/>
        </w:rPr>
        <w:t>List of Experiments:</w:t>
      </w:r>
    </w:p>
    <w:tbl>
      <w:tblPr>
        <w:tblStyle w:val="aff5"/>
        <w:tblW w:w="9516" w:type="dxa"/>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153"/>
        <w:gridCol w:w="6662"/>
        <w:gridCol w:w="1701"/>
      </w:tblGrid>
      <w:tr w:rsidR="005A6855">
        <w:trPr>
          <w:trHeight w:val="269"/>
        </w:trPr>
        <w:tc>
          <w:tcPr>
            <w:tcW w:w="1153" w:type="dxa"/>
          </w:tcPr>
          <w:p w:rsidR="005A6855" w:rsidRDefault="008C6E18">
            <w:pPr>
              <w:widowControl w:val="0"/>
              <w:pBdr>
                <w:top w:val="nil"/>
                <w:left w:val="nil"/>
                <w:bottom w:val="nil"/>
                <w:right w:val="nil"/>
                <w:between w:val="nil"/>
              </w:pBdr>
              <w:spacing w:before="72" w:after="0" w:line="240" w:lineRule="auto"/>
              <w:ind w:left="309" w:right="276" w:hanging="23"/>
              <w:jc w:val="center"/>
              <w:rPr>
                <w:rFonts w:ascii="Times New Roman" w:eastAsia="Times New Roman" w:hAnsi="Times New Roman" w:cs="Times New Roman"/>
                <w:b/>
                <w:color w:val="000000"/>
              </w:rPr>
            </w:pPr>
            <w:r>
              <w:rPr>
                <w:rFonts w:ascii="Times New Roman" w:eastAsia="Times New Roman" w:hAnsi="Times New Roman" w:cs="Times New Roman"/>
                <w:b/>
                <w:color w:val="000009"/>
              </w:rPr>
              <w:lastRenderedPageBreak/>
              <w:t>Lab No</w:t>
            </w:r>
          </w:p>
        </w:tc>
        <w:tc>
          <w:tcPr>
            <w:tcW w:w="6662" w:type="dxa"/>
          </w:tcPr>
          <w:p w:rsidR="005A6855" w:rsidRDefault="008C6E18">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9"/>
              </w:rPr>
              <w:t>Lab Objective</w:t>
            </w:r>
          </w:p>
        </w:tc>
        <w:tc>
          <w:tcPr>
            <w:tcW w:w="1701" w:type="dxa"/>
          </w:tcPr>
          <w:p w:rsidR="005A6855" w:rsidRDefault="008C6E18">
            <w:pPr>
              <w:widowControl w:val="0"/>
              <w:pBdr>
                <w:top w:val="nil"/>
                <w:left w:val="nil"/>
                <w:bottom w:val="nil"/>
                <w:right w:val="nil"/>
                <w:between w:val="nil"/>
              </w:pBdr>
              <w:spacing w:after="0" w:line="240" w:lineRule="auto"/>
              <w:ind w:left="356" w:right="340" w:firstLine="144"/>
              <w:jc w:val="center"/>
              <w:rPr>
                <w:rFonts w:ascii="Times New Roman" w:eastAsia="Times New Roman" w:hAnsi="Times New Roman" w:cs="Times New Roman"/>
                <w:b/>
                <w:color w:val="000000"/>
              </w:rPr>
            </w:pPr>
            <w:r>
              <w:rPr>
                <w:rFonts w:ascii="Times New Roman" w:eastAsia="Times New Roman" w:hAnsi="Times New Roman" w:cs="Times New Roman"/>
                <w:b/>
                <w:color w:val="000009"/>
              </w:rPr>
              <w:t>Session Reference</w:t>
            </w:r>
          </w:p>
        </w:tc>
      </w:tr>
      <w:tr w:rsidR="005A6855">
        <w:trPr>
          <w:trHeight w:val="269"/>
        </w:trPr>
        <w:tc>
          <w:tcPr>
            <w:tcW w:w="1153" w:type="dxa"/>
          </w:tcPr>
          <w:p w:rsidR="005A6855" w:rsidRDefault="008C6E18">
            <w:pPr>
              <w:widowControl w:val="0"/>
              <w:pBdr>
                <w:top w:val="nil"/>
                <w:left w:val="nil"/>
                <w:bottom w:val="nil"/>
                <w:right w:val="nil"/>
                <w:between w:val="nil"/>
              </w:pBdr>
              <w:tabs>
                <w:tab w:val="left" w:pos="2423"/>
              </w:tabs>
              <w:spacing w:after="0" w:line="240" w:lineRule="auto"/>
              <w:ind w:right="33"/>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6662" w:type="dxa"/>
          </w:tcPr>
          <w:p w:rsidR="005A6855" w:rsidRDefault="008C6E18">
            <w:pPr>
              <w:widowControl w:val="0"/>
              <w:spacing w:line="240" w:lineRule="auto"/>
              <w:jc w:val="center"/>
              <w:rPr>
                <w:rFonts w:ascii="Times New Roman" w:eastAsia="Times New Roman" w:hAnsi="Times New Roman" w:cs="Times New Roman"/>
                <w:color w:val="00000A"/>
              </w:rPr>
            </w:pPr>
            <w:r>
              <w:rPr>
                <w:rFonts w:ascii="Times New Roman" w:eastAsia="Times New Roman" w:hAnsi="Times New Roman" w:cs="Times New Roman"/>
                <w:color w:val="00000A"/>
              </w:rPr>
              <w:t>Implement Uninformed Search Algorithms like BFS/DFS</w:t>
            </w:r>
          </w:p>
        </w:tc>
        <w:tc>
          <w:tcPr>
            <w:tcW w:w="1701" w:type="dxa"/>
          </w:tcPr>
          <w:p w:rsidR="005A6855" w:rsidRDefault="008C6E18">
            <w:pPr>
              <w:widowControl w:val="0"/>
              <w:pBdr>
                <w:top w:val="nil"/>
                <w:left w:val="nil"/>
                <w:bottom w:val="nil"/>
                <w:right w:val="nil"/>
                <w:between w:val="nil"/>
              </w:pBdr>
              <w:tabs>
                <w:tab w:val="left" w:pos="2423"/>
              </w:tabs>
              <w:spacing w:after="0" w:line="240" w:lineRule="auto"/>
              <w:ind w:right="33"/>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r>
      <w:tr w:rsidR="005A6855">
        <w:trPr>
          <w:trHeight w:val="305"/>
        </w:trPr>
        <w:tc>
          <w:tcPr>
            <w:tcW w:w="1153" w:type="dxa"/>
          </w:tcPr>
          <w:p w:rsidR="005A6855" w:rsidRDefault="008C6E18">
            <w:pPr>
              <w:widowControl w:val="0"/>
              <w:pBdr>
                <w:top w:val="nil"/>
                <w:left w:val="nil"/>
                <w:bottom w:val="nil"/>
                <w:right w:val="nil"/>
                <w:between w:val="nil"/>
              </w:pBdr>
              <w:tabs>
                <w:tab w:val="left" w:pos="2423"/>
              </w:tabs>
              <w:spacing w:after="0" w:line="240" w:lineRule="auto"/>
              <w:ind w:right="33"/>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6662" w:type="dxa"/>
          </w:tcPr>
          <w:p w:rsidR="005A6855" w:rsidRDefault="008C6E18">
            <w:pPr>
              <w:widowControl w:val="0"/>
              <w:spacing w:line="240" w:lineRule="auto"/>
              <w:jc w:val="center"/>
              <w:rPr>
                <w:rFonts w:ascii="Times New Roman" w:eastAsia="Times New Roman" w:hAnsi="Times New Roman" w:cs="Times New Roman"/>
                <w:color w:val="00000A"/>
              </w:rPr>
            </w:pPr>
            <w:r>
              <w:rPr>
                <w:rFonts w:ascii="Times New Roman" w:eastAsia="Times New Roman" w:hAnsi="Times New Roman" w:cs="Times New Roman"/>
                <w:color w:val="00000A"/>
              </w:rPr>
              <w:t>Implement A* algorithm for Informed Search</w:t>
            </w:r>
          </w:p>
        </w:tc>
        <w:tc>
          <w:tcPr>
            <w:tcW w:w="1701" w:type="dxa"/>
          </w:tcPr>
          <w:p w:rsidR="005A6855" w:rsidRDefault="008C6E18">
            <w:pPr>
              <w:widowControl w:val="0"/>
              <w:pBdr>
                <w:top w:val="nil"/>
                <w:left w:val="nil"/>
                <w:bottom w:val="nil"/>
                <w:right w:val="nil"/>
                <w:between w:val="nil"/>
              </w:pBdr>
              <w:tabs>
                <w:tab w:val="left" w:pos="2423"/>
              </w:tabs>
              <w:spacing w:after="0" w:line="240" w:lineRule="auto"/>
              <w:ind w:right="33"/>
              <w:jc w:val="center"/>
              <w:rPr>
                <w:rFonts w:ascii="Times New Roman" w:eastAsia="Times New Roman" w:hAnsi="Times New Roman" w:cs="Times New Roman"/>
                <w:color w:val="000000"/>
              </w:rPr>
            </w:pPr>
            <w:r>
              <w:rPr>
                <w:rFonts w:ascii="Times New Roman" w:eastAsia="Times New Roman" w:hAnsi="Times New Roman" w:cs="Times New Roman"/>
                <w:color w:val="000000"/>
              </w:rPr>
              <w:t>4</w:t>
            </w:r>
          </w:p>
        </w:tc>
      </w:tr>
      <w:tr w:rsidR="005A6855">
        <w:trPr>
          <w:trHeight w:val="269"/>
        </w:trPr>
        <w:tc>
          <w:tcPr>
            <w:tcW w:w="1153" w:type="dxa"/>
          </w:tcPr>
          <w:p w:rsidR="005A6855" w:rsidRDefault="008C6E18">
            <w:pPr>
              <w:widowControl w:val="0"/>
              <w:pBdr>
                <w:top w:val="nil"/>
                <w:left w:val="nil"/>
                <w:bottom w:val="nil"/>
                <w:right w:val="nil"/>
                <w:between w:val="nil"/>
              </w:pBdr>
              <w:tabs>
                <w:tab w:val="left" w:pos="2423"/>
              </w:tabs>
              <w:spacing w:after="0" w:line="240" w:lineRule="auto"/>
              <w:ind w:right="33"/>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6662" w:type="dxa"/>
          </w:tcPr>
          <w:p w:rsidR="005A6855" w:rsidRDefault="008C6E18">
            <w:pPr>
              <w:widowControl w:val="0"/>
              <w:spacing w:line="240" w:lineRule="auto"/>
              <w:jc w:val="center"/>
              <w:rPr>
                <w:rFonts w:ascii="Times New Roman" w:eastAsia="Times New Roman" w:hAnsi="Times New Roman" w:cs="Times New Roman"/>
                <w:color w:val="00000A"/>
              </w:rPr>
            </w:pPr>
            <w:r>
              <w:rPr>
                <w:rFonts w:ascii="Times New Roman" w:eastAsia="Times New Roman" w:hAnsi="Times New Roman" w:cs="Times New Roman"/>
                <w:color w:val="00000A"/>
              </w:rPr>
              <w:t>Implement Local Search Techniques using Genetic Algorithm</w:t>
            </w:r>
          </w:p>
        </w:tc>
        <w:tc>
          <w:tcPr>
            <w:tcW w:w="1701" w:type="dxa"/>
          </w:tcPr>
          <w:p w:rsidR="005A6855" w:rsidRDefault="008C6E18">
            <w:pPr>
              <w:widowControl w:val="0"/>
              <w:pBdr>
                <w:top w:val="nil"/>
                <w:left w:val="nil"/>
                <w:bottom w:val="nil"/>
                <w:right w:val="nil"/>
                <w:between w:val="nil"/>
              </w:pBdr>
              <w:tabs>
                <w:tab w:val="left" w:pos="2423"/>
              </w:tabs>
              <w:spacing w:after="0" w:line="240" w:lineRule="auto"/>
              <w:ind w:right="33"/>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5A6855">
        <w:trPr>
          <w:trHeight w:val="251"/>
        </w:trPr>
        <w:tc>
          <w:tcPr>
            <w:tcW w:w="1153" w:type="dxa"/>
          </w:tcPr>
          <w:p w:rsidR="005A6855" w:rsidRDefault="008C6E18">
            <w:pPr>
              <w:widowControl w:val="0"/>
              <w:pBdr>
                <w:top w:val="nil"/>
                <w:left w:val="nil"/>
                <w:bottom w:val="nil"/>
                <w:right w:val="nil"/>
                <w:between w:val="nil"/>
              </w:pBdr>
              <w:tabs>
                <w:tab w:val="left" w:pos="2423"/>
              </w:tabs>
              <w:spacing w:after="0" w:line="240" w:lineRule="auto"/>
              <w:ind w:right="33"/>
              <w:jc w:val="center"/>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6662" w:type="dxa"/>
          </w:tcPr>
          <w:p w:rsidR="005A6855" w:rsidRDefault="008C6E18">
            <w:pPr>
              <w:widowControl w:val="0"/>
              <w:spacing w:line="240" w:lineRule="auto"/>
              <w:jc w:val="center"/>
              <w:rPr>
                <w:rFonts w:ascii="Times New Roman" w:eastAsia="Times New Roman" w:hAnsi="Times New Roman" w:cs="Times New Roman"/>
                <w:color w:val="00000A"/>
              </w:rPr>
            </w:pPr>
            <w:r>
              <w:rPr>
                <w:rFonts w:ascii="Times New Roman" w:eastAsia="Times New Roman" w:hAnsi="Times New Roman" w:cs="Times New Roman"/>
                <w:color w:val="00000A"/>
              </w:rPr>
              <w:t>Implement MINIMAX algorithm for Adversarial Search for game playing</w:t>
            </w:r>
          </w:p>
        </w:tc>
        <w:tc>
          <w:tcPr>
            <w:tcW w:w="1701" w:type="dxa"/>
          </w:tcPr>
          <w:p w:rsidR="005A6855" w:rsidRDefault="008C6E18">
            <w:pPr>
              <w:widowControl w:val="0"/>
              <w:pBdr>
                <w:top w:val="nil"/>
                <w:left w:val="nil"/>
                <w:bottom w:val="nil"/>
                <w:right w:val="nil"/>
                <w:between w:val="nil"/>
              </w:pBdr>
              <w:tabs>
                <w:tab w:val="left" w:pos="2423"/>
              </w:tabs>
              <w:spacing w:after="0" w:line="240" w:lineRule="auto"/>
              <w:ind w:right="33"/>
              <w:jc w:val="center"/>
              <w:rPr>
                <w:rFonts w:ascii="Times New Roman" w:eastAsia="Times New Roman" w:hAnsi="Times New Roman" w:cs="Times New Roman"/>
                <w:color w:val="000000"/>
              </w:rPr>
            </w:pPr>
            <w:r>
              <w:rPr>
                <w:rFonts w:ascii="Times New Roman" w:eastAsia="Times New Roman" w:hAnsi="Times New Roman" w:cs="Times New Roman"/>
                <w:color w:val="000000"/>
              </w:rPr>
              <w:t>8</w:t>
            </w:r>
          </w:p>
        </w:tc>
      </w:tr>
      <w:tr w:rsidR="005A6855">
        <w:trPr>
          <w:trHeight w:val="269"/>
        </w:trPr>
        <w:tc>
          <w:tcPr>
            <w:tcW w:w="1153" w:type="dxa"/>
          </w:tcPr>
          <w:p w:rsidR="005A6855" w:rsidRDefault="008C6E18">
            <w:pPr>
              <w:widowControl w:val="0"/>
              <w:pBdr>
                <w:top w:val="nil"/>
                <w:left w:val="nil"/>
                <w:bottom w:val="nil"/>
                <w:right w:val="nil"/>
                <w:between w:val="nil"/>
              </w:pBdr>
              <w:tabs>
                <w:tab w:val="left" w:pos="2423"/>
              </w:tabs>
              <w:spacing w:after="0" w:line="240" w:lineRule="auto"/>
              <w:ind w:right="33"/>
              <w:jc w:val="center"/>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6662" w:type="dxa"/>
          </w:tcPr>
          <w:p w:rsidR="005A6855" w:rsidRDefault="008C6E18">
            <w:pPr>
              <w:widowControl w:val="0"/>
              <w:spacing w:line="240" w:lineRule="auto"/>
              <w:jc w:val="center"/>
              <w:rPr>
                <w:rFonts w:ascii="Times New Roman" w:eastAsia="Times New Roman" w:hAnsi="Times New Roman" w:cs="Times New Roman"/>
                <w:color w:val="00000A"/>
              </w:rPr>
            </w:pPr>
            <w:r>
              <w:rPr>
                <w:rFonts w:ascii="Times New Roman" w:eastAsia="Times New Roman" w:hAnsi="Times New Roman" w:cs="Times New Roman"/>
                <w:color w:val="00000A"/>
              </w:rPr>
              <w:t>Represent knowledge using logics and perform reasoning using PROLOG</w:t>
            </w:r>
          </w:p>
        </w:tc>
        <w:tc>
          <w:tcPr>
            <w:tcW w:w="1701" w:type="dxa"/>
          </w:tcPr>
          <w:p w:rsidR="005A6855" w:rsidRDefault="008C6E18">
            <w:pPr>
              <w:widowControl w:val="0"/>
              <w:pBdr>
                <w:top w:val="nil"/>
                <w:left w:val="nil"/>
                <w:bottom w:val="nil"/>
                <w:right w:val="nil"/>
                <w:between w:val="nil"/>
              </w:pBdr>
              <w:tabs>
                <w:tab w:val="left" w:pos="2423"/>
              </w:tabs>
              <w:spacing w:after="0" w:line="240" w:lineRule="auto"/>
              <w:ind w:right="33"/>
              <w:jc w:val="center"/>
              <w:rPr>
                <w:rFonts w:ascii="Times New Roman" w:eastAsia="Times New Roman" w:hAnsi="Times New Roman" w:cs="Times New Roman"/>
                <w:color w:val="000000"/>
              </w:rPr>
            </w:pPr>
            <w:r>
              <w:rPr>
                <w:rFonts w:ascii="Times New Roman" w:eastAsia="Times New Roman" w:hAnsi="Times New Roman" w:cs="Times New Roman"/>
                <w:color w:val="000000"/>
              </w:rPr>
              <w:t>10</w:t>
            </w:r>
          </w:p>
        </w:tc>
      </w:tr>
      <w:tr w:rsidR="005A6855">
        <w:trPr>
          <w:trHeight w:val="197"/>
        </w:trPr>
        <w:tc>
          <w:tcPr>
            <w:tcW w:w="1153" w:type="dxa"/>
          </w:tcPr>
          <w:p w:rsidR="005A6855" w:rsidRDefault="008C6E18">
            <w:pPr>
              <w:widowControl w:val="0"/>
              <w:pBdr>
                <w:top w:val="nil"/>
                <w:left w:val="nil"/>
                <w:bottom w:val="nil"/>
                <w:right w:val="nil"/>
                <w:between w:val="nil"/>
              </w:pBdr>
              <w:tabs>
                <w:tab w:val="left" w:pos="2423"/>
              </w:tabs>
              <w:spacing w:after="0" w:line="240" w:lineRule="auto"/>
              <w:ind w:right="33"/>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6662" w:type="dxa"/>
          </w:tcPr>
          <w:p w:rsidR="005A6855" w:rsidRDefault="008C6E18">
            <w:pPr>
              <w:widowControl w:val="0"/>
              <w:spacing w:line="240" w:lineRule="auto"/>
              <w:jc w:val="center"/>
              <w:rPr>
                <w:rFonts w:ascii="Times New Roman" w:eastAsia="Times New Roman" w:hAnsi="Times New Roman" w:cs="Times New Roman"/>
                <w:color w:val="00000A"/>
              </w:rPr>
            </w:pPr>
            <w:r>
              <w:rPr>
                <w:rFonts w:ascii="Times New Roman" w:eastAsia="Times New Roman" w:hAnsi="Times New Roman" w:cs="Times New Roman"/>
                <w:color w:val="00000A"/>
              </w:rPr>
              <w:t xml:space="preserve">Experiment with Bayesian Networks and exact </w:t>
            </w:r>
            <w:proofErr w:type="spellStart"/>
            <w:r>
              <w:rPr>
                <w:rFonts w:ascii="Times New Roman" w:eastAsia="Times New Roman" w:hAnsi="Times New Roman" w:cs="Times New Roman"/>
                <w:color w:val="00000A"/>
              </w:rPr>
              <w:t>Inferencing</w:t>
            </w:r>
            <w:proofErr w:type="spellEnd"/>
          </w:p>
        </w:tc>
        <w:tc>
          <w:tcPr>
            <w:tcW w:w="1701" w:type="dxa"/>
          </w:tcPr>
          <w:p w:rsidR="005A6855" w:rsidRDefault="008C6E18">
            <w:pPr>
              <w:widowControl w:val="0"/>
              <w:pBdr>
                <w:top w:val="nil"/>
                <w:left w:val="nil"/>
                <w:bottom w:val="nil"/>
                <w:right w:val="nil"/>
                <w:between w:val="nil"/>
              </w:pBdr>
              <w:tabs>
                <w:tab w:val="left" w:pos="2423"/>
              </w:tabs>
              <w:spacing w:after="0" w:line="240" w:lineRule="auto"/>
              <w:ind w:right="33"/>
              <w:jc w:val="center"/>
              <w:rPr>
                <w:rFonts w:ascii="Times New Roman" w:eastAsia="Times New Roman" w:hAnsi="Times New Roman" w:cs="Times New Roman"/>
                <w:color w:val="000000"/>
              </w:rPr>
            </w:pPr>
            <w:r>
              <w:rPr>
                <w:rFonts w:ascii="Times New Roman" w:eastAsia="Times New Roman" w:hAnsi="Times New Roman" w:cs="Times New Roman"/>
                <w:color w:val="000000"/>
              </w:rPr>
              <w:t>13</w:t>
            </w:r>
          </w:p>
        </w:tc>
      </w:tr>
      <w:tr w:rsidR="005A6855">
        <w:trPr>
          <w:trHeight w:val="287"/>
        </w:trPr>
        <w:tc>
          <w:tcPr>
            <w:tcW w:w="1153" w:type="dxa"/>
          </w:tcPr>
          <w:p w:rsidR="005A6855" w:rsidRDefault="008C6E18">
            <w:pPr>
              <w:widowControl w:val="0"/>
              <w:pBdr>
                <w:top w:val="nil"/>
                <w:left w:val="nil"/>
                <w:bottom w:val="nil"/>
                <w:right w:val="nil"/>
                <w:between w:val="nil"/>
              </w:pBdr>
              <w:tabs>
                <w:tab w:val="left" w:pos="2423"/>
              </w:tabs>
              <w:spacing w:after="0" w:line="240" w:lineRule="auto"/>
              <w:ind w:right="33"/>
              <w:jc w:val="center"/>
              <w:rPr>
                <w:rFonts w:ascii="Times New Roman" w:eastAsia="Times New Roman" w:hAnsi="Times New Roman" w:cs="Times New Roman"/>
                <w:color w:val="000000"/>
              </w:rPr>
            </w:pPr>
            <w:r>
              <w:rPr>
                <w:rFonts w:ascii="Times New Roman" w:eastAsia="Times New Roman" w:hAnsi="Times New Roman" w:cs="Times New Roman"/>
                <w:color w:val="000000"/>
              </w:rPr>
              <w:t>7</w:t>
            </w:r>
          </w:p>
        </w:tc>
        <w:tc>
          <w:tcPr>
            <w:tcW w:w="6662" w:type="dxa"/>
          </w:tcPr>
          <w:p w:rsidR="005A6855" w:rsidRDefault="008C6E18">
            <w:pPr>
              <w:widowControl w:val="0"/>
              <w:spacing w:line="240" w:lineRule="auto"/>
              <w:jc w:val="center"/>
              <w:rPr>
                <w:rFonts w:ascii="Times New Roman" w:eastAsia="Times New Roman" w:hAnsi="Times New Roman" w:cs="Times New Roman"/>
                <w:color w:val="00000A"/>
              </w:rPr>
            </w:pPr>
            <w:r>
              <w:rPr>
                <w:rFonts w:ascii="Times New Roman" w:eastAsia="Times New Roman" w:hAnsi="Times New Roman" w:cs="Times New Roman"/>
                <w:color w:val="00000A"/>
              </w:rPr>
              <w:t>Experiment with application of Hidden Markov Model in Natural Language Processing</w:t>
            </w:r>
          </w:p>
        </w:tc>
        <w:tc>
          <w:tcPr>
            <w:tcW w:w="1701" w:type="dxa"/>
          </w:tcPr>
          <w:p w:rsidR="005A6855" w:rsidRDefault="008C6E18">
            <w:pPr>
              <w:widowControl w:val="0"/>
              <w:pBdr>
                <w:top w:val="nil"/>
                <w:left w:val="nil"/>
                <w:bottom w:val="nil"/>
                <w:right w:val="nil"/>
                <w:between w:val="nil"/>
              </w:pBdr>
              <w:tabs>
                <w:tab w:val="left" w:pos="2423"/>
              </w:tabs>
              <w:spacing w:after="0" w:line="240" w:lineRule="auto"/>
              <w:ind w:right="33"/>
              <w:jc w:val="center"/>
              <w:rPr>
                <w:rFonts w:ascii="Times New Roman" w:eastAsia="Times New Roman" w:hAnsi="Times New Roman" w:cs="Times New Roman"/>
                <w:color w:val="000000"/>
              </w:rPr>
            </w:pPr>
            <w:r>
              <w:rPr>
                <w:rFonts w:ascii="Times New Roman" w:eastAsia="Times New Roman" w:hAnsi="Times New Roman" w:cs="Times New Roman"/>
                <w:color w:val="000000"/>
              </w:rPr>
              <w:t>15</w:t>
            </w:r>
          </w:p>
        </w:tc>
      </w:tr>
    </w:tbl>
    <w:p w:rsidR="005A6855" w:rsidRDefault="005A6855">
      <w:pPr>
        <w:widowControl w:val="0"/>
        <w:pBdr>
          <w:top w:val="nil"/>
          <w:left w:val="nil"/>
          <w:bottom w:val="nil"/>
          <w:right w:val="nil"/>
          <w:between w:val="nil"/>
        </w:pBdr>
        <w:spacing w:after="0" w:line="240" w:lineRule="auto"/>
        <w:rPr>
          <w:rFonts w:ascii="Times New Roman" w:eastAsia="Times New Roman" w:hAnsi="Times New Roman" w:cs="Times New Roman"/>
          <w:b/>
          <w:color w:val="00000A"/>
          <w:u w:val="single"/>
        </w:rPr>
      </w:pPr>
    </w:p>
    <w:p w:rsidR="005A6855" w:rsidRDefault="008C6E18">
      <w:pPr>
        <w:widowControl w:val="0"/>
        <w:pBdr>
          <w:top w:val="nil"/>
          <w:left w:val="nil"/>
          <w:bottom w:val="nil"/>
          <w:right w:val="nil"/>
          <w:between w:val="nil"/>
        </w:pBdr>
        <w:spacing w:after="0" w:line="240" w:lineRule="auto"/>
        <w:rPr>
          <w:rFonts w:ascii="Times New Roman" w:eastAsia="Times New Roman" w:hAnsi="Times New Roman" w:cs="Times New Roman"/>
          <w:b/>
          <w:color w:val="00000A"/>
          <w:u w:val="single"/>
        </w:rPr>
      </w:pPr>
      <w:r>
        <w:rPr>
          <w:rFonts w:ascii="Times New Roman" w:eastAsia="Times New Roman" w:hAnsi="Times New Roman" w:cs="Times New Roman"/>
          <w:b/>
          <w:color w:val="00000A"/>
          <w:u w:val="single"/>
        </w:rPr>
        <w:t xml:space="preserve">Evaluation Scheme: </w:t>
      </w:r>
    </w:p>
    <w:p w:rsidR="005A6855" w:rsidRDefault="008C6E18">
      <w:pPr>
        <w:widowControl w:val="0"/>
        <w:pBdr>
          <w:top w:val="nil"/>
          <w:left w:val="nil"/>
          <w:bottom w:val="nil"/>
          <w:right w:val="nil"/>
          <w:between w:val="nil"/>
        </w:pBdr>
        <w:spacing w:after="0" w:line="240" w:lineRule="auto"/>
        <w:rPr>
          <w:rFonts w:ascii="Times New Roman" w:eastAsia="Times New Roman" w:hAnsi="Times New Roman" w:cs="Times New Roman"/>
          <w:b/>
          <w:color w:val="00000A"/>
          <w:u w:val="single"/>
        </w:rPr>
      </w:pPr>
      <w:r>
        <w:rPr>
          <w:rFonts w:ascii="Times New Roman" w:eastAsia="Times New Roman" w:hAnsi="Times New Roman" w:cs="Times New Roman"/>
          <w:b/>
          <w:color w:val="00000A"/>
        </w:rPr>
        <w:t>Legend:</w:t>
      </w:r>
      <w:r>
        <w:rPr>
          <w:rFonts w:ascii="Times New Roman" w:eastAsia="Times New Roman" w:hAnsi="Times New Roman" w:cs="Times New Roman"/>
          <w:color w:val="00000A"/>
        </w:rPr>
        <w:t xml:space="preserve"> EC = Evaluation Component; AN = After Noon Session; FN = Fore Noon Session</w:t>
      </w:r>
    </w:p>
    <w:tbl>
      <w:tblPr>
        <w:tblStyle w:val="aff6"/>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271"/>
        <w:gridCol w:w="2693"/>
        <w:gridCol w:w="1418"/>
        <w:gridCol w:w="992"/>
        <w:gridCol w:w="1276"/>
        <w:gridCol w:w="1843"/>
      </w:tblGrid>
      <w:tr w:rsidR="005A6855">
        <w:trPr>
          <w:trHeight w:val="1034"/>
        </w:trPr>
        <w:tc>
          <w:tcPr>
            <w:tcW w:w="1271" w:type="dxa"/>
          </w:tcPr>
          <w:p w:rsidR="005A6855" w:rsidRDefault="008C6E18">
            <w:pPr>
              <w:widowControl w:val="0"/>
              <w:pBdr>
                <w:top w:val="nil"/>
                <w:left w:val="nil"/>
                <w:bottom w:val="nil"/>
                <w:right w:val="nil"/>
                <w:between w:val="nil"/>
              </w:pBdr>
              <w:spacing w:after="0" w:line="240" w:lineRule="auto"/>
              <w:rPr>
                <w:rFonts w:ascii="Times New Roman" w:eastAsia="Times New Roman" w:hAnsi="Times New Roman" w:cs="Times New Roman"/>
                <w:b/>
                <w:u w:val="single"/>
              </w:rPr>
            </w:pPr>
            <w:r>
              <w:rPr>
                <w:rFonts w:ascii="Times New Roman" w:eastAsia="Times New Roman" w:hAnsi="Times New Roman" w:cs="Times New Roman"/>
              </w:rPr>
              <w:t>Evaluation Component</w:t>
            </w:r>
          </w:p>
        </w:tc>
        <w:tc>
          <w:tcPr>
            <w:tcW w:w="2693" w:type="dxa"/>
          </w:tcPr>
          <w:p w:rsidR="005A6855" w:rsidRDefault="008C6E18">
            <w:pPr>
              <w:widowControl w:val="0"/>
              <w:spacing w:line="240" w:lineRule="auto"/>
              <w:rPr>
                <w:rFonts w:ascii="Times New Roman" w:eastAsia="Times New Roman" w:hAnsi="Times New Roman" w:cs="Times New Roman"/>
                <w:b/>
                <w:u w:val="single"/>
              </w:rPr>
            </w:pPr>
            <w:r>
              <w:rPr>
                <w:rFonts w:ascii="Times New Roman" w:eastAsia="Times New Roman" w:hAnsi="Times New Roman" w:cs="Times New Roman"/>
              </w:rPr>
              <w:t>Name (Quiz, Lab, Project, Mid-term exam, End semester exam, etc.)</w:t>
            </w:r>
          </w:p>
        </w:tc>
        <w:tc>
          <w:tcPr>
            <w:tcW w:w="1418" w:type="dxa"/>
          </w:tcPr>
          <w:p w:rsidR="005A6855" w:rsidRDefault="008C6E18">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Type (Open book, Closed book, Online, etc.)</w:t>
            </w:r>
          </w:p>
        </w:tc>
        <w:tc>
          <w:tcPr>
            <w:tcW w:w="992" w:type="dxa"/>
          </w:tcPr>
          <w:p w:rsidR="005A6855" w:rsidRDefault="008C6E18">
            <w:pPr>
              <w:widowControl w:val="0"/>
              <w:pBdr>
                <w:top w:val="nil"/>
                <w:left w:val="nil"/>
                <w:bottom w:val="nil"/>
                <w:right w:val="nil"/>
                <w:between w:val="nil"/>
              </w:pBdr>
              <w:spacing w:after="0" w:line="240" w:lineRule="auto"/>
              <w:rPr>
                <w:rFonts w:ascii="Times New Roman" w:eastAsia="Times New Roman" w:hAnsi="Times New Roman" w:cs="Times New Roman"/>
                <w:b/>
                <w:u w:val="single"/>
              </w:rPr>
            </w:pPr>
            <w:r>
              <w:rPr>
                <w:rFonts w:ascii="Times New Roman" w:eastAsia="Times New Roman" w:hAnsi="Times New Roman" w:cs="Times New Roman"/>
              </w:rPr>
              <w:t>Weight</w:t>
            </w:r>
          </w:p>
        </w:tc>
        <w:tc>
          <w:tcPr>
            <w:tcW w:w="1276" w:type="dxa"/>
          </w:tcPr>
          <w:p w:rsidR="005A6855" w:rsidRDefault="008C6E18">
            <w:pPr>
              <w:widowControl w:val="0"/>
              <w:pBdr>
                <w:top w:val="nil"/>
                <w:left w:val="nil"/>
                <w:bottom w:val="nil"/>
                <w:right w:val="nil"/>
                <w:between w:val="nil"/>
              </w:pBdr>
              <w:spacing w:after="0" w:line="240" w:lineRule="auto"/>
              <w:rPr>
                <w:rFonts w:ascii="Times New Roman" w:eastAsia="Times New Roman" w:hAnsi="Times New Roman" w:cs="Times New Roman"/>
                <w:b/>
                <w:u w:val="single"/>
              </w:rPr>
            </w:pPr>
            <w:r>
              <w:rPr>
                <w:rFonts w:ascii="Times New Roman" w:eastAsia="Times New Roman" w:hAnsi="Times New Roman" w:cs="Times New Roman"/>
              </w:rPr>
              <w:t>Duration</w:t>
            </w:r>
          </w:p>
        </w:tc>
        <w:tc>
          <w:tcPr>
            <w:tcW w:w="1843" w:type="dxa"/>
          </w:tcPr>
          <w:p w:rsidR="005A6855" w:rsidRDefault="008C6E18">
            <w:pPr>
              <w:widowControl w:val="0"/>
              <w:pBdr>
                <w:top w:val="nil"/>
                <w:left w:val="nil"/>
                <w:bottom w:val="nil"/>
                <w:right w:val="nil"/>
                <w:between w:val="nil"/>
              </w:pBdr>
              <w:spacing w:after="0" w:line="240" w:lineRule="auto"/>
              <w:rPr>
                <w:rFonts w:ascii="Times New Roman" w:eastAsia="Times New Roman" w:hAnsi="Times New Roman" w:cs="Times New Roman"/>
                <w:b/>
                <w:u w:val="single"/>
              </w:rPr>
            </w:pPr>
            <w:r>
              <w:rPr>
                <w:rFonts w:ascii="Times New Roman" w:eastAsia="Times New Roman" w:hAnsi="Times New Roman" w:cs="Times New Roman"/>
              </w:rPr>
              <w:t>Day, Date, Session, Time</w:t>
            </w:r>
          </w:p>
        </w:tc>
      </w:tr>
      <w:tr w:rsidR="00294D04">
        <w:tc>
          <w:tcPr>
            <w:tcW w:w="1271" w:type="dxa"/>
            <w:vAlign w:val="center"/>
          </w:tcPr>
          <w:p w:rsidR="00294D04" w:rsidRDefault="00294D04">
            <w:pPr>
              <w:widowControl w:val="0"/>
              <w:pBdr>
                <w:top w:val="nil"/>
                <w:left w:val="nil"/>
                <w:bottom w:val="nil"/>
                <w:right w:val="nil"/>
                <w:between w:val="nil"/>
              </w:pBdr>
              <w:spacing w:after="0" w:line="240" w:lineRule="auto"/>
              <w:jc w:val="center"/>
              <w:rPr>
                <w:rFonts w:ascii="Times New Roman" w:eastAsia="Times New Roman" w:hAnsi="Times New Roman" w:cs="Times New Roman"/>
                <w:b/>
                <w:u w:val="single"/>
              </w:rPr>
            </w:pPr>
            <w:r>
              <w:rPr>
                <w:rFonts w:ascii="Times New Roman" w:eastAsia="Times New Roman" w:hAnsi="Times New Roman" w:cs="Times New Roman"/>
              </w:rPr>
              <w:t>EC – 1*</w:t>
            </w:r>
          </w:p>
        </w:tc>
        <w:tc>
          <w:tcPr>
            <w:tcW w:w="2693" w:type="dxa"/>
          </w:tcPr>
          <w:p w:rsidR="00294D04" w:rsidRDefault="00294D04">
            <w:pPr>
              <w:widowControl w:val="0"/>
              <w:pBdr>
                <w:top w:val="nil"/>
                <w:left w:val="nil"/>
                <w:bottom w:val="nil"/>
                <w:right w:val="nil"/>
                <w:between w:val="nil"/>
              </w:pBdr>
              <w:spacing w:after="0" w:line="240" w:lineRule="auto"/>
              <w:rPr>
                <w:rFonts w:ascii="Times New Roman" w:eastAsia="Times New Roman" w:hAnsi="Times New Roman" w:cs="Times New Roman"/>
                <w:color w:val="00000A"/>
              </w:rPr>
            </w:pPr>
            <w:r>
              <w:rPr>
                <w:rFonts w:ascii="Times New Roman" w:eastAsia="Times New Roman" w:hAnsi="Times New Roman" w:cs="Times New Roman"/>
                <w:color w:val="00000A"/>
              </w:rPr>
              <w:t>Quiz I</w:t>
            </w:r>
          </w:p>
        </w:tc>
        <w:tc>
          <w:tcPr>
            <w:tcW w:w="1418" w:type="dxa"/>
          </w:tcPr>
          <w:p w:rsidR="00294D04" w:rsidRDefault="00294D04">
            <w:pPr>
              <w:widowControl w:val="0"/>
              <w:pBdr>
                <w:top w:val="nil"/>
                <w:left w:val="nil"/>
                <w:bottom w:val="nil"/>
                <w:right w:val="nil"/>
                <w:between w:val="nil"/>
              </w:pBdr>
              <w:spacing w:after="0" w:line="240" w:lineRule="auto"/>
              <w:rPr>
                <w:rFonts w:ascii="Times New Roman" w:eastAsia="Times New Roman" w:hAnsi="Times New Roman" w:cs="Times New Roman"/>
                <w:b/>
                <w:u w:val="single"/>
              </w:rPr>
            </w:pPr>
            <w:r>
              <w:rPr>
                <w:rFonts w:ascii="Times New Roman" w:eastAsia="Times New Roman" w:hAnsi="Times New Roman" w:cs="Times New Roman"/>
                <w:color w:val="00000A"/>
              </w:rPr>
              <w:t>Online</w:t>
            </w:r>
          </w:p>
        </w:tc>
        <w:tc>
          <w:tcPr>
            <w:tcW w:w="992" w:type="dxa"/>
          </w:tcPr>
          <w:p w:rsidR="00294D04" w:rsidRDefault="00294D04">
            <w:pPr>
              <w:widowControl w:val="0"/>
              <w:pBdr>
                <w:top w:val="nil"/>
                <w:left w:val="nil"/>
                <w:bottom w:val="nil"/>
                <w:right w:val="nil"/>
                <w:between w:val="nil"/>
              </w:pBdr>
              <w:spacing w:after="0" w:line="240" w:lineRule="auto"/>
              <w:rPr>
                <w:rFonts w:ascii="Times New Roman" w:eastAsia="Times New Roman" w:hAnsi="Times New Roman" w:cs="Times New Roman"/>
                <w:b/>
                <w:u w:val="single"/>
              </w:rPr>
            </w:pPr>
            <w:r>
              <w:rPr>
                <w:rFonts w:ascii="Times New Roman" w:eastAsia="Times New Roman" w:hAnsi="Times New Roman" w:cs="Times New Roman"/>
                <w:color w:val="00000A"/>
              </w:rPr>
              <w:t>5%</w:t>
            </w:r>
          </w:p>
        </w:tc>
        <w:tc>
          <w:tcPr>
            <w:tcW w:w="1276" w:type="dxa"/>
          </w:tcPr>
          <w:p w:rsidR="00294D04" w:rsidRDefault="00294D04">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1 day</w:t>
            </w:r>
          </w:p>
        </w:tc>
        <w:tc>
          <w:tcPr>
            <w:tcW w:w="1843" w:type="dxa"/>
          </w:tcPr>
          <w:p w:rsidR="00294D04" w:rsidRPr="00B215E5" w:rsidRDefault="00294D04" w:rsidP="0040307E">
            <w:pPr>
              <w:pStyle w:val="DefaultStyle"/>
              <w:spacing w:after="0" w:line="240" w:lineRule="auto"/>
              <w:rPr>
                <w:rFonts w:ascii="Times New Roman" w:cs="Times New Roman"/>
                <w:color w:val="auto"/>
                <w:sz w:val="22"/>
                <w:szCs w:val="22"/>
              </w:rPr>
            </w:pPr>
            <w:r>
              <w:rPr>
                <w:rFonts w:ascii="Times New Roman" w:cs="Times New Roman"/>
                <w:color w:val="auto"/>
                <w:sz w:val="22"/>
                <w:szCs w:val="22"/>
              </w:rPr>
              <w:t>September 01-10, 2025</w:t>
            </w:r>
          </w:p>
        </w:tc>
      </w:tr>
      <w:tr w:rsidR="00294D04">
        <w:tc>
          <w:tcPr>
            <w:tcW w:w="1271" w:type="dxa"/>
            <w:vAlign w:val="center"/>
          </w:tcPr>
          <w:p w:rsidR="00294D04" w:rsidRDefault="00294D04">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p>
        </w:tc>
        <w:tc>
          <w:tcPr>
            <w:tcW w:w="2693" w:type="dxa"/>
          </w:tcPr>
          <w:p w:rsidR="00294D04" w:rsidRDefault="00294D04">
            <w:pPr>
              <w:widowControl w:val="0"/>
              <w:pBdr>
                <w:top w:val="nil"/>
                <w:left w:val="nil"/>
                <w:bottom w:val="nil"/>
                <w:right w:val="nil"/>
                <w:between w:val="nil"/>
              </w:pBdr>
              <w:spacing w:after="0" w:line="240" w:lineRule="auto"/>
              <w:rPr>
                <w:rFonts w:ascii="Times New Roman" w:eastAsia="Times New Roman" w:hAnsi="Times New Roman" w:cs="Times New Roman"/>
                <w:color w:val="00000A"/>
              </w:rPr>
            </w:pPr>
            <w:r>
              <w:rPr>
                <w:rFonts w:ascii="Times New Roman" w:eastAsia="Times New Roman" w:hAnsi="Times New Roman" w:cs="Times New Roman"/>
                <w:color w:val="00000A"/>
              </w:rPr>
              <w:t xml:space="preserve">Lab Assignment </w:t>
            </w:r>
          </w:p>
        </w:tc>
        <w:tc>
          <w:tcPr>
            <w:tcW w:w="1418" w:type="dxa"/>
          </w:tcPr>
          <w:p w:rsidR="00294D04" w:rsidRDefault="00294D04">
            <w:pPr>
              <w:widowControl w:val="0"/>
              <w:pBdr>
                <w:top w:val="nil"/>
                <w:left w:val="nil"/>
                <w:bottom w:val="nil"/>
                <w:right w:val="nil"/>
                <w:between w:val="nil"/>
              </w:pBdr>
              <w:spacing w:after="0" w:line="240" w:lineRule="auto"/>
              <w:rPr>
                <w:rFonts w:ascii="Times New Roman" w:eastAsia="Times New Roman" w:hAnsi="Times New Roman" w:cs="Times New Roman"/>
                <w:b/>
                <w:u w:val="single"/>
              </w:rPr>
            </w:pPr>
            <w:r>
              <w:rPr>
                <w:rFonts w:ascii="Times New Roman" w:eastAsia="Times New Roman" w:hAnsi="Times New Roman" w:cs="Times New Roman"/>
                <w:color w:val="00000A"/>
              </w:rPr>
              <w:t>Online</w:t>
            </w:r>
          </w:p>
        </w:tc>
        <w:tc>
          <w:tcPr>
            <w:tcW w:w="992" w:type="dxa"/>
          </w:tcPr>
          <w:p w:rsidR="00294D04" w:rsidRDefault="00294D04">
            <w:pPr>
              <w:widowControl w:val="0"/>
              <w:pBdr>
                <w:top w:val="nil"/>
                <w:left w:val="nil"/>
                <w:bottom w:val="nil"/>
                <w:right w:val="nil"/>
                <w:between w:val="nil"/>
              </w:pBdr>
              <w:spacing w:after="0" w:line="240" w:lineRule="auto"/>
              <w:rPr>
                <w:rFonts w:ascii="Times New Roman" w:eastAsia="Times New Roman" w:hAnsi="Times New Roman" w:cs="Times New Roman"/>
                <w:b/>
                <w:u w:val="single"/>
              </w:rPr>
            </w:pPr>
            <w:r>
              <w:rPr>
                <w:rFonts w:ascii="Times New Roman" w:eastAsia="Times New Roman" w:hAnsi="Times New Roman" w:cs="Times New Roman"/>
                <w:color w:val="00000A"/>
              </w:rPr>
              <w:t>13%</w:t>
            </w:r>
          </w:p>
        </w:tc>
        <w:tc>
          <w:tcPr>
            <w:tcW w:w="1276" w:type="dxa"/>
          </w:tcPr>
          <w:p w:rsidR="00294D04" w:rsidRDefault="00294D04">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10 days</w:t>
            </w:r>
          </w:p>
        </w:tc>
        <w:tc>
          <w:tcPr>
            <w:tcW w:w="1843" w:type="dxa"/>
          </w:tcPr>
          <w:p w:rsidR="00294D04" w:rsidRPr="00B215E5" w:rsidRDefault="00294D04" w:rsidP="0040307E">
            <w:pPr>
              <w:pStyle w:val="DefaultStyle"/>
              <w:spacing w:after="0" w:line="240" w:lineRule="auto"/>
              <w:rPr>
                <w:rFonts w:ascii="Times New Roman" w:cs="Times New Roman"/>
                <w:color w:val="auto"/>
                <w:sz w:val="22"/>
                <w:szCs w:val="22"/>
              </w:rPr>
            </w:pPr>
            <w:r>
              <w:rPr>
                <w:rFonts w:ascii="Times New Roman" w:cs="Times New Roman"/>
                <w:color w:val="auto"/>
                <w:sz w:val="22"/>
                <w:szCs w:val="22"/>
              </w:rPr>
              <w:t>October  10-20, 2025</w:t>
            </w:r>
          </w:p>
        </w:tc>
      </w:tr>
      <w:tr w:rsidR="00294D04" w:rsidTr="006D221F">
        <w:tc>
          <w:tcPr>
            <w:tcW w:w="1271" w:type="dxa"/>
            <w:vAlign w:val="center"/>
          </w:tcPr>
          <w:p w:rsidR="00294D04" w:rsidRDefault="00294D04">
            <w:pPr>
              <w:widowControl w:val="0"/>
              <w:pBdr>
                <w:top w:val="nil"/>
                <w:left w:val="nil"/>
                <w:bottom w:val="nil"/>
                <w:right w:val="nil"/>
                <w:between w:val="nil"/>
              </w:pBdr>
              <w:spacing w:after="0" w:line="240" w:lineRule="auto"/>
              <w:jc w:val="center"/>
              <w:rPr>
                <w:rFonts w:ascii="Times New Roman" w:eastAsia="Times New Roman" w:hAnsi="Times New Roman" w:cs="Times New Roman"/>
              </w:rPr>
            </w:pPr>
          </w:p>
        </w:tc>
        <w:tc>
          <w:tcPr>
            <w:tcW w:w="2693" w:type="dxa"/>
          </w:tcPr>
          <w:p w:rsidR="00294D04" w:rsidRDefault="00294D04">
            <w:pPr>
              <w:widowControl w:val="0"/>
              <w:pBdr>
                <w:top w:val="nil"/>
                <w:left w:val="nil"/>
                <w:bottom w:val="nil"/>
                <w:right w:val="nil"/>
                <w:between w:val="nil"/>
              </w:pBdr>
              <w:spacing w:after="0" w:line="240" w:lineRule="auto"/>
              <w:rPr>
                <w:rFonts w:ascii="Times New Roman" w:eastAsia="Times New Roman" w:hAnsi="Times New Roman" w:cs="Times New Roman"/>
                <w:color w:val="00000A"/>
              </w:rPr>
            </w:pPr>
            <w:r>
              <w:rPr>
                <w:rFonts w:ascii="Times New Roman" w:eastAsia="Times New Roman" w:hAnsi="Times New Roman" w:cs="Times New Roman"/>
                <w:color w:val="00000A"/>
              </w:rPr>
              <w:t xml:space="preserve">Lab Assignment </w:t>
            </w:r>
          </w:p>
        </w:tc>
        <w:tc>
          <w:tcPr>
            <w:tcW w:w="1418" w:type="dxa"/>
          </w:tcPr>
          <w:p w:rsidR="00294D04" w:rsidRDefault="00294D04">
            <w:pPr>
              <w:widowControl w:val="0"/>
              <w:pBdr>
                <w:top w:val="nil"/>
                <w:left w:val="nil"/>
                <w:bottom w:val="nil"/>
                <w:right w:val="nil"/>
                <w:between w:val="nil"/>
              </w:pBdr>
              <w:spacing w:after="0" w:line="240" w:lineRule="auto"/>
              <w:rPr>
                <w:rFonts w:ascii="Times New Roman" w:eastAsia="Times New Roman" w:hAnsi="Times New Roman" w:cs="Times New Roman"/>
                <w:color w:val="00000A"/>
              </w:rPr>
            </w:pPr>
            <w:r>
              <w:rPr>
                <w:rFonts w:ascii="Times New Roman" w:eastAsia="Times New Roman" w:hAnsi="Times New Roman" w:cs="Times New Roman"/>
                <w:color w:val="00000A"/>
              </w:rPr>
              <w:t>Online</w:t>
            </w:r>
          </w:p>
        </w:tc>
        <w:tc>
          <w:tcPr>
            <w:tcW w:w="992" w:type="dxa"/>
          </w:tcPr>
          <w:p w:rsidR="00294D04" w:rsidRDefault="00294D04">
            <w:pPr>
              <w:widowControl w:val="0"/>
              <w:pBdr>
                <w:top w:val="nil"/>
                <w:left w:val="nil"/>
                <w:bottom w:val="nil"/>
                <w:right w:val="nil"/>
                <w:between w:val="nil"/>
              </w:pBdr>
              <w:spacing w:after="0" w:line="240" w:lineRule="auto"/>
              <w:rPr>
                <w:rFonts w:ascii="Times New Roman" w:eastAsia="Times New Roman" w:hAnsi="Times New Roman" w:cs="Times New Roman"/>
                <w:color w:val="00000A"/>
              </w:rPr>
            </w:pPr>
            <w:r>
              <w:rPr>
                <w:rFonts w:ascii="Times New Roman" w:eastAsia="Times New Roman" w:hAnsi="Times New Roman" w:cs="Times New Roman"/>
                <w:color w:val="00000A"/>
              </w:rPr>
              <w:t>12 %</w:t>
            </w:r>
          </w:p>
        </w:tc>
        <w:tc>
          <w:tcPr>
            <w:tcW w:w="1276" w:type="dxa"/>
          </w:tcPr>
          <w:p w:rsidR="00294D04" w:rsidRDefault="00294D04">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10 days</w:t>
            </w:r>
          </w:p>
        </w:tc>
        <w:tc>
          <w:tcPr>
            <w:tcW w:w="1843" w:type="dxa"/>
            <w:vAlign w:val="center"/>
          </w:tcPr>
          <w:p w:rsidR="00294D04" w:rsidRPr="008635B3" w:rsidRDefault="00294D04" w:rsidP="0040307E">
            <w:pPr>
              <w:pStyle w:val="Normal1"/>
              <w:widowControl w:val="0"/>
              <w:spacing w:after="0" w:line="240" w:lineRule="auto"/>
              <w:rPr>
                <w:rFonts w:ascii="Times New Roman" w:hAnsi="Times New Roman" w:cs="Times New Roman"/>
                <w:b/>
                <w:color w:val="auto"/>
                <w:sz w:val="24"/>
                <w:szCs w:val="24"/>
              </w:rPr>
            </w:pPr>
            <w:r>
              <w:rPr>
                <w:rFonts w:ascii="Times New Roman" w:hAnsi="Times New Roman" w:cs="Times New Roman"/>
                <w:color w:val="auto"/>
                <w:lang w:eastAsia="zh-CN"/>
              </w:rPr>
              <w:t>November 01-10, 2025</w:t>
            </w:r>
          </w:p>
        </w:tc>
      </w:tr>
      <w:tr w:rsidR="00294D04">
        <w:tc>
          <w:tcPr>
            <w:tcW w:w="1271" w:type="dxa"/>
            <w:vAlign w:val="center"/>
          </w:tcPr>
          <w:p w:rsidR="00294D04" w:rsidRDefault="00294D04">
            <w:pPr>
              <w:widowControl w:val="0"/>
              <w:pBdr>
                <w:top w:val="nil"/>
                <w:left w:val="nil"/>
                <w:bottom w:val="nil"/>
                <w:right w:val="nil"/>
                <w:between w:val="nil"/>
              </w:pBdr>
              <w:spacing w:after="0" w:line="240" w:lineRule="auto"/>
              <w:jc w:val="center"/>
              <w:rPr>
                <w:rFonts w:ascii="Times New Roman" w:eastAsia="Times New Roman" w:hAnsi="Times New Roman" w:cs="Times New Roman"/>
                <w:b/>
                <w:u w:val="single"/>
              </w:rPr>
            </w:pPr>
            <w:r>
              <w:rPr>
                <w:rFonts w:ascii="Times New Roman" w:eastAsia="Times New Roman" w:hAnsi="Times New Roman" w:cs="Times New Roman"/>
                <w:color w:val="00000A"/>
              </w:rPr>
              <w:t>EC - 2</w:t>
            </w:r>
          </w:p>
        </w:tc>
        <w:tc>
          <w:tcPr>
            <w:tcW w:w="2693" w:type="dxa"/>
          </w:tcPr>
          <w:p w:rsidR="00294D04" w:rsidRDefault="00294D04">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color w:val="00000A"/>
              </w:rPr>
              <w:t>Mid-Semester Test</w:t>
            </w:r>
          </w:p>
        </w:tc>
        <w:tc>
          <w:tcPr>
            <w:tcW w:w="1418" w:type="dxa"/>
          </w:tcPr>
          <w:p w:rsidR="00294D04" w:rsidRDefault="00294D04">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color w:val="00000A"/>
              </w:rPr>
              <w:t>Closed Book</w:t>
            </w:r>
          </w:p>
        </w:tc>
        <w:tc>
          <w:tcPr>
            <w:tcW w:w="992" w:type="dxa"/>
          </w:tcPr>
          <w:p w:rsidR="00294D04" w:rsidRDefault="00294D04">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color w:val="00000A"/>
              </w:rPr>
              <w:t>30%</w:t>
            </w:r>
          </w:p>
        </w:tc>
        <w:tc>
          <w:tcPr>
            <w:tcW w:w="1276" w:type="dxa"/>
          </w:tcPr>
          <w:p w:rsidR="00294D04" w:rsidRDefault="00294D04">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color w:val="00000A"/>
              </w:rPr>
              <w:t xml:space="preserve">2 hours </w:t>
            </w:r>
          </w:p>
        </w:tc>
        <w:tc>
          <w:tcPr>
            <w:tcW w:w="1843" w:type="dxa"/>
          </w:tcPr>
          <w:p w:rsidR="00294D04" w:rsidRDefault="00294D04" w:rsidP="00294D04">
            <w:pPr>
              <w:widowControl w:val="0"/>
              <w:pBdr>
                <w:top w:val="nil"/>
                <w:left w:val="nil"/>
                <w:bottom w:val="nil"/>
                <w:right w:val="nil"/>
                <w:between w:val="nil"/>
              </w:pBdr>
              <w:rPr>
                <w:rFonts w:ascii="Arial" w:eastAsia="Arial" w:hAnsi="Arial" w:cs="Arial"/>
              </w:rPr>
            </w:pPr>
            <w:r w:rsidRPr="0070238A">
              <w:rPr>
                <w:rFonts w:ascii="Arial" w:eastAsia="Arial" w:hAnsi="Arial" w:cs="Arial"/>
              </w:rPr>
              <w:t>2</w:t>
            </w:r>
            <w:r>
              <w:rPr>
                <w:rFonts w:ascii="Arial" w:eastAsia="Arial" w:hAnsi="Arial" w:cs="Arial"/>
              </w:rPr>
              <w:t>1</w:t>
            </w:r>
            <w:r w:rsidRPr="0070238A">
              <w:rPr>
                <w:rFonts w:ascii="Arial" w:eastAsia="Arial" w:hAnsi="Arial" w:cs="Arial"/>
              </w:rPr>
              <w:t>/0</w:t>
            </w:r>
            <w:r>
              <w:rPr>
                <w:rFonts w:ascii="Arial" w:eastAsia="Arial" w:hAnsi="Arial" w:cs="Arial"/>
              </w:rPr>
              <w:t>9</w:t>
            </w:r>
            <w:r w:rsidRPr="0070238A">
              <w:rPr>
                <w:rFonts w:ascii="Arial" w:eastAsia="Arial" w:hAnsi="Arial" w:cs="Arial"/>
              </w:rPr>
              <w:t>/2025 (</w:t>
            </w:r>
            <w:r>
              <w:rPr>
                <w:rFonts w:ascii="Arial" w:eastAsia="Arial" w:hAnsi="Arial" w:cs="Arial"/>
              </w:rPr>
              <w:t>A</w:t>
            </w:r>
            <w:r w:rsidRPr="0070238A">
              <w:rPr>
                <w:rFonts w:ascii="Arial" w:eastAsia="Arial" w:hAnsi="Arial" w:cs="Arial"/>
              </w:rPr>
              <w:t>N)</w:t>
            </w:r>
          </w:p>
        </w:tc>
      </w:tr>
      <w:tr w:rsidR="00294D04">
        <w:trPr>
          <w:trHeight w:val="287"/>
        </w:trPr>
        <w:tc>
          <w:tcPr>
            <w:tcW w:w="1271" w:type="dxa"/>
            <w:vAlign w:val="center"/>
          </w:tcPr>
          <w:p w:rsidR="00294D04" w:rsidRDefault="00294D04">
            <w:pPr>
              <w:widowControl w:val="0"/>
              <w:pBdr>
                <w:top w:val="nil"/>
                <w:left w:val="nil"/>
                <w:bottom w:val="nil"/>
                <w:right w:val="nil"/>
                <w:between w:val="nil"/>
              </w:pBdr>
              <w:spacing w:after="0" w:line="240" w:lineRule="auto"/>
              <w:jc w:val="center"/>
              <w:rPr>
                <w:rFonts w:ascii="Times New Roman" w:eastAsia="Times New Roman" w:hAnsi="Times New Roman" w:cs="Times New Roman"/>
                <w:b/>
                <w:u w:val="single"/>
              </w:rPr>
            </w:pPr>
            <w:r>
              <w:rPr>
                <w:rFonts w:ascii="Times New Roman" w:eastAsia="Times New Roman" w:hAnsi="Times New Roman" w:cs="Times New Roman"/>
                <w:color w:val="00000A"/>
              </w:rPr>
              <w:t>EC - 3</w:t>
            </w:r>
          </w:p>
        </w:tc>
        <w:tc>
          <w:tcPr>
            <w:tcW w:w="2693" w:type="dxa"/>
          </w:tcPr>
          <w:p w:rsidR="00294D04" w:rsidRDefault="00294D04">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color w:val="00000A"/>
              </w:rPr>
              <w:t>Comprehensive Exam</w:t>
            </w:r>
          </w:p>
        </w:tc>
        <w:tc>
          <w:tcPr>
            <w:tcW w:w="1418" w:type="dxa"/>
          </w:tcPr>
          <w:p w:rsidR="00294D04" w:rsidRDefault="00294D04">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color w:val="00000A"/>
              </w:rPr>
              <w:t>Open Book</w:t>
            </w:r>
          </w:p>
        </w:tc>
        <w:tc>
          <w:tcPr>
            <w:tcW w:w="992" w:type="dxa"/>
          </w:tcPr>
          <w:p w:rsidR="00294D04" w:rsidRDefault="00294D04">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color w:val="00000A"/>
              </w:rPr>
              <w:t>40%</w:t>
            </w:r>
          </w:p>
        </w:tc>
        <w:tc>
          <w:tcPr>
            <w:tcW w:w="1276" w:type="dxa"/>
          </w:tcPr>
          <w:p w:rsidR="00294D04" w:rsidRDefault="00294D04">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color w:val="00000A"/>
              </w:rPr>
              <w:t>2 ½ Hours</w:t>
            </w:r>
          </w:p>
        </w:tc>
        <w:tc>
          <w:tcPr>
            <w:tcW w:w="1843" w:type="dxa"/>
          </w:tcPr>
          <w:p w:rsidR="00294D04" w:rsidRDefault="00294D04" w:rsidP="00294D04">
            <w:pPr>
              <w:widowControl w:val="0"/>
              <w:pBdr>
                <w:top w:val="nil"/>
                <w:left w:val="nil"/>
                <w:bottom w:val="nil"/>
                <w:right w:val="nil"/>
                <w:between w:val="nil"/>
              </w:pBdr>
              <w:rPr>
                <w:rFonts w:ascii="Arial" w:eastAsia="Arial" w:hAnsi="Arial" w:cs="Arial"/>
              </w:rPr>
            </w:pPr>
            <w:r>
              <w:rPr>
                <w:rFonts w:ascii="Arial" w:eastAsia="Arial" w:hAnsi="Arial" w:cs="Arial"/>
              </w:rPr>
              <w:t>30</w:t>
            </w:r>
            <w:r w:rsidRPr="0070238A">
              <w:rPr>
                <w:rFonts w:ascii="Arial" w:eastAsia="Arial" w:hAnsi="Arial" w:cs="Arial"/>
              </w:rPr>
              <w:t>/</w:t>
            </w:r>
            <w:r>
              <w:rPr>
                <w:rFonts w:ascii="Arial" w:eastAsia="Arial" w:hAnsi="Arial" w:cs="Arial"/>
              </w:rPr>
              <w:t>11</w:t>
            </w:r>
            <w:r w:rsidRPr="0070238A">
              <w:rPr>
                <w:rFonts w:ascii="Arial" w:eastAsia="Arial" w:hAnsi="Arial" w:cs="Arial"/>
              </w:rPr>
              <w:t>/2025 (</w:t>
            </w:r>
            <w:r>
              <w:rPr>
                <w:rFonts w:ascii="Arial" w:eastAsia="Arial" w:hAnsi="Arial" w:cs="Arial"/>
              </w:rPr>
              <w:t>A</w:t>
            </w:r>
            <w:r w:rsidRPr="0070238A">
              <w:rPr>
                <w:rFonts w:ascii="Arial" w:eastAsia="Arial" w:hAnsi="Arial" w:cs="Arial"/>
              </w:rPr>
              <w:t>N)</w:t>
            </w:r>
          </w:p>
        </w:tc>
      </w:tr>
    </w:tbl>
    <w:p w:rsidR="005A6855" w:rsidRDefault="008C6E18">
      <w:pPr>
        <w:widowControl w:val="0"/>
        <w:spacing w:after="0" w:line="240" w:lineRule="auto"/>
        <w:jc w:val="both"/>
        <w:rPr>
          <w:rFonts w:ascii="Times New Roman" w:eastAsia="Times New Roman" w:hAnsi="Times New Roman" w:cs="Times New Roman"/>
          <w:color w:val="00000A"/>
        </w:rPr>
      </w:pPr>
      <w:r>
        <w:rPr>
          <w:rFonts w:ascii="Times New Roman" w:eastAsia="Times New Roman" w:hAnsi="Times New Roman" w:cs="Times New Roman"/>
          <w:color w:val="00000A"/>
        </w:rPr>
        <w:t>EC1* (30%): Quiz: 5 %, Lab Assignment/Assignment: 25%</w:t>
      </w:r>
    </w:p>
    <w:p w:rsidR="005A6855" w:rsidRDefault="008C6E18">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color w:val="00000A"/>
        </w:rPr>
        <w:t>Syllabus for Mid-Semester Test (Closed Book): Topics in Contact session:  1 to 8</w:t>
      </w:r>
    </w:p>
    <w:p w:rsidR="005A6855" w:rsidRDefault="008C6E18">
      <w:pPr>
        <w:widowControl w:val="0"/>
        <w:spacing w:after="0" w:line="240" w:lineRule="auto"/>
        <w:jc w:val="both"/>
        <w:rPr>
          <w:rFonts w:ascii="Times New Roman" w:eastAsia="Times New Roman" w:hAnsi="Times New Roman" w:cs="Times New Roman"/>
          <w:color w:val="00000A"/>
        </w:rPr>
      </w:pPr>
      <w:r>
        <w:rPr>
          <w:rFonts w:ascii="Times New Roman" w:eastAsia="Times New Roman" w:hAnsi="Times New Roman" w:cs="Times New Roman"/>
          <w:color w:val="00000A"/>
        </w:rPr>
        <w:t xml:space="preserve">Syllabus for Comprehensive Exam (Open Book): All topics </w:t>
      </w:r>
    </w:p>
    <w:p w:rsidR="005A6855" w:rsidRDefault="005A6855">
      <w:pPr>
        <w:pBdr>
          <w:top w:val="nil"/>
          <w:left w:val="nil"/>
          <w:bottom w:val="nil"/>
          <w:right w:val="nil"/>
          <w:between w:val="nil"/>
        </w:pBdr>
        <w:spacing w:after="0" w:line="240" w:lineRule="auto"/>
        <w:jc w:val="both"/>
        <w:rPr>
          <w:rFonts w:ascii="Times New Roman" w:eastAsia="Times New Roman" w:hAnsi="Times New Roman" w:cs="Times New Roman"/>
          <w:b/>
          <w:color w:val="00000A"/>
        </w:rPr>
      </w:pPr>
    </w:p>
    <w:p w:rsidR="005A6855" w:rsidRDefault="008C6E18">
      <w:p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A"/>
        </w:rPr>
        <w:t>Important Links and Information:</w:t>
      </w:r>
    </w:p>
    <w:p w:rsidR="005A6855" w:rsidRDefault="008C6E18">
      <w:pPr>
        <w:pBdr>
          <w:top w:val="nil"/>
          <w:left w:val="nil"/>
          <w:bottom w:val="nil"/>
          <w:right w:val="nil"/>
          <w:between w:val="nil"/>
        </w:pBdr>
        <w:spacing w:after="0" w:line="240" w:lineRule="auto"/>
        <w:jc w:val="both"/>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b/>
          <w:color w:val="00000A"/>
          <w:u w:val="single"/>
        </w:rPr>
        <w:t>eLearn</w:t>
      </w:r>
      <w:proofErr w:type="spellEnd"/>
      <w:proofErr w:type="gramEnd"/>
      <w:r>
        <w:rPr>
          <w:rFonts w:ascii="Times New Roman" w:eastAsia="Times New Roman" w:hAnsi="Times New Roman" w:cs="Times New Roman"/>
          <w:b/>
          <w:color w:val="00000A"/>
          <w:u w:val="single"/>
        </w:rPr>
        <w:t xml:space="preserve"> Portal:</w:t>
      </w:r>
      <w:r>
        <w:rPr>
          <w:rFonts w:ascii="Times New Roman" w:eastAsia="Times New Roman" w:hAnsi="Times New Roman" w:cs="Times New Roman"/>
          <w:color w:val="00000A"/>
        </w:rPr>
        <w:t xml:space="preserve"> </w:t>
      </w:r>
      <w:hyperlink r:id="rId10">
        <w:r>
          <w:rPr>
            <w:rFonts w:ascii="Times New Roman" w:eastAsia="Times New Roman" w:hAnsi="Times New Roman" w:cs="Times New Roman"/>
            <w:color w:val="0563C1"/>
            <w:u w:val="single"/>
          </w:rPr>
          <w:t>https://elearn.bits-pilani.ac.in</w:t>
        </w:r>
      </w:hyperlink>
    </w:p>
    <w:p w:rsidR="005A6855" w:rsidRDefault="008C6E18">
      <w:p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A"/>
        </w:rPr>
        <w:t xml:space="preserve">Students must visit the </w:t>
      </w:r>
      <w:proofErr w:type="spellStart"/>
      <w:r>
        <w:rPr>
          <w:rFonts w:ascii="Times New Roman" w:eastAsia="Times New Roman" w:hAnsi="Times New Roman" w:cs="Times New Roman"/>
          <w:color w:val="00000A"/>
        </w:rPr>
        <w:t>eLearn</w:t>
      </w:r>
      <w:proofErr w:type="spellEnd"/>
      <w:r>
        <w:rPr>
          <w:rFonts w:ascii="Times New Roman" w:eastAsia="Times New Roman" w:hAnsi="Times New Roman" w:cs="Times New Roman"/>
          <w:color w:val="00000A"/>
        </w:rPr>
        <w:t xml:space="preserve"> portal regularly and stay updated with the latest announcements and deadlines.</w:t>
      </w:r>
    </w:p>
    <w:p w:rsidR="005A6855" w:rsidRDefault="008C6E18">
      <w:p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A"/>
          <w:u w:val="single"/>
        </w:rPr>
        <w:t>Contact Sessions:</w:t>
      </w:r>
      <w:r>
        <w:rPr>
          <w:rFonts w:ascii="Times New Roman" w:eastAsia="Times New Roman" w:hAnsi="Times New Roman" w:cs="Times New Roman"/>
          <w:color w:val="00000A"/>
        </w:rPr>
        <w:t xml:space="preserve"> Students should attend the online lectures as per the schedule provided on the </w:t>
      </w:r>
      <w:proofErr w:type="spellStart"/>
      <w:r>
        <w:rPr>
          <w:rFonts w:ascii="Times New Roman" w:eastAsia="Times New Roman" w:hAnsi="Times New Roman" w:cs="Times New Roman"/>
          <w:color w:val="00000A"/>
        </w:rPr>
        <w:t>eLearn</w:t>
      </w:r>
      <w:proofErr w:type="spellEnd"/>
      <w:r>
        <w:rPr>
          <w:rFonts w:ascii="Times New Roman" w:eastAsia="Times New Roman" w:hAnsi="Times New Roman" w:cs="Times New Roman"/>
          <w:color w:val="00000A"/>
        </w:rPr>
        <w:t xml:space="preserve"> portal.</w:t>
      </w:r>
    </w:p>
    <w:p w:rsidR="005A6855" w:rsidRDefault="008C6E18">
      <w:p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A"/>
          <w:u w:val="single"/>
        </w:rPr>
        <w:t>Evaluation Guidelines:</w:t>
      </w:r>
    </w:p>
    <w:p w:rsidR="005A6855" w:rsidRDefault="008C6E18">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color w:val="00000A"/>
        </w:rPr>
      </w:pPr>
      <w:r>
        <w:rPr>
          <w:rFonts w:ascii="Times New Roman" w:eastAsia="Times New Roman" w:hAnsi="Times New Roman" w:cs="Times New Roman"/>
          <w:color w:val="00000A"/>
        </w:rPr>
        <w:lastRenderedPageBreak/>
        <w:t xml:space="preserve">EC-1 consists of either two Assignments or three Quizzes. Students will attempt them through the course pages on the </w:t>
      </w:r>
      <w:proofErr w:type="spellStart"/>
      <w:r>
        <w:rPr>
          <w:rFonts w:ascii="Times New Roman" w:eastAsia="Times New Roman" w:hAnsi="Times New Roman" w:cs="Times New Roman"/>
          <w:color w:val="00000A"/>
        </w:rPr>
        <w:t>eLearn</w:t>
      </w:r>
      <w:proofErr w:type="spellEnd"/>
      <w:r>
        <w:rPr>
          <w:rFonts w:ascii="Times New Roman" w:eastAsia="Times New Roman" w:hAnsi="Times New Roman" w:cs="Times New Roman"/>
          <w:color w:val="00000A"/>
        </w:rPr>
        <w:t xml:space="preserve"> portal. Announcements will be made on the portal in a timely manner.</w:t>
      </w:r>
    </w:p>
    <w:p w:rsidR="005A6855" w:rsidRDefault="008C6E18">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color w:val="00000A"/>
        </w:rPr>
      </w:pPr>
      <w:r>
        <w:rPr>
          <w:rFonts w:ascii="Times New Roman" w:eastAsia="Times New Roman" w:hAnsi="Times New Roman" w:cs="Times New Roman"/>
          <w:color w:val="00000A"/>
        </w:rPr>
        <w:t>For Closed Book tests: No books or reference material of any kind will be permitted.</w:t>
      </w:r>
    </w:p>
    <w:p w:rsidR="005A6855" w:rsidRDefault="008C6E18">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color w:val="00000A"/>
        </w:rPr>
      </w:pPr>
      <w:r>
        <w:rPr>
          <w:rFonts w:ascii="Times New Roman" w:eastAsia="Times New Roman" w:hAnsi="Times New Roman" w:cs="Times New Roman"/>
          <w:color w:val="00000A"/>
        </w:rPr>
        <w:t xml:space="preserve">For Open Book exams: “open book” means text/ reference books (publisher copy only) and does not include any other learning material. No other learning material will be permitted during the open book examinations. For Detailed Guidelines refer to the attached document. </w:t>
      </w:r>
    </w:p>
    <w:p w:rsidR="005A6855" w:rsidRDefault="008C6E18">
      <w:pPr>
        <w:pBdr>
          <w:top w:val="nil"/>
          <w:left w:val="nil"/>
          <w:bottom w:val="nil"/>
          <w:right w:val="nil"/>
          <w:between w:val="nil"/>
        </w:pBdr>
        <w:spacing w:after="0" w:line="240" w:lineRule="auto"/>
        <w:ind w:left="720"/>
        <w:jc w:val="both"/>
        <w:rPr>
          <w:rFonts w:ascii="Times New Roman" w:eastAsia="Times New Roman" w:hAnsi="Times New Roman" w:cs="Times New Roman"/>
          <w:color w:val="00000A"/>
        </w:rPr>
      </w:pPr>
      <w:r>
        <w:rPr>
          <w:rFonts w:ascii="Times New Roman" w:eastAsia="Times New Roman" w:hAnsi="Times New Roman" w:cs="Times New Roman"/>
          <w:color w:val="00000A"/>
        </w:rPr>
        <w:t xml:space="preserve">  </w:t>
      </w:r>
      <w:hyperlink r:id="rId11">
        <w:r>
          <w:rPr>
            <w:rFonts w:ascii="Times New Roman" w:eastAsia="Times New Roman" w:hAnsi="Times New Roman" w:cs="Times New Roman"/>
            <w:color w:val="1155CC"/>
            <w:u w:val="single"/>
          </w:rPr>
          <w:t>EC3 Guidelines</w:t>
        </w:r>
      </w:hyperlink>
      <w:r>
        <w:rPr>
          <w:rFonts w:ascii="Times New Roman" w:eastAsia="Times New Roman" w:hAnsi="Times New Roman" w:cs="Times New Roman"/>
          <w:color w:val="00000A"/>
        </w:rPr>
        <w:t xml:space="preserve"> </w:t>
      </w:r>
    </w:p>
    <w:p w:rsidR="005A6855" w:rsidRDefault="008C6E18">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color w:val="00000A"/>
        </w:rPr>
      </w:pPr>
      <w:bookmarkStart w:id="3" w:name="_heading=h.gjdgxs" w:colFirst="0" w:colLast="0"/>
      <w:bookmarkEnd w:id="3"/>
      <w:r>
        <w:rPr>
          <w:rFonts w:ascii="Times New Roman" w:eastAsia="Times New Roman" w:hAnsi="Times New Roman" w:cs="Times New Roman"/>
          <w:color w:val="00000A"/>
        </w:rPr>
        <w:t xml:space="preserve">If a student is unable to appear for the Regular Test/Exam due to genuine exigencies, the student should follow the procedure to apply for the Make-Up Test/Exam, which will be made available on the </w:t>
      </w:r>
      <w:proofErr w:type="spellStart"/>
      <w:r>
        <w:rPr>
          <w:rFonts w:ascii="Times New Roman" w:eastAsia="Times New Roman" w:hAnsi="Times New Roman" w:cs="Times New Roman"/>
          <w:color w:val="00000A"/>
        </w:rPr>
        <w:t>eLearn</w:t>
      </w:r>
      <w:proofErr w:type="spellEnd"/>
      <w:r>
        <w:rPr>
          <w:rFonts w:ascii="Times New Roman" w:eastAsia="Times New Roman" w:hAnsi="Times New Roman" w:cs="Times New Roman"/>
          <w:color w:val="00000A"/>
        </w:rPr>
        <w:t xml:space="preserve"> portal. The Make-Up Test/Exam will be conducted only at selected exam centres on the dates to be announced later.</w:t>
      </w:r>
    </w:p>
    <w:p w:rsidR="005A6855" w:rsidRDefault="008C6E18">
      <w:pPr>
        <w:pBdr>
          <w:top w:val="nil"/>
          <w:left w:val="nil"/>
          <w:bottom w:val="nil"/>
          <w:right w:val="nil"/>
          <w:between w:val="nil"/>
        </w:pBdr>
        <w:spacing w:after="0" w:line="240" w:lineRule="auto"/>
        <w:jc w:val="both"/>
        <w:rPr>
          <w:rFonts w:ascii="Times New Roman" w:eastAsia="Times New Roman" w:hAnsi="Times New Roman" w:cs="Times New Roman"/>
          <w:color w:val="00000A"/>
        </w:rPr>
      </w:pPr>
      <w:r>
        <w:rPr>
          <w:rFonts w:ascii="Times New Roman" w:eastAsia="Times New Roman" w:hAnsi="Times New Roman" w:cs="Times New Roman"/>
          <w:color w:val="00000A"/>
        </w:rPr>
        <w:t>It shall be the responsibility of the individual student to be regular in maintaining the self-study schedule as given in the course handout, attend the online lectures, and take all the prescribed evaluation components such as Assignments/Quizzes, Mid-Semester Tests and Comprehensive Exams according to the evaluation scheme provided in the handout.</w:t>
      </w:r>
    </w:p>
    <w:p w:rsidR="005A6855" w:rsidRDefault="005A6855">
      <w:pPr>
        <w:widowControl w:val="0"/>
        <w:spacing w:after="0" w:line="240" w:lineRule="auto"/>
        <w:jc w:val="both"/>
        <w:rPr>
          <w:rFonts w:ascii="Times New Roman" w:eastAsia="Times New Roman" w:hAnsi="Times New Roman" w:cs="Times New Roman"/>
          <w:color w:val="00000A"/>
        </w:rPr>
      </w:pPr>
    </w:p>
    <w:p w:rsidR="005A6855" w:rsidRDefault="008C6E18">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color w:val="00000A"/>
        </w:rPr>
        <w:t>********************</w:t>
      </w:r>
    </w:p>
    <w:sectPr w:rsidR="005A6855" w:rsidSect="005A6855">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08" w:footer="708" w:gutter="0"/>
      <w:pgNumType w:start="1"/>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BITS" w:date="2022-08-17T15:30:00Z" w:initials="">
    <w:p w:rsidR="005A6855" w:rsidRDefault="008C6E1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MTECH DSE: </w:t>
      </w:r>
    </w:p>
    <w:p w:rsidR="005A6855" w:rsidRDefault="008C6E1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Uninformed Search discuss only at overview level. Focus on next topics Heuristic design and informed Search</w:t>
      </w:r>
    </w:p>
  </w:comment>
  <w:comment w:id="1" w:author="BITS [2]" w:date="2024-11-27T06:32:00Z" w:initials="">
    <w:p w:rsidR="005A6855" w:rsidRDefault="008C6E1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M Tech AIML: </w:t>
      </w:r>
    </w:p>
    <w:p w:rsidR="005A6855" w:rsidRDefault="008C6E1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Focus on algorithms &amp; problem for Filtering – Smoothing – Most Likelihood – EM for Parameter Learning</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145" w15:done="0"/>
  <w15:commentEx w15:paraId="00000147"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7DA6" w:rsidRDefault="006E7DA6" w:rsidP="005A6855">
      <w:pPr>
        <w:spacing w:after="0" w:line="240" w:lineRule="auto"/>
      </w:pPr>
      <w:r>
        <w:separator/>
      </w:r>
    </w:p>
  </w:endnote>
  <w:endnote w:type="continuationSeparator" w:id="0">
    <w:p w:rsidR="006E7DA6" w:rsidRDefault="006E7DA6" w:rsidP="005A68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Calibri"/>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iberation Serif">
    <w:altName w:val="MS Gothic"/>
    <w:panose1 w:val="00000000000000000000"/>
    <w:charset w:val="80"/>
    <w:family w:val="roman"/>
    <w:notTrueType/>
    <w:pitch w:val="variable"/>
    <w:sig w:usb0="00000001" w:usb1="08070000" w:usb2="00000010" w:usb3="00000000" w:csb0="00020000" w:csb1="00000000"/>
  </w:font>
  <w:font w:name="Lohit Hindi">
    <w:altName w:val="MS Mincho"/>
    <w:panose1 w:val="00000000000000000000"/>
    <w:charset w:val="00"/>
    <w:family w:val="roman"/>
    <w:notTrueType/>
    <w:pitch w:val="default"/>
    <w:sig w:usb0="00000003" w:usb1="00000000" w:usb2="00000000" w:usb3="00000000" w:csb0="00000001" w:csb1="00000000"/>
  </w:font>
  <w:font w:name="Caladea">
    <w:altName w:val="Times New Roman"/>
    <w:charset w:val="00"/>
    <w:family w:val="roman"/>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6855" w:rsidRDefault="005A6855">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6855" w:rsidRDefault="008C6E18">
    <w:pPr>
      <w:pBdr>
        <w:top w:val="nil"/>
        <w:left w:val="nil"/>
        <w:bottom w:val="nil"/>
        <w:right w:val="nil"/>
        <w:between w:val="nil"/>
      </w:pBdr>
      <w:tabs>
        <w:tab w:val="center" w:pos="4680"/>
        <w:tab w:val="right" w:pos="9360"/>
      </w:tabs>
      <w:spacing w:after="0" w:line="240" w:lineRule="auto"/>
      <w:jc w:val="right"/>
      <w:rPr>
        <w:color w:val="000000"/>
      </w:rPr>
    </w:pPr>
    <w:r>
      <w:rPr>
        <w:noProof/>
        <w:color w:val="000000"/>
        <w:lang w:val="en-US"/>
      </w:rPr>
      <w:drawing>
        <wp:inline distT="0" distB="0" distL="0" distR="0">
          <wp:extent cx="2151026" cy="592376"/>
          <wp:effectExtent l="0" t="0" r="0" b="0"/>
          <wp:docPr id="12" name="image2.png" descr="https://upload.wikimedia.org/wikipedia/commons/thumb/a/a1/Tagline_colored.png/220px-Tagline_colored.png"/>
          <wp:cNvGraphicFramePr/>
          <a:graphic xmlns:a="http://schemas.openxmlformats.org/drawingml/2006/main">
            <a:graphicData uri="http://schemas.openxmlformats.org/drawingml/2006/picture">
              <pic:pic xmlns:pic="http://schemas.openxmlformats.org/drawingml/2006/picture">
                <pic:nvPicPr>
                  <pic:cNvPr id="0" name="image2.png" descr="https://upload.wikimedia.org/wikipedia/commons/thumb/a/a1/Tagline_colored.png/220px-Tagline_colored.png"/>
                  <pic:cNvPicPr preferRelativeResize="0"/>
                </pic:nvPicPr>
                <pic:blipFill>
                  <a:blip r:embed="rId1"/>
                  <a:srcRect/>
                  <a:stretch>
                    <a:fillRect/>
                  </a:stretch>
                </pic:blipFill>
                <pic:spPr>
                  <a:xfrm>
                    <a:off x="0" y="0"/>
                    <a:ext cx="2151026" cy="592376"/>
                  </a:xfrm>
                  <a:prstGeom prst="rect">
                    <a:avLst/>
                  </a:prstGeom>
                  <a:ln/>
                </pic:spPr>
              </pic:pic>
            </a:graphicData>
          </a:graphic>
        </wp:inline>
      </w:drawing>
    </w:r>
  </w:p>
  <w:p w:rsidR="005A6855" w:rsidRDefault="008C6E18">
    <w:pPr>
      <w:pBdr>
        <w:top w:val="nil"/>
        <w:left w:val="nil"/>
        <w:bottom w:val="nil"/>
        <w:right w:val="nil"/>
        <w:between w:val="nil"/>
      </w:pBdr>
      <w:tabs>
        <w:tab w:val="center" w:pos="4680"/>
        <w:tab w:val="right" w:pos="9360"/>
      </w:tabs>
      <w:spacing w:after="0" w:line="240" w:lineRule="auto"/>
      <w:jc w:val="right"/>
      <w:rPr>
        <w:color w:val="000000"/>
      </w:rPr>
    </w:pPr>
    <w:bookmarkStart w:id="4" w:name="_heading=h.30j0zll" w:colFirst="0" w:colLast="0"/>
    <w:bookmarkEnd w:id="4"/>
    <w:r>
      <w:rPr>
        <w:color w:val="000000"/>
      </w:rPr>
      <w:t>Format No: QF.02.01 Rev</w:t>
    </w:r>
    <w:proofErr w:type="gramStart"/>
    <w:r>
      <w:rPr>
        <w:color w:val="000000"/>
      </w:rPr>
      <w:t>:3</w:t>
    </w:r>
    <w:proofErr w:type="gramEnd"/>
    <w:r>
      <w:rPr>
        <w:color w:val="000000"/>
      </w:rPr>
      <w:t xml:space="preserve"> </w:t>
    </w:r>
    <w:proofErr w:type="spellStart"/>
    <w:r>
      <w:rPr>
        <w:color w:val="000000"/>
      </w:rPr>
      <w:t>Dt</w:t>
    </w:r>
    <w:proofErr w:type="spellEnd"/>
    <w:r>
      <w:rPr>
        <w:color w:val="000000"/>
      </w:rPr>
      <w:t xml:space="preserve"> </w:t>
    </w:r>
    <w:r>
      <w:t>30</w:t>
    </w:r>
    <w:r>
      <w:rPr>
        <w:color w:val="000000"/>
      </w:rPr>
      <w:t>.1</w:t>
    </w:r>
    <w:r>
      <w:t>2</w:t>
    </w:r>
    <w:r>
      <w:rPr>
        <w:color w:val="000000"/>
      </w:rPr>
      <w:t>.24</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6855" w:rsidRDefault="005A6855">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7DA6" w:rsidRDefault="006E7DA6" w:rsidP="005A6855">
      <w:pPr>
        <w:spacing w:after="0" w:line="240" w:lineRule="auto"/>
      </w:pPr>
      <w:r>
        <w:separator/>
      </w:r>
    </w:p>
  </w:footnote>
  <w:footnote w:type="continuationSeparator" w:id="0">
    <w:p w:rsidR="006E7DA6" w:rsidRDefault="006E7DA6" w:rsidP="005A685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6855" w:rsidRDefault="00FE77C4">
    <w:pPr>
      <w:pBdr>
        <w:top w:val="nil"/>
        <w:left w:val="nil"/>
        <w:bottom w:val="nil"/>
        <w:right w:val="nil"/>
        <w:between w:val="nil"/>
      </w:pBdr>
      <w:tabs>
        <w:tab w:val="center" w:pos="4680"/>
        <w:tab w:val="right" w:pos="9360"/>
      </w:tabs>
      <w:spacing w:after="0" w:line="240" w:lineRule="auto"/>
      <w:rPr>
        <w:color w:val="000000"/>
      </w:rPr>
    </w:pPr>
    <w:r w:rsidRPr="00FE77C4">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alt="" style="position:absolute;margin-left:0;margin-top:0;width:467.9pt;height:639.95pt;z-index:-251658240;mso-position-horizontal:center;mso-position-horizontal-relative:margin;mso-position-vertical:center;mso-position-vertical-relative:margin">
          <v:imagedata r:id="rId1" o:title="image1"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6855" w:rsidRDefault="008C6E18">
    <w:pPr>
      <w:pBdr>
        <w:top w:val="nil"/>
        <w:left w:val="nil"/>
        <w:bottom w:val="nil"/>
        <w:right w:val="nil"/>
        <w:between w:val="nil"/>
      </w:pBdr>
      <w:tabs>
        <w:tab w:val="center" w:pos="4680"/>
        <w:tab w:val="right" w:pos="9360"/>
      </w:tabs>
      <w:spacing w:after="0" w:line="240" w:lineRule="auto"/>
      <w:jc w:val="both"/>
    </w:pPr>
    <w:r>
      <w:rPr>
        <w:noProof/>
        <w:color w:val="000000"/>
        <w:lang w:val="en-US"/>
      </w:rPr>
      <w:drawing>
        <wp:inline distT="0" distB="0" distL="0" distR="0">
          <wp:extent cx="2703155" cy="734959"/>
          <wp:effectExtent l="0" t="0" r="0" b="0"/>
          <wp:docPr id="11" name="image3.png" descr="http://www.bits-pilani.ac.in/Uploads/Campus/BITS_university_logo.gif"/>
          <wp:cNvGraphicFramePr/>
          <a:graphic xmlns:a="http://schemas.openxmlformats.org/drawingml/2006/main">
            <a:graphicData uri="http://schemas.openxmlformats.org/drawingml/2006/picture">
              <pic:pic xmlns:pic="http://schemas.openxmlformats.org/drawingml/2006/picture">
                <pic:nvPicPr>
                  <pic:cNvPr id="0" name="image3.png" descr="http://www.bits-pilani.ac.in/Uploads/Campus/BITS_university_logo.gif"/>
                  <pic:cNvPicPr preferRelativeResize="0"/>
                </pic:nvPicPr>
                <pic:blipFill>
                  <a:blip r:embed="rId1"/>
                  <a:srcRect/>
                  <a:stretch>
                    <a:fillRect/>
                  </a:stretch>
                </pic:blipFill>
                <pic:spPr>
                  <a:xfrm>
                    <a:off x="0" y="0"/>
                    <a:ext cx="2703155" cy="734959"/>
                  </a:xfrm>
                  <a:prstGeom prst="rect">
                    <a:avLst/>
                  </a:prstGeom>
                  <a:ln/>
                </pic:spPr>
              </pic:pic>
            </a:graphicData>
          </a:graphic>
        </wp:inline>
      </w:drawing>
    </w:r>
  </w:p>
  <w:p w:rsidR="005A6855" w:rsidRDefault="005A6855">
    <w:pPr>
      <w:pBdr>
        <w:top w:val="nil"/>
        <w:left w:val="nil"/>
        <w:bottom w:val="nil"/>
        <w:right w:val="nil"/>
        <w:between w:val="nil"/>
      </w:pBdr>
      <w:tabs>
        <w:tab w:val="center" w:pos="4680"/>
        <w:tab w:val="right" w:pos="9360"/>
      </w:tabs>
      <w:spacing w:after="0" w:line="240" w:lineRule="auto"/>
      <w:jc w:val="both"/>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6855" w:rsidRDefault="00FE77C4">
    <w:pPr>
      <w:pBdr>
        <w:top w:val="nil"/>
        <w:left w:val="nil"/>
        <w:bottom w:val="nil"/>
        <w:right w:val="nil"/>
        <w:between w:val="nil"/>
      </w:pBdr>
      <w:tabs>
        <w:tab w:val="center" w:pos="4680"/>
        <w:tab w:val="right" w:pos="9360"/>
      </w:tabs>
      <w:spacing w:after="0" w:line="240" w:lineRule="auto"/>
      <w:rPr>
        <w:color w:val="000000"/>
      </w:rPr>
    </w:pPr>
    <w:r w:rsidRPr="00FE77C4">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alt="" style="position:absolute;margin-left:0;margin-top:0;width:467.9pt;height:639.95pt;z-index:-251659264;mso-position-horizontal:center;mso-position-horizontal-relative:margin;mso-position-vertical:center;mso-position-vertical-relative:margin">
          <v:imagedata r:id="rId1" o:title="image1"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056A3"/>
    <w:multiLevelType w:val="multilevel"/>
    <w:tmpl w:val="CFA234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5D90E1C"/>
    <w:multiLevelType w:val="multilevel"/>
    <w:tmpl w:val="F9246C44"/>
    <w:lvl w:ilvl="0">
      <w:start w:val="1"/>
      <w:numFmt w:val="decimal"/>
      <w:lvlText w:val="%1."/>
      <w:lvlJc w:val="left"/>
      <w:pPr>
        <w:ind w:left="720" w:hanging="360"/>
      </w:pPr>
      <w:rPr>
        <w:b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11ED5CB2"/>
    <w:multiLevelType w:val="multilevel"/>
    <w:tmpl w:val="CAD4B8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1ECD4558"/>
    <w:multiLevelType w:val="multilevel"/>
    <w:tmpl w:val="F026808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nsid w:val="429C258A"/>
    <w:multiLevelType w:val="multilevel"/>
    <w:tmpl w:val="CB1A57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6BB543A1"/>
    <w:multiLevelType w:val="multilevel"/>
    <w:tmpl w:val="64C0B5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5"/>
  </w:num>
  <w:num w:numId="3">
    <w:abstractNumId w:val="3"/>
  </w:num>
  <w:num w:numId="4">
    <w:abstractNumId w:val="2"/>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hdrShapeDefaults>
    <o:shapedefaults v:ext="edit" spidmax="7170"/>
    <o:shapelayout v:ext="edit">
      <o:idmap v:ext="edit" data="2"/>
    </o:shapelayout>
  </w:hdrShapeDefaults>
  <w:footnotePr>
    <w:footnote w:id="-1"/>
    <w:footnote w:id="0"/>
  </w:footnotePr>
  <w:endnotePr>
    <w:endnote w:id="-1"/>
    <w:endnote w:id="0"/>
  </w:endnotePr>
  <w:compat/>
  <w:rsids>
    <w:rsidRoot w:val="005A6855"/>
    <w:rsid w:val="000B2B06"/>
    <w:rsid w:val="00167892"/>
    <w:rsid w:val="00294D04"/>
    <w:rsid w:val="004A3B93"/>
    <w:rsid w:val="005A6855"/>
    <w:rsid w:val="006E7DA6"/>
    <w:rsid w:val="008C6E18"/>
    <w:rsid w:val="00CB5F2E"/>
    <w:rsid w:val="00D62D33"/>
    <w:rsid w:val="00FE77C4"/>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04A"/>
  </w:style>
  <w:style w:type="paragraph" w:styleId="Heading1">
    <w:name w:val="heading 1"/>
    <w:basedOn w:val="Normal"/>
    <w:next w:val="Normal"/>
    <w:uiPriority w:val="9"/>
    <w:qFormat/>
    <w:rsid w:val="00BD004A"/>
    <w:pPr>
      <w:keepNext/>
      <w:keepLines/>
      <w:spacing w:before="240" w:after="0"/>
      <w:outlineLvl w:val="0"/>
    </w:pPr>
    <w:rPr>
      <w:color w:val="2E75B5"/>
      <w:sz w:val="32"/>
      <w:szCs w:val="32"/>
    </w:rPr>
  </w:style>
  <w:style w:type="paragraph" w:styleId="Heading2">
    <w:name w:val="heading 2"/>
    <w:basedOn w:val="Normal"/>
    <w:next w:val="Normal"/>
    <w:uiPriority w:val="9"/>
    <w:unhideWhenUsed/>
    <w:qFormat/>
    <w:rsid w:val="00BD004A"/>
    <w:pPr>
      <w:keepNext/>
      <w:keepLines/>
      <w:spacing w:before="40" w:after="0"/>
      <w:outlineLvl w:val="1"/>
    </w:pPr>
    <w:rPr>
      <w:color w:val="2E75B5"/>
      <w:sz w:val="26"/>
      <w:szCs w:val="26"/>
    </w:rPr>
  </w:style>
  <w:style w:type="paragraph" w:styleId="Heading3">
    <w:name w:val="heading 3"/>
    <w:basedOn w:val="Normal"/>
    <w:next w:val="Normal"/>
    <w:uiPriority w:val="9"/>
    <w:semiHidden/>
    <w:unhideWhenUsed/>
    <w:qFormat/>
    <w:rsid w:val="00BD004A"/>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BD004A"/>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BD004A"/>
    <w:pPr>
      <w:keepNext/>
      <w:keepLines/>
      <w:spacing w:before="40" w:after="0"/>
      <w:outlineLvl w:val="4"/>
    </w:pPr>
    <w:rPr>
      <w:color w:val="2E75B5"/>
    </w:rPr>
  </w:style>
  <w:style w:type="paragraph" w:styleId="Heading6">
    <w:name w:val="heading 6"/>
    <w:basedOn w:val="Normal"/>
    <w:next w:val="Normal"/>
    <w:uiPriority w:val="9"/>
    <w:semiHidden/>
    <w:unhideWhenUsed/>
    <w:qFormat/>
    <w:rsid w:val="00BD004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A6855"/>
  </w:style>
  <w:style w:type="paragraph" w:styleId="Title">
    <w:name w:val="Title"/>
    <w:basedOn w:val="Normal"/>
    <w:next w:val="Normal"/>
    <w:uiPriority w:val="10"/>
    <w:qFormat/>
    <w:rsid w:val="00BD004A"/>
    <w:pPr>
      <w:keepNext/>
      <w:keepLines/>
      <w:spacing w:before="480" w:after="120"/>
    </w:pPr>
    <w:rPr>
      <w:b/>
      <w:sz w:val="72"/>
      <w:szCs w:val="72"/>
    </w:rPr>
  </w:style>
  <w:style w:type="paragraph" w:styleId="Subtitle">
    <w:name w:val="Subtitle"/>
    <w:basedOn w:val="Normal"/>
    <w:next w:val="Normal"/>
    <w:rsid w:val="005A6855"/>
    <w:pPr>
      <w:keepNext/>
      <w:keepLines/>
      <w:spacing w:before="360" w:after="80" w:line="276" w:lineRule="auto"/>
    </w:pPr>
    <w:rPr>
      <w:rFonts w:ascii="Georgia" w:eastAsia="Georgia" w:hAnsi="Georgia" w:cs="Georgia"/>
      <w:i/>
      <w:color w:val="666666"/>
      <w:sz w:val="48"/>
      <w:szCs w:val="48"/>
    </w:rPr>
  </w:style>
  <w:style w:type="table" w:customStyle="1" w:styleId="a">
    <w:basedOn w:val="TableNormal"/>
    <w:rsid w:val="00BD004A"/>
    <w:pPr>
      <w:spacing w:after="200" w:line="276" w:lineRule="auto"/>
    </w:pPr>
    <w:rPr>
      <w:color w:val="000000"/>
    </w:rPr>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BD004A"/>
    <w:pPr>
      <w:spacing w:after="200" w:line="276" w:lineRule="auto"/>
    </w:pPr>
    <w:rPr>
      <w:color w:val="000000"/>
    </w:rPr>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BD004A"/>
    <w:pPr>
      <w:spacing w:after="200" w:line="276" w:lineRule="auto"/>
    </w:pPr>
    <w:rPr>
      <w:color w:val="000000"/>
    </w:rPr>
    <w:tblPr>
      <w:tblStyleRowBandSize w:val="1"/>
      <w:tblStyleColBandSize w:val="1"/>
      <w:tblInd w:w="0" w:type="dxa"/>
      <w:tblCellMar>
        <w:top w:w="0" w:type="dxa"/>
        <w:left w:w="115" w:type="dxa"/>
        <w:bottom w:w="0" w:type="dxa"/>
        <w:right w:w="115" w:type="dxa"/>
      </w:tblCellMar>
    </w:tblPr>
  </w:style>
  <w:style w:type="table" w:customStyle="1" w:styleId="a2">
    <w:basedOn w:val="TableNormal"/>
    <w:rsid w:val="00BD004A"/>
    <w:pPr>
      <w:spacing w:after="200" w:line="276" w:lineRule="auto"/>
    </w:pPr>
    <w:rPr>
      <w:color w:val="000000"/>
    </w:rPr>
    <w:tblPr>
      <w:tblStyleRowBandSize w:val="1"/>
      <w:tblStyleColBandSize w:val="1"/>
      <w:tblInd w:w="0" w:type="dxa"/>
      <w:tblCellMar>
        <w:top w:w="0" w:type="dxa"/>
        <w:left w:w="115" w:type="dxa"/>
        <w:bottom w:w="0" w:type="dxa"/>
        <w:right w:w="115" w:type="dxa"/>
      </w:tblCellMar>
    </w:tblPr>
  </w:style>
  <w:style w:type="table" w:customStyle="1" w:styleId="a3">
    <w:basedOn w:val="TableNormal"/>
    <w:rsid w:val="00BD004A"/>
    <w:pPr>
      <w:spacing w:after="200" w:line="276" w:lineRule="auto"/>
    </w:pPr>
    <w:rPr>
      <w:color w:val="000000"/>
    </w:rPr>
    <w:tblPr>
      <w:tblStyleRowBandSize w:val="1"/>
      <w:tblStyleColBandSize w:val="1"/>
      <w:tblInd w:w="0" w:type="dxa"/>
      <w:tblCellMar>
        <w:top w:w="0" w:type="dxa"/>
        <w:left w:w="115" w:type="dxa"/>
        <w:bottom w:w="0" w:type="dxa"/>
        <w:right w:w="115" w:type="dxa"/>
      </w:tblCellMar>
    </w:tblPr>
  </w:style>
  <w:style w:type="table" w:customStyle="1" w:styleId="a4">
    <w:basedOn w:val="TableNormal"/>
    <w:rsid w:val="00BD004A"/>
    <w:pPr>
      <w:spacing w:after="200" w:line="276" w:lineRule="auto"/>
    </w:pPr>
    <w:rPr>
      <w:color w:val="000000"/>
    </w:rPr>
    <w:tblPr>
      <w:tblStyleRowBandSize w:val="1"/>
      <w:tblStyleColBandSize w:val="1"/>
      <w:tblInd w:w="0" w:type="dxa"/>
      <w:tblCellMar>
        <w:top w:w="0" w:type="dxa"/>
        <w:left w:w="115" w:type="dxa"/>
        <w:bottom w:w="0" w:type="dxa"/>
        <w:right w:w="115" w:type="dxa"/>
      </w:tblCellMar>
    </w:tblPr>
  </w:style>
  <w:style w:type="table" w:customStyle="1" w:styleId="a5">
    <w:basedOn w:val="TableNormal"/>
    <w:rsid w:val="00BD004A"/>
    <w:pPr>
      <w:spacing w:after="200" w:line="276" w:lineRule="auto"/>
    </w:pPr>
    <w:rPr>
      <w:color w:val="000000"/>
    </w:rPr>
    <w:tblPr>
      <w:tblStyleRowBandSize w:val="1"/>
      <w:tblStyleColBandSize w:val="1"/>
      <w:tblInd w:w="0" w:type="dxa"/>
      <w:tblCellMar>
        <w:top w:w="0" w:type="dxa"/>
        <w:left w:w="115" w:type="dxa"/>
        <w:bottom w:w="0" w:type="dxa"/>
        <w:right w:w="115" w:type="dxa"/>
      </w:tblCellMar>
    </w:tblPr>
  </w:style>
  <w:style w:type="table" w:customStyle="1" w:styleId="a6">
    <w:basedOn w:val="TableNormal"/>
    <w:rsid w:val="00BD004A"/>
    <w:pPr>
      <w:spacing w:after="200" w:line="276" w:lineRule="auto"/>
    </w:pPr>
    <w:rPr>
      <w:color w:val="000000"/>
    </w:rPr>
    <w:tblPr>
      <w:tblStyleRowBandSize w:val="1"/>
      <w:tblStyleColBandSize w:val="1"/>
      <w:tblInd w:w="0" w:type="dxa"/>
      <w:tblCellMar>
        <w:top w:w="0" w:type="dxa"/>
        <w:left w:w="115" w:type="dxa"/>
        <w:bottom w:w="0" w:type="dxa"/>
        <w:right w:w="115" w:type="dxa"/>
      </w:tblCellMar>
    </w:tblPr>
  </w:style>
  <w:style w:type="paragraph" w:styleId="CommentText">
    <w:name w:val="annotation text"/>
    <w:basedOn w:val="Normal"/>
    <w:link w:val="CommentTextChar"/>
    <w:uiPriority w:val="99"/>
    <w:unhideWhenUsed/>
    <w:rsid w:val="00BD004A"/>
    <w:pPr>
      <w:spacing w:line="240" w:lineRule="auto"/>
    </w:pPr>
    <w:rPr>
      <w:sz w:val="20"/>
      <w:szCs w:val="20"/>
    </w:rPr>
  </w:style>
  <w:style w:type="character" w:customStyle="1" w:styleId="CommentTextChar">
    <w:name w:val="Comment Text Char"/>
    <w:basedOn w:val="DefaultParagraphFont"/>
    <w:link w:val="CommentText"/>
    <w:uiPriority w:val="99"/>
    <w:rsid w:val="00BD004A"/>
    <w:rPr>
      <w:sz w:val="20"/>
      <w:szCs w:val="20"/>
    </w:rPr>
  </w:style>
  <w:style w:type="character" w:styleId="CommentReference">
    <w:name w:val="annotation reference"/>
    <w:basedOn w:val="DefaultParagraphFont"/>
    <w:uiPriority w:val="99"/>
    <w:semiHidden/>
    <w:unhideWhenUsed/>
    <w:rsid w:val="00BD004A"/>
    <w:rPr>
      <w:sz w:val="16"/>
      <w:szCs w:val="16"/>
    </w:rPr>
  </w:style>
  <w:style w:type="paragraph" w:styleId="BalloonText">
    <w:name w:val="Balloon Text"/>
    <w:basedOn w:val="Normal"/>
    <w:link w:val="BalloonTextChar"/>
    <w:uiPriority w:val="99"/>
    <w:semiHidden/>
    <w:unhideWhenUsed/>
    <w:rsid w:val="002850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5036"/>
    <w:rPr>
      <w:rFonts w:ascii="Segoe UI" w:hAnsi="Segoe UI" w:cs="Segoe UI"/>
      <w:sz w:val="18"/>
      <w:szCs w:val="18"/>
    </w:rPr>
  </w:style>
  <w:style w:type="table" w:customStyle="1" w:styleId="a7">
    <w:basedOn w:val="TableNormal"/>
    <w:rsid w:val="00BD004A"/>
    <w:pPr>
      <w:spacing w:after="200" w:line="276" w:lineRule="auto"/>
    </w:pPr>
    <w:rPr>
      <w:color w:val="000000"/>
    </w:rPr>
    <w:tblPr>
      <w:tblStyleRowBandSize w:val="1"/>
      <w:tblStyleColBandSize w:val="1"/>
      <w:tblInd w:w="0" w:type="dxa"/>
      <w:tblCellMar>
        <w:top w:w="0" w:type="dxa"/>
        <w:left w:w="115" w:type="dxa"/>
        <w:bottom w:w="0" w:type="dxa"/>
        <w:right w:w="115" w:type="dxa"/>
      </w:tblCellMar>
    </w:tblPr>
  </w:style>
  <w:style w:type="table" w:customStyle="1" w:styleId="a8">
    <w:basedOn w:val="TableNormal"/>
    <w:rsid w:val="00BD004A"/>
    <w:pPr>
      <w:spacing w:after="200" w:line="276" w:lineRule="auto"/>
    </w:pPr>
    <w:rPr>
      <w:color w:val="000000"/>
    </w:rPr>
    <w:tblPr>
      <w:tblStyleRowBandSize w:val="1"/>
      <w:tblStyleColBandSize w:val="1"/>
      <w:tblInd w:w="0" w:type="dxa"/>
      <w:tblCellMar>
        <w:top w:w="0" w:type="dxa"/>
        <w:left w:w="115" w:type="dxa"/>
        <w:bottom w:w="0" w:type="dxa"/>
        <w:right w:w="115" w:type="dxa"/>
      </w:tblCellMar>
    </w:tblPr>
  </w:style>
  <w:style w:type="table" w:customStyle="1" w:styleId="a9">
    <w:basedOn w:val="TableNormal"/>
    <w:rsid w:val="00BD004A"/>
    <w:pPr>
      <w:spacing w:after="200" w:line="276" w:lineRule="auto"/>
    </w:pPr>
    <w:rPr>
      <w:color w:val="000000"/>
    </w:rPr>
    <w:tblPr>
      <w:tblStyleRowBandSize w:val="1"/>
      <w:tblStyleColBandSize w:val="1"/>
      <w:tblInd w:w="0" w:type="dxa"/>
      <w:tblCellMar>
        <w:top w:w="0" w:type="dxa"/>
        <w:left w:w="115" w:type="dxa"/>
        <w:bottom w:w="0" w:type="dxa"/>
        <w:right w:w="115" w:type="dxa"/>
      </w:tblCellMar>
    </w:tblPr>
  </w:style>
  <w:style w:type="table" w:customStyle="1" w:styleId="aa">
    <w:basedOn w:val="TableNormal"/>
    <w:rsid w:val="00BD004A"/>
    <w:pPr>
      <w:spacing w:after="200" w:line="276" w:lineRule="auto"/>
    </w:pPr>
    <w:rPr>
      <w:color w:val="000000"/>
    </w:rPr>
    <w:tblPr>
      <w:tblStyleRowBandSize w:val="1"/>
      <w:tblStyleColBandSize w:val="1"/>
      <w:tblInd w:w="0" w:type="dxa"/>
      <w:tblCellMar>
        <w:top w:w="0" w:type="dxa"/>
        <w:left w:w="115" w:type="dxa"/>
        <w:bottom w:w="0" w:type="dxa"/>
        <w:right w:w="115" w:type="dxa"/>
      </w:tblCellMar>
    </w:tblPr>
  </w:style>
  <w:style w:type="table" w:customStyle="1" w:styleId="ab">
    <w:basedOn w:val="TableNormal"/>
    <w:rsid w:val="00BD004A"/>
    <w:pPr>
      <w:spacing w:after="200" w:line="276" w:lineRule="auto"/>
    </w:pPr>
    <w:rPr>
      <w:color w:val="000000"/>
    </w:rPr>
    <w:tblPr>
      <w:tblStyleRowBandSize w:val="1"/>
      <w:tblStyleColBandSize w:val="1"/>
      <w:tblInd w:w="0" w:type="dxa"/>
      <w:tblCellMar>
        <w:top w:w="0" w:type="dxa"/>
        <w:left w:w="115" w:type="dxa"/>
        <w:bottom w:w="0" w:type="dxa"/>
        <w:right w:w="115" w:type="dxa"/>
      </w:tblCellMar>
    </w:tblPr>
  </w:style>
  <w:style w:type="table" w:customStyle="1" w:styleId="ac">
    <w:basedOn w:val="TableNormal"/>
    <w:rsid w:val="00BD004A"/>
    <w:pPr>
      <w:spacing w:after="200" w:line="276" w:lineRule="auto"/>
    </w:pPr>
    <w:rPr>
      <w:color w:val="000000"/>
    </w:rPr>
    <w:tblPr>
      <w:tblStyleRowBandSize w:val="1"/>
      <w:tblStyleColBandSize w:val="1"/>
      <w:tblInd w:w="0" w:type="dxa"/>
      <w:tblCellMar>
        <w:top w:w="0" w:type="dxa"/>
        <w:left w:w="115" w:type="dxa"/>
        <w:bottom w:w="0" w:type="dxa"/>
        <w:right w:w="115" w:type="dxa"/>
      </w:tblCellMar>
    </w:tblPr>
  </w:style>
  <w:style w:type="table" w:customStyle="1" w:styleId="ad">
    <w:basedOn w:val="TableNormal"/>
    <w:rsid w:val="00BD004A"/>
    <w:pPr>
      <w:spacing w:after="200" w:line="276" w:lineRule="auto"/>
    </w:pPr>
    <w:rPr>
      <w:color w:val="000000"/>
    </w:rPr>
    <w:tblPr>
      <w:tblStyleRowBandSize w:val="1"/>
      <w:tblStyleColBandSize w:val="1"/>
      <w:tblInd w:w="0" w:type="dxa"/>
      <w:tblCellMar>
        <w:top w:w="0" w:type="dxa"/>
        <w:left w:w="115" w:type="dxa"/>
        <w:bottom w:w="0" w:type="dxa"/>
        <w:right w:w="115" w:type="dxa"/>
      </w:tblCellMar>
    </w:tblPr>
  </w:style>
  <w:style w:type="table" w:customStyle="1" w:styleId="ae">
    <w:basedOn w:val="TableNormal"/>
    <w:rsid w:val="00BD004A"/>
    <w:pPr>
      <w:spacing w:after="200" w:line="276" w:lineRule="auto"/>
    </w:pPr>
    <w:rPr>
      <w:color w:val="000000"/>
    </w:rPr>
    <w:tblPr>
      <w:tblStyleRowBandSize w:val="1"/>
      <w:tblStyleColBandSize w:val="1"/>
      <w:tblInd w:w="0" w:type="dxa"/>
      <w:tblCellMar>
        <w:top w:w="0" w:type="dxa"/>
        <w:left w:w="115" w:type="dxa"/>
        <w:bottom w:w="0" w:type="dxa"/>
        <w:right w:w="115" w:type="dxa"/>
      </w:tblCellMar>
    </w:tblPr>
  </w:style>
  <w:style w:type="paragraph" w:styleId="CommentSubject">
    <w:name w:val="annotation subject"/>
    <w:basedOn w:val="CommentText"/>
    <w:next w:val="CommentText"/>
    <w:link w:val="CommentSubjectChar"/>
    <w:uiPriority w:val="99"/>
    <w:semiHidden/>
    <w:unhideWhenUsed/>
    <w:rsid w:val="00A35A40"/>
    <w:rPr>
      <w:b/>
      <w:bCs/>
    </w:rPr>
  </w:style>
  <w:style w:type="character" w:customStyle="1" w:styleId="CommentSubjectChar">
    <w:name w:val="Comment Subject Char"/>
    <w:basedOn w:val="CommentTextChar"/>
    <w:link w:val="CommentSubject"/>
    <w:uiPriority w:val="99"/>
    <w:semiHidden/>
    <w:rsid w:val="00A35A40"/>
    <w:rPr>
      <w:b/>
      <w:bCs/>
      <w:sz w:val="20"/>
      <w:szCs w:val="20"/>
    </w:rPr>
  </w:style>
  <w:style w:type="table" w:customStyle="1" w:styleId="af">
    <w:basedOn w:val="TableNormal"/>
    <w:rsid w:val="00BD004A"/>
    <w:pPr>
      <w:spacing w:after="200" w:line="276" w:lineRule="auto"/>
    </w:pPr>
    <w:rPr>
      <w:color w:val="000000"/>
    </w:rPr>
    <w:tblPr>
      <w:tblStyleRowBandSize w:val="1"/>
      <w:tblStyleColBandSize w:val="1"/>
      <w:tblInd w:w="0" w:type="dxa"/>
      <w:tblCellMar>
        <w:top w:w="0" w:type="dxa"/>
        <w:left w:w="115" w:type="dxa"/>
        <w:bottom w:w="0" w:type="dxa"/>
        <w:right w:w="115" w:type="dxa"/>
      </w:tblCellMar>
    </w:tblPr>
  </w:style>
  <w:style w:type="table" w:customStyle="1" w:styleId="af0">
    <w:basedOn w:val="TableNormal"/>
    <w:rsid w:val="00BD004A"/>
    <w:pPr>
      <w:spacing w:after="200" w:line="276" w:lineRule="auto"/>
    </w:pPr>
    <w:rPr>
      <w:color w:val="000000"/>
    </w:rPr>
    <w:tblPr>
      <w:tblStyleRowBandSize w:val="1"/>
      <w:tblStyleColBandSize w:val="1"/>
      <w:tblInd w:w="0" w:type="dxa"/>
      <w:tblCellMar>
        <w:top w:w="0" w:type="dxa"/>
        <w:left w:w="115" w:type="dxa"/>
        <w:bottom w:w="0" w:type="dxa"/>
        <w:right w:w="115" w:type="dxa"/>
      </w:tblCellMar>
    </w:tblPr>
  </w:style>
  <w:style w:type="table" w:customStyle="1" w:styleId="af1">
    <w:basedOn w:val="TableNormal"/>
    <w:rsid w:val="00BD004A"/>
    <w:pPr>
      <w:spacing w:after="200" w:line="276" w:lineRule="auto"/>
    </w:pPr>
    <w:rPr>
      <w:color w:val="000000"/>
    </w:rPr>
    <w:tblPr>
      <w:tblStyleRowBandSize w:val="1"/>
      <w:tblStyleColBandSize w:val="1"/>
      <w:tblInd w:w="0" w:type="dxa"/>
      <w:tblCellMar>
        <w:top w:w="0" w:type="dxa"/>
        <w:left w:w="115" w:type="dxa"/>
        <w:bottom w:w="0" w:type="dxa"/>
        <w:right w:w="115" w:type="dxa"/>
      </w:tblCellMar>
    </w:tblPr>
  </w:style>
  <w:style w:type="table" w:customStyle="1" w:styleId="af2">
    <w:basedOn w:val="TableNormal"/>
    <w:rsid w:val="00BD004A"/>
    <w:pPr>
      <w:spacing w:after="200" w:line="276" w:lineRule="auto"/>
    </w:pPr>
    <w:rPr>
      <w:color w:val="000000"/>
    </w:rPr>
    <w:tblPr>
      <w:tblStyleRowBandSize w:val="1"/>
      <w:tblStyleColBandSize w:val="1"/>
      <w:tblInd w:w="0" w:type="dxa"/>
      <w:tblCellMar>
        <w:top w:w="0" w:type="dxa"/>
        <w:left w:w="115" w:type="dxa"/>
        <w:bottom w:w="0" w:type="dxa"/>
        <w:right w:w="115" w:type="dxa"/>
      </w:tblCellMar>
    </w:tblPr>
  </w:style>
  <w:style w:type="table" w:customStyle="1" w:styleId="af3">
    <w:basedOn w:val="TableNormal"/>
    <w:rsid w:val="00BD004A"/>
    <w:pPr>
      <w:spacing w:after="200" w:line="276" w:lineRule="auto"/>
    </w:pPr>
    <w:rPr>
      <w:color w:val="000000"/>
    </w:rPr>
    <w:tblPr>
      <w:tblStyleRowBandSize w:val="1"/>
      <w:tblStyleColBandSize w:val="1"/>
      <w:tblInd w:w="0" w:type="dxa"/>
      <w:tblCellMar>
        <w:top w:w="0" w:type="dxa"/>
        <w:left w:w="115" w:type="dxa"/>
        <w:bottom w:w="0" w:type="dxa"/>
        <w:right w:w="115" w:type="dxa"/>
      </w:tblCellMar>
    </w:tblPr>
  </w:style>
  <w:style w:type="table" w:customStyle="1" w:styleId="af4">
    <w:basedOn w:val="TableNormal"/>
    <w:rsid w:val="00BD004A"/>
    <w:pPr>
      <w:spacing w:after="200" w:line="276" w:lineRule="auto"/>
    </w:pPr>
    <w:rPr>
      <w:color w:val="000000"/>
    </w:rPr>
    <w:tblPr>
      <w:tblStyleRowBandSize w:val="1"/>
      <w:tblStyleColBandSize w:val="1"/>
      <w:tblInd w:w="0" w:type="dxa"/>
      <w:tblCellMar>
        <w:top w:w="0" w:type="dxa"/>
        <w:left w:w="115" w:type="dxa"/>
        <w:bottom w:w="0" w:type="dxa"/>
        <w:right w:w="115" w:type="dxa"/>
      </w:tblCellMar>
    </w:tblPr>
  </w:style>
  <w:style w:type="table" w:customStyle="1" w:styleId="af5">
    <w:basedOn w:val="TableNormal"/>
    <w:rsid w:val="00BD004A"/>
    <w:pPr>
      <w:spacing w:after="200" w:line="276" w:lineRule="auto"/>
    </w:pPr>
    <w:rPr>
      <w:color w:val="000000"/>
    </w:rPr>
    <w:tblPr>
      <w:tblStyleRowBandSize w:val="1"/>
      <w:tblStyleColBandSize w:val="1"/>
      <w:tblInd w:w="0" w:type="dxa"/>
      <w:tblCellMar>
        <w:top w:w="0" w:type="dxa"/>
        <w:left w:w="115" w:type="dxa"/>
        <w:bottom w:w="0" w:type="dxa"/>
        <w:right w:w="115" w:type="dxa"/>
      </w:tblCellMar>
    </w:tblPr>
  </w:style>
  <w:style w:type="table" w:customStyle="1" w:styleId="af6">
    <w:basedOn w:val="TableNormal"/>
    <w:rsid w:val="00BD004A"/>
    <w:pPr>
      <w:spacing w:after="200" w:line="276" w:lineRule="auto"/>
    </w:pPr>
    <w:rPr>
      <w:color w:val="000000"/>
    </w:rPr>
    <w:tblPr>
      <w:tblStyleRowBandSize w:val="1"/>
      <w:tblStyleColBandSize w:val="1"/>
      <w:tblInd w:w="0" w:type="dxa"/>
      <w:tblCellMar>
        <w:top w:w="0" w:type="dxa"/>
        <w:left w:w="115" w:type="dxa"/>
        <w:bottom w:w="0" w:type="dxa"/>
        <w:right w:w="115" w:type="dxa"/>
      </w:tblCellMar>
    </w:tblPr>
  </w:style>
  <w:style w:type="character" w:styleId="Hyperlink">
    <w:name w:val="Hyperlink"/>
    <w:basedOn w:val="DefaultParagraphFont"/>
    <w:uiPriority w:val="99"/>
    <w:unhideWhenUsed/>
    <w:rsid w:val="0001249F"/>
    <w:rPr>
      <w:color w:val="0000FF" w:themeColor="hyperlink"/>
      <w:u w:val="single"/>
    </w:rPr>
  </w:style>
  <w:style w:type="character" w:customStyle="1" w:styleId="UnresolvedMention1">
    <w:name w:val="Unresolved Mention1"/>
    <w:basedOn w:val="DefaultParagraphFont"/>
    <w:uiPriority w:val="99"/>
    <w:semiHidden/>
    <w:unhideWhenUsed/>
    <w:rsid w:val="0001249F"/>
    <w:rPr>
      <w:color w:val="605E5C"/>
      <w:shd w:val="clear" w:color="auto" w:fill="E1DFDD"/>
    </w:rPr>
  </w:style>
  <w:style w:type="character" w:styleId="FollowedHyperlink">
    <w:name w:val="FollowedHyperlink"/>
    <w:basedOn w:val="DefaultParagraphFont"/>
    <w:uiPriority w:val="99"/>
    <w:semiHidden/>
    <w:unhideWhenUsed/>
    <w:rsid w:val="00A43E9E"/>
    <w:rPr>
      <w:color w:val="800080" w:themeColor="followedHyperlink"/>
      <w:u w:val="single"/>
    </w:rPr>
  </w:style>
  <w:style w:type="table" w:customStyle="1" w:styleId="af7">
    <w:basedOn w:val="TableNormal"/>
    <w:rsid w:val="00BD004A"/>
    <w:pPr>
      <w:spacing w:after="200" w:line="276" w:lineRule="auto"/>
    </w:pPr>
    <w:rPr>
      <w:color w:val="000000"/>
    </w:rPr>
    <w:tblPr>
      <w:tblStyleRowBandSize w:val="1"/>
      <w:tblStyleColBandSize w:val="1"/>
      <w:tblInd w:w="0" w:type="dxa"/>
      <w:tblCellMar>
        <w:top w:w="0" w:type="dxa"/>
        <w:left w:w="115" w:type="dxa"/>
        <w:bottom w:w="0" w:type="dxa"/>
        <w:right w:w="115" w:type="dxa"/>
      </w:tblCellMar>
    </w:tblPr>
  </w:style>
  <w:style w:type="table" w:customStyle="1" w:styleId="af8">
    <w:basedOn w:val="TableNormal"/>
    <w:rsid w:val="00BD004A"/>
    <w:pPr>
      <w:spacing w:after="200" w:line="276" w:lineRule="auto"/>
    </w:pPr>
    <w:rPr>
      <w:color w:val="000000"/>
    </w:rPr>
    <w:tblPr>
      <w:tblStyleRowBandSize w:val="1"/>
      <w:tblStyleColBandSize w:val="1"/>
      <w:tblInd w:w="0" w:type="dxa"/>
      <w:tblCellMar>
        <w:top w:w="0" w:type="dxa"/>
        <w:left w:w="115" w:type="dxa"/>
        <w:bottom w:w="0" w:type="dxa"/>
        <w:right w:w="115" w:type="dxa"/>
      </w:tblCellMar>
    </w:tblPr>
  </w:style>
  <w:style w:type="table" w:customStyle="1" w:styleId="af9">
    <w:basedOn w:val="TableNormal"/>
    <w:rsid w:val="00BD004A"/>
    <w:pPr>
      <w:spacing w:after="200" w:line="276" w:lineRule="auto"/>
    </w:pPr>
    <w:rPr>
      <w:color w:val="000000"/>
    </w:rPr>
    <w:tblPr>
      <w:tblStyleRowBandSize w:val="1"/>
      <w:tblStyleColBandSize w:val="1"/>
      <w:tblInd w:w="0" w:type="dxa"/>
      <w:tblCellMar>
        <w:top w:w="0" w:type="dxa"/>
        <w:left w:w="115" w:type="dxa"/>
        <w:bottom w:w="0" w:type="dxa"/>
        <w:right w:w="115" w:type="dxa"/>
      </w:tblCellMar>
    </w:tblPr>
  </w:style>
  <w:style w:type="table" w:customStyle="1" w:styleId="afa">
    <w:basedOn w:val="TableNormal"/>
    <w:rsid w:val="00BD004A"/>
    <w:pPr>
      <w:spacing w:after="200" w:line="276" w:lineRule="auto"/>
    </w:pPr>
    <w:rPr>
      <w:color w:val="000000"/>
    </w:rPr>
    <w:tblPr>
      <w:tblStyleRowBandSize w:val="1"/>
      <w:tblStyleColBandSize w:val="1"/>
      <w:tblInd w:w="0" w:type="dxa"/>
      <w:tblCellMar>
        <w:top w:w="0" w:type="dxa"/>
        <w:left w:w="115" w:type="dxa"/>
        <w:bottom w:w="0" w:type="dxa"/>
        <w:right w:w="115" w:type="dxa"/>
      </w:tblCellMar>
    </w:tblPr>
  </w:style>
  <w:style w:type="table" w:customStyle="1" w:styleId="afb">
    <w:basedOn w:val="TableNormal"/>
    <w:rsid w:val="00BD004A"/>
    <w:pPr>
      <w:spacing w:after="200" w:line="276" w:lineRule="auto"/>
    </w:pPr>
    <w:rPr>
      <w:color w:val="000000"/>
    </w:rPr>
    <w:tblPr>
      <w:tblStyleRowBandSize w:val="1"/>
      <w:tblStyleColBandSize w:val="1"/>
      <w:tblInd w:w="0" w:type="dxa"/>
      <w:tblCellMar>
        <w:top w:w="0" w:type="dxa"/>
        <w:left w:w="115" w:type="dxa"/>
        <w:bottom w:w="0" w:type="dxa"/>
        <w:right w:w="115" w:type="dxa"/>
      </w:tblCellMar>
    </w:tblPr>
  </w:style>
  <w:style w:type="table" w:customStyle="1" w:styleId="afc">
    <w:basedOn w:val="TableNormal"/>
    <w:rsid w:val="00BD004A"/>
    <w:pPr>
      <w:spacing w:after="200" w:line="276" w:lineRule="auto"/>
    </w:pPr>
    <w:rPr>
      <w:color w:val="000000"/>
    </w:rPr>
    <w:tblPr>
      <w:tblStyleRowBandSize w:val="1"/>
      <w:tblStyleColBandSize w:val="1"/>
      <w:tblInd w:w="0" w:type="dxa"/>
      <w:tblCellMar>
        <w:top w:w="0" w:type="dxa"/>
        <w:left w:w="115" w:type="dxa"/>
        <w:bottom w:w="0" w:type="dxa"/>
        <w:right w:w="115" w:type="dxa"/>
      </w:tblCellMar>
    </w:tblPr>
  </w:style>
  <w:style w:type="table" w:customStyle="1" w:styleId="afd">
    <w:basedOn w:val="TableNormal"/>
    <w:rsid w:val="00BD004A"/>
    <w:pPr>
      <w:spacing w:after="200" w:line="276" w:lineRule="auto"/>
    </w:pPr>
    <w:rPr>
      <w:color w:val="000000"/>
    </w:rPr>
    <w:tblPr>
      <w:tblStyleRowBandSize w:val="1"/>
      <w:tblStyleColBandSize w:val="1"/>
      <w:tblInd w:w="0" w:type="dxa"/>
      <w:tblCellMar>
        <w:top w:w="0" w:type="dxa"/>
        <w:left w:w="115" w:type="dxa"/>
        <w:bottom w:w="0" w:type="dxa"/>
        <w:right w:w="115" w:type="dxa"/>
      </w:tblCellMar>
    </w:tblPr>
  </w:style>
  <w:style w:type="table" w:customStyle="1" w:styleId="afe">
    <w:basedOn w:val="TableNormal"/>
    <w:rsid w:val="00BD004A"/>
    <w:pPr>
      <w:spacing w:after="200" w:line="276" w:lineRule="auto"/>
    </w:pPr>
    <w:rPr>
      <w:color w:val="000000"/>
    </w:rPr>
    <w:tblPr>
      <w:tblStyleRowBandSize w:val="1"/>
      <w:tblStyleColBandSize w:val="1"/>
      <w:tblInd w:w="0" w:type="dxa"/>
      <w:tblCellMar>
        <w:top w:w="0" w:type="dxa"/>
        <w:left w:w="115" w:type="dxa"/>
        <w:bottom w:w="0" w:type="dxa"/>
        <w:right w:w="115" w:type="dxa"/>
      </w:tblCellMar>
    </w:tblPr>
  </w:style>
  <w:style w:type="paragraph" w:styleId="ListParagraph">
    <w:name w:val="List Paragraph"/>
    <w:basedOn w:val="Normal"/>
    <w:uiPriority w:val="34"/>
    <w:qFormat/>
    <w:rsid w:val="00B227C3"/>
    <w:pPr>
      <w:spacing w:after="200" w:line="276" w:lineRule="auto"/>
      <w:ind w:left="720"/>
      <w:contextualSpacing/>
    </w:pPr>
    <w:rPr>
      <w:color w:val="000000"/>
      <w:lang w:val="en-GB" w:eastAsia="en-GB"/>
    </w:rPr>
  </w:style>
  <w:style w:type="paragraph" w:customStyle="1" w:styleId="DefaultStyle">
    <w:name w:val="Default Style"/>
    <w:qFormat/>
    <w:rsid w:val="00304A42"/>
    <w:pPr>
      <w:widowControl w:val="0"/>
      <w:suppressAutoHyphens/>
      <w:spacing w:after="200" w:line="276" w:lineRule="auto"/>
    </w:pPr>
    <w:rPr>
      <w:rFonts w:ascii="Liberation Serif" w:eastAsia="Times New Roman" w:hAnsi="Times New Roman" w:cs="Lohit Hindi"/>
      <w:color w:val="00000A"/>
      <w:sz w:val="24"/>
      <w:szCs w:val="24"/>
      <w:lang w:eastAsia="zh-CN"/>
    </w:rPr>
  </w:style>
  <w:style w:type="paragraph" w:customStyle="1" w:styleId="Normal1">
    <w:name w:val="Normal1"/>
    <w:rsid w:val="00952746"/>
    <w:pPr>
      <w:spacing w:after="200" w:line="276" w:lineRule="auto"/>
    </w:pPr>
    <w:rPr>
      <w:color w:val="000000"/>
      <w:szCs w:val="20"/>
    </w:rPr>
  </w:style>
  <w:style w:type="paragraph" w:customStyle="1" w:styleId="Normal11">
    <w:name w:val="Normal11"/>
    <w:rsid w:val="00A02003"/>
    <w:pPr>
      <w:spacing w:after="200" w:line="276" w:lineRule="auto"/>
    </w:pPr>
    <w:rPr>
      <w:color w:val="000000"/>
      <w:lang w:val="en-US"/>
    </w:rPr>
  </w:style>
  <w:style w:type="paragraph" w:customStyle="1" w:styleId="TableParagraph">
    <w:name w:val="Table Paragraph"/>
    <w:basedOn w:val="Normal"/>
    <w:uiPriority w:val="1"/>
    <w:qFormat/>
    <w:rsid w:val="00A02003"/>
    <w:pPr>
      <w:widowControl w:val="0"/>
      <w:autoSpaceDE w:val="0"/>
      <w:autoSpaceDN w:val="0"/>
      <w:spacing w:before="55" w:after="0" w:line="240" w:lineRule="auto"/>
    </w:pPr>
    <w:rPr>
      <w:rFonts w:ascii="Caladea" w:eastAsia="Caladea" w:hAnsi="Caladea" w:cs="Caladea"/>
      <w:lang w:val="en-US"/>
    </w:rPr>
  </w:style>
  <w:style w:type="paragraph" w:styleId="NoSpacing">
    <w:name w:val="No Spacing"/>
    <w:uiPriority w:val="1"/>
    <w:qFormat/>
    <w:rsid w:val="002474E2"/>
    <w:pPr>
      <w:spacing w:after="0" w:line="240" w:lineRule="auto"/>
    </w:pPr>
    <w:rPr>
      <w:color w:val="000000"/>
      <w:szCs w:val="20"/>
    </w:rPr>
  </w:style>
  <w:style w:type="table" w:customStyle="1" w:styleId="aff">
    <w:basedOn w:val="TableNormal"/>
    <w:rsid w:val="005A6855"/>
    <w:pPr>
      <w:spacing w:after="200" w:line="276" w:lineRule="auto"/>
    </w:pPr>
    <w:rPr>
      <w:color w:val="000000"/>
    </w:rPr>
    <w:tblPr>
      <w:tblStyleRowBandSize w:val="1"/>
      <w:tblStyleColBandSize w:val="1"/>
      <w:tblInd w:w="0" w:type="dxa"/>
      <w:tblCellMar>
        <w:top w:w="0" w:type="dxa"/>
        <w:left w:w="115" w:type="dxa"/>
        <w:bottom w:w="0" w:type="dxa"/>
        <w:right w:w="115" w:type="dxa"/>
      </w:tblCellMar>
    </w:tblPr>
  </w:style>
  <w:style w:type="table" w:customStyle="1" w:styleId="aff0">
    <w:basedOn w:val="TableNormal"/>
    <w:rsid w:val="005A6855"/>
    <w:pPr>
      <w:spacing w:after="200" w:line="276" w:lineRule="auto"/>
    </w:pPr>
    <w:rPr>
      <w:color w:val="000000"/>
    </w:rPr>
    <w:tblPr>
      <w:tblStyleRowBandSize w:val="1"/>
      <w:tblStyleColBandSize w:val="1"/>
      <w:tblInd w:w="0" w:type="dxa"/>
      <w:tblCellMar>
        <w:top w:w="0" w:type="dxa"/>
        <w:left w:w="115" w:type="dxa"/>
        <w:bottom w:w="0" w:type="dxa"/>
        <w:right w:w="115" w:type="dxa"/>
      </w:tblCellMar>
    </w:tblPr>
  </w:style>
  <w:style w:type="table" w:customStyle="1" w:styleId="aff1">
    <w:basedOn w:val="TableNormal"/>
    <w:rsid w:val="005A6855"/>
    <w:pPr>
      <w:spacing w:after="200" w:line="276" w:lineRule="auto"/>
    </w:pPr>
    <w:rPr>
      <w:color w:val="000000"/>
    </w:rPr>
    <w:tblPr>
      <w:tblStyleRowBandSize w:val="1"/>
      <w:tblStyleColBandSize w:val="1"/>
      <w:tblInd w:w="0" w:type="dxa"/>
      <w:tblCellMar>
        <w:top w:w="0" w:type="dxa"/>
        <w:left w:w="115" w:type="dxa"/>
        <w:bottom w:w="0" w:type="dxa"/>
        <w:right w:w="115" w:type="dxa"/>
      </w:tblCellMar>
    </w:tblPr>
  </w:style>
  <w:style w:type="table" w:customStyle="1" w:styleId="aff2">
    <w:basedOn w:val="TableNormal"/>
    <w:rsid w:val="005A6855"/>
    <w:pPr>
      <w:spacing w:after="200" w:line="276" w:lineRule="auto"/>
    </w:pPr>
    <w:rPr>
      <w:color w:val="000000"/>
    </w:rPr>
    <w:tblPr>
      <w:tblStyleRowBandSize w:val="1"/>
      <w:tblStyleColBandSize w:val="1"/>
      <w:tblInd w:w="0" w:type="dxa"/>
      <w:tblCellMar>
        <w:top w:w="0" w:type="dxa"/>
        <w:left w:w="115" w:type="dxa"/>
        <w:bottom w:w="0" w:type="dxa"/>
        <w:right w:w="115" w:type="dxa"/>
      </w:tblCellMar>
    </w:tblPr>
  </w:style>
  <w:style w:type="table" w:customStyle="1" w:styleId="aff3">
    <w:basedOn w:val="TableNormal"/>
    <w:rsid w:val="005A6855"/>
    <w:pPr>
      <w:spacing w:after="200" w:line="276" w:lineRule="auto"/>
    </w:pPr>
    <w:rPr>
      <w:color w:val="000000"/>
    </w:rPr>
    <w:tblPr>
      <w:tblStyleRowBandSize w:val="1"/>
      <w:tblStyleColBandSize w:val="1"/>
      <w:tblInd w:w="0" w:type="dxa"/>
      <w:tblCellMar>
        <w:top w:w="0" w:type="dxa"/>
        <w:left w:w="115" w:type="dxa"/>
        <w:bottom w:w="0" w:type="dxa"/>
        <w:right w:w="115" w:type="dxa"/>
      </w:tblCellMar>
    </w:tblPr>
  </w:style>
  <w:style w:type="table" w:customStyle="1" w:styleId="aff4">
    <w:basedOn w:val="TableNormal"/>
    <w:rsid w:val="005A6855"/>
    <w:pPr>
      <w:spacing w:after="200" w:line="276" w:lineRule="auto"/>
    </w:pPr>
    <w:rPr>
      <w:color w:val="000000"/>
    </w:rPr>
    <w:tblPr>
      <w:tblStyleRowBandSize w:val="1"/>
      <w:tblStyleColBandSize w:val="1"/>
      <w:tblInd w:w="0" w:type="dxa"/>
      <w:tblCellMar>
        <w:top w:w="0" w:type="dxa"/>
        <w:left w:w="115" w:type="dxa"/>
        <w:bottom w:w="0" w:type="dxa"/>
        <w:right w:w="115" w:type="dxa"/>
      </w:tblCellMar>
    </w:tblPr>
  </w:style>
  <w:style w:type="table" w:customStyle="1" w:styleId="aff5">
    <w:basedOn w:val="TableNormal"/>
    <w:rsid w:val="005A6855"/>
    <w:tblPr>
      <w:tblStyleRowBandSize w:val="1"/>
      <w:tblStyleColBandSize w:val="1"/>
      <w:tblInd w:w="0" w:type="dxa"/>
      <w:tblCellMar>
        <w:top w:w="0" w:type="dxa"/>
        <w:left w:w="0" w:type="dxa"/>
        <w:bottom w:w="0" w:type="dxa"/>
        <w:right w:w="0" w:type="dxa"/>
      </w:tblCellMar>
    </w:tblPr>
  </w:style>
  <w:style w:type="table" w:customStyle="1" w:styleId="aff6">
    <w:basedOn w:val="TableNormal"/>
    <w:rsid w:val="005A6855"/>
    <w:pPr>
      <w:spacing w:after="200" w:line="276" w:lineRule="auto"/>
    </w:pPr>
    <w:rPr>
      <w:color w:val="000000"/>
    </w:rPr>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document/d/1DJvlhVzOaIw4njc9g30MlBuu0DqTzeIL/edit?usp=drive_link&amp;ouid=104481483083011111295&amp;rtpof=true&amp;sd=true"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elearn.bits-pilani.ac.i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swi-prolog.org/"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2hk9C1Nfgz76FbK1p1i/vpmbAQ==">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1912</Words>
  <Characters>10902</Characters>
  <Application>Microsoft Office Word</Application>
  <DocSecurity>0</DocSecurity>
  <Lines>90</Lines>
  <Paragraphs>25</Paragraphs>
  <ScaleCrop>false</ScaleCrop>
  <Company>HP Inc.</Company>
  <LinksUpToDate>false</LinksUpToDate>
  <CharactersWithSpaces>12789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BITS;Raja vadhana Prabhakar</dc:creator>
  <cp:lastModifiedBy>HP Inc.</cp:lastModifiedBy>
  <cp:revision>5</cp:revision>
  <dcterms:created xsi:type="dcterms:W3CDTF">2025-06-17T11:19:00Z</dcterms:created>
  <dcterms:modified xsi:type="dcterms:W3CDTF">2025-07-07T09:31:00Z</dcterms:modified>
</cp:coreProperties>
</file>