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EA9C" w14:textId="77777777" w:rsidR="00DC441D" w:rsidRDefault="00DC441D" w:rsidP="00DC441D">
      <w:pPr>
        <w:rPr>
          <w:b/>
          <w:bCs/>
        </w:rPr>
      </w:pPr>
      <w:r>
        <w:rPr>
          <w:b/>
          <w:bCs/>
        </w:rPr>
        <w:t>Q)</w:t>
      </w:r>
      <w:r w:rsidRPr="004C6935">
        <w:t xml:space="preserve"> </w:t>
      </w:r>
      <w:r w:rsidRPr="004C6935">
        <w:rPr>
          <w:b/>
          <w:bCs/>
        </w:rPr>
        <w:t xml:space="preserve">Write a </w:t>
      </w:r>
      <w:proofErr w:type="spellStart"/>
      <w:r w:rsidRPr="004C6935">
        <w:rPr>
          <w:b/>
          <w:bCs/>
        </w:rPr>
        <w:t>c#</w:t>
      </w:r>
      <w:proofErr w:type="spellEnd"/>
      <w:r w:rsidRPr="004C6935">
        <w:rPr>
          <w:b/>
          <w:bCs/>
        </w:rPr>
        <w:t xml:space="preserve"> program to calculate the simple Interests code and implement </w:t>
      </w:r>
      <w:proofErr w:type="spellStart"/>
      <w:r w:rsidRPr="004C6935">
        <w:rPr>
          <w:b/>
          <w:bCs/>
        </w:rPr>
        <w:t>Nunit</w:t>
      </w:r>
      <w:proofErr w:type="spellEnd"/>
      <w:r w:rsidRPr="004C6935">
        <w:rPr>
          <w:b/>
          <w:bCs/>
        </w:rPr>
        <w:t xml:space="preserve"> testing for the </w:t>
      </w:r>
      <w:proofErr w:type="spellStart"/>
      <w:proofErr w:type="gramStart"/>
      <w:r w:rsidRPr="004C6935">
        <w:rPr>
          <w:b/>
          <w:bCs/>
        </w:rPr>
        <w:t>same.Create</w:t>
      </w:r>
      <w:proofErr w:type="spellEnd"/>
      <w:proofErr w:type="gramEnd"/>
      <w:r w:rsidRPr="004C6935">
        <w:rPr>
          <w:b/>
          <w:bCs/>
        </w:rPr>
        <w:t xml:space="preserve"> class library which will contain the class </w:t>
      </w:r>
      <w:proofErr w:type="spellStart"/>
      <w:r w:rsidRPr="004C6935">
        <w:rPr>
          <w:b/>
          <w:bCs/>
        </w:rPr>
        <w:t>SimpleCalculation</w:t>
      </w:r>
      <w:proofErr w:type="spellEnd"/>
      <w:r w:rsidRPr="004C6935">
        <w:rPr>
          <w:b/>
          <w:bCs/>
        </w:rPr>
        <w:t xml:space="preserve"> and the method for calculating </w:t>
      </w:r>
      <w:proofErr w:type="spellStart"/>
      <w:r w:rsidRPr="004C6935">
        <w:rPr>
          <w:b/>
          <w:bCs/>
        </w:rPr>
        <w:t>simpleInterests.Formula</w:t>
      </w:r>
      <w:proofErr w:type="spellEnd"/>
      <w:r w:rsidRPr="004C6935">
        <w:rPr>
          <w:b/>
          <w:bCs/>
        </w:rPr>
        <w:t xml:space="preserve"> is PNR/100.PRINCIPAL,RATE OF </w:t>
      </w:r>
      <w:proofErr w:type="spellStart"/>
      <w:r w:rsidRPr="004C6935">
        <w:rPr>
          <w:b/>
          <w:bCs/>
        </w:rPr>
        <w:t>INTEREST,YEARS.Create</w:t>
      </w:r>
      <w:proofErr w:type="spellEnd"/>
      <w:r w:rsidRPr="004C6935">
        <w:rPr>
          <w:b/>
          <w:bCs/>
        </w:rPr>
        <w:t xml:space="preserve"> </w:t>
      </w:r>
      <w:proofErr w:type="spellStart"/>
      <w:r w:rsidRPr="004C6935">
        <w:rPr>
          <w:b/>
          <w:bCs/>
        </w:rPr>
        <w:t>Nunit</w:t>
      </w:r>
      <w:proofErr w:type="spellEnd"/>
      <w:r w:rsidRPr="004C6935">
        <w:rPr>
          <w:b/>
          <w:bCs/>
        </w:rPr>
        <w:t xml:space="preserve"> test project and add the reference to above library created and test the method whether </w:t>
      </w:r>
      <w:proofErr w:type="spellStart"/>
      <w:r w:rsidRPr="004C6935">
        <w:rPr>
          <w:b/>
          <w:bCs/>
        </w:rPr>
        <w:t>simpleinterest</w:t>
      </w:r>
      <w:proofErr w:type="spellEnd"/>
      <w:r w:rsidRPr="004C6935">
        <w:rPr>
          <w:b/>
          <w:bCs/>
        </w:rPr>
        <w:t xml:space="preserve"> is calculated properly or not.</w:t>
      </w:r>
    </w:p>
    <w:p w14:paraId="21B84AE6" w14:textId="77777777" w:rsidR="00DC441D" w:rsidRDefault="00DC441D" w:rsidP="00DC441D">
      <w:pPr>
        <w:rPr>
          <w:b/>
          <w:bCs/>
        </w:rPr>
      </w:pPr>
      <w:proofErr w:type="spellStart"/>
      <w:r>
        <w:rPr>
          <w:b/>
          <w:bCs/>
        </w:rPr>
        <w:t>Soln</w:t>
      </w:r>
      <w:proofErr w:type="spellEnd"/>
      <w:r>
        <w:rPr>
          <w:b/>
          <w:bCs/>
        </w:rPr>
        <w:t>:</w:t>
      </w:r>
    </w:p>
    <w:p w14:paraId="361E266F" w14:textId="77777777" w:rsidR="00DC441D" w:rsidRDefault="00DC441D" w:rsidP="00DC441D">
      <w:pPr>
        <w:rPr>
          <w:b/>
          <w:bCs/>
        </w:rPr>
      </w:pPr>
      <w:r>
        <w:rPr>
          <w:b/>
          <w:bCs/>
        </w:rPr>
        <w:t>Code:</w:t>
      </w:r>
    </w:p>
    <w:p w14:paraId="3DB531B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simpleInterestcal</w:t>
      </w:r>
      <w:proofErr w:type="spellEnd"/>
    </w:p>
    <w:p w14:paraId="6B41E916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A97F17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85C66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9D5E9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1AC47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B0432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CDB4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simpleInterestcal</w:t>
      </w:r>
      <w:proofErr w:type="spellEnd"/>
    </w:p>
    <w:p w14:paraId="545579A7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28D85A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0" w:name="_Hlk116586372"/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simpleInterestcal</w:t>
      </w:r>
      <w:bookmarkEnd w:id="0"/>
      <w:proofErr w:type="spellEnd"/>
    </w:p>
    <w:p w14:paraId="3000E8F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F6E1CA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simplecal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pri,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rateofinterest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7340DED7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B1E3D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rateofinterest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y) / 100;</w:t>
      </w:r>
    </w:p>
    <w:p w14:paraId="357F04E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AE7A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6E40A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2727B4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02AF696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//Testcases for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simpleInterestcal</w:t>
      </w:r>
      <w:proofErr w:type="spellEnd"/>
    </w:p>
    <w:p w14:paraId="1B42BC4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A3E875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B561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1CA3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7FD3F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B1C1F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90C9D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simpleInterestcal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2C0F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2306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simpleInterestcal</w:t>
      </w:r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</w:p>
    <w:p w14:paraId="52E8BE3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D6C85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BD12C9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simpleInterestcal</w:t>
      </w:r>
      <w:r>
        <w:rPr>
          <w:rFonts w:ascii="Cascadia Mono" w:hAnsi="Cascadia Mono" w:cs="Cascadia Mono"/>
          <w:color w:val="2B91AF"/>
          <w:sz w:val="19"/>
          <w:szCs w:val="19"/>
        </w:rPr>
        <w:t>test</w:t>
      </w:r>
      <w:proofErr w:type="spellEnd"/>
    </w:p>
    <w:p w14:paraId="02A96FE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36EE33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0B5CE8F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SimcalMethodTest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62B67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FF699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siscal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82CF0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c.simplecal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(100, 30, 1);</w:t>
      </w:r>
    </w:p>
    <w:p w14:paraId="5D4DEF9A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(30));</w:t>
      </w:r>
    </w:p>
    <w:p w14:paraId="11EDC48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996A3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3D8CFE3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5, 1,5)]</w:t>
      </w:r>
    </w:p>
    <w:p w14:paraId="6501B1AA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9,1, 10)]</w:t>
      </w:r>
    </w:p>
    <w:p w14:paraId="0D09A24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13,1, 13)]</w:t>
      </w:r>
    </w:p>
    <w:p w14:paraId="45A21C6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SimcalMethodTest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728B39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7ECB0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siscal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407CE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c.simplecal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(n1, n2, n3 );</w:t>
      </w:r>
    </w:p>
    <w:p w14:paraId="3B037E6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(e, r);</w:t>
      </w:r>
    </w:p>
    <w:p w14:paraId="10153E5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04576F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9B050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1CD73A" w14:textId="77777777" w:rsidR="00DC441D" w:rsidRDefault="00DC441D" w:rsidP="00DC441D">
      <w:pPr>
        <w:rPr>
          <w:b/>
          <w:bCs/>
        </w:rPr>
      </w:pPr>
    </w:p>
    <w:p w14:paraId="3679A550" w14:textId="77777777" w:rsidR="00DC441D" w:rsidRDefault="00DC441D" w:rsidP="00DC441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3C7AE59" w14:textId="77777777" w:rsidR="00DC441D" w:rsidRDefault="00DC441D" w:rsidP="00DC441D">
      <w:pPr>
        <w:rPr>
          <w:b/>
          <w:bCs/>
        </w:rPr>
      </w:pPr>
      <w:r>
        <w:rPr>
          <w:noProof/>
        </w:rPr>
        <w:drawing>
          <wp:inline distT="0" distB="0" distL="0" distR="0" wp14:anchorId="282EF361" wp14:editId="2C3BA0F0">
            <wp:extent cx="5731510" cy="2634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86B0" w14:textId="77777777" w:rsidR="00DC441D" w:rsidRDefault="00DC441D" w:rsidP="00DC441D">
      <w:pPr>
        <w:rPr>
          <w:b/>
          <w:bCs/>
        </w:rPr>
      </w:pPr>
      <w:r>
        <w:rPr>
          <w:noProof/>
        </w:rPr>
        <w:drawing>
          <wp:inline distT="0" distB="0" distL="0" distR="0" wp14:anchorId="0699E2B8" wp14:editId="589B63EA">
            <wp:extent cx="5731510" cy="233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FF9C" w14:textId="77777777" w:rsidR="00DC441D" w:rsidRDefault="00DC441D" w:rsidP="00DC441D">
      <w:pPr>
        <w:rPr>
          <w:b/>
          <w:bCs/>
        </w:rPr>
      </w:pPr>
      <w:r>
        <w:rPr>
          <w:b/>
          <w:bCs/>
        </w:rPr>
        <w:t xml:space="preserve">Q) </w:t>
      </w:r>
      <w:r w:rsidRPr="00F9685A">
        <w:rPr>
          <w:b/>
          <w:bCs/>
        </w:rPr>
        <w:t xml:space="preserve">Write a program to find whether the number is odd or even number. Accept the number from </w:t>
      </w:r>
      <w:proofErr w:type="spellStart"/>
      <w:proofErr w:type="gramStart"/>
      <w:r w:rsidRPr="00F9685A">
        <w:rPr>
          <w:b/>
          <w:bCs/>
        </w:rPr>
        <w:t>user.Create</w:t>
      </w:r>
      <w:proofErr w:type="spellEnd"/>
      <w:proofErr w:type="gramEnd"/>
      <w:r w:rsidRPr="00F9685A">
        <w:rPr>
          <w:b/>
          <w:bCs/>
        </w:rPr>
        <w:t xml:space="preserve"> the </w:t>
      </w:r>
      <w:proofErr w:type="spellStart"/>
      <w:r w:rsidRPr="00F9685A">
        <w:rPr>
          <w:b/>
          <w:bCs/>
        </w:rPr>
        <w:t>Nunit</w:t>
      </w:r>
      <w:proofErr w:type="spellEnd"/>
      <w:r w:rsidRPr="00F9685A">
        <w:rPr>
          <w:b/>
          <w:bCs/>
        </w:rPr>
        <w:t xml:space="preserve"> test project for above application and check whether the above logic of odd and even number is working properly or not.</w:t>
      </w:r>
    </w:p>
    <w:p w14:paraId="6001A5D6" w14:textId="77777777" w:rsidR="00DC441D" w:rsidRDefault="00DC441D" w:rsidP="00DC441D">
      <w:pPr>
        <w:rPr>
          <w:b/>
          <w:bCs/>
        </w:rPr>
      </w:pPr>
      <w:proofErr w:type="spellStart"/>
      <w:r>
        <w:rPr>
          <w:b/>
          <w:bCs/>
        </w:rPr>
        <w:t>Soln</w:t>
      </w:r>
      <w:proofErr w:type="spellEnd"/>
      <w:r>
        <w:rPr>
          <w:b/>
          <w:bCs/>
        </w:rPr>
        <w:t>:</w:t>
      </w:r>
    </w:p>
    <w:p w14:paraId="3A43FC5A" w14:textId="77777777" w:rsidR="00DC441D" w:rsidRDefault="00DC441D" w:rsidP="00DC441D">
      <w:pPr>
        <w:rPr>
          <w:b/>
          <w:bCs/>
        </w:rPr>
      </w:pPr>
      <w:r>
        <w:rPr>
          <w:b/>
          <w:bCs/>
        </w:rPr>
        <w:t>Code:</w:t>
      </w:r>
    </w:p>
    <w:p w14:paraId="5D34E66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evenoddtest</w:t>
      </w:r>
      <w:proofErr w:type="spellEnd"/>
    </w:p>
    <w:p w14:paraId="5178ECB7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71E11C2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BFAD2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21EB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1E0F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07FA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E29B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361F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Evenoddtest</w:t>
      </w:r>
      <w:proofErr w:type="spellEnd"/>
    </w:p>
    <w:p w14:paraId="72013C2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6EA4A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3AE67F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Simptest</w:t>
      </w:r>
      <w:proofErr w:type="spellEnd"/>
    </w:p>
    <w:p w14:paraId="24D74067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CE88C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3E633B6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evenodMethodTest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EB905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B0D98A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A6DF85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c.iseven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14:paraId="53D9AD6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"Even"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0DE628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7760B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54C512E2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</w:t>
      </w:r>
      <w:r>
        <w:rPr>
          <w:rFonts w:ascii="Cascadia Mono" w:hAnsi="Cascadia Mono" w:cs="Cascadia Mono"/>
          <w:color w:val="A31515"/>
          <w:sz w:val="19"/>
          <w:szCs w:val="19"/>
        </w:rPr>
        <w:t>"Even"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77244D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( 9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"Odd"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5C8A72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13, </w:t>
      </w:r>
      <w:r>
        <w:rPr>
          <w:rFonts w:ascii="Cascadia Mono" w:hAnsi="Cascadia Mono" w:cs="Cascadia Mono"/>
          <w:color w:val="A31515"/>
          <w:sz w:val="19"/>
          <w:szCs w:val="19"/>
        </w:rPr>
        <w:t>"Even"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DC261D5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evenodMethodTest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</w:t>
      </w:r>
    </w:p>
    <w:p w14:paraId="0530053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44EAD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F22E7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c.iseven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(n1);</w:t>
      </w:r>
    </w:p>
    <w:p w14:paraId="69ED8EC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(e, r);</w:t>
      </w:r>
    </w:p>
    <w:p w14:paraId="598C4D2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79971A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A6C5E5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02A8FF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evenod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dll</w:t>
      </w:r>
      <w:proofErr w:type="spellEnd"/>
    </w:p>
    <w:p w14:paraId="0F1A316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AE706E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019442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A159A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945EA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C1194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B1FFF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Evenod</w:t>
      </w:r>
      <w:proofErr w:type="spellEnd"/>
    </w:p>
    <w:p w14:paraId="1C47738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2889A3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evenod</w:t>
      </w:r>
      <w:proofErr w:type="spellEnd"/>
    </w:p>
    <w:p w14:paraId="3A3532D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ED43D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14:paraId="1A507D1A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DC1AC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% 2 == 0)</w:t>
      </w:r>
    </w:p>
    <w:p w14:paraId="42FCE17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629ED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"Even"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5A887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CF22E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79D16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642B92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"Odd"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E86C3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8D1EB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E092B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6A86AC" w14:textId="77777777" w:rsidR="00DC441D" w:rsidRDefault="00DC441D" w:rsidP="00DC441D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BD53DF" w14:textId="77777777" w:rsidR="00DC441D" w:rsidRDefault="00DC441D" w:rsidP="00DC441D">
      <w:pPr>
        <w:rPr>
          <w:b/>
          <w:bCs/>
        </w:rPr>
      </w:pPr>
      <w:r>
        <w:rPr>
          <w:b/>
          <w:bCs/>
        </w:rPr>
        <w:t>Output:</w:t>
      </w:r>
    </w:p>
    <w:p w14:paraId="56474E41" w14:textId="77777777" w:rsidR="00DC441D" w:rsidRDefault="00DC441D" w:rsidP="00DC441D">
      <w:pPr>
        <w:rPr>
          <w:b/>
          <w:bCs/>
        </w:rPr>
      </w:pPr>
      <w:r>
        <w:rPr>
          <w:noProof/>
        </w:rPr>
        <w:drawing>
          <wp:inline distT="0" distB="0" distL="0" distR="0" wp14:anchorId="5C54F540" wp14:editId="42519202">
            <wp:extent cx="4286250" cy="219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001" cy="22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EEF4" w14:textId="77777777" w:rsidR="00DC441D" w:rsidRDefault="00DC441D" w:rsidP="00DC44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5B36EF" wp14:editId="1C57515C">
            <wp:extent cx="5731510" cy="1567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CA39" w14:textId="77777777" w:rsidR="00DC441D" w:rsidRDefault="00DC441D" w:rsidP="00DC441D">
      <w:pPr>
        <w:rPr>
          <w:b/>
          <w:bCs/>
        </w:rPr>
      </w:pPr>
    </w:p>
    <w:p w14:paraId="57C2E6C4" w14:textId="77777777" w:rsidR="00DC441D" w:rsidRDefault="00DC441D" w:rsidP="00DC441D">
      <w:pPr>
        <w:rPr>
          <w:b/>
          <w:bCs/>
        </w:rPr>
      </w:pPr>
      <w:r>
        <w:rPr>
          <w:b/>
          <w:bCs/>
        </w:rPr>
        <w:t xml:space="preserve">Q) </w:t>
      </w:r>
      <w:r w:rsidRPr="004C6935">
        <w:rPr>
          <w:b/>
          <w:bCs/>
        </w:rPr>
        <w:t xml:space="preserve">The </w:t>
      </w:r>
      <w:proofErr w:type="spellStart"/>
      <w:r w:rsidRPr="004C6935">
        <w:rPr>
          <w:b/>
          <w:bCs/>
        </w:rPr>
        <w:t>project_Manager</w:t>
      </w:r>
      <w:proofErr w:type="spellEnd"/>
      <w:r w:rsidRPr="004C6935">
        <w:rPr>
          <w:b/>
          <w:bCs/>
        </w:rPr>
        <w:t xml:space="preserve"> class should inherit the Emp class and it will contain data member such as </w:t>
      </w:r>
      <w:proofErr w:type="spellStart"/>
      <w:r w:rsidRPr="004C6935">
        <w:rPr>
          <w:b/>
          <w:bCs/>
        </w:rPr>
        <w:t>projectname</w:t>
      </w:r>
      <w:proofErr w:type="spellEnd"/>
      <w:r w:rsidRPr="004C6935">
        <w:rPr>
          <w:b/>
          <w:bCs/>
        </w:rPr>
        <w:t xml:space="preserve"> and inherited method </w:t>
      </w:r>
      <w:proofErr w:type="spellStart"/>
      <w:proofErr w:type="gramStart"/>
      <w:r w:rsidRPr="004C6935">
        <w:rPr>
          <w:b/>
          <w:bCs/>
        </w:rPr>
        <w:t>CalculateSalary</w:t>
      </w:r>
      <w:proofErr w:type="spellEnd"/>
      <w:r w:rsidRPr="004C6935">
        <w:rPr>
          <w:b/>
          <w:bCs/>
        </w:rPr>
        <w:t>(</w:t>
      </w:r>
      <w:proofErr w:type="gramEnd"/>
      <w:r w:rsidRPr="004C6935">
        <w:rPr>
          <w:b/>
          <w:bCs/>
        </w:rPr>
        <w:t xml:space="preserve">).The Developer class should inherit the Emp class and it will contain data member such as </w:t>
      </w:r>
      <w:proofErr w:type="spellStart"/>
      <w:r w:rsidRPr="004C6935">
        <w:rPr>
          <w:b/>
          <w:bCs/>
        </w:rPr>
        <w:t>SkillSetname</w:t>
      </w:r>
      <w:proofErr w:type="spellEnd"/>
      <w:r w:rsidRPr="004C6935">
        <w:rPr>
          <w:b/>
          <w:bCs/>
        </w:rPr>
        <w:t xml:space="preserve"> (whether java or .NET) and inherited method </w:t>
      </w:r>
      <w:proofErr w:type="spellStart"/>
      <w:r w:rsidRPr="004C6935">
        <w:rPr>
          <w:b/>
          <w:bCs/>
        </w:rPr>
        <w:t>CalculateSalary</w:t>
      </w:r>
      <w:proofErr w:type="spellEnd"/>
      <w:r w:rsidRPr="004C6935">
        <w:rPr>
          <w:b/>
          <w:bCs/>
        </w:rPr>
        <w:t xml:space="preserve">().the </w:t>
      </w:r>
      <w:proofErr w:type="spellStart"/>
      <w:r w:rsidRPr="004C6935">
        <w:rPr>
          <w:b/>
          <w:bCs/>
        </w:rPr>
        <w:t>CalculateSalary</w:t>
      </w:r>
      <w:proofErr w:type="spellEnd"/>
      <w:r w:rsidRPr="004C6935">
        <w:rPr>
          <w:b/>
          <w:bCs/>
        </w:rPr>
        <w:t>() should display the polymorphism feature.</w:t>
      </w:r>
    </w:p>
    <w:p w14:paraId="6B1BC2EB" w14:textId="77777777" w:rsidR="00DC441D" w:rsidRDefault="00DC441D" w:rsidP="00DC441D">
      <w:pPr>
        <w:rPr>
          <w:b/>
          <w:bCs/>
        </w:rPr>
      </w:pPr>
      <w:proofErr w:type="spellStart"/>
      <w:r>
        <w:rPr>
          <w:b/>
          <w:bCs/>
        </w:rPr>
        <w:t>Soln</w:t>
      </w:r>
      <w:proofErr w:type="spellEnd"/>
      <w:r>
        <w:rPr>
          <w:b/>
          <w:bCs/>
        </w:rPr>
        <w:t>:</w:t>
      </w:r>
    </w:p>
    <w:p w14:paraId="2311A9C8" w14:textId="77777777" w:rsidR="00DC441D" w:rsidRDefault="00DC441D" w:rsidP="00DC441D">
      <w:pPr>
        <w:rPr>
          <w:b/>
          <w:bCs/>
        </w:rPr>
      </w:pPr>
      <w:r>
        <w:rPr>
          <w:b/>
          <w:bCs/>
        </w:rPr>
        <w:t>Code:</w:t>
      </w:r>
    </w:p>
    <w:p w14:paraId="77AB339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//polymorphism using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DE75B8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FAF606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2FE5A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4AAD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B0CE4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A5A4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6FCC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Ass3d5</w:t>
      </w:r>
    </w:p>
    <w:p w14:paraId="25FC896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3115B4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</w:t>
      </w:r>
    </w:p>
    <w:p w14:paraId="4A1A84F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6AD043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49BD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A75F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7AC8B3A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71660BA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D91E57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6DDD6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289C3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14:paraId="52FBC82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3AFAA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1AEBB2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4D8806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68405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E7A4F75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 salary="</w:t>
      </w:r>
      <w:r>
        <w:rPr>
          <w:rFonts w:ascii="Cascadia Mono" w:hAnsi="Cascadia Mono" w:cs="Cascadia Mono"/>
          <w:color w:val="000000"/>
          <w:sz w:val="19"/>
          <w:szCs w:val="19"/>
        </w:rPr>
        <w:t>+salary);</w:t>
      </w:r>
    </w:p>
    <w:p w14:paraId="1547185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7D9D77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0ED298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Project_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</w:t>
      </w:r>
    </w:p>
    <w:p w14:paraId="04B1EE6F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14CA4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A1CBB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1A404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Project_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salary)</w:t>
      </w:r>
    </w:p>
    <w:p w14:paraId="06CE1AA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E038A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= salary;</w:t>
      </w:r>
    </w:p>
    <w:p w14:paraId="53E93D6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E63645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BCCD55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1E0EA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59954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Project_Manager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salary="</w:t>
      </w:r>
      <w:r>
        <w:rPr>
          <w:rFonts w:ascii="Cascadia Mono" w:hAnsi="Cascadia Mono" w:cs="Cascadia Mono"/>
          <w:color w:val="000000"/>
          <w:sz w:val="19"/>
          <w:szCs w:val="19"/>
        </w:rPr>
        <w:t>+s);</w:t>
      </w:r>
    </w:p>
    <w:p w14:paraId="4677F1E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86E75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6664C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Developer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</w:t>
      </w:r>
    </w:p>
    <w:p w14:paraId="4F33F9A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FDA60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skillset;</w:t>
      </w:r>
    </w:p>
    <w:p w14:paraId="78D7E6D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DC0713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Developer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salary)</w:t>
      </w:r>
    </w:p>
    <w:p w14:paraId="2AC44F6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261481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7ED71A6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2DF6DF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64B5B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9CB65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=salary;</w:t>
      </w:r>
    </w:p>
    <w:p w14:paraId="460C785B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"Developer salary="</w:t>
      </w:r>
      <w:r>
        <w:rPr>
          <w:rFonts w:ascii="Cascadia Mono" w:hAnsi="Cascadia Mono" w:cs="Cascadia Mono"/>
          <w:color w:val="000000"/>
          <w:sz w:val="19"/>
          <w:szCs w:val="19"/>
        </w:rPr>
        <w:t>+ s);</w:t>
      </w:r>
    </w:p>
    <w:p w14:paraId="677216FE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E9099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225865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Ass3d5</w:t>
      </w:r>
    </w:p>
    <w:p w14:paraId="59A619C5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3776C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D5875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4F70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 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</w:rPr>
        <w:t>"Nikhil"</w:t>
      </w:r>
      <w:r>
        <w:rPr>
          <w:rFonts w:ascii="Cascadia Mono" w:hAnsi="Cascadia Mono" w:cs="Cascadia Mono"/>
          <w:color w:val="000000"/>
          <w:sz w:val="19"/>
          <w:szCs w:val="19"/>
        </w:rPr>
        <w:t>, 100000);</w:t>
      </w:r>
    </w:p>
    <w:p w14:paraId="0975C833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Project_Manager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</w:rPr>
        <w:t>"Hulk"</w:t>
      </w:r>
      <w:r>
        <w:rPr>
          <w:rFonts w:ascii="Cascadia Mono" w:hAnsi="Cascadia Mono" w:cs="Cascadia Mono"/>
          <w:color w:val="000000"/>
          <w:sz w:val="19"/>
          <w:szCs w:val="19"/>
        </w:rPr>
        <w:t>, 2000);</w:t>
      </w:r>
    </w:p>
    <w:p w14:paraId="068DFB4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Developer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Developer(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</w:t>
      </w:r>
      <w:r>
        <w:rPr>
          <w:rFonts w:ascii="Cascadia Mono" w:hAnsi="Cascadia Mono" w:cs="Cascadia Mono"/>
          <w:color w:val="A31515"/>
          <w:sz w:val="19"/>
          <w:szCs w:val="19"/>
        </w:rPr>
        <w:t>"Arnold"</w:t>
      </w:r>
      <w:r>
        <w:rPr>
          <w:rFonts w:ascii="Cascadia Mono" w:hAnsi="Cascadia Mono" w:cs="Cascadia Mono"/>
          <w:color w:val="000000"/>
          <w:sz w:val="19"/>
          <w:szCs w:val="19"/>
        </w:rPr>
        <w:t>, 5000);</w:t>
      </w:r>
    </w:p>
    <w:p w14:paraId="0FEDE030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e.CalculateSalary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BE3B8C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p.CalculateSalary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FF46D9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4DB645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63AD4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1B8E9D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3AEE55" w14:textId="77777777" w:rsidR="00DC441D" w:rsidRDefault="00DC441D" w:rsidP="00DC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D60FC9" w14:textId="77777777" w:rsidR="00DC441D" w:rsidRDefault="00DC441D" w:rsidP="00DC441D">
      <w:pPr>
        <w:rPr>
          <w:b/>
          <w:bCs/>
        </w:rPr>
      </w:pPr>
    </w:p>
    <w:p w14:paraId="18289B37" w14:textId="77777777" w:rsidR="00DC441D" w:rsidRDefault="00DC441D" w:rsidP="00DC441D">
      <w:pPr>
        <w:rPr>
          <w:b/>
          <w:bCs/>
        </w:rPr>
      </w:pPr>
      <w:r>
        <w:rPr>
          <w:b/>
          <w:bCs/>
        </w:rPr>
        <w:t>Output:</w:t>
      </w:r>
    </w:p>
    <w:p w14:paraId="68D756EF" w14:textId="77777777" w:rsidR="00DC441D" w:rsidRPr="00F9685A" w:rsidRDefault="00DC441D" w:rsidP="00DC441D">
      <w:pPr>
        <w:rPr>
          <w:b/>
          <w:bCs/>
        </w:rPr>
      </w:pPr>
      <w:r>
        <w:rPr>
          <w:noProof/>
        </w:rPr>
        <w:drawing>
          <wp:inline distT="0" distB="0" distL="0" distR="0" wp14:anchorId="5CD8E46D" wp14:editId="07C017AC">
            <wp:extent cx="42862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2D5B" w14:textId="77777777" w:rsidR="00DC441D" w:rsidRDefault="00DC441D"/>
    <w:sectPr w:rsidR="00DC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1D"/>
    <w:rsid w:val="008C588D"/>
    <w:rsid w:val="00CF1ABB"/>
    <w:rsid w:val="00D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599A"/>
  <w15:chartTrackingRefBased/>
  <w15:docId w15:val="{F7F07115-3059-494F-B919-ACC7EF9E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Swaleha</dc:creator>
  <cp:keywords/>
  <dc:description/>
  <cp:lastModifiedBy>Swaleha</cp:lastModifiedBy>
  <cp:revision>2</cp:revision>
  <dcterms:created xsi:type="dcterms:W3CDTF">2022-10-13T15:24:00Z</dcterms:created>
  <dcterms:modified xsi:type="dcterms:W3CDTF">2022-10-13T15:24:00Z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e254a815-9553-45cb-a92f-cec0073ee3ee</vt:lpwstr>
  </property>
</Properties>
</file>