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3EB3" w14:textId="77777777" w:rsidR="00156AC9" w:rsidRPr="00182653" w:rsidRDefault="00156AC9" w:rsidP="00156A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612095" w14:textId="77777777" w:rsidR="00156AC9" w:rsidRPr="00182653" w:rsidRDefault="00156AC9" w:rsidP="00156A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162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49"/>
        <w:gridCol w:w="7613"/>
      </w:tblGrid>
      <w:tr w:rsidR="00156AC9" w:rsidRPr="00182653" w14:paraId="580E3876" w14:textId="77777777" w:rsidTr="00CC0EBF"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2BDFE1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3875DB" w14:textId="268F4E47" w:rsidR="00156AC9" w:rsidRPr="00182653" w:rsidRDefault="00C95135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156AC9" w:rsidRPr="00182653" w14:paraId="14343A3E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98E1E8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1F4F5B" w14:textId="229D8F50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  <w:r w:rsidR="00C95135">
              <w:rPr>
                <w:rFonts w:ascii="Times New Roman" w:eastAsia="Times New Roman" w:hAnsi="Times New Roman" w:cs="Times New Roman"/>
                <w:sz w:val="28"/>
                <w:szCs w:val="28"/>
              </w:rPr>
              <w:t>2301015</w:t>
            </w:r>
          </w:p>
        </w:tc>
      </w:tr>
      <w:tr w:rsidR="00156AC9" w:rsidRPr="00182653" w14:paraId="0A531714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AB0A61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BA0B5F" w14:textId="77777777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Design and Analysis of Algorithm </w:t>
            </w:r>
          </w:p>
        </w:tc>
      </w:tr>
      <w:tr w:rsidR="00156AC9" w:rsidRPr="00182653" w14:paraId="0F842B06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A90C65" w14:textId="118FB560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4D4606" w14:textId="50248AA0" w:rsidR="00156AC9" w:rsidRPr="00182653" w:rsidRDefault="004A4762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407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(A)</w:t>
            </w:r>
            <w:bookmarkStart w:id="0" w:name="_GoBack"/>
            <w:bookmarkEnd w:id="0"/>
          </w:p>
        </w:tc>
      </w:tr>
      <w:tr w:rsidR="00156AC9" w:rsidRPr="00182653" w14:paraId="0DE88197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734CA9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50D42C" w14:textId="68FD493F" w:rsidR="00156AC9" w:rsidRPr="00182653" w:rsidRDefault="004A4762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7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Experiment </w:t>
            </w:r>
            <w:r w:rsidR="008D1ADC">
              <w:rPr>
                <w:rFonts w:ascii="Times New Roman" w:eastAsia="Times New Roman" w:hAnsi="Times New Roman" w:cs="Times New Roman"/>
                <w:sz w:val="28"/>
                <w:szCs w:val="28"/>
              </w:rPr>
              <w:t>based on divide and conquer approach</w:t>
            </w:r>
          </w:p>
        </w:tc>
      </w:tr>
      <w:tr w:rsidR="007005C9" w:rsidRPr="00182653" w14:paraId="319FFBD8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C03D06" w14:textId="77777777" w:rsidR="007005C9" w:rsidRPr="00182653" w:rsidRDefault="004A4762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8F1C761" w14:textId="574B49C6" w:rsidR="00B27283" w:rsidRPr="006B482E" w:rsidRDefault="008D1ADC" w:rsidP="00B27283">
            <w:pPr>
              <w:pStyle w:val="ListParagraph"/>
              <w:widowControl/>
              <w:numPr>
                <w:ilvl w:val="0"/>
                <w:numId w:val="21"/>
              </w:numPr>
              <w:spacing w:after="20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Quick</w:t>
            </w:r>
            <w:r w:rsidR="00B27283"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sort-</w:t>
            </w:r>
          </w:p>
          <w:p w14:paraId="7AB911E4" w14:textId="77777777" w:rsidR="00477B70" w:rsidRPr="006B482E" w:rsidRDefault="00477B70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gramStart"/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QUICKSORT(</w:t>
            </w:r>
            <w:proofErr w:type="gramEnd"/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A, p, r)</w:t>
            </w:r>
          </w:p>
          <w:p w14:paraId="28F0564F" w14:textId="5A0E54AB" w:rsidR="00477B70" w:rsidRPr="006B482E" w:rsidRDefault="00477B70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  <w:r w:rsidR="006B482E"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if p &lt; r</w:t>
            </w:r>
          </w:p>
          <w:p w14:paraId="272BDF8E" w14:textId="62A2A20D" w:rsidR="00477B70" w:rsidRPr="006B482E" w:rsidRDefault="00477B70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2</w:t>
            </w:r>
            <w:r w:rsidR="006B482E"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// Partition the subarray around the pivot, which ends up in A[q].</w:t>
            </w:r>
          </w:p>
          <w:p w14:paraId="592C0FAB" w14:textId="096172C0" w:rsidR="00477B70" w:rsidRPr="006B482E" w:rsidRDefault="00477B70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  <w:r w:rsidR="006B482E"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q = </w:t>
            </w:r>
            <w:proofErr w:type="gram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PARTITION(</w:t>
            </w:r>
            <w:proofErr w:type="gram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A, p, r)</w:t>
            </w:r>
          </w:p>
          <w:p w14:paraId="0A61FF19" w14:textId="2339273A" w:rsidR="00477B70" w:rsidRPr="006B482E" w:rsidRDefault="00477B70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="006B482E"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gram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QUICKSORT(</w:t>
            </w:r>
            <w:proofErr w:type="gram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A, p, q – 1) // recursively sort the low side</w:t>
            </w:r>
          </w:p>
          <w:p w14:paraId="7E5A25E4" w14:textId="40A8B51E" w:rsidR="00477B70" w:rsidRPr="006B482E" w:rsidRDefault="00477B70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  <w:r w:rsidR="006B482E"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  <w:r w:rsidR="006B482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gram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QUICKSORT(</w:t>
            </w:r>
            <w:proofErr w:type="gram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A, q + 1, r)</w:t>
            </w:r>
          </w:p>
          <w:p w14:paraId="6F179B21" w14:textId="77A72C5C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D0D5516" w14:textId="77777777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gramStart"/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PARTITION(</w:t>
            </w:r>
            <w:proofErr w:type="gramEnd"/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A, p, r)</w:t>
            </w:r>
          </w:p>
          <w:p w14:paraId="43860A6E" w14:textId="448C7BE9" w:rsidR="006B482E" w:rsidRPr="006B482E" w:rsidRDefault="006B482E" w:rsidP="006B482E">
            <w:pPr>
              <w:pStyle w:val="ListParagraph"/>
              <w:widowControl/>
              <w:numPr>
                <w:ilvl w:val="0"/>
                <w:numId w:val="22"/>
              </w:numPr>
              <w:spacing w:after="20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x = A[r] // the pivot</w:t>
            </w:r>
          </w:p>
          <w:p w14:paraId="084AE4D9" w14:textId="26099E65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2.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= p – 1 // highest index into the low side</w:t>
            </w:r>
          </w:p>
          <w:p w14:paraId="18FFCF7F" w14:textId="13F12AF4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3.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for j = p to r – 1 // process each element other than the pivot</w:t>
            </w:r>
          </w:p>
          <w:p w14:paraId="1A673FB5" w14:textId="24135002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4.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if A[j] ≤ x // does this element belong on the low side?</w:t>
            </w:r>
          </w:p>
          <w:p w14:paraId="0603CA77" w14:textId="3273EB36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5.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proofErr w:type="spell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+ 1 // index of a new slot in the low side</w:t>
            </w:r>
          </w:p>
          <w:p w14:paraId="4BBB7980" w14:textId="73D7A222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6.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exchange A[</w:t>
            </w:r>
            <w:proofErr w:type="spell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] with A[j] // put this element there</w:t>
            </w:r>
          </w:p>
          <w:p w14:paraId="3882B67C" w14:textId="07183782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7.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exchange </w:t>
            </w:r>
            <w:proofErr w:type="gram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spellStart"/>
            <w:proofErr w:type="gram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+ 1] with A[r]// pivot goes just to the right of the low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side</w:t>
            </w:r>
          </w:p>
          <w:p w14:paraId="635DAA80" w14:textId="33074FFF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. return </w:t>
            </w:r>
            <w:proofErr w:type="spellStart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6B482E">
              <w:rPr>
                <w:rFonts w:ascii="Times New Roman" w:hAnsi="Times New Roman" w:cs="Times New Roman"/>
                <w:sz w:val="28"/>
                <w:szCs w:val="24"/>
              </w:rPr>
              <w:t xml:space="preserve"> + 1 // new index of the pivot</w:t>
            </w:r>
          </w:p>
          <w:p w14:paraId="4AB59D63" w14:textId="77777777" w:rsidR="006B482E" w:rsidRPr="006B482E" w:rsidRDefault="006B482E" w:rsidP="006B482E">
            <w:pPr>
              <w:widowControl/>
              <w:spacing w:after="200"/>
              <w:ind w:left="72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3D496DC0" w14:textId="2C26615D" w:rsidR="00B27283" w:rsidRPr="006B482E" w:rsidRDefault="008D1ADC" w:rsidP="00B27283">
            <w:pPr>
              <w:pStyle w:val="ListParagraph"/>
              <w:widowControl/>
              <w:numPr>
                <w:ilvl w:val="0"/>
                <w:numId w:val="21"/>
              </w:numPr>
              <w:spacing w:after="20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gramStart"/>
            <w:r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merge </w:t>
            </w:r>
            <w:r w:rsidR="00B27283"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sort</w:t>
            </w:r>
            <w:proofErr w:type="gramEnd"/>
            <w:r w:rsidR="00B27283" w:rsidRPr="006B482E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</w:p>
          <w:p w14:paraId="7789EAF4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MERGE(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A, p, q, r)</w:t>
            </w:r>
          </w:p>
          <w:p w14:paraId="01078B94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1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nL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= q – p + 1 // length of 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p : q]</w:t>
            </w:r>
          </w:p>
          <w:p w14:paraId="198266D6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2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nR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= r – q // length of 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q + 1 : r]</w:t>
            </w:r>
          </w:p>
          <w:p w14:paraId="3AAFF0D1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3 let 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L[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0 :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nL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– 1] and R[0 :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nR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– 1] be new arrays</w:t>
            </w:r>
          </w:p>
          <w:p w14:paraId="0AB65570" w14:textId="39C522D0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4 for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= 0 to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nL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– 1 // copy 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p : q] into L[0 :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nL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–1]</w:t>
            </w:r>
          </w:p>
          <w:p w14:paraId="0FF85AD8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5 L[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] = 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p +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]</w:t>
            </w:r>
          </w:p>
          <w:p w14:paraId="45C1C9F0" w14:textId="47749BAF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6 for j = 0 to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nR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– 1 // copy 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q + 1 : r] into R[0 :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– 1]</w:t>
            </w:r>
          </w:p>
          <w:p w14:paraId="366CE23E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7 R[j] = 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q + j + 1]</w:t>
            </w:r>
          </w:p>
          <w:p w14:paraId="0A302723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8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= 0 //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indexes the smallest remaining element in L</w:t>
            </w:r>
          </w:p>
          <w:p w14:paraId="745A2F8C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9 j = 0 // j indexes the smallest remaining element in R</w:t>
            </w:r>
          </w:p>
          <w:p w14:paraId="42DEF2CA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10k = p // k indexes the location in A to fill</w:t>
            </w:r>
          </w:p>
          <w:p w14:paraId="062CB71C" w14:textId="675CB1DB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11 // As long as each of the arrays L and R contains an unmerged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element,</w:t>
            </w:r>
          </w:p>
          <w:p w14:paraId="7C796225" w14:textId="02902FC8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/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/  copy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the smallest unmerged element back into A[p : r].</w:t>
            </w:r>
          </w:p>
          <w:p w14:paraId="57B70F64" w14:textId="7085C06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while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&lt;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nL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and j &lt;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nR</w:t>
            </w:r>
            <w:proofErr w:type="spellEnd"/>
          </w:p>
          <w:p w14:paraId="24D6432D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13 if L[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] ≤ R[j]</w:t>
            </w:r>
          </w:p>
          <w:p w14:paraId="4ADBD2A3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14 A[k] = L[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]</w:t>
            </w:r>
          </w:p>
          <w:p w14:paraId="6E2CA761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15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+ 1</w:t>
            </w:r>
          </w:p>
          <w:p w14:paraId="421E3138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16 else A[k] = R[j]</w:t>
            </w:r>
          </w:p>
          <w:p w14:paraId="1B530A49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17 j = j + 1</w:t>
            </w:r>
          </w:p>
          <w:p w14:paraId="5BBE5D4C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18 k = k + 1</w:t>
            </w:r>
          </w:p>
          <w:p w14:paraId="310E1117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19 // Having gone through one of L and R entirely, copy the</w:t>
            </w:r>
          </w:p>
          <w:p w14:paraId="03B26917" w14:textId="41B78DBB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/ /remainder of the other to the end of </w:t>
            </w:r>
            <w:proofErr w:type="gram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gram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p : r].</w:t>
            </w:r>
          </w:p>
          <w:p w14:paraId="6E7640A3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20while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&lt;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nL</w:t>
            </w:r>
            <w:proofErr w:type="spellEnd"/>
          </w:p>
          <w:p w14:paraId="499AB0A4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21 A[k] = L[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]</w:t>
            </w:r>
          </w:p>
          <w:p w14:paraId="4E774E22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22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 + 1</w:t>
            </w:r>
          </w:p>
          <w:p w14:paraId="51FD3DED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23 k = k + 1</w:t>
            </w:r>
          </w:p>
          <w:p w14:paraId="7B3D8330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 xml:space="preserve">24while j &lt; </w:t>
            </w:r>
            <w:proofErr w:type="spellStart"/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nR</w:t>
            </w:r>
            <w:proofErr w:type="spellEnd"/>
          </w:p>
          <w:p w14:paraId="01DEBD54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25 A[k] = R[j]</w:t>
            </w:r>
          </w:p>
          <w:p w14:paraId="591200C7" w14:textId="77777777" w:rsidR="001000E6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t>26 j = j + 1</w:t>
            </w:r>
          </w:p>
          <w:p w14:paraId="61E43CB5" w14:textId="22B4B427" w:rsidR="00B27283" w:rsidRPr="001000E6" w:rsidRDefault="001000E6" w:rsidP="001000E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1000E6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27 k = k + 1</w:t>
            </w:r>
          </w:p>
          <w:p w14:paraId="0BF9C3CC" w14:textId="77777777" w:rsidR="006B4BBE" w:rsidRPr="006B482E" w:rsidRDefault="006B4BBE" w:rsidP="006B4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D92D00" w14:textId="77777777" w:rsidR="004A4762" w:rsidRPr="006B482E" w:rsidRDefault="004A4762" w:rsidP="006B4B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AC9" w:rsidRPr="00182653" w14:paraId="342E8BF1" w14:textId="77777777" w:rsidTr="00CC0EBF">
        <w:trPr>
          <w:trHeight w:val="3300"/>
        </w:trPr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18D52B3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4E049A" w14:textId="34022D58" w:rsid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mainProgram.cpp</w:t>
            </w:r>
          </w:p>
          <w:p w14:paraId="4928B565" w14:textId="77777777" w:rsid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</w:pPr>
          </w:p>
          <w:p w14:paraId="5FCBD005" w14:textId="52134AC8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#include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&lt;iostream&gt;</w:t>
            </w:r>
          </w:p>
          <w:p w14:paraId="28F83B9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#include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&lt;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fstream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&gt;</w:t>
            </w:r>
          </w:p>
          <w:p w14:paraId="5611E4C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#include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&lt;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cstdlib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&gt;</w:t>
            </w:r>
          </w:p>
          <w:p w14:paraId="078325A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#include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&lt;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ctime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&gt;</w:t>
            </w:r>
          </w:p>
          <w:p w14:paraId="4D482C58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#include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&lt;bits/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stdc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++.h&gt;</w:t>
            </w:r>
          </w:p>
          <w:p w14:paraId="64D9FA0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195A5C2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using namespace std;</w:t>
            </w:r>
          </w:p>
          <w:p w14:paraId="3A8EFE9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1AC8E0D0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100000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];</w:t>
            </w:r>
          </w:p>
          <w:p w14:paraId="276540C3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72725154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void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read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26A6F136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{</w:t>
            </w:r>
          </w:p>
          <w:p w14:paraId="6D807B7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ifstream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fin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"values.txt"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ios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::binary);</w:t>
            </w:r>
          </w:p>
          <w:p w14:paraId="750D255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for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long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100000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145EAC43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{</w:t>
            </w:r>
          </w:p>
          <w:p w14:paraId="0F035398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fin.</w:t>
            </w:r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read</w:t>
            </w:r>
            <w:proofErr w:type="spellEnd"/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((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char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*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&amp;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],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sizeof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));</w:t>
            </w:r>
          </w:p>
          <w:p w14:paraId="0DAAAC1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6799895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fin.</w:t>
            </w:r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close</w:t>
            </w:r>
            <w:proofErr w:type="spellEnd"/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();</w:t>
            </w:r>
          </w:p>
          <w:p w14:paraId="08376A70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}</w:t>
            </w:r>
          </w:p>
          <w:p w14:paraId="50FB0043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4845DF4F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void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merge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[]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p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q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r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3B94B2C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{</w:t>
            </w:r>
          </w:p>
          <w:p w14:paraId="529BC81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n1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q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p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3D58435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n2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r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q;</w:t>
            </w:r>
          </w:p>
          <w:p w14:paraId="7E1B6B44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7CEEFEA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L[n1], M[n2];</w:t>
            </w:r>
          </w:p>
          <w:p w14:paraId="77ACE6C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3F1E0F20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for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n1;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7F370654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L[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p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];</w:t>
            </w:r>
          </w:p>
          <w:p w14:paraId="7CFABE3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for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j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; j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n2;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j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3A5F83C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M[j]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q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j];</w:t>
            </w:r>
          </w:p>
          <w:p w14:paraId="7D4EDCE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557E716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, j, k;</w:t>
            </w:r>
          </w:p>
          <w:p w14:paraId="6ED229D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lastRenderedPageBreak/>
              <w:t xml:space="preserve">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0F9C866F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j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02DE1C1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k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p;</w:t>
            </w:r>
          </w:p>
          <w:p w14:paraId="1DE7F73F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6704E668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while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n1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&amp;&amp;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j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n2)</w:t>
            </w:r>
          </w:p>
          <w:p w14:paraId="42080F4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{</w:t>
            </w:r>
          </w:p>
          <w:p w14:paraId="4A3FEFE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if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(L[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M[j])</w:t>
            </w:r>
          </w:p>
          <w:p w14:paraId="11E3AFE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{</w:t>
            </w:r>
          </w:p>
          <w:p w14:paraId="66E0578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[k]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L[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];</w:t>
            </w:r>
          </w:p>
          <w:p w14:paraId="478BE19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5C5A331F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}</w:t>
            </w:r>
          </w:p>
          <w:p w14:paraId="0B68213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else</w:t>
            </w:r>
          </w:p>
          <w:p w14:paraId="34CF764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{</w:t>
            </w:r>
          </w:p>
          <w:p w14:paraId="15FA45B6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[k]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M[j];</w:t>
            </w:r>
          </w:p>
          <w:p w14:paraId="3D511383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j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6A664B80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}</w:t>
            </w:r>
          </w:p>
          <w:p w14:paraId="716B4F34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k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3CCA78B3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3E8539C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18065D7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while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n1)</w:t>
            </w:r>
          </w:p>
          <w:p w14:paraId="473C4D5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{</w:t>
            </w:r>
          </w:p>
          <w:p w14:paraId="6F70A5E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[k]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L[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];</w:t>
            </w:r>
          </w:p>
          <w:p w14:paraId="4F9A5754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6F15107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k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1624EAF0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2155C70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72C199E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while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(j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n2)</w:t>
            </w:r>
          </w:p>
          <w:p w14:paraId="083A39D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{</w:t>
            </w:r>
          </w:p>
          <w:p w14:paraId="3CCAB25F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[k]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M[j];</w:t>
            </w:r>
          </w:p>
          <w:p w14:paraId="4729AD3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j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24E80F5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k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75A18B6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516E69A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}</w:t>
            </w:r>
          </w:p>
          <w:p w14:paraId="13D8072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61975B0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void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mergeSort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[]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l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r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068CF38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{</w:t>
            </w:r>
          </w:p>
          <w:p w14:paraId="6867CB9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if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(l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r)</w:t>
            </w:r>
          </w:p>
          <w:p w14:paraId="70FA9DF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{</w:t>
            </w:r>
          </w:p>
          <w:p w14:paraId="598A464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m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l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(r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l)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/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2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28B7B55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2AB49B6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mergeSort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spellStart"/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, l, m);</w:t>
            </w:r>
          </w:p>
          <w:p w14:paraId="6DB9AAB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mergeSort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spellStart"/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m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, r);</w:t>
            </w:r>
          </w:p>
          <w:p w14:paraId="06D7C79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merge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spellStart"/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arr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, l, m, r);</w:t>
            </w:r>
          </w:p>
          <w:p w14:paraId="1F11994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0132A220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}</w:t>
            </w:r>
          </w:p>
          <w:p w14:paraId="0E824AD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377EE4B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long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partition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long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left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long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right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1A18289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{</w:t>
            </w:r>
          </w:p>
          <w:p w14:paraId="2BD8FEC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pivot_element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[left];</w:t>
            </w:r>
          </w:p>
          <w:p w14:paraId="3EB298F8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lb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left,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ub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right;</w:t>
            </w:r>
          </w:p>
          <w:p w14:paraId="64A32DE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temp;</w:t>
            </w:r>
          </w:p>
          <w:p w14:paraId="632589A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321FB4F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while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(left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right)</w:t>
            </w:r>
          </w:p>
          <w:p w14:paraId="056E895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{</w:t>
            </w:r>
          </w:p>
          <w:p w14:paraId="7C9813D0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while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[left]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pivot_element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713D15C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    left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4F78B5C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while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[right]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&gt;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pivot_element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64E26856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    right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5CC98B4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if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(left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right)</w:t>
            </w:r>
          </w:p>
          <w:p w14:paraId="3AF1DD9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{</w:t>
            </w:r>
          </w:p>
          <w:p w14:paraId="6BCDE04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    temp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[left];</w:t>
            </w:r>
          </w:p>
          <w:p w14:paraId="54223DD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[left]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[right];</w:t>
            </w:r>
          </w:p>
          <w:p w14:paraId="40AB3B8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[right]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temp;</w:t>
            </w:r>
          </w:p>
          <w:p w14:paraId="0418268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    }</w:t>
            </w:r>
          </w:p>
          <w:p w14:paraId="2D8BCE0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676AF3F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lb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[right];</w:t>
            </w:r>
          </w:p>
          <w:p w14:paraId="0D1D873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[right]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pivot_element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40D9564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return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right;</w:t>
            </w:r>
          </w:p>
          <w:p w14:paraId="6CD06B1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}</w:t>
            </w:r>
          </w:p>
          <w:p w14:paraId="12AA18A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2280350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void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quickSort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long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left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long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right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2B7E30A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{</w:t>
            </w:r>
          </w:p>
          <w:p w14:paraId="231CF62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if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(left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right)</w:t>
            </w:r>
          </w:p>
          <w:p w14:paraId="291BB8D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{</w:t>
            </w:r>
          </w:p>
          <w:p w14:paraId="278FE4C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long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pivot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partition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left, right);</w:t>
            </w:r>
          </w:p>
          <w:p w14:paraId="5649899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quickSort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left, pivot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5E30BFD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quickSort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pivot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, right);</w:t>
            </w:r>
          </w:p>
          <w:p w14:paraId="0F3BC43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02E24AA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lastRenderedPageBreak/>
              <w:t>}</w:t>
            </w:r>
          </w:p>
          <w:p w14:paraId="3E5744CF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34F7860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main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16DCA5D0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{</w:t>
            </w:r>
          </w:p>
          <w:p w14:paraId="29D1E10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clock_t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t1, t2, t3, t4;</w:t>
            </w:r>
          </w:p>
          <w:p w14:paraId="73B363F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read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440E2BE8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num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100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6EB739D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ofstream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output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"./output2.csv"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063225A1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output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block_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size,insertion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,selection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eastAsia="en-US" w:bidi="ar-SA"/>
              </w:rPr>
              <w:t>\n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4CDA3A2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for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(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1000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</w:t>
            </w:r>
          </w:p>
          <w:p w14:paraId="6AF69C06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{</w:t>
            </w:r>
          </w:p>
          <w:p w14:paraId="11CC7D8E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t1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clock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6CF96F4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mergeSort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spellStart"/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listt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num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382FB816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t2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clock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19B5F90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t3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clock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751FAE53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quickSort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, num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5B6FA11C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t4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clock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64848BD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double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mergetime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double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t2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t1)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/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double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(CLOCKS_PER_SEC);</w:t>
            </w:r>
          </w:p>
          <w:p w14:paraId="4BF644D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double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quicktime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double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t4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-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t3)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/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double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(CLOCKS_PER_SEC);</w:t>
            </w:r>
          </w:p>
          <w:p w14:paraId="41BC0F13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cout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endl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669B285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output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i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","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fixed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mergetime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setprecision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5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)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'</w:t>
            </w:r>
            <w:r w:rsidRPr="008D1ADC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eastAsia="en-US" w:bidi="ar-SA"/>
              </w:rPr>
              <w:t>\t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'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6968572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output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fixed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",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 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quicktime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setprecision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5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)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</w:t>
            </w:r>
            <w:r w:rsidRPr="008D1ADC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eastAsia="en-US" w:bidi="ar-SA"/>
              </w:rPr>
              <w:t>\n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62E4EF3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cout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 "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fixed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mergetime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</w:t>
            </w:r>
            <w:r w:rsidRPr="008D1ADC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eastAsia="en-US" w:bidi="ar-SA"/>
              </w:rPr>
              <w:t>\t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03BA5F69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cout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fixed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quicktime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1FEB02BB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num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100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15D493A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17305D36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35748C4D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return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53373BD7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}</w:t>
            </w:r>
          </w:p>
          <w:p w14:paraId="08FF8718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05AA96F1" w14:textId="77777777" w:rsid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</w:pPr>
          </w:p>
          <w:p w14:paraId="7C6D3CF7" w14:textId="77777777" w:rsid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US" w:bidi="ar-SA"/>
              </w:rPr>
            </w:pPr>
          </w:p>
          <w:p w14:paraId="2DF6CD4E" w14:textId="77777777" w:rsidR="004A4762" w:rsidRDefault="004A4762" w:rsidP="004A4762">
            <w:pPr>
              <w:widowControl/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8"/>
                <w:szCs w:val="28"/>
                <w:lang w:eastAsia="en-US" w:bidi="ar-SA"/>
              </w:rPr>
            </w:pPr>
          </w:p>
          <w:p w14:paraId="702EE799" w14:textId="77777777" w:rsidR="004A4762" w:rsidRDefault="004A4762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  <w:p w14:paraId="502CFAE9" w14:textId="77777777" w:rsidR="004313EC" w:rsidRDefault="004313EC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  <w:p w14:paraId="5277D69C" w14:textId="68A2A35E" w:rsidR="004A4762" w:rsidRDefault="004313EC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  <w:br/>
            </w:r>
            <w:r w:rsidR="008D1ADC"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  <w:t>randomValues.cpp</w:t>
            </w:r>
          </w:p>
          <w:p w14:paraId="5A710C97" w14:textId="77777777" w:rsidR="004A4762" w:rsidRDefault="004A4762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  <w:p w14:paraId="2D96F90F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#include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&lt;iostream&gt;</w:t>
            </w:r>
          </w:p>
          <w:p w14:paraId="13DD83B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#include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&lt;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cstdlib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&gt;</w:t>
            </w:r>
          </w:p>
          <w:p w14:paraId="341330CA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5F439464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using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namespace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73D0FF"/>
                <w:sz w:val="27"/>
                <w:szCs w:val="27"/>
                <w:lang w:eastAsia="en-US" w:bidi="ar-SA"/>
              </w:rPr>
              <w:t>std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;</w:t>
            </w:r>
          </w:p>
          <w:p w14:paraId="3EA0A67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341EA016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main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 {</w:t>
            </w:r>
          </w:p>
          <w:p w14:paraId="15F02DB5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</w:p>
          <w:p w14:paraId="3A1637B2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for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FFAD66"/>
                <w:sz w:val="27"/>
                <w:szCs w:val="27"/>
                <w:lang w:eastAsia="en-US" w:bidi="ar-SA"/>
              </w:rPr>
              <w:t>int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=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 </w:t>
            </w:r>
            <w:r w:rsidRPr="008D1ADC">
              <w:rPr>
                <w:rFonts w:ascii="Consolas" w:eastAsia="Times New Roman" w:hAnsi="Consolas" w:cs="Times New Roman"/>
                <w:color w:val="DFBFFF"/>
                <w:sz w:val="27"/>
                <w:szCs w:val="27"/>
                <w:lang w:eastAsia="en-US" w:bidi="ar-SA"/>
              </w:rPr>
              <w:t>100000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;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i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++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 {</w:t>
            </w:r>
          </w:p>
          <w:p w14:paraId="01637153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 xml:space="preserve">        </w:t>
            </w:r>
            <w:proofErr w:type="spellStart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cout</w:t>
            </w:r>
            <w:proofErr w:type="spellEnd"/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>"</w:t>
            </w:r>
            <w:r w:rsidRPr="008D1ADC">
              <w:rPr>
                <w:rFonts w:ascii="Consolas" w:eastAsia="Times New Roman" w:hAnsi="Consolas" w:cs="Times New Roman"/>
                <w:color w:val="95E6CB"/>
                <w:sz w:val="27"/>
                <w:szCs w:val="27"/>
                <w:lang w:eastAsia="en-US" w:bidi="ar-SA"/>
              </w:rPr>
              <w:t>\n</w:t>
            </w:r>
            <w:r w:rsidRPr="008D1ADC">
              <w:rPr>
                <w:rFonts w:ascii="Consolas" w:eastAsia="Times New Roman" w:hAnsi="Consolas" w:cs="Times New Roman"/>
                <w:color w:val="D5FF80"/>
                <w:sz w:val="27"/>
                <w:szCs w:val="27"/>
                <w:lang w:eastAsia="en-US" w:bidi="ar-SA"/>
              </w:rPr>
              <w:t xml:space="preserve"> "</w:t>
            </w:r>
            <w:r w:rsidRPr="008D1ADC">
              <w:rPr>
                <w:rFonts w:ascii="Consolas" w:eastAsia="Times New Roman" w:hAnsi="Consolas" w:cs="Times New Roman"/>
                <w:color w:val="F29E74"/>
                <w:sz w:val="27"/>
                <w:szCs w:val="27"/>
                <w:lang w:eastAsia="en-US" w:bidi="ar-SA"/>
              </w:rPr>
              <w:t>&lt;&lt;</w:t>
            </w:r>
            <w:proofErr w:type="gramStart"/>
            <w:r w:rsidRPr="008D1ADC">
              <w:rPr>
                <w:rFonts w:ascii="Consolas" w:eastAsia="Times New Roman" w:hAnsi="Consolas" w:cs="Times New Roman"/>
                <w:color w:val="FFD173"/>
                <w:sz w:val="27"/>
                <w:szCs w:val="27"/>
                <w:lang w:eastAsia="en-US" w:bidi="ar-SA"/>
              </w:rPr>
              <w:t>rand</w:t>
            </w: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(</w:t>
            </w:r>
            <w:proofErr w:type="gramEnd"/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);</w:t>
            </w:r>
          </w:p>
          <w:p w14:paraId="5EFF1F78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    }</w:t>
            </w:r>
          </w:p>
          <w:p w14:paraId="7C671FC6" w14:textId="77777777" w:rsidR="008D1ADC" w:rsidRPr="008D1ADC" w:rsidRDefault="008D1ADC" w:rsidP="008D1AD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</w:pPr>
            <w:r w:rsidRPr="008D1ADC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eastAsia="en-US" w:bidi="ar-SA"/>
              </w:rPr>
              <w:t>}</w:t>
            </w:r>
          </w:p>
          <w:p w14:paraId="3BADEF4F" w14:textId="77777777" w:rsidR="004A4762" w:rsidRDefault="004A4762" w:rsidP="004A4762">
            <w:pPr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  <w:p w14:paraId="1AC289D6" w14:textId="77777777" w:rsidR="00156AC9" w:rsidRPr="004A4762" w:rsidRDefault="00156AC9" w:rsidP="004A4762">
            <w:pPr>
              <w:ind w:firstLine="720"/>
              <w:rPr>
                <w:rFonts w:ascii="Consolas" w:eastAsia="Times New Roman" w:hAnsi="Consolas" w:cs="Times New Roman"/>
                <w:sz w:val="28"/>
                <w:szCs w:val="28"/>
                <w:lang w:eastAsia="en-US" w:bidi="ar-SA"/>
              </w:rPr>
            </w:pPr>
          </w:p>
        </w:tc>
      </w:tr>
      <w:tr w:rsidR="00156AC9" w:rsidRPr="00182653" w14:paraId="56DA7AD0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969542" w14:textId="77777777" w:rsidR="00913319" w:rsidRDefault="00175705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Observation </w:t>
            </w:r>
            <w:proofErr w:type="gramStart"/>
            <w:r w:rsidR="00156AC9"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 SNAPSHOT</w:t>
            </w:r>
            <w:proofErr w:type="gramEnd"/>
            <w:r w:rsidR="00156AC9"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14:paraId="280023D6" w14:textId="77777777" w:rsidR="00913319" w:rsidRDefault="0091331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8BB750A" w14:textId="74E8F4B1" w:rsidR="00CA6C37" w:rsidRDefault="00175705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</w:t>
            </w:r>
          </w:p>
          <w:p w14:paraId="12A14B45" w14:textId="1285623F" w:rsidR="00403C8A" w:rsidRDefault="00913319" w:rsidP="00175705">
            <w:pP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41DBC80" wp14:editId="6CAAD160">
                  <wp:extent cx="5882640" cy="2941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 (1)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1553B" w14:textId="77777777" w:rsidR="00403C8A" w:rsidRPr="006C0148" w:rsidRDefault="00403C8A" w:rsidP="00175705">
            <w:pPr>
              <w:spacing w:line="240" w:lineRule="auto"/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 w:rsidRPr="006C0148">
              <w:rPr>
                <w:rFonts w:ascii="Times New Roman" w:hAnsi="Times New Roman" w:cs="Times New Roman"/>
                <w:b/>
                <w:sz w:val="40"/>
                <w:szCs w:val="28"/>
              </w:rPr>
              <w:t xml:space="preserve">Observation </w:t>
            </w:r>
          </w:p>
          <w:p w14:paraId="09BF96FF" w14:textId="77777777" w:rsidR="00403C8A" w:rsidRPr="006C0148" w:rsidRDefault="00403C8A" w:rsidP="00175705">
            <w:pPr>
              <w:spacing w:line="240" w:lineRule="auto"/>
              <w:rPr>
                <w:rFonts w:ascii="Times New Roman" w:hAnsi="Times New Roman" w:cs="Times New Roman"/>
                <w:b/>
                <w:sz w:val="40"/>
                <w:szCs w:val="28"/>
              </w:rPr>
            </w:pPr>
          </w:p>
          <w:p w14:paraId="161070F5" w14:textId="2DF8CAA5" w:rsidR="00403C8A" w:rsidRPr="001000E6" w:rsidRDefault="00403C8A" w:rsidP="00175705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00E6">
              <w:rPr>
                <w:rFonts w:ascii="Times New Roman" w:hAnsi="Times New Roman" w:cs="Times New Roman"/>
                <w:b/>
                <w:sz w:val="28"/>
                <w:szCs w:val="28"/>
              </w:rPr>
              <w:t>For</w:t>
            </w:r>
            <w:r w:rsidR="00913319" w:rsidRPr="001000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quick</w:t>
            </w:r>
            <w:r w:rsidRPr="001000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sort</w:t>
            </w:r>
          </w:p>
          <w:p w14:paraId="3C82EA8B" w14:textId="77777777" w:rsidR="00913319" w:rsidRPr="006C0148" w:rsidRDefault="00913319" w:rsidP="00175705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0FCA22F3" w14:textId="056C9EBB" w:rsidR="00B27283" w:rsidRPr="006C0148" w:rsidRDefault="00B27283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0148">
              <w:rPr>
                <w:rFonts w:ascii="Times New Roman" w:hAnsi="Times New Roman" w:cs="Times New Roman"/>
                <w:sz w:val="28"/>
                <w:szCs w:val="28"/>
              </w:rPr>
              <w:t>the graph of the running time of</w:t>
            </w:r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 quick sort</w:t>
            </w:r>
            <w:r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 reveals that as the size of the input data increases, the </w:t>
            </w:r>
            <w:r w:rsidRPr="006C01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running time also increases at a steady and consistent rate. The graph exhibits a characteristic upward trend, with the slope of the curve becoming steeper as the size of the input data increases. </w:t>
            </w:r>
          </w:p>
          <w:p w14:paraId="58AB83BE" w14:textId="77777777" w:rsidR="00175705" w:rsidRPr="006C0148" w:rsidRDefault="00175705" w:rsidP="001757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E9D05F" w14:textId="77777777" w:rsidR="006C0148" w:rsidRDefault="006C0148" w:rsidP="00175705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46E9E418" w14:textId="0BEB8529" w:rsidR="00B27283" w:rsidRPr="001000E6" w:rsidRDefault="00403C8A" w:rsidP="00175705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00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For </w:t>
            </w:r>
            <w:r w:rsidR="00913319" w:rsidRPr="001000E6">
              <w:rPr>
                <w:rFonts w:ascii="Times New Roman" w:hAnsi="Times New Roman" w:cs="Times New Roman"/>
                <w:b/>
                <w:sz w:val="28"/>
                <w:szCs w:val="28"/>
              </w:rPr>
              <w:t>merge</w:t>
            </w:r>
            <w:r w:rsidRPr="001000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sort</w:t>
            </w:r>
          </w:p>
          <w:p w14:paraId="656035A8" w14:textId="77777777" w:rsidR="006C0148" w:rsidRPr="006C0148" w:rsidRDefault="006C0148" w:rsidP="00175705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14:paraId="15E03EEB" w14:textId="62055319" w:rsidR="00B27283" w:rsidRPr="00B27283" w:rsidRDefault="00B27283" w:rsidP="00175705">
            <w:pPr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the graph of the running time of </w:t>
            </w:r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merge </w:t>
            </w:r>
            <w:r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sort shows that it also increases as the size of the input data increases, similar to insertion sort. However, the rate of increase is </w:t>
            </w:r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very </w:t>
            </w:r>
            <w:proofErr w:type="spellStart"/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>very</w:t>
            </w:r>
            <w:proofErr w:type="spellEnd"/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 slow and very </w:t>
            </w:r>
            <w:proofErr w:type="spellStart"/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>very</w:t>
            </w:r>
            <w:proofErr w:type="spellEnd"/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 minute increase in time takes place which is very</w:t>
            </w:r>
            <w:r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 slow compared to </w:t>
            </w:r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>merge sort</w:t>
            </w:r>
            <w:r w:rsidRPr="006C0148">
              <w:rPr>
                <w:rFonts w:ascii="Times New Roman" w:hAnsi="Times New Roman" w:cs="Times New Roman"/>
                <w:sz w:val="28"/>
                <w:szCs w:val="28"/>
              </w:rPr>
              <w:t xml:space="preserve">, which is evident from the less steep slope of the graph. This suggests that </w:t>
            </w:r>
            <w:r w:rsidR="00913319" w:rsidRPr="006C0148">
              <w:rPr>
                <w:rFonts w:ascii="Times New Roman" w:hAnsi="Times New Roman" w:cs="Times New Roman"/>
                <w:sz w:val="28"/>
                <w:szCs w:val="28"/>
              </w:rPr>
              <w:t>merge sort is more efficient.</w:t>
            </w:r>
          </w:p>
        </w:tc>
      </w:tr>
      <w:tr w:rsidR="00CC0EBF" w:rsidRPr="00182653" w14:paraId="3D41A2EF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A6554E" w14:textId="0FF57F25" w:rsidR="00CC0EBF" w:rsidRDefault="00CA6C37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Conclusion </w:t>
            </w:r>
          </w:p>
          <w:p w14:paraId="581B5B79" w14:textId="77777777" w:rsidR="00A521CB" w:rsidRDefault="00A521CB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61BA2CF" w14:textId="349A2830" w:rsidR="00CC0EBF" w:rsidRDefault="004A4762" w:rsidP="006C01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4A47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 experiment on finding the running time of </w:t>
            </w:r>
            <w:r w:rsidR="006C0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quick </w:t>
            </w:r>
            <w:r w:rsidRPr="004A47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sort and </w:t>
            </w:r>
            <w:r w:rsidR="006C0148">
              <w:rPr>
                <w:rFonts w:ascii="Times New Roman" w:eastAsia="Times New Roman" w:hAnsi="Times New Roman" w:cs="Times New Roman"/>
                <w:sz w:val="28"/>
                <w:szCs w:val="28"/>
              </w:rPr>
              <w:t>merge</w:t>
            </w:r>
            <w:r w:rsidRPr="004A47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sort shows that the running time of both algorithms is dependent on the size of th</w:t>
            </w:r>
            <w:r w:rsidR="006C0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 data. </w:t>
            </w:r>
            <w:proofErr w:type="gramStart"/>
            <w:r w:rsidR="006C0148">
              <w:rPr>
                <w:rFonts w:ascii="Times New Roman" w:eastAsia="Times New Roman" w:hAnsi="Times New Roman" w:cs="Times New Roman"/>
                <w:sz w:val="28"/>
                <w:szCs w:val="28"/>
              </w:rPr>
              <w:t>However</w:t>
            </w:r>
            <w:proofErr w:type="gramEnd"/>
            <w:r w:rsidR="006C0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 observed that the merge sort takes very </w:t>
            </w:r>
            <w:proofErr w:type="spellStart"/>
            <w:r w:rsidR="006C0148">
              <w:rPr>
                <w:rFonts w:ascii="Times New Roman" w:eastAsia="Times New Roman" w:hAnsi="Times New Roman" w:cs="Times New Roman"/>
                <w:sz w:val="28"/>
                <w:szCs w:val="28"/>
              </w:rPr>
              <w:t>very</w:t>
            </w:r>
            <w:proofErr w:type="spellEnd"/>
            <w:r w:rsidR="006C01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less time to sort the random numbers and thus it is proved to be more efficient.</w:t>
            </w:r>
          </w:p>
        </w:tc>
      </w:tr>
    </w:tbl>
    <w:p w14:paraId="1A148C75" w14:textId="77777777" w:rsidR="00156AC9" w:rsidRPr="00182653" w:rsidRDefault="00156AC9" w:rsidP="00156A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5D31FB" w14:textId="77777777" w:rsidR="00156AC9" w:rsidRPr="00182653" w:rsidRDefault="00156AC9" w:rsidP="00156A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533CFC" w14:textId="77777777" w:rsidR="00156AC9" w:rsidRPr="00182653" w:rsidRDefault="00156AC9" w:rsidP="00156AC9">
      <w:pPr>
        <w:rPr>
          <w:sz w:val="28"/>
          <w:szCs w:val="28"/>
        </w:rPr>
      </w:pPr>
    </w:p>
    <w:p w14:paraId="07573803" w14:textId="77777777" w:rsidR="00FF391E" w:rsidRDefault="00FF391E"/>
    <w:sectPr w:rsidR="00FF391E" w:rsidSect="00175705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9A7"/>
    <w:multiLevelType w:val="hybridMultilevel"/>
    <w:tmpl w:val="F4B0B366"/>
    <w:lvl w:ilvl="0" w:tplc="E4B0C9EE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AD570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F1C6368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0ED2E9D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CDD89306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B21C540C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CAE8C934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46CED0E2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E77E9052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69A044F"/>
    <w:multiLevelType w:val="hybridMultilevel"/>
    <w:tmpl w:val="DB6E9E16"/>
    <w:lvl w:ilvl="0" w:tplc="1F00CBB8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7E23468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FE885E06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72605244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5EFC71EC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F9560482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4276FDF2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E3D89A1E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FCCA87CE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08A2834"/>
    <w:multiLevelType w:val="hybridMultilevel"/>
    <w:tmpl w:val="0D4466C2"/>
    <w:lvl w:ilvl="0" w:tplc="A350B894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ED4F43E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94620E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5C34ADAE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758A01C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E39093F8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30B61DD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044E8A6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068D36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11A1723A"/>
    <w:multiLevelType w:val="hybridMultilevel"/>
    <w:tmpl w:val="F99EB5A4"/>
    <w:lvl w:ilvl="0" w:tplc="C69E1A4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69AD3CE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169E05AA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8E0616BA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5122E76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041E6F56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D02CBC8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9E4C5DF4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E98E7228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13AE40BB"/>
    <w:multiLevelType w:val="hybridMultilevel"/>
    <w:tmpl w:val="28081C6E"/>
    <w:lvl w:ilvl="0" w:tplc="03229154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54CDD8C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F3A25458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173A7BDA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BB7026DC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2C925FD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8EAA7E60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D229148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F0605A62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1E944A2B"/>
    <w:multiLevelType w:val="hybridMultilevel"/>
    <w:tmpl w:val="541294BE"/>
    <w:lvl w:ilvl="0" w:tplc="DD5CB6EA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20E00A4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DF3A4054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6346E94E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D520E5BC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F94803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673E525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9E088A0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EF28BF8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25E57B1D"/>
    <w:multiLevelType w:val="hybridMultilevel"/>
    <w:tmpl w:val="CBF86D64"/>
    <w:lvl w:ilvl="0" w:tplc="0756CCDA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518F12E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1D5A655E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465E02E6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68AE75C2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F95ABE40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2FBED0D2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BDDC1256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8327C3C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3D47019A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3DE235AA"/>
    <w:multiLevelType w:val="hybridMultilevel"/>
    <w:tmpl w:val="FF5E6C76"/>
    <w:lvl w:ilvl="0" w:tplc="6DC82FF4">
      <w:start w:val="2"/>
      <w:numFmt w:val="lowerRoman"/>
      <w:lvlText w:val="%1."/>
      <w:lvlJc w:val="left"/>
      <w:pPr>
        <w:ind w:left="389" w:hanging="2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5CEF252">
      <w:numFmt w:val="bullet"/>
      <w:lvlText w:val="•"/>
      <w:lvlJc w:val="left"/>
      <w:pPr>
        <w:ind w:left="1079" w:hanging="299"/>
      </w:pPr>
      <w:rPr>
        <w:rFonts w:hint="default"/>
        <w:lang w:val="en-US" w:eastAsia="en-US" w:bidi="ar-SA"/>
      </w:rPr>
    </w:lvl>
    <w:lvl w:ilvl="2" w:tplc="BAA031C2">
      <w:numFmt w:val="bullet"/>
      <w:lvlText w:val="•"/>
      <w:lvlJc w:val="left"/>
      <w:pPr>
        <w:ind w:left="1779" w:hanging="299"/>
      </w:pPr>
      <w:rPr>
        <w:rFonts w:hint="default"/>
        <w:lang w:val="en-US" w:eastAsia="en-US" w:bidi="ar-SA"/>
      </w:rPr>
    </w:lvl>
    <w:lvl w:ilvl="3" w:tplc="48DED49A">
      <w:numFmt w:val="bullet"/>
      <w:lvlText w:val="•"/>
      <w:lvlJc w:val="left"/>
      <w:pPr>
        <w:ind w:left="2479" w:hanging="299"/>
      </w:pPr>
      <w:rPr>
        <w:rFonts w:hint="default"/>
        <w:lang w:val="en-US" w:eastAsia="en-US" w:bidi="ar-SA"/>
      </w:rPr>
    </w:lvl>
    <w:lvl w:ilvl="4" w:tplc="BDD4DF58">
      <w:numFmt w:val="bullet"/>
      <w:lvlText w:val="•"/>
      <w:lvlJc w:val="left"/>
      <w:pPr>
        <w:ind w:left="3179" w:hanging="299"/>
      </w:pPr>
      <w:rPr>
        <w:rFonts w:hint="default"/>
        <w:lang w:val="en-US" w:eastAsia="en-US" w:bidi="ar-SA"/>
      </w:rPr>
    </w:lvl>
    <w:lvl w:ilvl="5" w:tplc="E4ECB8DC">
      <w:numFmt w:val="bullet"/>
      <w:lvlText w:val="•"/>
      <w:lvlJc w:val="left"/>
      <w:pPr>
        <w:ind w:left="3879" w:hanging="299"/>
      </w:pPr>
      <w:rPr>
        <w:rFonts w:hint="default"/>
        <w:lang w:val="en-US" w:eastAsia="en-US" w:bidi="ar-SA"/>
      </w:rPr>
    </w:lvl>
    <w:lvl w:ilvl="6" w:tplc="630064A6">
      <w:numFmt w:val="bullet"/>
      <w:lvlText w:val="•"/>
      <w:lvlJc w:val="left"/>
      <w:pPr>
        <w:ind w:left="4578" w:hanging="299"/>
      </w:pPr>
      <w:rPr>
        <w:rFonts w:hint="default"/>
        <w:lang w:val="en-US" w:eastAsia="en-US" w:bidi="ar-SA"/>
      </w:rPr>
    </w:lvl>
    <w:lvl w:ilvl="7" w:tplc="CD98D0D4">
      <w:numFmt w:val="bullet"/>
      <w:lvlText w:val="•"/>
      <w:lvlJc w:val="left"/>
      <w:pPr>
        <w:ind w:left="5278" w:hanging="299"/>
      </w:pPr>
      <w:rPr>
        <w:rFonts w:hint="default"/>
        <w:lang w:val="en-US" w:eastAsia="en-US" w:bidi="ar-SA"/>
      </w:rPr>
    </w:lvl>
    <w:lvl w:ilvl="8" w:tplc="DEC01124">
      <w:numFmt w:val="bullet"/>
      <w:lvlText w:val="•"/>
      <w:lvlJc w:val="left"/>
      <w:pPr>
        <w:ind w:left="5978" w:hanging="299"/>
      </w:pPr>
      <w:rPr>
        <w:rFonts w:hint="default"/>
        <w:lang w:val="en-US" w:eastAsia="en-US" w:bidi="ar-SA"/>
      </w:rPr>
    </w:lvl>
  </w:abstractNum>
  <w:abstractNum w:abstractNumId="9" w15:restartNumberingAfterBreak="0">
    <w:nsid w:val="41243A70"/>
    <w:multiLevelType w:val="hybridMultilevel"/>
    <w:tmpl w:val="107CDF3A"/>
    <w:lvl w:ilvl="0" w:tplc="307C7174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67820D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983E207E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F38E3AA4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0844814A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87B80D4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328E022E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E9D2A4D2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8208F3B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44872D5E"/>
    <w:multiLevelType w:val="hybridMultilevel"/>
    <w:tmpl w:val="484E3188"/>
    <w:lvl w:ilvl="0" w:tplc="99189E0A">
      <w:start w:val="1"/>
      <w:numFmt w:val="decimal"/>
      <w:lvlText w:val="%1."/>
      <w:lvlJc w:val="left"/>
      <w:pPr>
        <w:ind w:left="810" w:hanging="361"/>
      </w:pPr>
      <w:rPr>
        <w:rFonts w:hint="default"/>
        <w:spacing w:val="0"/>
        <w:w w:val="100"/>
        <w:lang w:val="en-US" w:eastAsia="en-US" w:bidi="ar-SA"/>
      </w:rPr>
    </w:lvl>
    <w:lvl w:ilvl="1" w:tplc="558E80D4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AB5432DE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CC7A0532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CA48CC4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FB8002B6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4D041E7E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0F28F02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08F8903A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49A01BC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45A05A9D"/>
    <w:multiLevelType w:val="hybridMultilevel"/>
    <w:tmpl w:val="02A49260"/>
    <w:lvl w:ilvl="0" w:tplc="DD000BE6">
      <w:start w:val="4"/>
      <w:numFmt w:val="decimal"/>
      <w:lvlText w:val="%1."/>
      <w:lvlJc w:val="left"/>
      <w:pPr>
        <w:ind w:left="810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7F65608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E92E0FE2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B7A01866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7F1CDCA2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E4E6DC82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1C30C626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5D201D12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8D243458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62CA5"/>
    <w:multiLevelType w:val="hybridMultilevel"/>
    <w:tmpl w:val="F99EB5A4"/>
    <w:lvl w:ilvl="0" w:tplc="C69E1A4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69AD3CE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169E05AA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8E0616BA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5122E76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041E6F56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D02CBC8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9E4C5DF4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E98E7228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5" w15:restartNumberingAfterBreak="0">
    <w:nsid w:val="52024BDE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6" w15:restartNumberingAfterBreak="0">
    <w:nsid w:val="55D340CE"/>
    <w:multiLevelType w:val="hybridMultilevel"/>
    <w:tmpl w:val="7BE69BCA"/>
    <w:lvl w:ilvl="0" w:tplc="338A99C0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FA3D50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9C86530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8C401D40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A6802912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176E39F0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FB6AABC2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B8D0A34C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374CCE0C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7" w15:restartNumberingAfterBreak="0">
    <w:nsid w:val="576337BB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18" w15:restartNumberingAfterBreak="0">
    <w:nsid w:val="5C795E36"/>
    <w:multiLevelType w:val="hybridMultilevel"/>
    <w:tmpl w:val="8E2A7362"/>
    <w:lvl w:ilvl="0" w:tplc="F962EB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DE768A"/>
    <w:multiLevelType w:val="hybridMultilevel"/>
    <w:tmpl w:val="59406FB2"/>
    <w:lvl w:ilvl="0" w:tplc="94CE05E6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DCE03A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ACD62B3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2BE8C2B2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99AA78FE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4C328F9A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7658783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AE56C6CA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DA06DB56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76185618"/>
    <w:multiLevelType w:val="hybridMultilevel"/>
    <w:tmpl w:val="4BFEC7D2"/>
    <w:lvl w:ilvl="0" w:tplc="4F68DA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F1207"/>
    <w:multiLevelType w:val="hybridMultilevel"/>
    <w:tmpl w:val="7BE69BCA"/>
    <w:lvl w:ilvl="0" w:tplc="338A99C0">
      <w:start w:val="1"/>
      <w:numFmt w:val="lowerRoman"/>
      <w:lvlText w:val="%1."/>
      <w:lvlJc w:val="left"/>
      <w:pPr>
        <w:ind w:left="309" w:hanging="21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FA3D50">
      <w:numFmt w:val="bullet"/>
      <w:lvlText w:val="•"/>
      <w:lvlJc w:val="left"/>
      <w:pPr>
        <w:ind w:left="1007" w:hanging="219"/>
      </w:pPr>
      <w:rPr>
        <w:rFonts w:hint="default"/>
        <w:lang w:val="en-US" w:eastAsia="en-US" w:bidi="ar-SA"/>
      </w:rPr>
    </w:lvl>
    <w:lvl w:ilvl="2" w:tplc="9C86530C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3" w:tplc="8C401D40">
      <w:numFmt w:val="bullet"/>
      <w:lvlText w:val="•"/>
      <w:lvlJc w:val="left"/>
      <w:pPr>
        <w:ind w:left="2423" w:hanging="219"/>
      </w:pPr>
      <w:rPr>
        <w:rFonts w:hint="default"/>
        <w:lang w:val="en-US" w:eastAsia="en-US" w:bidi="ar-SA"/>
      </w:rPr>
    </w:lvl>
    <w:lvl w:ilvl="4" w:tplc="A6802912">
      <w:numFmt w:val="bullet"/>
      <w:lvlText w:val="•"/>
      <w:lvlJc w:val="left"/>
      <w:pPr>
        <w:ind w:left="3131" w:hanging="219"/>
      </w:pPr>
      <w:rPr>
        <w:rFonts w:hint="default"/>
        <w:lang w:val="en-US" w:eastAsia="en-US" w:bidi="ar-SA"/>
      </w:rPr>
    </w:lvl>
    <w:lvl w:ilvl="5" w:tplc="176E39F0">
      <w:numFmt w:val="bullet"/>
      <w:lvlText w:val="•"/>
      <w:lvlJc w:val="left"/>
      <w:pPr>
        <w:ind w:left="3839" w:hanging="219"/>
      </w:pPr>
      <w:rPr>
        <w:rFonts w:hint="default"/>
        <w:lang w:val="en-US" w:eastAsia="en-US" w:bidi="ar-SA"/>
      </w:rPr>
    </w:lvl>
    <w:lvl w:ilvl="6" w:tplc="FB6AABC2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7" w:tplc="B8D0A34C">
      <w:numFmt w:val="bullet"/>
      <w:lvlText w:val="•"/>
      <w:lvlJc w:val="left"/>
      <w:pPr>
        <w:ind w:left="5254" w:hanging="219"/>
      </w:pPr>
      <w:rPr>
        <w:rFonts w:hint="default"/>
        <w:lang w:val="en-US" w:eastAsia="en-US" w:bidi="ar-SA"/>
      </w:rPr>
    </w:lvl>
    <w:lvl w:ilvl="8" w:tplc="374CCE0C">
      <w:numFmt w:val="bullet"/>
      <w:lvlText w:val="•"/>
      <w:lvlJc w:val="left"/>
      <w:pPr>
        <w:ind w:left="5962" w:hanging="219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21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1"/>
  </w:num>
  <w:num w:numId="13">
    <w:abstractNumId w:val="20"/>
  </w:num>
  <w:num w:numId="14">
    <w:abstractNumId w:val="8"/>
  </w:num>
  <w:num w:numId="15">
    <w:abstractNumId w:val="16"/>
  </w:num>
  <w:num w:numId="16">
    <w:abstractNumId w:val="14"/>
  </w:num>
  <w:num w:numId="17">
    <w:abstractNumId w:val="19"/>
  </w:num>
  <w:num w:numId="18">
    <w:abstractNumId w:val="15"/>
  </w:num>
  <w:num w:numId="19">
    <w:abstractNumId w:val="17"/>
  </w:num>
  <w:num w:numId="20">
    <w:abstractNumId w:val="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C9"/>
    <w:rsid w:val="00040705"/>
    <w:rsid w:val="000C49A6"/>
    <w:rsid w:val="000E2233"/>
    <w:rsid w:val="001000E6"/>
    <w:rsid w:val="00156AC9"/>
    <w:rsid w:val="00175705"/>
    <w:rsid w:val="00372134"/>
    <w:rsid w:val="003725A0"/>
    <w:rsid w:val="00403C8A"/>
    <w:rsid w:val="00427268"/>
    <w:rsid w:val="004313EC"/>
    <w:rsid w:val="00477B70"/>
    <w:rsid w:val="004A4762"/>
    <w:rsid w:val="004C43EA"/>
    <w:rsid w:val="0055433F"/>
    <w:rsid w:val="005C711D"/>
    <w:rsid w:val="00612E58"/>
    <w:rsid w:val="0064192D"/>
    <w:rsid w:val="0068137F"/>
    <w:rsid w:val="006B482E"/>
    <w:rsid w:val="006B4BBE"/>
    <w:rsid w:val="006C0148"/>
    <w:rsid w:val="007005C9"/>
    <w:rsid w:val="00762501"/>
    <w:rsid w:val="0076309E"/>
    <w:rsid w:val="00837DB6"/>
    <w:rsid w:val="008D1ADC"/>
    <w:rsid w:val="00913319"/>
    <w:rsid w:val="00942D7F"/>
    <w:rsid w:val="00944390"/>
    <w:rsid w:val="00944B92"/>
    <w:rsid w:val="00A521CB"/>
    <w:rsid w:val="00A7285A"/>
    <w:rsid w:val="00B070E7"/>
    <w:rsid w:val="00B27283"/>
    <w:rsid w:val="00C95135"/>
    <w:rsid w:val="00CA6C37"/>
    <w:rsid w:val="00CC0EBF"/>
    <w:rsid w:val="00D263FF"/>
    <w:rsid w:val="00DF259B"/>
    <w:rsid w:val="00EF5874"/>
    <w:rsid w:val="00FF173E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C55A"/>
  <w15:docId w15:val="{B7D8DCC8-C6EA-41E6-9768-F96640FB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AC9"/>
    <w:pPr>
      <w:widowControl w:val="0"/>
      <w:spacing w:after="0"/>
    </w:pPr>
    <w:rPr>
      <w:rFonts w:ascii="Arial" w:eastAsia="Arial" w:hAnsi="Arial" w:cs="Ari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56AC9"/>
    <w:pPr>
      <w:autoSpaceDE w:val="0"/>
      <w:autoSpaceDN w:val="0"/>
      <w:spacing w:line="240" w:lineRule="auto"/>
    </w:pPr>
    <w:rPr>
      <w:rFonts w:ascii="Arial MT" w:eastAsia="Arial MT" w:hAnsi="Arial MT" w:cs="Arial MT"/>
      <w:color w:val="auto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C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C9"/>
    <w:rPr>
      <w:rFonts w:ascii="Tahoma" w:eastAsia="Arial" w:hAnsi="Tahoma" w:cs="Mangal"/>
      <w:color w:val="00000A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6B4BB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2</cp:revision>
  <dcterms:created xsi:type="dcterms:W3CDTF">2023-04-04T16:28:00Z</dcterms:created>
  <dcterms:modified xsi:type="dcterms:W3CDTF">2023-04-04T16:28:00Z</dcterms:modified>
</cp:coreProperties>
</file>