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FF0000"/>
          <w:sz w:val="44"/>
          <w:szCs w:val="4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color w:val="FF0000"/>
          <w:sz w:val="44"/>
          <w:szCs w:val="40"/>
          <w:lang w:val="en-US"/>
        </w:rPr>
        <w:t>FINAL -EXAM- PRATICAL -IOT LAB</w:t>
      </w:r>
    </w:p>
    <w:bookmarkEnd w:id="0"/>
    <w:p>
      <w:pPr>
        <w:jc w:val="center"/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  <w:t>NAME - SHUBHAM BAWANKAR</w:t>
      </w:r>
    </w:p>
    <w:p>
      <w:pPr>
        <w:jc w:val="center"/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  <w:t>UID - 20BCS7409</w:t>
      </w:r>
    </w:p>
    <w:p>
      <w:pPr>
        <w:jc w:val="center"/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  <w:t>DATE - 13/5/2021</w:t>
      </w:r>
    </w:p>
    <w:p>
      <w:pPr>
        <w:jc w:val="center"/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  <w:t>PROJECT :</w:t>
      </w:r>
    </w:p>
    <w:p>
      <w:pPr>
        <w:jc w:val="center"/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color w:val="auto"/>
          <w:sz w:val="28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color w:val="auto"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32"/>
          <w:szCs w:val="28"/>
          <w:lang w:val="en-US"/>
        </w:rPr>
        <w:t>AIM:</w:t>
      </w:r>
    </w:p>
    <w:p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Develop a smart phone application for smart home voice-assistant.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Requirements: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PC with Arduino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Connecting Wires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Breadboard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DOIT ESP32 DEVKIT V1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10uF Electrolytic Capacitor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Wire Clipper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USB Type A to Micro USB Cable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DC 5V Power Supply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DC 3.3V Power Supply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5v Relay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Light Bulb</w:t>
      </w:r>
    </w:p>
    <w:p>
      <w:pPr>
        <w:jc w:val="both"/>
        <w:rPr>
          <w:rFonts w:hint="default"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AC Plug (Male)</w:t>
      </w:r>
    </w:p>
    <w:p>
      <w:pPr>
        <w:jc w:val="both"/>
        <w:rPr>
          <w:rFonts w:hint="default" w:ascii="Times New Roman" w:hAnsi="Times New Roman" w:cs="Times New Roman"/>
          <w:i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en-US"/>
        </w:rPr>
        <w:t>EXPLAIN</w:t>
      </w:r>
      <w:r>
        <w:rPr>
          <w:rFonts w:ascii="Times New Roman" w:hAnsi="Times New Roman" w:cs="Times New Roman"/>
          <w:b/>
          <w:bCs/>
          <w:i w:val="0"/>
          <w:iCs/>
          <w:sz w:val="32"/>
          <w:szCs w:val="3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en-US"/>
        </w:rPr>
        <w:t>TION :</w:t>
      </w:r>
    </w:p>
    <w:p>
      <w:pPr>
        <w:jc w:val="both"/>
        <w:rPr>
          <w:rFonts w:ascii="Times New Roman" w:hAnsi="Times New Roman" w:cs="Times New Roman"/>
          <w:b/>
          <w:bCs/>
          <w:i w:val="0"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32"/>
          <w:szCs w:val="32"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i w:val="0"/>
          <w:iCs/>
          <w:sz w:val="32"/>
          <w:szCs w:val="32"/>
          <w:lang w:val="en-US"/>
        </w:rPr>
        <w:t>smart home refers to a convenient home setup where appliances and devices can be automatically controlled remotely from anywhere with an internet connection using a mobile or other networked device. Devices in a smart home are interconnected through the internet, allowing the user to control functions such as security access to the home, temperature, lighting, and a home theatre remotely.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Circuit Diagram: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</w:pPr>
      <w:r>
        <w:drawing>
          <wp:inline distT="0" distB="0" distL="0" distR="0">
            <wp:extent cx="6499225" cy="2976880"/>
            <wp:effectExtent l="0" t="0" r="158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lang w:val="en-US"/>
        </w:rPr>
      </w:pPr>
    </w:p>
    <w:p>
      <w:pPr>
        <w:jc w:val="both"/>
      </w:pPr>
      <w:r>
        <w:drawing>
          <wp:inline distT="0" distB="0" distL="0" distR="0">
            <wp:extent cx="5731510" cy="2813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0" distR="0">
            <wp:extent cx="5731510" cy="2813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lang w:val="en-US"/>
        </w:rPr>
      </w:pPr>
      <w:r>
        <w:drawing>
          <wp:inline distT="0" distB="0" distL="0" distR="0">
            <wp:extent cx="5731510" cy="2745740"/>
            <wp:effectExtent l="0" t="0" r="254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5719445" cy="3353435"/>
            <wp:effectExtent l="0" t="0" r="14605" b="1841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2055495" cy="3194685"/>
            <wp:effectExtent l="0" t="0" r="1905" b="5715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Outcome:</w:t>
      </w:r>
    </w:p>
    <w:p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Establish an interface between embedded IoT system and the physical world through sensors, to read the state of the world, and actuators, to change the state of the world.</w:t>
      </w:r>
    </w:p>
    <w:p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Design an appcessory with Bluetooth/Wi-Fi connectivity using standard mobile application development tools.</w:t>
      </w:r>
    </w:p>
    <w:p>
      <w:pPr>
        <w:pStyle w:val="12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headerReference r:id="rId5" w:type="default"/>
      <w:pgSz w:w="11906" w:h="16838"/>
      <w:pgMar w:top="1743" w:right="1440" w:bottom="1440" w:left="1440" w:header="56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4585335</wp:posOffset>
          </wp:positionH>
          <wp:positionV relativeFrom="paragraph">
            <wp:posOffset>41275</wp:posOffset>
          </wp:positionV>
          <wp:extent cx="1146810" cy="398780"/>
          <wp:effectExtent l="0" t="0" r="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0"/>
        <w:lang w:val="en-US"/>
      </w:rPr>
      <w:t>Foundations of Internet of Things Lab</w:t>
    </w:r>
    <w:r>
      <w:rPr>
        <w:rFonts w:ascii="Times New Roman" w:hAnsi="Times New Roman" w:cs="Times New Roman"/>
        <w:b/>
        <w:sz w:val="20"/>
        <w:lang w:val="en-US"/>
      </w:rPr>
      <w:tab/>
    </w:r>
  </w:p>
  <w:p>
    <w:pPr>
      <w:pStyle w:val="6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20ECP-154</w:t>
    </w:r>
  </w:p>
  <w:p>
    <w:pPr>
      <w:pStyle w:val="6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Prepared by: Kiran Jot Singh &amp; Divneet Singh Kapoor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A81D9B"/>
    <w:multiLevelType w:val="multilevel"/>
    <w:tmpl w:val="3DA81D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tDQzNzUzNDM1NjFR0lEKTi0uzszPAykwrAUAy9uPhiwAAAA="/>
  </w:docVars>
  <w:rsids>
    <w:rsidRoot w:val="001D34AF"/>
    <w:rsid w:val="00010D3A"/>
    <w:rsid w:val="00016D0A"/>
    <w:rsid w:val="000828D4"/>
    <w:rsid w:val="000E106D"/>
    <w:rsid w:val="000E6027"/>
    <w:rsid w:val="001058BA"/>
    <w:rsid w:val="00116F26"/>
    <w:rsid w:val="00173793"/>
    <w:rsid w:val="00181FEE"/>
    <w:rsid w:val="001D34AF"/>
    <w:rsid w:val="001E6BC4"/>
    <w:rsid w:val="001F1DCD"/>
    <w:rsid w:val="0027352A"/>
    <w:rsid w:val="00280E4D"/>
    <w:rsid w:val="00286FC7"/>
    <w:rsid w:val="002958C9"/>
    <w:rsid w:val="00362A7C"/>
    <w:rsid w:val="0037776E"/>
    <w:rsid w:val="00432826"/>
    <w:rsid w:val="00455C41"/>
    <w:rsid w:val="004905F5"/>
    <w:rsid w:val="00493129"/>
    <w:rsid w:val="00525ACD"/>
    <w:rsid w:val="00533219"/>
    <w:rsid w:val="00534E7F"/>
    <w:rsid w:val="00535709"/>
    <w:rsid w:val="005C2122"/>
    <w:rsid w:val="005F5629"/>
    <w:rsid w:val="00642B65"/>
    <w:rsid w:val="006510A2"/>
    <w:rsid w:val="00695BA2"/>
    <w:rsid w:val="00756B5A"/>
    <w:rsid w:val="00781D09"/>
    <w:rsid w:val="00815F1C"/>
    <w:rsid w:val="008D3DC5"/>
    <w:rsid w:val="00980929"/>
    <w:rsid w:val="00A1602C"/>
    <w:rsid w:val="00A4731F"/>
    <w:rsid w:val="00AB22A7"/>
    <w:rsid w:val="00B203CB"/>
    <w:rsid w:val="00BA6EB7"/>
    <w:rsid w:val="00C67F77"/>
    <w:rsid w:val="00C966ED"/>
    <w:rsid w:val="00D036FD"/>
    <w:rsid w:val="00E15D67"/>
    <w:rsid w:val="00E45293"/>
    <w:rsid w:val="00E56C75"/>
    <w:rsid w:val="00EF22A5"/>
    <w:rsid w:val="00F95601"/>
    <w:rsid w:val="530610CF"/>
    <w:rsid w:val="5418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3"/>
    <w:link w:val="6"/>
    <w:uiPriority w:val="99"/>
  </w:style>
  <w:style w:type="character" w:customStyle="1" w:styleId="11">
    <w:name w:val="Footer Char"/>
    <w:basedOn w:val="3"/>
    <w:link w:val="5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433</Characters>
  <Lines>3</Lines>
  <Paragraphs>1</Paragraphs>
  <TotalTime>9</TotalTime>
  <ScaleCrop>false</ScaleCrop>
  <LinksUpToDate>false</LinksUpToDate>
  <CharactersWithSpaces>507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2020-10-04T08:23:00Z</dcterms:created>
  <dc:creator>Microsoft account</dc:creator>
  <cp:lastModifiedBy>Shubham</cp:lastModifiedBy>
  <dcterms:modified xsi:type="dcterms:W3CDTF">2021-05-13T10:18:25Z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