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684" w:rsidRDefault="00C3460E">
      <w:r>
        <w:t>E</w:t>
      </w:r>
      <w:r w:rsidRPr="00C3460E">
        <w:t>ssence</w:t>
      </w:r>
      <w:r>
        <w:t xml:space="preserve"> of RASA NLU </w:t>
      </w:r>
    </w:p>
    <w:p w:rsidR="00CF50B0" w:rsidRDefault="00CF50B0">
      <w:r>
        <w:t xml:space="preserve">This article mainly describes more about </w:t>
      </w:r>
    </w:p>
    <w:p w:rsidR="00C3460E" w:rsidRDefault="00C3460E">
      <w:r>
        <w:t>So, What is Rasa NLU?</w:t>
      </w:r>
    </w:p>
    <w:p w:rsidR="00C3460E" w:rsidRDefault="00CF50B0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Rasa is Open source conversational AI. </w:t>
      </w:r>
      <w:r w:rsidR="00C3460E">
        <w:rPr>
          <w:rFonts w:ascii="Times New Roman" w:eastAsia="Times New Roman" w:hAnsi="Times New Roman" w:cs="Times New Roman"/>
          <w:sz w:val="24"/>
          <w:szCs w:val="24"/>
        </w:rPr>
        <w:t xml:space="preserve">NLU in Rasa stands for Natural language understanding. Confused between NLP -NLU well NLP is short for Natural Language Processing while NLU is short from of Natural Language Understanding. </w:t>
      </w:r>
      <w:r>
        <w:rPr>
          <w:rFonts w:ascii="Times New Roman" w:eastAsia="Times New Roman" w:hAnsi="Times New Roman" w:cs="Times New Roman"/>
          <w:sz w:val="24"/>
          <w:szCs w:val="24"/>
        </w:rPr>
        <w:t>Both share a common goal of understanding the interaction between natural language: as in human speak (English) and computer.</w:t>
      </w:r>
      <w:r w:rsidR="00C3460E">
        <w:rPr>
          <w:rFonts w:ascii="Times New Roman" w:eastAsia="Times New Roman" w:hAnsi="Times New Roman" w:cs="Times New Roman"/>
          <w:sz w:val="24"/>
          <w:szCs w:val="24"/>
        </w:rPr>
        <w:t xml:space="preserve"> Rasa NLU is natural language processing tool for intent classification, response retrieval, entity extraction and many more. It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C3460E">
        <w:rPr>
          <w:rFonts w:ascii="Times New Roman" w:eastAsia="Times New Roman" w:hAnsi="Times New Roman" w:cs="Times New Roman"/>
          <w:sz w:val="24"/>
          <w:szCs w:val="24"/>
        </w:rPr>
        <w:t xml:space="preserve">specially used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identify </w:t>
      </w:r>
      <w:r w:rsidR="00C3460E">
        <w:rPr>
          <w:rFonts w:ascii="Times New Roman" w:eastAsia="Times New Roman" w:hAnsi="Times New Roman" w:cs="Times New Roman"/>
          <w:sz w:val="24"/>
          <w:szCs w:val="24"/>
        </w:rPr>
        <w:t>sentiment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C346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conversational </w:t>
      </w:r>
      <w:r w:rsidR="00C3460E">
        <w:rPr>
          <w:rFonts w:ascii="Times New Roman" w:eastAsia="Times New Roman" w:hAnsi="Times New Roman" w:cs="Times New Roman"/>
          <w:sz w:val="24"/>
          <w:szCs w:val="24"/>
        </w:rPr>
        <w:t>chatbots</w:t>
      </w:r>
      <w:r>
        <w:rPr>
          <w:rFonts w:ascii="Times New Roman" w:eastAsia="Times New Roman" w:hAnsi="Times New Roman" w:cs="Times New Roman"/>
          <w:sz w:val="24"/>
          <w:szCs w:val="24"/>
        </w:rPr>
        <w:t>, named-Entity Recognition</w:t>
      </w:r>
      <w:r w:rsidR="00C3460E">
        <w:rPr>
          <w:rFonts w:ascii="Times New Roman" w:eastAsia="Times New Roman" w:hAnsi="Times New Roman" w:cs="Times New Roman"/>
          <w:sz w:val="24"/>
          <w:szCs w:val="24"/>
        </w:rPr>
        <w:t xml:space="preserve"> and identifying the purpose of sentence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(intent)</w:t>
      </w:r>
      <w:r w:rsidR="00C346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50B0" w:rsidRDefault="00CF50B0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50B0" w:rsidRDefault="00263ADC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</w:t>
      </w:r>
    </w:p>
    <w:p w:rsidR="00263ADC" w:rsidRDefault="00263ADC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article, we are going to build an intent classification model which will understand user provided intents and classify sentences accordingly.</w:t>
      </w:r>
      <w:r w:rsidR="00511838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r w:rsidR="007E09FA">
        <w:rPr>
          <w:rFonts w:ascii="Times New Roman" w:eastAsia="Times New Roman" w:hAnsi="Times New Roman" w:cs="Times New Roman"/>
          <w:sz w:val="24"/>
          <w:szCs w:val="24"/>
        </w:rPr>
        <w:t>pipeline are mainly developed for chatbot understanding but we are tweaking it so as to get  desired result</w:t>
      </w:r>
    </w:p>
    <w:p w:rsidR="007E09FA" w:rsidRDefault="007E09FA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3ADC" w:rsidRDefault="00263ADC" w:rsidP="00C3460E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3ADC" w:rsidRDefault="00263ADC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3ADC" w:rsidRDefault="00263ADC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263ADC">
        <w:rPr>
          <w:rFonts w:ascii="Times New Roman" w:eastAsia="Times New Roman" w:hAnsi="Times New Roman" w:cs="Times New Roman"/>
          <w:sz w:val="24"/>
          <w:szCs w:val="24"/>
        </w:rPr>
        <w:t>rerequisite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A7550D">
        <w:rPr>
          <w:rFonts w:ascii="Times New Roman" w:eastAsia="Times New Roman" w:hAnsi="Times New Roman" w:cs="Times New Roman"/>
          <w:sz w:val="24"/>
          <w:szCs w:val="24"/>
        </w:rPr>
        <w:t xml:space="preserve"> and dependencies</w:t>
      </w:r>
    </w:p>
    <w:p w:rsidR="001457D9" w:rsidRDefault="001457D9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Anaconda (recommended)</w:t>
      </w:r>
    </w:p>
    <w:p w:rsidR="00A7550D" w:rsidRDefault="00A7550D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3.6</w:t>
      </w:r>
    </w:p>
    <w:p w:rsidR="00A7550D" w:rsidRDefault="00A7550D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Rasa 1.0.6 </w:t>
      </w:r>
    </w:p>
    <w:p w:rsidR="00A7550D" w:rsidRDefault="00A7550D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 C++ Build Tools</w:t>
      </w:r>
    </w:p>
    <w:p w:rsidR="00A7550D" w:rsidRDefault="00A7550D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Node.js</w:t>
      </w:r>
    </w:p>
    <w:p w:rsidR="00A7550D" w:rsidRDefault="00684E9A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Tensorflow</w:t>
      </w:r>
    </w:p>
    <w:p w:rsidR="001457D9" w:rsidRDefault="001457D9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7D9" w:rsidRDefault="001457D9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you install Rasa, dependencies may vary according to pipeline you use.</w:t>
      </w:r>
    </w:p>
    <w:p w:rsidR="00684E9A" w:rsidRDefault="00684E9A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550D" w:rsidRDefault="00684E9A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we are going to </w:t>
      </w:r>
      <w:r w:rsidR="001457D9">
        <w:rPr>
          <w:rFonts w:ascii="Times New Roman" w:eastAsia="Times New Roman" w:hAnsi="Times New Roman" w:cs="Times New Roman"/>
          <w:sz w:val="24"/>
          <w:szCs w:val="24"/>
        </w:rPr>
        <w:t>identify intent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57D9">
        <w:rPr>
          <w:rFonts w:ascii="Times New Roman" w:eastAsia="Times New Roman" w:hAnsi="Times New Roman" w:cs="Times New Roman"/>
          <w:sz w:val="24"/>
          <w:szCs w:val="24"/>
        </w:rPr>
        <w:t>w</w:t>
      </w:r>
      <w:r w:rsidR="00A7550D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1457D9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A7550D">
        <w:rPr>
          <w:rFonts w:ascii="Times New Roman" w:eastAsia="Times New Roman" w:hAnsi="Times New Roman" w:cs="Times New Roman"/>
          <w:sz w:val="24"/>
          <w:szCs w:val="24"/>
        </w:rPr>
        <w:t>use tensorflow pipeline provided by Rasa.</w:t>
      </w:r>
    </w:p>
    <w:p w:rsidR="00A7550D" w:rsidRDefault="00A7550D" w:rsidP="00C3460E">
      <w:pPr>
        <w:spacing w:after="0" w:line="240" w:lineRule="auto"/>
      </w:pPr>
      <w:r>
        <w:t xml:space="preserve">Link-  </w:t>
      </w:r>
      <w:hyperlink r:id="rId5" w:history="1">
        <w:r w:rsidRPr="0023665E">
          <w:rPr>
            <w:rStyle w:val="Hyperlink"/>
          </w:rPr>
          <w:t>https://github.com/RasaHQ/tutorial-tf-pipeline</w:t>
        </w:r>
      </w:hyperlink>
    </w:p>
    <w:p w:rsidR="00A7550D" w:rsidRDefault="00A7550D" w:rsidP="00C3460E">
      <w:pPr>
        <w:spacing w:after="0" w:line="240" w:lineRule="auto"/>
      </w:pPr>
      <w:r>
        <w:t>Or</w:t>
      </w:r>
    </w:p>
    <w:p w:rsidR="00A7550D" w:rsidRDefault="00A7550D" w:rsidP="00C3460E">
      <w:pPr>
        <w:spacing w:after="0" w:line="240" w:lineRule="auto"/>
      </w:pPr>
      <w:r>
        <w:t>You can use this repository and install Rasa:</w:t>
      </w:r>
    </w:p>
    <w:p w:rsidR="00A7550D" w:rsidRDefault="00A7550D" w:rsidP="00C3460E">
      <w:pPr>
        <w:spacing w:after="0" w:line="240" w:lineRule="auto"/>
      </w:pPr>
    </w:p>
    <w:p w:rsidR="00A7550D" w:rsidRPr="00A7550D" w:rsidRDefault="00A7550D" w:rsidP="00A755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A7550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pip install rasa-x --extra-index-url https://pypi.rasa.com/simple</w:t>
      </w:r>
    </w:p>
    <w:p w:rsidR="00A7550D" w:rsidRDefault="00A7550D" w:rsidP="00C3460E">
      <w:pPr>
        <w:spacing w:after="0" w:line="240" w:lineRule="auto"/>
      </w:pPr>
    </w:p>
    <w:p w:rsidR="001457D9" w:rsidRDefault="001457D9" w:rsidP="001457D9">
      <w:pPr>
        <w:pStyle w:val="HTMLPreformatted"/>
        <w:shd w:val="clear" w:color="auto" w:fill="F7F8F9"/>
        <w:spacing w:before="225" w:after="225" w:line="285" w:lineRule="atLeast"/>
        <w:rPr>
          <w:rFonts w:ascii="Consolas" w:hAnsi="Consolas" w:cs="Consolas"/>
          <w:color w:val="617287"/>
        </w:rPr>
      </w:pPr>
      <w:r>
        <w:rPr>
          <w:rFonts w:ascii="Consolas" w:hAnsi="Consolas" w:cs="Consolas"/>
          <w:color w:val="617287"/>
        </w:rPr>
        <w:t>$ pip install rasa</w:t>
      </w:r>
      <w:r>
        <w:rPr>
          <w:rStyle w:val="o"/>
          <w:rFonts w:ascii="Consolas" w:hAnsi="Consolas" w:cs="Consolas"/>
          <w:color w:val="666666"/>
        </w:rPr>
        <w:t>[</w:t>
      </w:r>
      <w:r>
        <w:rPr>
          <w:rFonts w:ascii="Consolas" w:hAnsi="Consolas" w:cs="Consolas"/>
          <w:color w:val="617287"/>
        </w:rPr>
        <w:t>spacy</w:t>
      </w:r>
      <w:r>
        <w:rPr>
          <w:rStyle w:val="o"/>
          <w:rFonts w:ascii="Consolas" w:hAnsi="Consolas" w:cs="Consolas"/>
          <w:color w:val="666666"/>
        </w:rPr>
        <w:t>]</w:t>
      </w:r>
    </w:p>
    <w:p w:rsidR="001457D9" w:rsidRDefault="001457D9" w:rsidP="001457D9">
      <w:pPr>
        <w:pStyle w:val="HTMLPreformatted"/>
        <w:shd w:val="clear" w:color="auto" w:fill="F7F8F9"/>
        <w:spacing w:before="225" w:after="225" w:line="285" w:lineRule="atLeast"/>
        <w:rPr>
          <w:rFonts w:ascii="Consolas" w:hAnsi="Consolas" w:cs="Consolas"/>
          <w:color w:val="617287"/>
        </w:rPr>
      </w:pPr>
      <w:r>
        <w:rPr>
          <w:rFonts w:ascii="Consolas" w:hAnsi="Consolas" w:cs="Consolas"/>
          <w:color w:val="617287"/>
        </w:rPr>
        <w:t>$ python -m spacy download en_core_web_md</w:t>
      </w:r>
    </w:p>
    <w:p w:rsidR="001457D9" w:rsidRDefault="001457D9" w:rsidP="001457D9">
      <w:pPr>
        <w:pStyle w:val="HTMLPreformatted"/>
        <w:shd w:val="clear" w:color="auto" w:fill="F7F8F9"/>
        <w:spacing w:before="225" w:after="225" w:line="285" w:lineRule="atLeast"/>
        <w:rPr>
          <w:rFonts w:ascii="Consolas" w:hAnsi="Consolas" w:cs="Consolas"/>
          <w:color w:val="617287"/>
        </w:rPr>
      </w:pPr>
      <w:r>
        <w:rPr>
          <w:rFonts w:ascii="Consolas" w:hAnsi="Consolas" w:cs="Consolas"/>
          <w:color w:val="617287"/>
        </w:rPr>
        <w:t>$ python -m spacy link en_core_web_md en</w:t>
      </w:r>
    </w:p>
    <w:p w:rsidR="00A7550D" w:rsidRDefault="001457D9" w:rsidP="00C3460E">
      <w:pPr>
        <w:spacing w:after="0" w:line="240" w:lineRule="auto"/>
      </w:pPr>
      <w:r>
        <w:t>This will install Rasa NLU as well as spacy and its language model for the English language (en).</w:t>
      </w:r>
    </w:p>
    <w:p w:rsidR="001457D9" w:rsidRDefault="001457D9" w:rsidP="00C3460E">
      <w:pPr>
        <w:spacing w:after="0" w:line="240" w:lineRule="auto"/>
      </w:pPr>
    </w:p>
    <w:p w:rsidR="001457D9" w:rsidRDefault="001457D9" w:rsidP="00C3460E">
      <w:pPr>
        <w:spacing w:after="0" w:line="240" w:lineRule="auto"/>
      </w:pPr>
    </w:p>
    <w:p w:rsidR="001457D9" w:rsidRDefault="001457D9" w:rsidP="00C3460E">
      <w:pPr>
        <w:spacing w:after="0" w:line="240" w:lineRule="auto"/>
      </w:pPr>
    </w:p>
    <w:p w:rsidR="001457D9" w:rsidRDefault="001457D9" w:rsidP="00C3460E">
      <w:pPr>
        <w:spacing w:after="0" w:line="240" w:lineRule="auto"/>
      </w:pPr>
    </w:p>
    <w:p w:rsidR="001457D9" w:rsidRPr="00A7550D" w:rsidRDefault="00987C62" w:rsidP="00C3460E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724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0D" w:rsidRDefault="00A7550D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550D" w:rsidRDefault="00A7550D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550D" w:rsidRDefault="00987C62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99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B0" w:rsidRDefault="00CF50B0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460E" w:rsidRDefault="00C3460E" w:rsidP="00C3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460E" w:rsidRPr="00C3460E" w:rsidRDefault="00C3460E" w:rsidP="00C3460E">
      <w:pPr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7C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97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60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3460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"https://rasa.com/" </w:instrText>
      </w:r>
      <w:r w:rsidRPr="00C3460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C3460E" w:rsidRDefault="00C3460E" w:rsidP="00C3460E">
      <w:r w:rsidRPr="00C3460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3460E" w:rsidRDefault="00C3460E"/>
    <w:p w:rsidR="00C3460E" w:rsidRDefault="00987C62">
      <w:r>
        <w:t>Anatomy of Tens</w:t>
      </w:r>
      <w:r w:rsidR="00A17A79">
        <w:t>orflow Pipeline for intent identification</w:t>
      </w:r>
    </w:p>
    <w:p w:rsidR="00A17A79" w:rsidRDefault="00A17A79" w:rsidP="00A17A79">
      <w:pPr>
        <w:pStyle w:val="mj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 w:cs="Segoe UI"/>
          <w:spacing w:val="-1"/>
        </w:rPr>
        <w:t>data/nlu.md</w:t>
      </w:r>
      <w:r>
        <w:rPr>
          <w:rFonts w:ascii="Georgia" w:hAnsi="Georgia" w:cs="Segoe UI"/>
          <w:spacing w:val="-1"/>
          <w:sz w:val="32"/>
          <w:szCs w:val="32"/>
        </w:rPr>
        <w:t>: Your NLU training data</w:t>
      </w:r>
    </w:p>
    <w:p w:rsidR="00A17A79" w:rsidRDefault="00A17A79" w:rsidP="00A17A79">
      <w:pPr>
        <w:pStyle w:val="mj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 w:cs="Segoe UI"/>
          <w:spacing w:val="-1"/>
        </w:rPr>
        <w:t>data/stories.md</w:t>
      </w:r>
      <w:r>
        <w:rPr>
          <w:rFonts w:ascii="Georgia" w:hAnsi="Georgia" w:cs="Segoe UI"/>
          <w:spacing w:val="-1"/>
          <w:sz w:val="32"/>
          <w:szCs w:val="32"/>
        </w:rPr>
        <w:t>: Your stories</w:t>
      </w:r>
    </w:p>
    <w:p w:rsidR="00A17A79" w:rsidRDefault="00A17A79" w:rsidP="00A17A79">
      <w:pPr>
        <w:pStyle w:val="mj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 w:cs="Segoe UI"/>
          <w:spacing w:val="-1"/>
        </w:rPr>
        <w:t>domain.yml</w:t>
      </w:r>
      <w:r>
        <w:rPr>
          <w:rFonts w:ascii="Georgia" w:hAnsi="Georgia" w:cs="Segoe UI"/>
          <w:spacing w:val="-1"/>
          <w:sz w:val="32"/>
          <w:szCs w:val="32"/>
        </w:rPr>
        <w:t>: Your assistant’s domain</w:t>
      </w:r>
    </w:p>
    <w:p w:rsidR="002E3258" w:rsidRDefault="00A17A79" w:rsidP="002E3258">
      <w:pPr>
        <w:pStyle w:val="mj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 w:cs="Segoe UI"/>
          <w:spacing w:val="-1"/>
        </w:rPr>
        <w:t>Readme</w:t>
      </w:r>
      <w:r w:rsidR="002E3258">
        <w:rPr>
          <w:rStyle w:val="Strong"/>
          <w:rFonts w:ascii="Georgia" w:eastAsiaTheme="majorEastAsia" w:hAnsi="Georgia" w:cs="Segoe UI"/>
          <w:spacing w:val="-1"/>
        </w:rPr>
        <w:t>.</w:t>
      </w:r>
      <w:r w:rsidR="002E3258">
        <w:rPr>
          <w:sz w:val="32"/>
          <w:szCs w:val="32"/>
        </w:rPr>
        <w:t>md</w:t>
      </w:r>
      <w:r w:rsidRPr="00A17A79">
        <w:rPr>
          <w:sz w:val="32"/>
          <w:szCs w:val="32"/>
        </w:rPr>
        <w:t>:</w:t>
      </w:r>
      <w:r>
        <w:rPr>
          <w:rFonts w:ascii="Georgia" w:hAnsi="Georgia" w:cs="Segoe UI"/>
          <w:spacing w:val="-1"/>
          <w:sz w:val="32"/>
          <w:szCs w:val="32"/>
        </w:rPr>
        <w:t xml:space="preserve"> Instruction file</w:t>
      </w:r>
    </w:p>
    <w:p w:rsidR="002E3258" w:rsidRDefault="002E3258" w:rsidP="002E3258">
      <w:pPr>
        <w:pStyle w:val="mj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 w:rsidRPr="002E3258">
        <w:rPr>
          <w:rStyle w:val="Strong"/>
          <w:rFonts w:ascii="Georgia" w:eastAsiaTheme="majorEastAsia" w:hAnsi="Georgia" w:cs="Segoe UI"/>
          <w:spacing w:val="-1"/>
        </w:rPr>
        <w:lastRenderedPageBreak/>
        <w:t>config.yml</w:t>
      </w:r>
      <w:r w:rsidRPr="002E3258">
        <w:rPr>
          <w:rFonts w:ascii="Georgia" w:hAnsi="Georgia" w:cs="Segoe UI"/>
          <w:spacing w:val="-1"/>
          <w:sz w:val="32"/>
          <w:szCs w:val="32"/>
        </w:rPr>
        <w:t>: Configuration of your NLU and Core models</w:t>
      </w:r>
    </w:p>
    <w:p w:rsidR="00C47753" w:rsidRDefault="00C47753" w:rsidP="00C47753">
      <w:pPr>
        <w:spacing w:after="0"/>
      </w:pPr>
    </w:p>
    <w:p w:rsidR="00C47753" w:rsidRDefault="00C47753" w:rsidP="00C47753">
      <w:pPr>
        <w:spacing w:after="0"/>
      </w:pPr>
    </w:p>
    <w:p w:rsidR="00C47753" w:rsidRDefault="00C47753" w:rsidP="00C47753">
      <w:pPr>
        <w:spacing w:after="0"/>
      </w:pPr>
    </w:p>
    <w:p w:rsidR="00C47753" w:rsidRPr="00C47753" w:rsidRDefault="00C47753" w:rsidP="00C47753">
      <w:pPr>
        <w:spacing w:after="0"/>
      </w:pPr>
      <w:r>
        <w:rPr>
          <w:noProof/>
        </w:rPr>
        <w:drawing>
          <wp:inline distT="0" distB="0" distL="0" distR="0" wp14:anchorId="6F637C58" wp14:editId="56A63E58">
            <wp:extent cx="3562043" cy="16287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pel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600" cy="16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79" w:rsidRDefault="00A17A79"/>
    <w:p w:rsidR="00511838" w:rsidRDefault="00511838">
      <w:r>
        <w:t xml:space="preserve">Time to </w:t>
      </w:r>
      <w:r w:rsidR="00987C62">
        <w:t>Prepar</w:t>
      </w:r>
      <w:r>
        <w:t>e</w:t>
      </w:r>
      <w:r w:rsidR="00987C62">
        <w:t xml:space="preserve"> the Training Data</w:t>
      </w:r>
      <w:r>
        <w:t xml:space="preserve"> (data/nlu.md)</w:t>
      </w:r>
    </w:p>
    <w:p w:rsidR="002E3258" w:rsidRDefault="007E09FA">
      <w:r>
        <w:t>We need to store training data in markdown file.</w:t>
      </w:r>
    </w:p>
    <w:p w:rsidR="00987C62" w:rsidRDefault="00987C62">
      <w:r>
        <w:t>The training data consists of a list of messages in the form text</w:t>
      </w:r>
    </w:p>
    <w:p w:rsidR="00F96EEE" w:rsidRDefault="00F96EEE"/>
    <w:p w:rsidR="00F96EEE" w:rsidRDefault="00F96EEE"/>
    <w:p w:rsidR="00F96EEE" w:rsidRDefault="002764EA">
      <w:r>
        <w:rPr>
          <w:noProof/>
        </w:rPr>
        <w:drawing>
          <wp:inline distT="0" distB="0" distL="0" distR="0">
            <wp:extent cx="546735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nding Machine_V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62" w:rsidRDefault="00987C62">
      <w:r>
        <w:t xml:space="preserve"> </w:t>
      </w:r>
    </w:p>
    <w:p w:rsidR="00C3460E" w:rsidRDefault="00574F57">
      <w:r>
        <w:rPr>
          <w:noProof/>
        </w:rPr>
        <w:lastRenderedPageBreak/>
        <w:drawing>
          <wp:inline distT="0" distB="0" distL="0" distR="0">
            <wp:extent cx="5943600" cy="3866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lum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57" w:rsidRDefault="00524430">
      <w:r>
        <w:t>Now we will train our data</w:t>
      </w:r>
    </w:p>
    <w:p w:rsidR="00524430" w:rsidRDefault="00524430">
      <w:r>
        <w:rPr>
          <w:noProof/>
        </w:rPr>
        <w:drawing>
          <wp:inline distT="0" distB="0" distL="0" distR="0" wp14:anchorId="1F3AE70F" wp14:editId="31BEFF6B">
            <wp:extent cx="5962650" cy="1905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939" cy="1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39" w:rsidRDefault="0059104E" w:rsidP="00C47753">
      <w:r>
        <w:t>Testing time</w:t>
      </w:r>
    </w:p>
    <w:p w:rsidR="00920B39" w:rsidRDefault="00920B39" w:rsidP="00920B39">
      <w:pPr>
        <w:spacing w:after="0"/>
      </w:pPr>
    </w:p>
    <w:p w:rsidR="00920B39" w:rsidRDefault="00920B39" w:rsidP="00920B39">
      <w:pPr>
        <w:spacing w:after="0"/>
      </w:pPr>
    </w:p>
    <w:p w:rsidR="0059104E" w:rsidRDefault="0059104E" w:rsidP="00920B39">
      <w:pPr>
        <w:spacing w:after="0"/>
      </w:pPr>
      <w:r>
        <w:t>import rasa_nlu</w:t>
      </w:r>
    </w:p>
    <w:p w:rsidR="0059104E" w:rsidRDefault="0059104E" w:rsidP="00920B39">
      <w:pPr>
        <w:spacing w:after="0"/>
      </w:pPr>
      <w:r>
        <w:t>import rasa_core</w:t>
      </w:r>
    </w:p>
    <w:p w:rsidR="0059104E" w:rsidRDefault="0059104E" w:rsidP="00920B39">
      <w:pPr>
        <w:spacing w:after="0"/>
      </w:pPr>
      <w:r>
        <w:t>from rasa_nlu.model import Metadata, Interpreter</w:t>
      </w:r>
    </w:p>
    <w:p w:rsidR="0059104E" w:rsidRDefault="0059104E" w:rsidP="0059104E"/>
    <w:p w:rsidR="0059104E" w:rsidRDefault="0059104E" w:rsidP="0037712A">
      <w:pPr>
        <w:spacing w:after="0"/>
      </w:pPr>
      <w:r>
        <w:t>interpreter=Interpreter.load('models/current/nlu_model')</w:t>
      </w:r>
    </w:p>
    <w:p w:rsidR="0059104E" w:rsidRDefault="0059104E" w:rsidP="0037712A">
      <w:pPr>
        <w:spacing w:after="0"/>
      </w:pPr>
      <w:r>
        <w:t>interpreter.parse("I don't like you product take it back")</w:t>
      </w:r>
    </w:p>
    <w:p w:rsidR="0059104E" w:rsidRDefault="0059104E" w:rsidP="0037712A">
      <w:pPr>
        <w:spacing w:after="0"/>
      </w:pPr>
      <w:r>
        <w:t>interpreter.parse("I would request to add my number in the list")</w:t>
      </w:r>
    </w:p>
    <w:p w:rsidR="0037712A" w:rsidRDefault="0059104E" w:rsidP="0037712A">
      <w:pPr>
        <w:spacing w:after="0"/>
      </w:pPr>
      <w:r>
        <w:t>interpreter.parse("I really like your product. It's superb")</w:t>
      </w:r>
    </w:p>
    <w:p w:rsidR="0059104E" w:rsidRDefault="0059104E" w:rsidP="0037712A">
      <w:pPr>
        <w:spacing w:after="0"/>
      </w:pPr>
      <w:r>
        <w:t>interpreter.parse("What is the date for my product delivery")</w:t>
      </w:r>
    </w:p>
    <w:p w:rsidR="0037712A" w:rsidRDefault="0037712A" w:rsidP="0037712A">
      <w:pPr>
        <w:spacing w:after="0"/>
      </w:pPr>
    </w:p>
    <w:p w:rsidR="00524430" w:rsidRDefault="00524430"/>
    <w:p w:rsidR="00330E01" w:rsidRDefault="00330E01" w:rsidP="00330E01">
      <w:r>
        <w:t>#intent: Inquiry</w:t>
      </w:r>
    </w:p>
    <w:p w:rsidR="00330E01" w:rsidRDefault="00330E01" w:rsidP="00330E01"/>
    <w:p w:rsidR="00330E01" w:rsidRDefault="00330E01" w:rsidP="00330E01">
      <w:r>
        <w:t>- Hey, I want to know the price range of washing machines available at your store.</w:t>
      </w:r>
    </w:p>
    <w:p w:rsidR="00330E01" w:rsidRDefault="00330E01" w:rsidP="00330E01">
      <w:r>
        <w:lastRenderedPageBreak/>
        <w:t>- Do I need to register on your website for more details?</w:t>
      </w:r>
    </w:p>
    <w:p w:rsidR="00330E01" w:rsidRDefault="00330E01" w:rsidP="00330E01">
      <w:r>
        <w:t>- What is the launch date of your xyz product.</w:t>
      </w:r>
    </w:p>
    <w:p w:rsidR="00330E01" w:rsidRDefault="00330E01" w:rsidP="00330E01">
      <w:r>
        <w:t>- Good morning  can we you please update the case no as completed.</w:t>
      </w:r>
    </w:p>
    <w:p w:rsidR="00330E01" w:rsidRDefault="00330E01" w:rsidP="00330E01">
      <w:r>
        <w:t>- Is there any progress on my current product?</w:t>
      </w:r>
    </w:p>
    <w:p w:rsidR="00330E01" w:rsidRDefault="00330E01" w:rsidP="00330E01"/>
    <w:p w:rsidR="00330E01" w:rsidRDefault="00330E01" w:rsidP="00330E01">
      <w:r>
        <w:t>#intent: Suggestion</w:t>
      </w:r>
    </w:p>
    <w:p w:rsidR="00330E01" w:rsidRDefault="00330E01" w:rsidP="00330E01"/>
    <w:p w:rsidR="00330E01" w:rsidRDefault="00330E01" w:rsidP="00330E01">
      <w:r>
        <w:t>- Improve the led colors. They look old school</w:t>
      </w:r>
    </w:p>
    <w:p w:rsidR="00330E01" w:rsidRDefault="00330E01" w:rsidP="00330E01">
      <w:r>
        <w:t>- Delivery team should keep track of customers they are delivering.</w:t>
      </w:r>
    </w:p>
    <w:p w:rsidR="00330E01" w:rsidRDefault="00330E01" w:rsidP="00330E01">
      <w:r>
        <w:t>- Customers should get the message within 2-3 days of order not 5-7 days.</w:t>
      </w:r>
    </w:p>
    <w:p w:rsidR="00330E01" w:rsidRDefault="00330E01" w:rsidP="00330E01">
      <w:r>
        <w:t>- Warranty period should be increased from 12 month to 18 months.</w:t>
      </w:r>
    </w:p>
    <w:p w:rsidR="00330E01" w:rsidRDefault="00330E01" w:rsidP="00330E01">
      <w:r>
        <w:t>- Debit/credit cards offers can be made available to all.</w:t>
      </w:r>
    </w:p>
    <w:p w:rsidR="00330E01" w:rsidRDefault="00330E01" w:rsidP="00330E01"/>
    <w:p w:rsidR="00330E01" w:rsidRDefault="00330E01" w:rsidP="00330E01">
      <w:r>
        <w:t>#intent: Satisfaction</w:t>
      </w:r>
    </w:p>
    <w:p w:rsidR="00330E01" w:rsidRDefault="00330E01" w:rsidP="00330E01"/>
    <w:p w:rsidR="00330E01" w:rsidRDefault="00330E01" w:rsidP="00330E01">
      <w:r>
        <w:t>- The service was nice and i loved it.</w:t>
      </w:r>
    </w:p>
    <w:p w:rsidR="00330E01" w:rsidRDefault="00330E01" w:rsidP="00330E01">
      <w:r>
        <w:t>- Good performance by the delivery team. My flat was on top floor.</w:t>
      </w:r>
    </w:p>
    <w:p w:rsidR="00330E01" w:rsidRDefault="00330E01" w:rsidP="00330E01">
      <w:r>
        <w:t>- Fab product. I am enjoying it.</w:t>
      </w:r>
    </w:p>
    <w:p w:rsidR="00330E01" w:rsidRDefault="00330E01" w:rsidP="00330E01">
      <w:r>
        <w:t>- Thank you very much for fast delivery.</w:t>
      </w:r>
    </w:p>
    <w:p w:rsidR="00330E01" w:rsidRDefault="00330E01" w:rsidP="00330E01">
      <w:r>
        <w:t>- Great efforts. I issue got resolved within two days.</w:t>
      </w:r>
    </w:p>
    <w:p w:rsidR="00330E01" w:rsidRDefault="00330E01" w:rsidP="00330E01"/>
    <w:p w:rsidR="00330E01" w:rsidRDefault="00330E01" w:rsidP="00330E01"/>
    <w:p w:rsidR="00330E01" w:rsidRDefault="00330E01" w:rsidP="00330E01">
      <w:r>
        <w:t>#intent: Problems</w:t>
      </w:r>
    </w:p>
    <w:p w:rsidR="00330E01" w:rsidRDefault="00330E01" w:rsidP="00330E01"/>
    <w:p w:rsidR="00330E01" w:rsidRDefault="00330E01" w:rsidP="00330E01">
      <w:r>
        <w:t>- Product not delivered.It's frustrating.</w:t>
      </w:r>
    </w:p>
    <w:p w:rsidR="00330E01" w:rsidRDefault="00330E01" w:rsidP="00330E01">
      <w:r>
        <w:t>- Delivery team not receiving the call. How unproffesional</w:t>
      </w:r>
    </w:p>
    <w:p w:rsidR="00330E01" w:rsidRDefault="00330E01" w:rsidP="00330E01">
      <w:r>
        <w:t>- Product has dent on it. I informed but no reply. Cheap service.</w:t>
      </w:r>
    </w:p>
    <w:p w:rsidR="00330E01" w:rsidRDefault="00330E01" w:rsidP="00330E01">
      <w:r>
        <w:t>- Not happy with the process. It's too lenghtly and tedious</w:t>
      </w:r>
    </w:p>
    <w:p w:rsidR="00330E01" w:rsidRDefault="00330E01" w:rsidP="00330E01">
      <w:r>
        <w:t>- Product is missing from the cart. I added to cart few hours ago. It's annoying.</w:t>
      </w:r>
    </w:p>
    <w:p w:rsidR="00524430" w:rsidRDefault="00524430" w:rsidP="00524430">
      <w:bookmarkStart w:id="0" w:name="_GoBack"/>
      <w:bookmarkEnd w:id="0"/>
    </w:p>
    <w:p w:rsidR="00524430" w:rsidRDefault="00524430"/>
    <w:sectPr w:rsidR="0052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478F4"/>
    <w:multiLevelType w:val="hybridMultilevel"/>
    <w:tmpl w:val="8B3E3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36C25"/>
    <w:multiLevelType w:val="multilevel"/>
    <w:tmpl w:val="477A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0E"/>
    <w:rsid w:val="001457D9"/>
    <w:rsid w:val="00263ADC"/>
    <w:rsid w:val="002764EA"/>
    <w:rsid w:val="00293AED"/>
    <w:rsid w:val="002E3258"/>
    <w:rsid w:val="00330E01"/>
    <w:rsid w:val="0037712A"/>
    <w:rsid w:val="00511838"/>
    <w:rsid w:val="00524430"/>
    <w:rsid w:val="00574F57"/>
    <w:rsid w:val="0059104E"/>
    <w:rsid w:val="00684E9A"/>
    <w:rsid w:val="006B21FE"/>
    <w:rsid w:val="006F12D0"/>
    <w:rsid w:val="007E09FA"/>
    <w:rsid w:val="00830008"/>
    <w:rsid w:val="00920B39"/>
    <w:rsid w:val="00936E57"/>
    <w:rsid w:val="00987C62"/>
    <w:rsid w:val="00A17A79"/>
    <w:rsid w:val="00A63258"/>
    <w:rsid w:val="00A7550D"/>
    <w:rsid w:val="00A9573C"/>
    <w:rsid w:val="00B13684"/>
    <w:rsid w:val="00C3460E"/>
    <w:rsid w:val="00C47753"/>
    <w:rsid w:val="00CF50B0"/>
    <w:rsid w:val="00F9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07CB"/>
  <w15:chartTrackingRefBased/>
  <w15:docId w15:val="{FF4604A8-5CE2-46B8-8244-BA676677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346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46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3460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5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7550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5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550D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1457D9"/>
  </w:style>
  <w:style w:type="paragraph" w:styleId="BalloonText">
    <w:name w:val="Balloon Text"/>
    <w:basedOn w:val="Normal"/>
    <w:link w:val="BalloonTextChar"/>
    <w:uiPriority w:val="99"/>
    <w:semiHidden/>
    <w:unhideWhenUsed/>
    <w:rsid w:val="006F1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2D0"/>
    <w:rPr>
      <w:rFonts w:ascii="Segoe UI" w:hAnsi="Segoe UI" w:cs="Segoe UI"/>
      <w:sz w:val="18"/>
      <w:szCs w:val="18"/>
    </w:rPr>
  </w:style>
  <w:style w:type="paragraph" w:customStyle="1" w:styleId="mj">
    <w:name w:val="mj"/>
    <w:basedOn w:val="Normal"/>
    <w:rsid w:val="00A17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7A79"/>
    <w:rPr>
      <w:b/>
      <w:bCs/>
    </w:rPr>
  </w:style>
  <w:style w:type="paragraph" w:styleId="ListParagraph">
    <w:name w:val="List Paragraph"/>
    <w:basedOn w:val="Normal"/>
    <w:uiPriority w:val="34"/>
    <w:qFormat/>
    <w:rsid w:val="002E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9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asaHQ/tutorial-tf-pipeline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6</Pages>
  <Words>552</Words>
  <Characters>3310</Characters>
  <Application>Microsoft Office Word</Application>
  <DocSecurity>0</DocSecurity>
  <Lines>143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Deshmukh</dc:creator>
  <cp:keywords/>
  <dc:description/>
  <cp:lastModifiedBy>Shubham Deshmukh</cp:lastModifiedBy>
  <cp:revision>4</cp:revision>
  <dcterms:created xsi:type="dcterms:W3CDTF">2019-09-19T05:45:00Z</dcterms:created>
  <dcterms:modified xsi:type="dcterms:W3CDTF">2019-09-20T12:16:00Z</dcterms:modified>
</cp:coreProperties>
</file>